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Number: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design and develop Haskell code for given programming problems Part 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Lab Objective: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Design and implement declarative programs in functional and logic programming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Lab Outcome Mapped: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Design and Develop solution based on declarative programming paradigm using functional and logic programming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(LO2)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Any text editor to be able to edit Haskell code and Glasgow Haskell Compiler 8.0+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Part 01: Write Haskell function to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Implement safetail function that behaves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same way as tail, except that safetail maps the empty list to the empty list, whereas tail gives an error in this case. Define safetail using: (a) a conditional expression; (b) guarded equations; (c) pattern matching.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Code Part 01(a)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safet :: [a] -&gt; [a]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saeft xs = if null xs then [] else (tail xs)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main :: IO [Int]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main =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return (safet 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Code Part 01(b)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safet (x:xs)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| null xs  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| otherwise = xs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main :: IO [Int]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main =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return (safet 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Code Part 01(c)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safet []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safet (x:xs) = xs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main :: IO [Int]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main =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return (safet 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Note: Students need to copy these codes into three .hs file execute the code and note output. Next change the input  by changing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return (safet [])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return (safet [&lt;some finite list&gt;])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in main function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Part 02: Write Haskell function to recursive 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to multiply two natural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numbers that uses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predefined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add funion.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add :: Num a =&gt; a -&gt; a -&gt;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add x y = x +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multiply :: (Ord t, Eq t, Num t) =&gt; t -&gt; t -&gt;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multiply x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| y == 0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| y &lt; 0 = (-1) * (add x (multiply x ((-y)-1)))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| x &lt; 0 = (-1) * (add (-x) (multiply (-x) (y-1)))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| otherwise  = (add x (multiply x (y-1)))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main =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return (multiply (-4)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Note: Students need to copy this code into .hs file execute the code and note output. Next change the input  by changing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return (multiply (-4) 5)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return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multiply (-4) (-5)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) etc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in main function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Part 03: Write Haskell 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to represent infinite fibobacci series.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fibs = 0 : 1 : zipWith (+) fibs (tail fibs) 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main :: IO [Int]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main = return(take 10 fibs)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Note: Students need to copy this code into .hs file execute the code and note output. Next change the input  by changing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return (take 123 fibs)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return (take  n fibs) u can take different value in place of n and re execute to understand code execution.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jc w:val="left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Part 04: Write Haskell code using recursion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to find factorial of a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factorial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| x == 0 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| x &gt; 0 = x * factorial (x-1)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main =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putStrLn "\nEnter a positive integer: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m &lt;- getLine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let y = read m ::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return(factorial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a"/>
          <w:sz w:val="20"/>
          <w:szCs w:val="20"/>
          <w:rtl w:val="0"/>
        </w:rPr>
        <w:t xml:space="preserve">Note: Students need to copy this code into .hs file execute the code and note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Thus we have learned to design and develop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programming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solutions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in haskell.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Reference: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Learn you Hakell 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great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good. A biginner’s guide,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2"/>
            <w:szCs w:val="22"/>
            <w:u w:val="single"/>
            <w:rtl w:val="0"/>
          </w:rPr>
          <w:t xml:space="preserve">http://learnyouahaskell.com/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Accessed on 02/12/2020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1693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 New Roman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6120130" cy="716280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20130" cy="7162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jc w:val="left"/>
    </w:pPr>
    <w:rPr>
      <w:rFonts w:ascii="Liberation Serif" w:cs="Lohit Devanagari" w:eastAsia="AR PL SungtiL GB" w:hAnsi="Liberation Serif"/>
      <w:color w:val="auto"/>
      <w:kern w:val="2"/>
      <w:sz w:val="24"/>
      <w:szCs w:val="24"/>
      <w:lang w:bidi="hi-IN" w:eastAsia="zh-CN" w:val="en-US"/>
    </w:rPr>
  </w:style>
  <w:style w:type="character" w:styleId="Emphasis">
    <w:name w:val="Emphasis"/>
    <w:qFormat w:val="1"/>
    <w:rPr>
      <w:i w:val="1"/>
      <w:iCs w:val="1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ListLabel1">
    <w:name w:val="ListLabel 1"/>
    <w:qFormat w:val="1"/>
    <w:rPr>
      <w:rFonts w:ascii="Times New Roman" w:hAnsi="Times New Roman"/>
      <w:b w:val="0"/>
      <w:bCs w:val="0"/>
      <w:color w:val="0000ff"/>
      <w:sz w:val="22"/>
      <w:szCs w:val="24"/>
    </w:rPr>
  </w:style>
  <w:style w:type="character" w:styleId="ListLabel2">
    <w:name w:val="ListLabel 2"/>
    <w:qFormat w:val="1"/>
    <w:rPr>
      <w:rFonts w:ascii="Times New Roman" w:hAnsi="Times New Roman"/>
      <w:b w:val="0"/>
      <w:bCs w:val="0"/>
      <w:color w:val="0000ff"/>
      <w:sz w:val="22"/>
      <w:szCs w:val="24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Header">
    <w:name w:val="Header"/>
    <w:basedOn w:val="Normal"/>
    <w:pPr>
      <w:suppressLineNumbers w:val="1"/>
      <w:tabs>
        <w:tab w:val="center" w:leader="none" w:pos="4819"/>
        <w:tab w:val="right" w:leader="none" w:pos="9638"/>
      </w:tabs>
    </w:pPr>
    <w:rPr/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FrameContents">
    <w:name w:val="Frame Contents"/>
    <w:basedOn w:val="Normal"/>
    <w:qFormat w:val="1"/>
    <w:pPr/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earnyouahaskell.com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26PW6zeah14+b8IGxLzYQC7wg==">AMUW2mU3r+AYcRpxlrtsk2Yn0JoRMVJaPHK3RqIvEkWlWnk4jdqUsd1IuRDEc4JepV4DDVa6W+4CDq9u36rE2euprVl73rLco3+Fxd3OYR7EXkhDQgo+XnxoQgVOH0y7YRwYVyWmXPFb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2020-12-07T12:10:57Z</dcterms:created>
</cp:coreProperties>
</file>