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KONKAN GYANPEETH COLLEGE OF ENGINEERING, KARJAT</w:t>
      </w:r>
    </w:p>
    <w:p>
      <w:pPr>
        <w:pStyle w:val="Normal"/>
        <w:bidi w:val="0"/>
        <w:jc w:val="center"/>
        <w:rPr/>
      </w:pPr>
      <w:r>
        <w:rPr/>
        <w:t>(Affiliated to University of Mumbai, Approved by A.I.C.T.E., New Delhi.)</w:t>
      </w:r>
    </w:p>
    <w:p>
      <w:pPr>
        <w:pStyle w:val="Normal"/>
        <w:bidi w:val="0"/>
        <w:jc w:val="center"/>
        <w:rPr/>
      </w:pPr>
      <w:r>
        <w:rPr/>
        <w:t>Konkan Gyanpeeth Shaikshanik Sankul, Vengaon Road, Dahivali, Karjat, Dist.-Raigad-410201.</w:t>
      </w:r>
    </w:p>
    <w:p>
      <w:pPr>
        <w:pStyle w:val="Normal"/>
        <w:bidi w:val="0"/>
        <w:jc w:val="center"/>
        <w:rPr/>
      </w:pPr>
      <w:r>
        <w:rPr/>
        <w:t>(M.S.)</w:t>
      </w:r>
    </w:p>
    <w:p>
      <w:pPr>
        <w:pStyle w:val="Normal"/>
        <w:bidi w:val="0"/>
        <w:jc w:val="center"/>
        <w:rPr/>
      </w:pPr>
      <w:r>
        <w:rPr/>
        <w:t xml:space="preserve">⬤  </w:t>
      </w:r>
      <w:r>
        <w:rPr/>
        <w:t xml:space="preserve">Department of Information Technology ⬤ </w:t>
      </w:r>
    </w:p>
    <w:p>
      <w:pPr>
        <w:pStyle w:val="Normal"/>
        <w:bidi w:val="0"/>
        <w:jc w:val="center"/>
        <w:rPr/>
      </w:pPr>
      <w:r>
        <w:rPr/>
        <w:t>SE IT Java SLB Lab Experiment Writing Instructions</w:t>
      </w:r>
    </w:p>
    <w:p>
      <w:pPr>
        <w:pStyle w:val="Normal"/>
        <w:bidi w:val="0"/>
        <w:jc w:val="start"/>
        <w:rPr/>
      </w:pPr>
      <w:r>
        <w:rPr>
          <w:b/>
          <w:bCs/>
        </w:rPr>
        <w:t>Experiment No:</w:t>
      </w:r>
      <w:r>
        <w:rPr/>
        <w:t xml:space="preserve"> 0</w:t>
      </w:r>
      <w:r>
        <w:rPr/>
        <w:t>9</w:t>
      </w:r>
    </w:p>
    <w:p>
      <w:pPr>
        <w:pStyle w:val="Normal"/>
        <w:bidi w:val="0"/>
        <w:jc w:val="start"/>
        <w:rPr/>
      </w:pPr>
      <w:r>
        <w:rPr/>
      </w:r>
    </w:p>
    <w:p>
      <w:pPr>
        <w:pStyle w:val="Normal"/>
        <w:bidi w:val="0"/>
        <w:jc w:val="start"/>
        <w:rPr>
          <w:b/>
          <w:b/>
          <w:bCs/>
        </w:rPr>
      </w:pPr>
      <w:r>
        <w:rPr>
          <w:b/>
          <w:bCs/>
        </w:rPr>
        <w:t xml:space="preserve">Aim:  </w:t>
      </w:r>
      <w:r>
        <w:rPr>
          <w:b w:val="false"/>
          <w:bCs w:val="false"/>
        </w:rPr>
        <w:t>To understand how to perform user defined Exception Handling</w:t>
      </w:r>
    </w:p>
    <w:p>
      <w:pPr>
        <w:pStyle w:val="Normal"/>
        <w:bidi w:val="0"/>
        <w:jc w:val="start"/>
        <w:rPr>
          <w:b/>
          <w:b/>
          <w:bCs/>
        </w:rPr>
      </w:pPr>
      <w:r>
        <w:rPr>
          <w:b/>
          <w:bCs/>
        </w:rPr>
      </w:r>
    </w:p>
    <w:p>
      <w:pPr>
        <w:pStyle w:val="Normal"/>
        <w:bidi w:val="0"/>
        <w:jc w:val="start"/>
        <w:rPr>
          <w:b/>
          <w:b/>
          <w:bCs/>
        </w:rPr>
      </w:pPr>
      <w:r>
        <w:rPr>
          <w:b/>
          <w:bCs/>
        </w:rPr>
        <w:t xml:space="preserve">Theory: </w:t>
      </w:r>
      <w:r>
        <w:rPr>
          <w:b/>
          <w:bCs/>
        </w:rPr>
        <w:t>[</w:t>
      </w:r>
      <w:r>
        <w:rPr>
          <w:b w:val="false"/>
          <w:bCs w:val="false"/>
        </w:rPr>
        <w:t>In theory explain following points</w:t>
      </w:r>
      <w:r>
        <w:rPr>
          <w:b/>
          <w:bCs/>
        </w:rPr>
        <w:t>]</w:t>
      </w:r>
    </w:p>
    <w:p>
      <w:pPr>
        <w:pStyle w:val="Normal"/>
        <w:bidi w:val="0"/>
        <w:jc w:val="start"/>
        <w:rPr>
          <w:b w:val="false"/>
          <w:b w:val="false"/>
          <w:bCs w:val="false"/>
        </w:rPr>
      </w:pPr>
      <w:r>
        <w:rPr>
          <w:b w:val="false"/>
          <w:bCs w:val="false"/>
        </w:rPr>
        <w:tab/>
        <w:t xml:space="preserve">1. </w:t>
      </w:r>
      <w:r>
        <w:rPr>
          <w:b w:val="false"/>
          <w:bCs w:val="false"/>
        </w:rPr>
        <w:t xml:space="preserve">Exception Handling </w:t>
      </w:r>
      <w:r>
        <w:rPr>
          <w:b w:val="false"/>
          <w:bCs w:val="false"/>
        </w:rPr>
        <w:t>in Java</w:t>
      </w:r>
    </w:p>
    <w:p>
      <w:pPr>
        <w:pStyle w:val="Normal"/>
        <w:bidi w:val="0"/>
        <w:jc w:val="start"/>
        <w:rPr>
          <w:b w:val="false"/>
          <w:b w:val="false"/>
          <w:bCs w:val="false"/>
        </w:rPr>
      </w:pPr>
      <w:r>
        <w:rPr>
          <w:b w:val="false"/>
          <w:bCs w:val="false"/>
        </w:rPr>
        <w:tab/>
        <w:t>2. Exception Class Hierarchy in Java,</w:t>
      </w:r>
    </w:p>
    <w:p>
      <w:pPr>
        <w:pStyle w:val="Normal"/>
        <w:bidi w:val="0"/>
        <w:jc w:val="start"/>
        <w:rPr>
          <w:b/>
          <w:b/>
          <w:bCs/>
        </w:rPr>
      </w:pPr>
      <w:r>
        <w:rPr>
          <w:b w:val="false"/>
          <w:bCs w:val="false"/>
        </w:rPr>
        <w:tab/>
        <w:t>3. User defined Exceptions</w:t>
      </w:r>
      <w:r>
        <w:rPr>
          <w:b/>
          <w:bCs/>
        </w:rPr>
        <w:t xml:space="preserve"> </w:t>
      </w:r>
      <w:r>
        <w:rPr>
          <w:b/>
          <w:bCs/>
        </w:rPr>
        <w:t xml:space="preserve">  </w:t>
      </w:r>
    </w:p>
    <w:p>
      <w:pPr>
        <w:pStyle w:val="Normal"/>
        <w:bidi w:val="0"/>
        <w:jc w:val="start"/>
        <w:rPr>
          <w:b/>
          <w:b/>
          <w:bCs/>
        </w:rPr>
      </w:pPr>
      <w:r>
        <w:rPr>
          <w:rStyle w:val="AbsatzStandardschriftart"/>
          <w:rFonts w:cs="Liberation Serif;Times New Roman" w:ascii="Liberation Serif;Times New Roman" w:hAnsi="Liberation Serif;Times New Roman"/>
          <w:b/>
          <w:bCs/>
          <w:spacing w:val="-1"/>
          <w:sz w:val="24"/>
        </w:rPr>
        <w:tab/>
      </w:r>
    </w:p>
    <w:p>
      <w:pPr>
        <w:pStyle w:val="TextBody"/>
        <w:bidi w:val="0"/>
        <w:rPr/>
      </w:pPr>
      <w:r>
        <w:rPr/>
        <w:t xml:space="preserve">Learn more at : </w:t>
      </w:r>
      <w:r>
        <w:rPr>
          <w:rStyle w:val="InternetLink"/>
        </w:rPr>
        <w:t>[https://www.javatpoint.com/exception-handling-in-java]</w:t>
      </w:r>
    </w:p>
    <w:p>
      <w:pPr>
        <w:pStyle w:val="TextBody"/>
        <w:bidi w:val="0"/>
        <w:rPr/>
      </w:pPr>
      <w:r>
        <w:rPr>
          <w:rStyle w:val="InternetLink"/>
          <w:u w:val="none"/>
        </w:rPr>
        <w:t>[</w:t>
      </w:r>
      <w:r>
        <w:rPr>
          <w:rStyle w:val="InternetLink"/>
          <w:rFonts w:eastAsia="Noto Serif CJK SC" w:cs="Lohit Devanagari"/>
          <w:color w:val="auto"/>
          <w:kern w:val="2"/>
          <w:sz w:val="24"/>
          <w:szCs w:val="24"/>
          <w:u w:val="none"/>
          <w:lang w:val="en-US" w:eastAsia="zh-CN" w:bidi="hi-IN"/>
        </w:rPr>
        <w:t>Summarize the content here in 1 and ½ page</w:t>
      </w:r>
      <w:r>
        <w:rPr>
          <w:rStyle w:val="InternetLink"/>
          <w:u w:val="none"/>
        </w:rPr>
        <w:t>]</w:t>
      </w:r>
    </w:p>
    <w:p>
      <w:pPr>
        <w:pStyle w:val="TextBody"/>
        <w:bidi w:val="0"/>
        <w:rPr/>
      </w:pPr>
      <w:r>
        <w:rPr>
          <w:b/>
          <w:bCs/>
        </w:rPr>
        <w:t>Problem Statement :</w:t>
      </w:r>
      <w:r>
        <w:rPr/>
        <w:t xml:space="preserve"> </w:t>
      </w:r>
    </w:p>
    <w:p>
      <w:pPr>
        <w:pStyle w:val="TextBody"/>
        <w:bidi w:val="0"/>
        <w:rPr/>
      </w:pPr>
      <w:r>
        <w:rPr/>
        <w:t>Write java program where user will enter loginid and password as input. The password should be 8 digit containing one digit and one special symbol. If user enter valid password satisfying above criteria then show “Login Successful Message”. If user enter invalid Password then create InvalidPasswordException stating Please enter valid password of length 8 containing one digit and one Special Symbol.</w:t>
      </w:r>
    </w:p>
    <w:p>
      <w:pPr>
        <w:pStyle w:val="TextBody"/>
        <w:bidi w:val="0"/>
        <w:jc w:val="start"/>
        <w:rPr/>
      </w:pPr>
      <w:r>
        <w:rPr>
          <w:b/>
          <w:bCs/>
        </w:rPr>
        <w:t xml:space="preserve">Implementation : Use following implementation  </w:t>
      </w:r>
      <w:r>
        <w:rPr>
          <w:b/>
          <w:bCs/>
          <w:u w:val="none"/>
        </w:rPr>
        <w:t>[</w:t>
      </w:r>
      <w:r>
        <w:rPr>
          <w:b/>
          <w:bCs/>
          <w:sz w:val="18"/>
          <w:szCs w:val="18"/>
          <w:u w:val="none"/>
        </w:rPr>
        <w:t xml:space="preserve">Use implementation available at: </w:t>
      </w:r>
      <w:r>
        <w:rPr>
          <w:rStyle w:val="InternetLink"/>
          <w:b/>
          <w:bCs/>
          <w:sz w:val="18"/>
          <w:szCs w:val="18"/>
          <w:u w:val="none"/>
        </w:rPr>
        <w:t>https://github.com/profanup/JavaSBL2023/blob/main/codes/Module4/1_LoginValidation.java</w:t>
      </w:r>
      <w:r>
        <w:rPr>
          <w:b/>
          <w:bCs/>
          <w:u w:val="none"/>
        </w:rPr>
        <w:t>]</w:t>
      </w:r>
      <w:r>
        <w:rPr/>
        <w:t xml:space="preserve"> </w:t>
      </w:r>
    </w:p>
    <w:p>
      <w:pPr>
        <w:pStyle w:val="TextBody"/>
        <w:bidi w:val="0"/>
        <w:jc w:val="start"/>
        <w:rPr/>
      </w:pPr>
      <w:r>
        <w:rPr>
          <w:b/>
          <w:bCs/>
        </w:rPr>
        <w:t>Explain Code :</w:t>
      </w:r>
      <w:r>
        <w:rPr/>
        <w:t xml:space="preserve"> [Explain the code and how to create </w:t>
      </w:r>
      <w:r>
        <w:rPr/>
        <w:t>user defined exception</w:t>
      </w:r>
      <w:r>
        <w:rPr/>
        <w:t xml:space="preserve"> and use it]</w:t>
      </w:r>
    </w:p>
    <w:p>
      <w:pPr>
        <w:pStyle w:val="TextBody"/>
        <w:bidi w:val="0"/>
        <w:jc w:val="start"/>
        <w:rPr>
          <w:b/>
          <w:b/>
          <w:bCs/>
        </w:rPr>
      </w:pPr>
      <w:r>
        <w:rPr>
          <w:b/>
          <w:bCs/>
        </w:rPr>
        <w:t xml:space="preserve">Conclusion : </w:t>
      </w:r>
      <w:r>
        <w:rPr>
          <w:b w:val="false"/>
          <w:bCs w:val="false"/>
        </w:rPr>
        <w:t>T</w:t>
      </w:r>
      <w:r>
        <w:rPr>
          <w:b w:val="false"/>
          <w:bCs w:val="false"/>
        </w:rPr>
        <w:t>hus we have understood</w:t>
      </w:r>
      <w:r>
        <w:rPr>
          <w:b w:val="false"/>
          <w:bCs w:val="false"/>
        </w:rPr>
        <w:t xml:space="preserve"> how to perform user defined Exception Handling.</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Times New Roman">
    <w:charset w:val="01" w:characterSet="utf-8"/>
    <w:family w:val="swiss"/>
    <w:pitch w:val="variable"/>
  </w:font>
  <w:font w:name="OpenSymbol">
    <w:altName w:val="Arial Unicode MS"/>
    <w:charset w:val="01" w:characterSet="utf-8"/>
    <w:family w:val="roman"/>
    <w:pitch w:val="variable"/>
  </w:font>
  <w:font w:name="DejaVu Sans Mono">
    <w:altName w:val="Verdana"/>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1"/>
    <w:qFormat/>
    <w:pPr>
      <w:numPr>
        <w:ilvl w:val="3"/>
        <w:numId w:val="1"/>
      </w:numPr>
      <w:outlineLvl w:val="3"/>
    </w:pPr>
    <w:rPr>
      <w:rFonts w:ascii="Times New Roman" w:hAnsi="Times New Roman" w:eastAsia="DejaVu Sans;Verdana" w:cs="DejaVu Sans;Verdana"/>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AbsatzStandardschriftart">
    <w:name w:val="Absatz-Standardschriftart"/>
    <w:qFormat/>
    <w:rPr/>
  </w:style>
  <w:style w:type="character" w:styleId="WW8Num2z0">
    <w:name w:val="WW8Num2z0"/>
    <w:qFormat/>
    <w:rPr>
      <w:rFonts w:ascii="OpenSymbol;Calibri" w:hAnsi="OpenSymbol;Calibri" w:eastAsia="OpenSymbol;Calibri" w:cs="OpenSymbol;Calibri"/>
      <w:w w:val="57"/>
      <w:sz w:val="24"/>
      <w:szCs w:val="24"/>
    </w:rPr>
  </w:style>
  <w:style w:type="character" w:styleId="WW8Num2z1">
    <w:name w:val="WW8Num2z1"/>
    <w:qFormat/>
    <w:rPr>
      <w:rFonts w:ascii="Liberation Serif;Times New Roman" w:hAnsi="Liberation Serif;Times New Roman" w:eastAsia="Liberation Serif;Times New Roman" w:cs="Liberation Serif;Times New Roman"/>
      <w:sz w:val="30"/>
      <w:szCs w:val="30"/>
    </w:rPr>
  </w:style>
  <w:style w:type="character" w:styleId="WW8Num2z2">
    <w:name w:val="WW8Num2z2"/>
    <w:qFormat/>
    <w:rPr>
      <w:rFonts w:ascii="Liberation Serif;Times New Roman" w:hAnsi="Liberation Serif;Times New Roman" w:eastAsia="Liberation Serif;Times New Roman" w:cs="Liberation Serif;Times New Roman"/>
      <w:sz w:val="24"/>
      <w:szCs w:val="24"/>
    </w:rPr>
  </w:style>
  <w:style w:type="character" w:styleId="WW8Num10z0">
    <w:name w:val="WW8Num10z0"/>
    <w:qFormat/>
    <w:rPr>
      <w:rFonts w:ascii="OpenSymbol;Calibri" w:hAnsi="OpenSymbol;Calibri" w:eastAsia="OpenSymbol;Calibri" w:cs="OpenSymbol;Calibri"/>
    </w:rPr>
  </w:style>
  <w:style w:type="character" w:styleId="WW8Num5z0">
    <w:name w:val="WW8Num5z0"/>
    <w:qFormat/>
    <w:rPr>
      <w:rFonts w:ascii="OpenSymbol;Calibri" w:hAnsi="OpenSymbol;Calibri" w:eastAsia="OpenSymbol;Calibri" w:cs="OpenSymbol;Calibri"/>
    </w:rPr>
  </w:style>
  <w:style w:type="character" w:styleId="WW8Num7z0">
    <w:name w:val="WW8Num7z0"/>
    <w:qFormat/>
    <w:rPr>
      <w:rFonts w:ascii="OpenSymbol;Calibri" w:hAnsi="OpenSymbol;Calibri" w:eastAsia="OpenSymbol;Calibri" w:cs="OpenSymbol;Calibri"/>
    </w:rPr>
  </w:style>
  <w:style w:type="character" w:styleId="WW8Num6z0">
    <w:name w:val="WW8Num6z0"/>
    <w:qFormat/>
    <w:rPr>
      <w:rFonts w:ascii="OpenSymbol;Calibri" w:hAnsi="OpenSymbol;Calibri" w:eastAsia="OpenSymbol;Calibri" w:cs="OpenSymbol;Calibri"/>
    </w:rPr>
  </w:style>
  <w:style w:type="character" w:styleId="SourceText">
    <w:name w:val="Source Text"/>
    <w:qFormat/>
    <w:rPr>
      <w:rFonts w:ascii="DejaVu Sans Mono;Verdana" w:hAnsi="DejaVu Sans Mono;Verdana" w:eastAsia="DejaVu Sans Mono;Verdana" w:cs="DejaVu Sans Mono;Verdana"/>
    </w:rPr>
  </w:style>
  <w:style w:type="character" w:styleId="WW8Num4z0">
    <w:name w:val="WW8Num4z0"/>
    <w:qFormat/>
    <w:rPr>
      <w:rFonts w:ascii="Liberation Serif;Times New Roman" w:hAnsi="Liberation Serif;Times New Roman" w:eastAsia="Liberation Serif;Times New Roman" w:cs="Liberation Serif;Times New Roman"/>
      <w:sz w:val="24"/>
      <w:szCs w:val="24"/>
    </w:rPr>
  </w:style>
  <w:style w:type="character" w:styleId="WW8Num8z0">
    <w:name w:val="WW8Num8z0"/>
    <w:qFormat/>
    <w:rPr>
      <w:rFonts w:ascii="OpenSymbol;Calibri" w:hAnsi="OpenSymbol;Calibri" w:eastAsia="OpenSymbol;Calibri" w:cs="OpenSymbol;Calibri"/>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 w:type="paragraph" w:styleId="Standard">
    <w:name w:val="Standard"/>
    <w:qFormat/>
    <w:pPr>
      <w:widowControl w:val="false"/>
      <w:suppressAutoHyphens w:val="true"/>
      <w:bidi w:val="0"/>
      <w:spacing w:before="0" w:after="0"/>
      <w:jc w:val="start"/>
      <w:textAlignment w:val="baseline"/>
    </w:pPr>
    <w:rPr>
      <w:rFonts w:ascii="Calibri" w:hAnsi="Calibri" w:eastAsia="Calibri" w:cs="Times New Roman"/>
      <w:color w:val="auto"/>
      <w:kern w:val="2"/>
      <w:sz w:val="22"/>
      <w:szCs w:val="22"/>
      <w:lang w:val="en-US" w:eastAsia="zh-CN" w:bidi="ar-SA"/>
    </w:rPr>
  </w:style>
  <w:style w:type="paragraph" w:styleId="Textkrper">
    <w:name w:val="Textkörper"/>
    <w:basedOn w:val="Standard"/>
    <w:qFormat/>
    <w:pPr>
      <w:suppressAutoHyphens w:val="true"/>
      <w:spacing w:before="54" w:after="0"/>
      <w:ind w:start="824" w:end="0" w:hanging="0"/>
    </w:pPr>
    <w:rPr>
      <w:rFonts w:ascii="Liberation Serif;Times New Roman" w:hAnsi="Liberation Serif;Times New Roman" w:eastAsia="Liberation Serif;Times New Roman" w:cs="Liberation Serif;Times New Roman"/>
      <w:sz w:val="24"/>
      <w:szCs w:val="24"/>
    </w:rPr>
  </w:style>
  <w:style w:type="paragraph" w:styleId="TableContents">
    <w:name w:val="Table Contents"/>
    <w:basedOn w:val="Standard"/>
    <w:qFormat/>
    <w:pPr>
      <w:suppressLineNumbers/>
    </w:pPr>
    <w:rPr/>
  </w:style>
  <w:style w:type="paragraph" w:styleId="Berschrift2">
    <w:name w:val="Überschrift 2"/>
    <w:basedOn w:val="Standard"/>
    <w:qFormat/>
    <w:pPr>
      <w:suppressAutoHyphens w:val="true"/>
      <w:outlineLvl w:val="1"/>
    </w:pPr>
    <w:rPr>
      <w:rFonts w:ascii="Liberation Serif;Times New Roman" w:hAnsi="Liberation Serif;Times New Roman" w:eastAsia="Liberation Serif;Times New Roman" w:cs="Liberation Serif;Times New Roman"/>
      <w:b/>
      <w:bCs/>
      <w:sz w:val="28"/>
      <w:szCs w:val="28"/>
    </w:rPr>
  </w:style>
  <w:style w:type="paragraph" w:styleId="Heading10">
    <w:name w:val="Heading 10"/>
    <w:basedOn w:val="Heading"/>
    <w:next w:val="Textbody1"/>
    <w:qFormat/>
    <w:pPr>
      <w:numPr>
        <w:ilvl w:val="8"/>
        <w:numId w:val="1"/>
      </w:numPr>
      <w:outlineLvl w:val="8"/>
    </w:pPr>
    <w:rPr>
      <w:b/>
      <w:bCs/>
    </w:rPr>
  </w:style>
  <w:style w:type="paragraph" w:styleId="Textbody1">
    <w:name w:val="Text body"/>
    <w:basedOn w:val="Standard"/>
    <w:qFormat/>
    <w:pPr>
      <w:spacing w:before="0" w:after="283"/>
    </w:pPr>
    <w:rPr/>
  </w:style>
  <w:style w:type="paragraph" w:styleId="ListParagraph">
    <w:name w:val="List Paragraph"/>
    <w:basedOn w:val="Normal"/>
    <w:qFormat/>
    <w:pPr>
      <w:spacing w:before="0" w:after="0"/>
      <w:ind w:start="720" w:hanging="0"/>
      <w:contextualSpacing/>
    </w:pPr>
    <w:rPr/>
  </w:style>
  <w:style w:type="numbering" w:styleId="WW8Num2">
    <w:name w:val="WW8Num2"/>
    <w:qFormat/>
  </w:style>
  <w:style w:type="numbering" w:styleId="WW8Num10">
    <w:name w:val="WW8Num10"/>
    <w:qFormat/>
  </w:style>
  <w:style w:type="numbering" w:styleId="WW8Num5">
    <w:name w:val="WW8Num5"/>
    <w:qFormat/>
  </w:style>
  <w:style w:type="numbering" w:styleId="WW8Num7">
    <w:name w:val="WW8Num7"/>
    <w:qFormat/>
  </w:style>
  <w:style w:type="numbering" w:styleId="WW8Num6">
    <w:name w:val="WW8Num6"/>
    <w:qFormat/>
  </w:style>
  <w:style w:type="numbering" w:styleId="WW8Num4">
    <w:name w:val="WW8Num4"/>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1</Pages>
  <Words>191</Words>
  <Characters>1221</Characters>
  <CharactersWithSpaces>1406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2023-07-23T21:52:22Z</dcterms:created>
  <dc:creator/>
  <dc:description/>
  <dc:language>en-US</dc:language>
  <cp:lastModifiedBy/>
  <dcterms:modified xsi:type="dcterms:W3CDTF">2023-09-20T11:18:48Z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