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508E" w14:textId="77777777" w:rsidR="00FD48EE" w:rsidRPr="001F680D" w:rsidRDefault="00000000">
      <w:pPr>
        <w:pStyle w:val="AnnexTitle"/>
        <w:spacing w:before="220" w:after="140" w:line="240" w:lineRule="auto"/>
        <w:rPr>
          <w:lang w:val="fr-CA"/>
        </w:rPr>
      </w:pPr>
      <w:r w:rsidRPr="001F680D">
        <w:rPr>
          <w:lang w:val="fr-CA"/>
        </w:rPr>
        <w:t>Annexe G — Fiche-indicateur avancée</w:t>
      </w:r>
    </w:p>
    <w:p w14:paraId="661B508F" w14:textId="77777777" w:rsidR="00FD48EE" w:rsidRPr="001F680D" w:rsidRDefault="00000000">
      <w:pPr>
        <w:pStyle w:val="AnnexSubtitle"/>
        <w:spacing w:after="220" w:line="240" w:lineRule="auto"/>
        <w:rPr>
          <w:lang w:val="fr-CA"/>
        </w:rPr>
      </w:pPr>
      <w:r w:rsidRPr="001F680D">
        <w:rPr>
          <w:lang w:val="fr-CA"/>
        </w:rPr>
        <w:t>Encadrer les indicateurs pour lesquels la définition technique peut modifier le résultat.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FD48EE" w:rsidRPr="001F680D" w14:paraId="661B5091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661B5090" w14:textId="77777777" w:rsidR="00FD48EE" w:rsidRPr="001F680D" w:rsidRDefault="00000000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1F680D">
              <w:rPr>
                <w:sz w:val="21"/>
                <w:lang w:val="fr-CA"/>
              </w:rPr>
              <w:t>Utiliser cette fiche lorsqu’une population, un événement, une référence temporelle, des exclusions ou des données manquantes doivent être définis avec précision.</w:t>
            </w:r>
          </w:p>
        </w:tc>
      </w:tr>
      <w:tr w:rsidR="00FD48EE" w:rsidRPr="001F680D" w14:paraId="661B5093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661B5092" w14:textId="77777777" w:rsidR="00FD48EE" w:rsidRPr="001F680D" w:rsidRDefault="00000000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1F680D">
              <w:rPr>
                <w:sz w:val="21"/>
                <w:lang w:val="fr-CA"/>
              </w:rPr>
              <w:t>Utiliser cette fiche en complément de la fiche essentielle lorsque plusieurs personnes, services ou systèmes doivent produire le même résultat selon les mêmes règles.</w:t>
            </w:r>
          </w:p>
        </w:tc>
      </w:tr>
    </w:tbl>
    <w:p w14:paraId="661B5094" w14:textId="77777777" w:rsidR="00FD48EE" w:rsidRDefault="00000000">
      <w:pPr>
        <w:pStyle w:val="AnnexSection"/>
        <w:spacing w:before="0" w:after="80" w:line="259" w:lineRule="auto"/>
      </w:pPr>
      <w:proofErr w:type="spellStart"/>
      <w:r>
        <w:t>Pourquoi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 xml:space="preserve"> </w:t>
      </w:r>
      <w:proofErr w:type="spellStart"/>
      <w:r>
        <w:t>existe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FD48EE" w14:paraId="661B5097" w14:textId="77777777">
        <w:trPr>
          <w:cantSplit/>
          <w:tblHeader/>
          <w:jc w:val="center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95" w14:textId="77777777" w:rsidR="00FD48EE" w:rsidRDefault="00000000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96" w14:textId="77777777" w:rsidR="00FD48EE" w:rsidRDefault="00000000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FD48EE" w14:paraId="661B509A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98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Numéro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>, version et date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99" w14:textId="77777777" w:rsidR="00FD48EE" w:rsidRDefault="00FD48EE">
            <w:pPr>
              <w:spacing w:after="34" w:line="242" w:lineRule="exact"/>
            </w:pPr>
          </w:p>
        </w:tc>
      </w:tr>
      <w:tr w:rsidR="00FD48EE" w14:paraId="661B509D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9B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Nom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l’indicateur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9C" w14:textId="77777777" w:rsidR="00FD48EE" w:rsidRDefault="00FD48EE">
            <w:pPr>
              <w:spacing w:after="34" w:line="242" w:lineRule="exact"/>
            </w:pPr>
          </w:p>
        </w:tc>
      </w:tr>
      <w:tr w:rsidR="00FD48EE" w14:paraId="661B50A0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9E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9F" w14:textId="77777777" w:rsidR="00FD48EE" w:rsidRDefault="00FD48EE">
            <w:pPr>
              <w:spacing w:after="34" w:line="242" w:lineRule="exact"/>
            </w:pPr>
          </w:p>
        </w:tc>
      </w:tr>
      <w:tr w:rsidR="00FD48EE" w14:paraId="661B50A3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A1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Décision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éclairer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A2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A6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A4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Composante, qualité et point de 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A5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</w:tbl>
    <w:p w14:paraId="661B50A7" w14:textId="77777777" w:rsidR="00FD48EE" w:rsidRDefault="00000000">
      <w:pPr>
        <w:pStyle w:val="AnnexSection"/>
        <w:spacing w:before="0" w:after="80" w:line="259" w:lineRule="auto"/>
      </w:pPr>
      <w:r>
        <w:t xml:space="preserve">Population et </w:t>
      </w:r>
      <w:proofErr w:type="spellStart"/>
      <w:r>
        <w:t>unité</w:t>
      </w:r>
      <w:proofErr w:type="spellEnd"/>
      <w:r>
        <w:t xml:space="preserve"> </w:t>
      </w:r>
      <w:proofErr w:type="spellStart"/>
      <w:r>
        <w:t>d’analyse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FD48EE" w14:paraId="661B50AA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A8" w14:textId="77777777" w:rsidR="00FD48EE" w:rsidRDefault="00000000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A9" w14:textId="77777777" w:rsidR="00FD48EE" w:rsidRDefault="00000000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FD48EE" w:rsidRPr="001F680D" w14:paraId="661B50AD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AB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Unité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d’analyse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AC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 xml:space="preserve">□ </w:t>
            </w:r>
            <w:proofErr w:type="gramStart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Personne  □</w:t>
            </w:r>
            <w:proofErr w:type="gramEnd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 xml:space="preserve"> </w:t>
            </w:r>
            <w:proofErr w:type="gramStart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Dossier  □</w:t>
            </w:r>
            <w:proofErr w:type="gramEnd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 xml:space="preserve"> </w:t>
            </w:r>
            <w:proofErr w:type="gramStart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Événement  □</w:t>
            </w:r>
            <w:proofErr w:type="gramEnd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 xml:space="preserve"> Unité de </w:t>
            </w:r>
            <w:proofErr w:type="gramStart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service  □</w:t>
            </w:r>
            <w:proofErr w:type="gramEnd"/>
            <w:r w:rsidRPr="001F680D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 xml:space="preserve"> Autre</w:t>
            </w:r>
          </w:p>
        </w:tc>
      </w:tr>
      <w:tr w:rsidR="00FD48EE" w14:paraId="661B50B0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AE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Population admissible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AF" w14:textId="77777777" w:rsidR="00FD48EE" w:rsidRDefault="00FD48EE">
            <w:pPr>
              <w:spacing w:after="34" w:line="242" w:lineRule="exact"/>
            </w:pPr>
          </w:p>
        </w:tc>
      </w:tr>
      <w:tr w:rsidR="00FD48EE" w14:paraId="661B50B3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B1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Unité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géographique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organisationnelle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B2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B6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B4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Référence temporelle et période visée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B5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14:paraId="661B50B9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B7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Événement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départ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B8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BC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BA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Événement de fin, s’il y a lieu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BB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BF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BD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Rattachement du résultat à une période ou à une cohorte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BE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661B50C0" w14:textId="77777777" w:rsidR="00FD48EE" w:rsidRPr="001F680D" w:rsidRDefault="00FD48EE">
            <w:pPr>
              <w:spacing w:after="0" w:line="20" w:lineRule="exact"/>
              <w:rPr>
                <w:lang w:val="fr-CA"/>
              </w:rPr>
            </w:pPr>
          </w:p>
        </w:tc>
      </w:tr>
    </w:tbl>
    <w:p w14:paraId="661B50C2" w14:textId="77777777" w:rsidR="00FD48EE" w:rsidRPr="001F680D" w:rsidRDefault="00000000">
      <w:pPr>
        <w:pStyle w:val="AnnexSubtitlesuite"/>
        <w:keepLines/>
        <w:spacing w:after="220" w:line="240" w:lineRule="auto"/>
        <w:rPr>
          <w:lang w:val="fr-CA"/>
        </w:rPr>
      </w:pPr>
      <w:r w:rsidRPr="001F680D">
        <w:rPr>
          <w:lang w:val="fr-CA"/>
        </w:rPr>
        <w:t>Suite — calcul, règles et données.</w:t>
      </w:r>
    </w:p>
    <w:p w14:paraId="661B50C3" w14:textId="77777777" w:rsidR="00FD48EE" w:rsidRDefault="00000000">
      <w:pPr>
        <w:pStyle w:val="AnnexSection"/>
        <w:spacing w:before="0" w:after="80" w:line="259" w:lineRule="auto"/>
      </w:pPr>
      <w:proofErr w:type="spellStart"/>
      <w:r>
        <w:t>Règle</w:t>
      </w:r>
      <w:proofErr w:type="spellEnd"/>
      <w:r>
        <w:t xml:space="preserve"> de </w:t>
      </w:r>
      <w:proofErr w:type="spellStart"/>
      <w:r>
        <w:t>calcul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FD48EE" w14:paraId="661B50C6" w14:textId="77777777">
        <w:trPr>
          <w:cantSplit/>
          <w:tblHeader/>
          <w:jc w:val="center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C4" w14:textId="77777777" w:rsidR="00FD48EE" w:rsidRDefault="00000000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C5" w14:textId="77777777" w:rsidR="00FD48EE" w:rsidRDefault="00000000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FD48EE" w14:paraId="661B50C9" w14:textId="77777777">
        <w:trPr>
          <w:cantSplit/>
          <w:trHeight w:val="53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C7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Forme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l’indicateur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C8" w14:textId="77777777" w:rsidR="00FD48EE" w:rsidRDefault="00FD48EE">
            <w:pPr>
              <w:spacing w:after="34" w:line="242" w:lineRule="exact"/>
            </w:pPr>
          </w:p>
        </w:tc>
      </w:tr>
      <w:tr w:rsidR="00FD48EE" w14:paraId="661B50CC" w14:textId="77777777">
        <w:trPr>
          <w:cantSplit/>
          <w:trHeight w:val="53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CA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lastRenderedPageBreak/>
              <w:t>Formule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complète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CB" w14:textId="77777777" w:rsidR="00FD48EE" w:rsidRDefault="00FD48EE">
            <w:pPr>
              <w:spacing w:after="34" w:line="242" w:lineRule="exact"/>
            </w:pPr>
          </w:p>
        </w:tc>
      </w:tr>
      <w:tr w:rsidR="00FD48EE" w14:paraId="661B50CF" w14:textId="77777777">
        <w:trPr>
          <w:cantSplit/>
          <w:trHeight w:val="53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CD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Numérateur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CE" w14:textId="77777777" w:rsidR="00FD48EE" w:rsidRDefault="00FD48EE">
            <w:pPr>
              <w:spacing w:after="34" w:line="242" w:lineRule="exact"/>
            </w:pPr>
          </w:p>
        </w:tc>
      </w:tr>
      <w:tr w:rsidR="00FD48EE" w14:paraId="661B50D2" w14:textId="77777777">
        <w:trPr>
          <w:cantSplit/>
          <w:trHeight w:val="53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D0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Dénominateur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variable </w:t>
            </w:r>
            <w:proofErr w:type="gramStart"/>
            <w:r>
              <w:rPr>
                <w:rFonts w:ascii="Source Sans 3" w:eastAsia="Source Sans 3" w:hAnsi="Source Sans 3" w:cs="Source Sans 3"/>
                <w:b/>
                <w:sz w:val="21"/>
              </w:rPr>
              <w:t>continue</w:t>
            </w:r>
            <w:proofErr w:type="gram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D1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D5" w14:textId="77777777">
        <w:trPr>
          <w:cantSplit/>
          <w:trHeight w:val="533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D3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Unité de mesure et règle d’arrondi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D4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</w:tbl>
    <w:p w14:paraId="661B50D6" w14:textId="77777777" w:rsidR="00FD48EE" w:rsidRDefault="00000000">
      <w:pPr>
        <w:pStyle w:val="AnnexSection"/>
        <w:spacing w:before="0" w:after="80" w:line="259" w:lineRule="auto"/>
      </w:pPr>
      <w:r>
        <w:t>Inclusions, exclusions et données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FD48EE" w14:paraId="661B50D9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D7" w14:textId="77777777" w:rsidR="00FD48EE" w:rsidRDefault="00000000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D8" w14:textId="77777777" w:rsidR="00FD48EE" w:rsidRDefault="00000000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FD48EE" w14:paraId="661B50DC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DA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Inclusions du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numérateur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DB" w14:textId="77777777" w:rsidR="00FD48EE" w:rsidRDefault="00FD48EE">
            <w:pPr>
              <w:spacing w:after="34" w:line="242" w:lineRule="exact"/>
            </w:pPr>
          </w:p>
        </w:tc>
      </w:tr>
      <w:tr w:rsidR="00FD48EE" w14:paraId="661B50DF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DD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Exclusions du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numérateur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DE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E2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E0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Inclusions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E1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E5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E3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Exclusions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E4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E8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E6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Règle pour les données manquantes ou incohérentes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E7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EB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E9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Source précise, variables et système utilisés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EA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EE" w14:textId="77777777">
        <w:trPr>
          <w:gridAfter w:val="1"/>
          <w:wAfter w:w="75" w:type="dxa"/>
          <w:cantSplit/>
          <w:trHeight w:val="51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EC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Responsable de la qualité des données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ED" w14:textId="77777777" w:rsidR="00FD48EE" w:rsidRPr="001F680D" w:rsidRDefault="00FD48EE">
            <w:pPr>
              <w:spacing w:after="34" w:line="242" w:lineRule="exact"/>
              <w:rPr>
                <w:lang w:val="fr-CA"/>
              </w:rPr>
            </w:pPr>
          </w:p>
        </w:tc>
      </w:tr>
      <w:tr w:rsidR="00FD48EE" w:rsidRPr="001F680D" w14:paraId="661B50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661B50EF" w14:textId="77777777" w:rsidR="00FD48EE" w:rsidRPr="001F680D" w:rsidRDefault="00FD48EE">
            <w:pPr>
              <w:spacing w:after="0" w:line="20" w:lineRule="exact"/>
              <w:rPr>
                <w:lang w:val="fr-CA"/>
              </w:rPr>
            </w:pPr>
          </w:p>
        </w:tc>
      </w:tr>
    </w:tbl>
    <w:p w14:paraId="661B50F1" w14:textId="77777777" w:rsidR="00FD48EE" w:rsidRPr="001F680D" w:rsidRDefault="00000000">
      <w:pPr>
        <w:pStyle w:val="AnnexSubtitlesuite"/>
        <w:spacing w:line="290" w:lineRule="exact"/>
        <w:rPr>
          <w:lang w:val="fr-CA"/>
        </w:rPr>
      </w:pPr>
      <w:r w:rsidRPr="001F680D">
        <w:rPr>
          <w:lang w:val="fr-CA"/>
        </w:rPr>
        <w:t>Suite — lecture, gouvernance et validation.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FD48EE" w14:paraId="661B50F4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F2" w14:textId="77777777" w:rsidR="00FD48EE" w:rsidRDefault="00000000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61B50F3" w14:textId="77777777" w:rsidR="00FD48EE" w:rsidRDefault="00000000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FD48EE" w14:paraId="661B50F7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F5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Cible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balise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F6" w14:textId="77777777" w:rsidR="00FD48EE" w:rsidRDefault="00FD48EE">
            <w:pPr>
              <w:spacing w:after="34" w:line="242" w:lineRule="exact"/>
            </w:pPr>
          </w:p>
        </w:tc>
      </w:tr>
      <w:tr w:rsidR="00FD48EE" w14:paraId="661B50FA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F8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Ventilations et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comparaisons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autorisées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F9" w14:textId="77777777" w:rsidR="00FD48EE" w:rsidRDefault="00FD48EE">
            <w:pPr>
              <w:spacing w:after="34" w:line="242" w:lineRule="exact"/>
            </w:pPr>
          </w:p>
        </w:tc>
      </w:tr>
      <w:tr w:rsidR="00FD48EE" w:rsidRPr="001F680D" w14:paraId="661B50FD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FB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Échantillonnage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et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ajustements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prévus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FC" w14:textId="77777777" w:rsidR="00FD48EE" w:rsidRPr="001F680D" w:rsidRDefault="00000000">
            <w:pPr>
              <w:spacing w:after="34" w:line="242" w:lineRule="exact"/>
              <w:rPr>
                <w:lang w:val="fr-CA"/>
              </w:rPr>
            </w:pPr>
            <w:r w:rsidRPr="001F680D">
              <w:rPr>
                <w:rFonts w:ascii="Source Sans 3" w:eastAsia="Source Sans 3" w:hAnsi="Source Sans 3" w:cs="Source Sans 3"/>
                <w:sz w:val="21"/>
                <w:lang w:val="fr-CA"/>
              </w:rPr>
              <w:t>Décrire, au besoin, les critères de sélection d’un échantillon, la taille attendue, les catégories de comparaison ou la règle d’ajustement utilisée.</w:t>
            </w:r>
          </w:p>
        </w:tc>
      </w:tr>
      <w:tr w:rsidR="00FD48EE" w14:paraId="661B5100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0FE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Responsable de la production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0FF" w14:textId="77777777" w:rsidR="00FD48EE" w:rsidRDefault="00FD48EE">
            <w:pPr>
              <w:spacing w:after="34" w:line="242" w:lineRule="exact"/>
            </w:pPr>
          </w:p>
        </w:tc>
      </w:tr>
      <w:tr w:rsidR="00FD48EE" w14:paraId="661B5103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101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Responsable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l’analyse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102" w14:textId="77777777" w:rsidR="00FD48EE" w:rsidRDefault="00FD48EE">
            <w:pPr>
              <w:spacing w:after="34" w:line="242" w:lineRule="exact"/>
            </w:pPr>
          </w:p>
        </w:tc>
      </w:tr>
      <w:tr w:rsidR="00FD48EE" w14:paraId="661B5106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104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Provenance, version et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105" w14:textId="77777777" w:rsidR="00FD48EE" w:rsidRDefault="00FD48EE">
            <w:pPr>
              <w:spacing w:after="34" w:line="242" w:lineRule="exact"/>
            </w:pPr>
          </w:p>
        </w:tc>
      </w:tr>
      <w:tr w:rsidR="00FD48EE" w14:paraId="661B5109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107" w14:textId="77777777" w:rsidR="00FD48EE" w:rsidRDefault="00000000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Limites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biais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et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comparabilité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108" w14:textId="77777777" w:rsidR="00FD48EE" w:rsidRDefault="00FD48EE">
            <w:pPr>
              <w:spacing w:after="34" w:line="242" w:lineRule="exact"/>
            </w:pPr>
          </w:p>
        </w:tc>
      </w:tr>
      <w:tr w:rsidR="00FD48EE" w14:paraId="661B510C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10A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lastRenderedPageBreak/>
              <w:t>Date de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10B" w14:textId="77777777" w:rsidR="00FD48EE" w:rsidRDefault="00FD48EE">
            <w:pPr>
              <w:spacing w:after="34" w:line="242" w:lineRule="exact"/>
            </w:pPr>
          </w:p>
        </w:tc>
      </w:tr>
      <w:tr w:rsidR="00FD48EE" w14:paraId="661B510F" w14:textId="77777777">
        <w:trPr>
          <w:gridAfter w:val="1"/>
          <w:wAfter w:w="75" w:type="dxa"/>
          <w:cantSplit/>
          <w:trHeight w:val="504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61B510D" w14:textId="77777777" w:rsidR="00FD48EE" w:rsidRDefault="00000000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Date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prévue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révision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61B510E" w14:textId="77777777" w:rsidR="00FD48EE" w:rsidRDefault="00FD48EE">
            <w:pPr>
              <w:spacing w:after="34" w:line="242" w:lineRule="exact"/>
            </w:pPr>
          </w:p>
        </w:tc>
      </w:tr>
      <w:tr w:rsidR="00FD48EE" w14:paraId="661B51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661B5110" w14:textId="77777777" w:rsidR="00FD48EE" w:rsidRDefault="00FD48EE">
            <w:pPr>
              <w:spacing w:after="0" w:line="20" w:lineRule="exact"/>
            </w:pPr>
          </w:p>
        </w:tc>
      </w:tr>
    </w:tbl>
    <w:p w14:paraId="661B5112" w14:textId="77777777" w:rsidR="005C7BAC" w:rsidRDefault="005C7BAC"/>
    <w:sectPr w:rsidR="005C7BAC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C51F" w14:textId="77777777" w:rsidR="005C7BAC" w:rsidRDefault="005C7BAC">
      <w:pPr>
        <w:spacing w:after="0" w:line="240" w:lineRule="auto"/>
      </w:pPr>
      <w:r>
        <w:separator/>
      </w:r>
    </w:p>
  </w:endnote>
  <w:endnote w:type="continuationSeparator" w:id="0">
    <w:p w14:paraId="001C3538" w14:textId="77777777" w:rsidR="005C7BAC" w:rsidRDefault="005C7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E538" w14:textId="77777777" w:rsidR="005C7BAC" w:rsidRDefault="005C7BAC">
      <w:pPr>
        <w:spacing w:after="0" w:line="240" w:lineRule="auto"/>
      </w:pPr>
      <w:r>
        <w:separator/>
      </w:r>
    </w:p>
  </w:footnote>
  <w:footnote w:type="continuationSeparator" w:id="0">
    <w:p w14:paraId="5882266F" w14:textId="77777777" w:rsidR="005C7BAC" w:rsidRDefault="005C7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346"/>
    <w:multiLevelType w:val="multilevel"/>
    <w:tmpl w:val="738EB1A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B86062"/>
    <w:multiLevelType w:val="multilevel"/>
    <w:tmpl w:val="CEDAFDA2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3752B9"/>
    <w:multiLevelType w:val="multilevel"/>
    <w:tmpl w:val="A430406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B3030F"/>
    <w:multiLevelType w:val="multilevel"/>
    <w:tmpl w:val="04B055F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0ED0DEA"/>
    <w:multiLevelType w:val="multilevel"/>
    <w:tmpl w:val="C50E623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735B2F"/>
    <w:multiLevelType w:val="multilevel"/>
    <w:tmpl w:val="C67AE18A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4CC53DA"/>
    <w:multiLevelType w:val="multilevel"/>
    <w:tmpl w:val="3822D1F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9844CD5"/>
    <w:multiLevelType w:val="multilevel"/>
    <w:tmpl w:val="8AE29D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8185150">
    <w:abstractNumId w:val="4"/>
  </w:num>
  <w:num w:numId="2" w16cid:durableId="568686073">
    <w:abstractNumId w:val="5"/>
  </w:num>
  <w:num w:numId="3" w16cid:durableId="2127575776">
    <w:abstractNumId w:val="3"/>
  </w:num>
  <w:num w:numId="4" w16cid:durableId="1548761491">
    <w:abstractNumId w:val="0"/>
  </w:num>
  <w:num w:numId="5" w16cid:durableId="23789972">
    <w:abstractNumId w:val="6"/>
  </w:num>
  <w:num w:numId="6" w16cid:durableId="692533246">
    <w:abstractNumId w:val="2"/>
  </w:num>
  <w:num w:numId="7" w16cid:durableId="897666707">
    <w:abstractNumId w:val="1"/>
  </w:num>
  <w:num w:numId="8" w16cid:durableId="1809663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8EE"/>
    <w:rsid w:val="001F680D"/>
    <w:rsid w:val="005C7BAC"/>
    <w:rsid w:val="00C53012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B50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2026-07-15T19:24:00Z</dcterms:created>
  <dcterms:modified xsi:type="dcterms:W3CDTF">2026-07-15T19:24:00Z</dcterms:modified>
  <cp:category/>
  <dc:language/>
  <cp:version/>
</cp:coreProperties>
</file>