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9A3282F" w:rsidP="3E16D2B3" w:rsidRDefault="69A3282F" w14:paraId="34DA576B" w14:textId="55FCD77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  <w:r w:rsidRPr="3E16D2B3" w:rsidR="69A3282F">
        <w:rPr>
          <w:rFonts w:ascii="Arial" w:hAnsi="Arial" w:eastAsia="Arial" w:cs="Arial"/>
        </w:rPr>
        <w:t xml:space="preserve">                   Centro Universitário Mauricio de Nassau – Campus Paulista</w:t>
      </w:r>
    </w:p>
    <w:p w:rsidR="3E16D2B3" w:rsidP="3E16D2B3" w:rsidRDefault="3E16D2B3" w14:paraId="6D818C70" w14:textId="6F8D9F1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347090DE" w14:textId="5FD52B90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1ECF06CF" w14:textId="6CCEBB7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7E7F6642" w14:textId="0683D04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0ED9D765" w14:textId="64595D2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5C10D74D" w14:textId="4CAF194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w:rsidR="3E16D2B3" w:rsidP="3E16D2B3" w:rsidRDefault="3E16D2B3" w14:paraId="55DC0476" w14:textId="093D2AE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</w:p>
    <w:p xmlns:wp14="http://schemas.microsoft.com/office/word/2010/wordml" w:rsidP="3E16D2B3" wp14:paraId="570464E8" wp14:textId="28C06D8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  <w:r w:rsidRPr="3E16D2B3" w:rsidR="15DF7619">
        <w:rPr>
          <w:rFonts w:ascii="Arial" w:hAnsi="Arial" w:eastAsia="Arial" w:cs="Arial"/>
        </w:rPr>
        <w:t xml:space="preserve">              </w:t>
      </w:r>
      <w:r w:rsidRPr="3E16D2B3" w:rsidR="6B0FAE3D">
        <w:rPr>
          <w:rFonts w:ascii="Arial" w:hAnsi="Arial" w:eastAsia="Arial" w:cs="Arial"/>
        </w:rPr>
        <w:t xml:space="preserve">RELATÓRIO DO TRABALHO DE </w:t>
      </w:r>
      <w:r w:rsidRPr="3E16D2B3" w:rsidR="6B39B1E7">
        <w:rPr>
          <w:rFonts w:ascii="Arial" w:hAnsi="Arial" w:eastAsia="Arial" w:cs="Arial"/>
        </w:rPr>
        <w:t xml:space="preserve">ORGANIZAÇÃO E ARQUITETURA </w:t>
      </w:r>
      <w:r w:rsidRPr="3E16D2B3" w:rsidR="6D48FFBC">
        <w:rPr>
          <w:rFonts w:ascii="Arial" w:hAnsi="Arial" w:eastAsia="Arial" w:cs="Arial"/>
        </w:rPr>
        <w:t xml:space="preserve"> </w:t>
      </w:r>
    </w:p>
    <w:p xmlns:wp14="http://schemas.microsoft.com/office/word/2010/wordml" w:rsidP="3E16D2B3" wp14:paraId="1E207724" wp14:textId="484C74BA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  <w:rPr>
          <w:rFonts w:ascii="Arial" w:hAnsi="Arial" w:eastAsia="Arial" w:cs="Arial"/>
        </w:rPr>
      </w:pPr>
      <w:r w:rsidRPr="3E16D2B3" w:rsidR="6D48FFBC">
        <w:rPr>
          <w:rFonts w:ascii="Arial" w:hAnsi="Arial" w:eastAsia="Arial" w:cs="Arial"/>
        </w:rPr>
        <w:t xml:space="preserve">                                          </w:t>
      </w:r>
      <w:r w:rsidRPr="3E16D2B3" w:rsidR="6B39B1E7">
        <w:rPr>
          <w:rFonts w:ascii="Arial" w:hAnsi="Arial" w:eastAsia="Arial" w:cs="Arial"/>
        </w:rPr>
        <w:t>DE COMPUTADORES</w:t>
      </w:r>
    </w:p>
    <w:p w:rsidR="3E16D2B3" w:rsidP="3E16D2B3" w:rsidRDefault="3E16D2B3" w14:paraId="52F84F1A" w14:textId="59699E2F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257344EE" w14:textId="44795453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5B48B024" w14:textId="33A04C12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73E771BF" w14:textId="69E09530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1F8AB570" w14:textId="05D3FAB4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745322A2" w14:textId="5B4B79EA">
      <w:pPr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2DE0B516" w14:textId="116FE2C3">
      <w:pPr>
        <w:spacing w:line="360" w:lineRule="auto"/>
        <w:jc w:val="both"/>
        <w:rPr>
          <w:rFonts w:ascii="Arial" w:hAnsi="Arial" w:eastAsia="Arial" w:cs="Arial"/>
        </w:rPr>
      </w:pPr>
    </w:p>
    <w:p w:rsidR="6B0FAE3D" w:rsidP="3E16D2B3" w:rsidRDefault="6B0FAE3D" w14:paraId="250CAF61" w14:textId="14585BDF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Alunos:</w:t>
      </w:r>
    </w:p>
    <w:p w:rsidR="6B0FAE3D" w:rsidP="3E16D2B3" w:rsidRDefault="6B0FAE3D" w14:paraId="303224EA" w14:textId="001AAC1B">
      <w:pPr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Arnaldo Jorge – 01888842</w:t>
      </w:r>
    </w:p>
    <w:p w:rsidR="6B0FAE3D" w:rsidP="3E16D2B3" w:rsidRDefault="6B0FAE3D" w14:paraId="2D31987D" w14:textId="4429461E">
      <w:pPr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Bruno Santana – 01888354</w:t>
      </w:r>
    </w:p>
    <w:p w:rsidR="13786755" w:rsidP="3E16D2B3" w:rsidRDefault="13786755" w14:paraId="6E6B514C" w14:textId="7048EA8A">
      <w:pPr>
        <w:spacing w:line="360" w:lineRule="auto"/>
        <w:jc w:val="both"/>
        <w:rPr>
          <w:rFonts w:ascii="Arial" w:hAnsi="Arial" w:eastAsia="Arial" w:cs="Arial"/>
        </w:rPr>
      </w:pPr>
      <w:r w:rsidRPr="3E16D2B3" w:rsidR="13786755">
        <w:rPr>
          <w:rFonts w:ascii="Arial" w:hAnsi="Arial" w:eastAsia="Arial" w:cs="Arial"/>
        </w:rPr>
        <w:t>Carlos Eduardo – 01897459</w:t>
      </w:r>
    </w:p>
    <w:p w:rsidR="6B0FAE3D" w:rsidP="3E16D2B3" w:rsidRDefault="6B0FAE3D" w14:paraId="6F197865" w14:textId="480D8D57">
      <w:pPr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Eduardo Lopes – 01899895</w:t>
      </w:r>
    </w:p>
    <w:p w:rsidR="6B0FAE3D" w:rsidP="3E16D2B3" w:rsidRDefault="6B0FAE3D" w14:paraId="4A3BA9ED" w14:textId="3A2FE20D">
      <w:pPr>
        <w:spacing w:line="360" w:lineRule="auto"/>
        <w:jc w:val="both"/>
        <w:rPr>
          <w:rFonts w:ascii="Arial" w:hAnsi="Arial" w:eastAsia="Arial" w:cs="Arial"/>
        </w:rPr>
      </w:pPr>
      <w:r w:rsidRPr="3E16D2B3" w:rsidR="6B0FAE3D">
        <w:rPr>
          <w:rFonts w:ascii="Arial" w:hAnsi="Arial" w:eastAsia="Arial" w:cs="Arial"/>
        </w:rPr>
        <w:t>João V</w:t>
      </w:r>
      <w:r w:rsidRPr="3E16D2B3" w:rsidR="13E9D8C7">
        <w:rPr>
          <w:rFonts w:ascii="Arial" w:hAnsi="Arial" w:eastAsia="Arial" w:cs="Arial"/>
        </w:rPr>
        <w:t>ictor – 01900851</w:t>
      </w:r>
    </w:p>
    <w:p w:rsidR="13E9D8C7" w:rsidP="3E16D2B3" w:rsidRDefault="13E9D8C7" w14:paraId="48515D97" w14:textId="5B02E654">
      <w:pPr>
        <w:spacing w:line="360" w:lineRule="auto"/>
        <w:jc w:val="both"/>
        <w:rPr>
          <w:rFonts w:ascii="Arial" w:hAnsi="Arial" w:eastAsia="Arial" w:cs="Arial"/>
        </w:rPr>
      </w:pPr>
      <w:r w:rsidRPr="3E16D2B3" w:rsidR="13E9D8C7">
        <w:rPr>
          <w:rFonts w:ascii="Arial" w:hAnsi="Arial" w:eastAsia="Arial" w:cs="Arial"/>
        </w:rPr>
        <w:t>Sergio</w:t>
      </w:r>
      <w:r w:rsidRPr="3E16D2B3" w:rsidR="61EB6CD8">
        <w:rPr>
          <w:rFonts w:ascii="Arial" w:hAnsi="Arial" w:eastAsia="Arial" w:cs="Arial"/>
        </w:rPr>
        <w:t xml:space="preserve"> Barros</w:t>
      </w:r>
      <w:r w:rsidRPr="3E16D2B3" w:rsidR="13E9D8C7">
        <w:rPr>
          <w:rFonts w:ascii="Arial" w:hAnsi="Arial" w:eastAsia="Arial" w:cs="Arial"/>
        </w:rPr>
        <w:t xml:space="preserve"> </w:t>
      </w:r>
      <w:r w:rsidRPr="3E16D2B3" w:rsidR="13E9D8C7">
        <w:rPr>
          <w:rFonts w:ascii="Arial" w:hAnsi="Arial" w:eastAsia="Arial" w:cs="Arial"/>
        </w:rPr>
        <w:t>-</w:t>
      </w:r>
      <w:r w:rsidRPr="3E16D2B3" w:rsidR="1ECE388D">
        <w:rPr>
          <w:rFonts w:ascii="Arial" w:hAnsi="Arial" w:eastAsia="Arial" w:cs="Arial"/>
        </w:rPr>
        <w:t xml:space="preserve"> </w:t>
      </w:r>
      <w:r w:rsidRPr="3E16D2B3" w:rsidR="605FC161">
        <w:rPr>
          <w:rFonts w:ascii="Arial" w:hAnsi="Arial" w:eastAsia="Arial" w:cs="Arial"/>
        </w:rPr>
        <w:t>01904508</w:t>
      </w:r>
    </w:p>
    <w:p w:rsidR="3E16D2B3" w:rsidP="3E16D2B3" w:rsidRDefault="3E16D2B3" w14:paraId="740AE3EB" w14:textId="787F805E">
      <w:pPr>
        <w:spacing w:line="360" w:lineRule="auto"/>
        <w:jc w:val="both"/>
        <w:rPr>
          <w:rFonts w:ascii="Arial" w:hAnsi="Arial" w:eastAsia="Arial" w:cs="Arial"/>
        </w:rPr>
      </w:pPr>
    </w:p>
    <w:p w:rsidR="356169B9" w:rsidP="3E16D2B3" w:rsidRDefault="356169B9" w14:paraId="16CC28F6" w14:textId="55231BE2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3E16D2B3" w:rsidR="356169B9">
        <w:rPr>
          <w:rFonts w:ascii="Arial" w:hAnsi="Arial" w:eastAsia="Arial" w:cs="Arial"/>
        </w:rPr>
        <w:t>Desenvolvimento do trabalho</w:t>
      </w:r>
    </w:p>
    <w:p w:rsidR="356169B9" w:rsidP="3E16D2B3" w:rsidRDefault="356169B9" w14:paraId="168EE827" w14:textId="2F3E4F99">
      <w:pPr>
        <w:pStyle w:val="Normal"/>
        <w:spacing w:line="360" w:lineRule="auto"/>
        <w:jc w:val="both"/>
      </w:pPr>
      <w:r w:rsidRPr="3E16D2B3" w:rsidR="356169B9">
        <w:rPr>
          <w:rFonts w:ascii="Arial" w:hAnsi="Arial" w:eastAsia="Arial" w:cs="Arial"/>
        </w:rPr>
        <w:t xml:space="preserve"> </w:t>
      </w:r>
    </w:p>
    <w:p w:rsidR="356169B9" w:rsidP="3E16D2B3" w:rsidRDefault="356169B9" w14:paraId="252A7636" w14:textId="025DF5FA">
      <w:pPr>
        <w:pStyle w:val="Normal"/>
        <w:spacing w:line="360" w:lineRule="auto"/>
        <w:jc w:val="both"/>
      </w:pPr>
      <w:r w:rsidRPr="3E16D2B3" w:rsidR="356169B9">
        <w:rPr>
          <w:rFonts w:ascii="Arial" w:hAnsi="Arial" w:eastAsia="Arial" w:cs="Arial"/>
        </w:rPr>
        <w:t>Inicialmente, foi realizada a definição do tema do trabalho, com foco no estudo do ciclo de instrução de um processador. A proposta teve como objetivo compreender, de forma teórica e prática, como ocorre a execução de instruções em um sistema computacional.</w:t>
      </w:r>
    </w:p>
    <w:p w:rsidR="356169B9" w:rsidP="3E16D2B3" w:rsidRDefault="356169B9" w14:paraId="32A7C091" w14:textId="14600A2F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3E16D2B3" w:rsidR="356169B9">
        <w:rPr>
          <w:rFonts w:ascii="Arial" w:hAnsi="Arial" w:eastAsia="Arial" w:cs="Arial"/>
        </w:rPr>
        <w:t>Em seguida, foi feita uma etapa de pesquisa, na qual foram estudados os principais conceitos relacionados ao ciclo de instrução, com destaque para suas três fases fundamentais: busca (fetch), decodificação (decode) e execução (execute). Essa etapa foi essencial para a construção do conhecimento necessário para o desenvolvimento do restante do trabalho.</w:t>
      </w:r>
    </w:p>
    <w:p w:rsidR="356169B9" w:rsidP="3E16D2B3" w:rsidRDefault="356169B9" w14:paraId="4C116494" w14:textId="682DADF5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3E16D2B3" w:rsidR="356169B9">
        <w:rPr>
          <w:rFonts w:ascii="Arial" w:hAnsi="Arial" w:eastAsia="Arial" w:cs="Arial"/>
        </w:rPr>
        <w:t>Com base no conteúdo estudado, foram elaborados slides para a apresentação, organizando as informações de maneira clara e objetiva. A estrutura dos slides incluiu a introdução ao tema, a explicação de cada etapa do ciclo de instrução e exemplos que facilitam a compreensão do conteúdo.</w:t>
      </w:r>
    </w:p>
    <w:p w:rsidR="548028E3" w:rsidP="3E16D2B3" w:rsidRDefault="548028E3" w14:paraId="27C89728" w14:textId="2EDECB6B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3E16D2B3" w:rsidR="548028E3">
        <w:rPr>
          <w:rFonts w:ascii="Arial" w:hAnsi="Arial" w:eastAsia="Arial" w:cs="Arial"/>
        </w:rPr>
        <w:t>Posteriormente, foi desenvolvido um código na linguagem Python com o objetivo de simular, de forma prática, o funcionamento do ciclo de instrução. No código, foi criada uma estrutura que representa a memória, contendo diferentes instruções. A partir disso, foi utilizado um laço de repetição para percorrer cada instrução, simulando o comportamento de um processador.</w:t>
      </w:r>
    </w:p>
    <w:p w:rsidR="62A3E0CA" w:rsidP="3E16D2B3" w:rsidRDefault="62A3E0CA" w14:paraId="36021285" w14:textId="3A944EB2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3E16D2B3" w:rsidR="62A3E0CA">
        <w:rPr>
          <w:rFonts w:ascii="Arial" w:hAnsi="Arial" w:eastAsia="Arial" w:cs="Arial"/>
        </w:rPr>
        <w:t>Por fim, o desenvolvimento do trabalho possibilitou a integração entre teoria e prática, contribuindo para uma melhor compreensão do funcionamento interno do computador. Além disso, reforçou a importância da programação como ferramenta de apoio ao aprendizado de conceitos da área de computação.</w:t>
      </w:r>
    </w:p>
    <w:p w:rsidR="3E16D2B3" w:rsidP="3E16D2B3" w:rsidRDefault="3E16D2B3" w14:paraId="67688378" w14:textId="79F560EF">
      <w:pPr>
        <w:pStyle w:val="Normal"/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60304ECD" w14:textId="1C58BD9F">
      <w:pPr>
        <w:pStyle w:val="Normal"/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72B973AE" w14:textId="631F43D9">
      <w:pPr>
        <w:pStyle w:val="Normal"/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5A1C6219" w14:textId="66CD6EC3">
      <w:pPr>
        <w:pStyle w:val="Normal"/>
        <w:spacing w:line="360" w:lineRule="auto"/>
        <w:jc w:val="both"/>
        <w:rPr>
          <w:rFonts w:ascii="Arial" w:hAnsi="Arial" w:eastAsia="Arial" w:cs="Arial"/>
        </w:rPr>
      </w:pPr>
    </w:p>
    <w:p w:rsidR="3E16D2B3" w:rsidP="3E16D2B3" w:rsidRDefault="3E16D2B3" w14:paraId="46014066" w14:textId="12E5AC9E">
      <w:pPr>
        <w:pStyle w:val="Normal"/>
        <w:spacing w:line="360" w:lineRule="auto"/>
        <w:jc w:val="both"/>
        <w:rPr>
          <w:rFonts w:ascii="Arial" w:hAnsi="Arial" w:eastAsia="Arial" w:cs="Arial"/>
        </w:rPr>
      </w:pPr>
    </w:p>
    <w:p w:rsidR="600B9854" w:rsidP="3E16D2B3" w:rsidRDefault="600B9854" w14:paraId="275CAFE4" w14:textId="284EB5DD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3E16D2B3" w:rsidR="600B9854">
        <w:rPr>
          <w:rFonts w:ascii="Arial" w:hAnsi="Arial" w:eastAsia="Arial" w:cs="Arial"/>
        </w:rPr>
        <w:t>Referências:</w:t>
      </w:r>
    </w:p>
    <w:p w:rsidR="4156FE9E" w:rsidP="3E16D2B3" w:rsidRDefault="4156FE9E" w14:paraId="4DD41FAB" w14:textId="42F572FC">
      <w:pPr>
        <w:pStyle w:val="Normal"/>
        <w:spacing w:line="360" w:lineRule="auto"/>
        <w:jc w:val="both"/>
        <w:rPr>
          <w:rFonts w:ascii="Arial" w:hAnsi="Arial" w:eastAsia="Arial" w:cs="Arial"/>
        </w:rPr>
      </w:pPr>
      <w:r w:rsidRPr="3E16D2B3" w:rsidR="4156FE9E">
        <w:rPr>
          <w:rFonts w:ascii="Arial" w:hAnsi="Arial" w:eastAsia="Arial" w:cs="Arial"/>
        </w:rPr>
        <w:t>STALLINGS, William. Arquitetura e organização de computadores. 10. ed. São Paulo: Pearson, 2016.</w:t>
      </w:r>
    </w:p>
    <w:p w:rsidR="3E16D2B3" w:rsidP="3E16D2B3" w:rsidRDefault="3E16D2B3" w14:paraId="292E7587" w14:textId="6530F603">
      <w:pPr>
        <w:pStyle w:val="Normal"/>
        <w:spacing w:line="360" w:lineRule="auto"/>
        <w:jc w:val="both"/>
        <w:rPr>
          <w:rFonts w:ascii="Arial" w:hAnsi="Arial" w:eastAsia="Arial" w:cs="Arial"/>
        </w:rPr>
      </w:pPr>
    </w:p>
    <w:p w:rsidR="66AE4CF8" w:rsidP="3E16D2B3" w:rsidRDefault="66AE4CF8" w14:paraId="445D58B2" w14:textId="7E48837E">
      <w:pPr>
        <w:pStyle w:val="Normal"/>
        <w:spacing w:line="360" w:lineRule="auto"/>
        <w:jc w:val="both"/>
        <w:rPr>
          <w:rFonts w:ascii="Arial" w:hAnsi="Arial" w:eastAsia="Arial" w:cs="Arial"/>
        </w:rPr>
      </w:pPr>
      <w:hyperlink r:id="R4f28132100ae42af">
        <w:r w:rsidRPr="3E16D2B3" w:rsidR="66AE4CF8">
          <w:rPr>
            <w:rStyle w:val="Hyperlink"/>
          </w:rPr>
          <w:t>https://www.savemyexams.com/igcse/computer-science/cie/23/revision-notes/3-hardware/computer-architecture/the-fetch-decode-execute-cycle/</w:t>
        </w:r>
      </w:hyperlink>
    </w:p>
    <w:p w:rsidR="3E16D2B3" w:rsidP="3E16D2B3" w:rsidRDefault="3E16D2B3" w14:paraId="5158B51B" w14:textId="075D9CDD">
      <w:pPr>
        <w:pStyle w:val="Normal"/>
        <w:spacing w:line="360" w:lineRule="auto"/>
        <w:jc w:val="both"/>
        <w:rPr>
          <w:rFonts w:ascii="Arial" w:hAnsi="Arial" w:eastAsia="Arial" w:cs="Arial"/>
        </w:rPr>
      </w:pPr>
      <w:r>
        <w:br/>
      </w:r>
      <w:hyperlink r:id="R5beaabb9c7774fe7">
        <w:r w:rsidRPr="3E16D2B3" w:rsidR="077F8137">
          <w:rPr>
            <w:rStyle w:val="Hyperlink"/>
          </w:rPr>
          <w:t>https://youtu.be/NU5DSgPeQlY?si=Mozpz_EW_LU8S6Fq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9CDEF"/>
    <w:rsid w:val="01B17F2E"/>
    <w:rsid w:val="0406E8C8"/>
    <w:rsid w:val="076D8379"/>
    <w:rsid w:val="077F8137"/>
    <w:rsid w:val="080B203A"/>
    <w:rsid w:val="0B4346DB"/>
    <w:rsid w:val="12315359"/>
    <w:rsid w:val="13786755"/>
    <w:rsid w:val="13E9D8C7"/>
    <w:rsid w:val="147F1B64"/>
    <w:rsid w:val="150B4065"/>
    <w:rsid w:val="15DF7619"/>
    <w:rsid w:val="185F27C5"/>
    <w:rsid w:val="1ECE388D"/>
    <w:rsid w:val="1F418E71"/>
    <w:rsid w:val="26CE8953"/>
    <w:rsid w:val="2A92D9D7"/>
    <w:rsid w:val="356169B9"/>
    <w:rsid w:val="3E16D2B3"/>
    <w:rsid w:val="4156FE9E"/>
    <w:rsid w:val="44C2CB30"/>
    <w:rsid w:val="4894CBC1"/>
    <w:rsid w:val="49BD9941"/>
    <w:rsid w:val="4BAC4351"/>
    <w:rsid w:val="548028E3"/>
    <w:rsid w:val="54AE412F"/>
    <w:rsid w:val="562351DB"/>
    <w:rsid w:val="5A31919A"/>
    <w:rsid w:val="6003475C"/>
    <w:rsid w:val="600B9854"/>
    <w:rsid w:val="603970BD"/>
    <w:rsid w:val="605FC161"/>
    <w:rsid w:val="61EB6CD8"/>
    <w:rsid w:val="62A3E0CA"/>
    <w:rsid w:val="6428F374"/>
    <w:rsid w:val="66AE4CF8"/>
    <w:rsid w:val="69A3282F"/>
    <w:rsid w:val="6B0FAE3D"/>
    <w:rsid w:val="6B39B1E7"/>
    <w:rsid w:val="6CCAFAC9"/>
    <w:rsid w:val="6D48FFBC"/>
    <w:rsid w:val="70603ECF"/>
    <w:rsid w:val="710950BC"/>
    <w:rsid w:val="7499CDEF"/>
    <w:rsid w:val="7952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182C"/>
  <w15:chartTrackingRefBased/>
  <w15:docId w15:val="{EDC126E7-258A-43A2-95E6-67D5B8EF4A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E16D2B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savemyexams.com/igcse/computer-science/cie/23/revision-notes/3-hardware/computer-architecture/the-fetch-decode-execute-cycle/" TargetMode="External" Id="R4f28132100ae42af" /><Relationship Type="http://schemas.openxmlformats.org/officeDocument/2006/relationships/hyperlink" Target="https://youtu.be/NU5DSgPeQlY?si=Mozpz_EW_LU8S6Fq" TargetMode="External" Id="R5beaabb9c7774f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2026-06-08T12:24:48.8891522Z</dcterms:created>
  <dcterms:modified xsi:type="dcterms:W3CDTF">2026-06-08T13:06:44.4694916Z</dcterms:modified>
  <dc:creator>Eduardo Lopes</dc:creator>
  <lastModifiedBy>Eduardo Lopes</lastModifiedBy>
</coreProperties>
</file>