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Há como inserir imagens direto da pasta raíz: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Também há como inserir imagens de outras pastas: (Contanto que esteja dentro da pasta raíz)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 por fim, há como inserir imagens direto de um link: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