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7641E" w:rsidP="5BF2B197" w:rsidRDefault="00FF7EAD" w14:paraId="158738C4" w14:textId="3AC850D8">
      <w:pPr>
        <w:widowControl w:val="0"/>
        <w:spacing w:before="240" w:beforeAutospacing="off" w:after="0" w:afterAutospacing="off" w:line="240" w:lineRule="auto"/>
        <w:contextualSpacing/>
        <w:jc w:val="center"/>
        <w:rPr>
          <w:rFonts w:ascii="Arial" w:hAnsi="Arial" w:eastAsia="Arial" w:cs="Arial"/>
          <w:b w:val="1"/>
          <w:bCs w:val="1"/>
          <w:noProof w:val="0"/>
          <w:color w:val="00000A"/>
          <w:sz w:val="24"/>
          <w:szCs w:val="24"/>
          <w:lang w:val="pt-BR"/>
        </w:rPr>
      </w:pPr>
      <w:r w:rsidRPr="5BF2B197" w:rsidR="70467BE6">
        <w:rPr>
          <w:rFonts w:ascii="Arial" w:hAnsi="Arial" w:eastAsia="Arial" w:cs="Arial"/>
          <w:b w:val="1"/>
          <w:bCs w:val="1"/>
          <w:noProof w:val="0"/>
          <w:color w:val="00000A"/>
          <w:sz w:val="24"/>
          <w:szCs w:val="24"/>
          <w:lang w:val="pt-BR"/>
        </w:rPr>
        <w:t>ARTIGO DE PESQUISA</w:t>
      </w:r>
      <w:r w:rsidRPr="5BF2B197" w:rsidR="43061DD1">
        <w:rPr>
          <w:rFonts w:ascii="Arial" w:hAnsi="Arial" w:eastAsia="Arial" w:cs="Arial"/>
          <w:b w:val="1"/>
          <w:bCs w:val="1"/>
          <w:noProof w:val="0"/>
          <w:color w:val="00000A"/>
          <w:sz w:val="24"/>
          <w:szCs w:val="24"/>
          <w:lang w:val="pt-BR"/>
        </w:rPr>
        <w:t xml:space="preserve">: </w:t>
      </w:r>
      <w:r w:rsidRPr="5BF2B197" w:rsidR="396101FD">
        <w:rPr>
          <w:rFonts w:ascii="Arial" w:hAnsi="Arial" w:eastAsia="Arial" w:cs="Arial"/>
          <w:b w:val="1"/>
          <w:bCs w:val="1"/>
          <w:noProof w:val="0"/>
          <w:color w:val="00000A"/>
          <w:sz w:val="24"/>
          <w:szCs w:val="24"/>
          <w:lang w:val="pt-BR"/>
        </w:rPr>
        <w:t>MY FRIDGE</w:t>
      </w:r>
      <w:r w:rsidRPr="5BF2B197" w:rsidR="43061DD1">
        <w:rPr>
          <w:rFonts w:ascii="Arial" w:hAnsi="Arial" w:eastAsia="Arial" w:cs="Arial"/>
          <w:b w:val="1"/>
          <w:bCs w:val="1"/>
          <w:noProof w:val="0"/>
          <w:color w:val="00000A"/>
          <w:sz w:val="24"/>
          <w:szCs w:val="24"/>
          <w:lang w:val="pt-BR"/>
        </w:rPr>
        <w:t xml:space="preserve"> </w:t>
      </w:r>
    </w:p>
    <w:p w:rsidR="0027641E" w:rsidP="5BF2B197" w:rsidRDefault="00FF7EAD" w14:paraId="1054E338" w14:textId="19764216">
      <w:pPr>
        <w:widowControl w:val="0"/>
        <w:spacing w:before="240" w:beforeAutospacing="off" w:after="0" w:afterAutospacing="off" w:line="240" w:lineRule="auto"/>
        <w:contextualSpacing/>
        <w:jc w:val="center"/>
        <w:rPr>
          <w:rFonts w:ascii="Arial" w:hAnsi="Arial" w:eastAsia="Arial" w:cs="Arial"/>
          <w:b w:val="1"/>
          <w:bCs w:val="1"/>
          <w:noProof w:val="0"/>
          <w:color w:val="00000A"/>
          <w:sz w:val="24"/>
          <w:szCs w:val="24"/>
          <w:lang w:val="pt-BR"/>
        </w:rPr>
      </w:pPr>
      <w:r w:rsidRPr="5BF2B197" w:rsidR="43061DD1">
        <w:rPr>
          <w:rFonts w:ascii="Arial" w:hAnsi="Arial" w:eastAsia="Arial" w:cs="Arial"/>
          <w:b w:val="1"/>
          <w:bCs w:val="1"/>
          <w:noProof w:val="0"/>
          <w:color w:val="00000A"/>
          <w:sz w:val="24"/>
          <w:szCs w:val="24"/>
          <w:lang w:val="pt-BR"/>
        </w:rPr>
        <w:t>Centro Paula Souza</w:t>
      </w:r>
    </w:p>
    <w:p w:rsidR="0027641E" w:rsidP="5BF2B197" w:rsidRDefault="00FF7EAD" w14:paraId="0D68D1FA" w14:textId="00FBF07A">
      <w:pPr>
        <w:widowControl w:val="0"/>
        <w:spacing w:before="240" w:beforeAutospacing="off" w:after="0" w:afterAutospacing="off" w:line="240" w:lineRule="auto"/>
        <w:contextualSpacing/>
        <w:jc w:val="center"/>
        <w:rPr>
          <w:rFonts w:ascii="Arial" w:hAnsi="Arial" w:eastAsia="Arial" w:cs="Arial"/>
          <w:b w:val="1"/>
          <w:bCs w:val="1"/>
          <w:noProof w:val="0"/>
          <w:color w:val="00000A"/>
          <w:sz w:val="24"/>
          <w:szCs w:val="24"/>
          <w:lang w:val="pt-BR"/>
        </w:rPr>
      </w:pPr>
      <w:r w:rsidRPr="5BF2B197" w:rsidR="43061DD1">
        <w:rPr>
          <w:rFonts w:ascii="Arial" w:hAnsi="Arial" w:eastAsia="Arial" w:cs="Arial"/>
          <w:b w:val="1"/>
          <w:bCs w:val="1"/>
          <w:noProof w:val="0"/>
          <w:color w:val="00000A"/>
          <w:sz w:val="24"/>
          <w:szCs w:val="24"/>
          <w:lang w:val="pt-BR"/>
        </w:rPr>
        <w:t>Etec</w:t>
      </w:r>
      <w:r w:rsidRPr="5BF2B197" w:rsidR="43061DD1">
        <w:rPr>
          <w:rFonts w:ascii="Arial" w:hAnsi="Arial" w:eastAsia="Arial" w:cs="Arial"/>
          <w:b w:val="1"/>
          <w:bCs w:val="1"/>
          <w:noProof w:val="0"/>
          <w:color w:val="00000A"/>
          <w:sz w:val="24"/>
          <w:szCs w:val="24"/>
          <w:lang w:val="pt-BR"/>
        </w:rPr>
        <w:t xml:space="preserve"> </w:t>
      </w:r>
      <w:r w:rsidRPr="5BF2B197" w:rsidR="43061DD1">
        <w:rPr>
          <w:rFonts w:ascii="Arial" w:hAnsi="Arial" w:eastAsia="Arial" w:cs="Arial"/>
          <w:b w:val="1"/>
          <w:bCs w:val="1"/>
          <w:noProof w:val="0"/>
          <w:color w:val="00000A"/>
          <w:sz w:val="24"/>
          <w:szCs w:val="24"/>
          <w:lang w:val="pt-BR"/>
        </w:rPr>
        <w:t>Profª</w:t>
      </w:r>
      <w:r w:rsidRPr="5BF2B197" w:rsidR="43061DD1">
        <w:rPr>
          <w:rFonts w:ascii="Arial" w:hAnsi="Arial" w:eastAsia="Arial" w:cs="Arial"/>
          <w:b w:val="1"/>
          <w:bCs w:val="1"/>
          <w:noProof w:val="0"/>
          <w:color w:val="00000A"/>
          <w:sz w:val="24"/>
          <w:szCs w:val="24"/>
          <w:lang w:val="pt-BR"/>
        </w:rPr>
        <w:t xml:space="preserve"> Ermelinda Giannini Teixeira – Santana de Parnaíba – SP</w:t>
      </w:r>
    </w:p>
    <w:p w:rsidR="0027641E" w:rsidP="5BF2B197" w:rsidRDefault="00FF7EAD" w14:paraId="7B8D4AA2" w14:textId="2F1D3872">
      <w:pPr>
        <w:widowControl w:val="0"/>
        <w:spacing w:before="240" w:beforeAutospacing="off" w:after="0" w:afterAutospacing="off" w:line="240" w:lineRule="auto"/>
        <w:contextualSpacing/>
        <w:jc w:val="center"/>
        <w:rPr>
          <w:rFonts w:ascii="Arial" w:hAnsi="Arial" w:eastAsia="Arial" w:cs="Arial"/>
          <w:noProof w:val="0"/>
          <w:color w:val="00000A"/>
          <w:sz w:val="24"/>
          <w:szCs w:val="24"/>
          <w:lang w:val="pt-BR"/>
        </w:rPr>
      </w:pPr>
      <w:r w:rsidRPr="5BF2B197" w:rsidR="43061DD1">
        <w:rPr>
          <w:rFonts w:ascii="Arial" w:hAnsi="Arial" w:eastAsia="Arial" w:cs="Arial"/>
          <w:noProof w:val="0"/>
          <w:color w:val="00000A"/>
          <w:sz w:val="24"/>
          <w:szCs w:val="24"/>
          <w:lang w:val="pt-BR"/>
        </w:rPr>
        <w:t xml:space="preserve">Ensino Técnico Integrado ao Médio em Desenvolvimento de Sistemas </w:t>
      </w:r>
    </w:p>
    <w:p w:rsidR="0027641E" w:rsidP="5BF2B197" w:rsidRDefault="00FF7EAD" w14:paraId="716312D7" w14:textId="6E920E0E">
      <w:pPr>
        <w:pStyle w:val="Normal"/>
        <w:widowControl w:val="0"/>
        <w:spacing w:before="240" w:beforeAutospacing="off" w:after="0" w:afterAutospacing="off" w:line="240" w:lineRule="auto"/>
        <w:contextualSpacing/>
        <w:jc w:val="center"/>
        <w:rPr>
          <w:rFonts w:ascii="Arial" w:hAnsi="Arial" w:eastAsia="Arial" w:cs="Arial"/>
          <w:sz w:val="24"/>
          <w:szCs w:val="24"/>
        </w:rPr>
      </w:pPr>
    </w:p>
    <w:p w:rsidR="0027641E" w:rsidP="5BF2B197" w:rsidRDefault="00FF7EAD" w14:paraId="264ED440" w14:textId="543D325F">
      <w:pPr>
        <w:widowControl w:val="0"/>
        <w:spacing w:before="0" w:beforeAutospacing="off" w:after="0" w:afterAutospacing="off" w:line="360" w:lineRule="auto"/>
        <w:contextualSpacing/>
        <w:jc w:val="center"/>
        <w:rPr>
          <w:rFonts w:ascii="Arial" w:hAnsi="Arial" w:eastAsia="Arial" w:cs="Arial"/>
          <w:noProof w:val="0"/>
          <w:color w:val="00000A"/>
          <w:sz w:val="24"/>
          <w:szCs w:val="24"/>
          <w:lang w:val="pt-BR"/>
        </w:rPr>
      </w:pPr>
      <w:r w:rsidRPr="5BF2B197" w:rsidR="1FFA8D9F">
        <w:rPr>
          <w:rFonts w:ascii="Arial" w:hAnsi="Arial" w:eastAsia="Arial" w:cs="Arial"/>
          <w:noProof w:val="0"/>
          <w:color w:val="00000A"/>
          <w:sz w:val="24"/>
          <w:szCs w:val="24"/>
          <w:lang w:val="pt-BR"/>
        </w:rPr>
        <w:t>Leticia da Silva</w:t>
      </w:r>
    </w:p>
    <w:p w:rsidR="0027641E" w:rsidP="5BF2B197" w:rsidRDefault="00FF7EAD" w14:paraId="6ACACDB1" w14:textId="1B2A3584">
      <w:pPr>
        <w:widowControl w:val="0"/>
        <w:spacing w:before="0" w:beforeAutospacing="off" w:after="0" w:afterAutospacing="off" w:line="360" w:lineRule="auto"/>
        <w:contextualSpacing/>
        <w:jc w:val="center"/>
        <w:rPr>
          <w:rFonts w:ascii="Arial" w:hAnsi="Arial" w:eastAsia="Arial" w:cs="Arial"/>
          <w:noProof w:val="0"/>
          <w:color w:val="00000A"/>
          <w:sz w:val="24"/>
          <w:szCs w:val="24"/>
          <w:lang w:val="pt-BR"/>
        </w:rPr>
      </w:pPr>
      <w:r w:rsidRPr="5BF2B197" w:rsidR="1FFA8D9F">
        <w:rPr>
          <w:rFonts w:ascii="Arial" w:hAnsi="Arial" w:eastAsia="Arial" w:cs="Arial"/>
          <w:noProof w:val="0"/>
          <w:color w:val="00000A"/>
          <w:sz w:val="24"/>
          <w:szCs w:val="24"/>
          <w:lang w:val="pt-BR"/>
        </w:rPr>
        <w:t xml:space="preserve">Lucas Pereira </w:t>
      </w:r>
      <w:r w:rsidRPr="5BF2B197" w:rsidR="1FFA8D9F">
        <w:rPr>
          <w:rFonts w:ascii="Arial" w:hAnsi="Arial" w:eastAsia="Arial" w:cs="Arial"/>
          <w:noProof w:val="0"/>
          <w:color w:val="00000A"/>
          <w:sz w:val="24"/>
          <w:szCs w:val="24"/>
          <w:lang w:val="pt-BR"/>
        </w:rPr>
        <w:t>Pagaime</w:t>
      </w:r>
    </w:p>
    <w:p w:rsidR="0027641E" w:rsidP="5BF2B197" w:rsidRDefault="00FF7EAD" w14:paraId="653CF971" w14:textId="066FF2E4">
      <w:pPr>
        <w:widowControl w:val="0"/>
        <w:spacing w:before="0" w:beforeAutospacing="off" w:after="0" w:afterAutospacing="off" w:line="360" w:lineRule="auto"/>
        <w:contextualSpacing/>
        <w:jc w:val="center"/>
        <w:rPr>
          <w:rFonts w:ascii="Arial" w:hAnsi="Arial" w:eastAsia="Arial" w:cs="Arial"/>
          <w:noProof w:val="0"/>
          <w:color w:val="00000A"/>
          <w:sz w:val="24"/>
          <w:szCs w:val="24"/>
          <w:lang w:val="pt-BR"/>
        </w:rPr>
      </w:pPr>
      <w:r w:rsidRPr="5BF2B197" w:rsidR="1FFA8D9F">
        <w:rPr>
          <w:rFonts w:ascii="Arial" w:hAnsi="Arial" w:eastAsia="Arial" w:cs="Arial"/>
          <w:noProof w:val="0"/>
          <w:color w:val="00000A"/>
          <w:sz w:val="24"/>
          <w:szCs w:val="24"/>
          <w:lang w:val="pt-BR"/>
        </w:rPr>
        <w:t xml:space="preserve">Mateus Alves </w:t>
      </w:r>
      <w:r w:rsidRPr="5BF2B197" w:rsidR="1FFA8D9F">
        <w:rPr>
          <w:rFonts w:ascii="Arial" w:hAnsi="Arial" w:eastAsia="Arial" w:cs="Arial"/>
          <w:noProof w:val="0"/>
          <w:color w:val="00000A"/>
          <w:sz w:val="24"/>
          <w:szCs w:val="24"/>
          <w:lang w:val="pt-BR"/>
        </w:rPr>
        <w:t>Goularte</w:t>
      </w:r>
    </w:p>
    <w:p w:rsidR="0027641E" w:rsidP="5BF2B197" w:rsidRDefault="00FF7EAD" w14:paraId="6643B648" w14:textId="6FA361F9">
      <w:pPr>
        <w:widowControl w:val="0"/>
        <w:spacing w:before="0" w:beforeAutospacing="off" w:after="0" w:afterAutospacing="off" w:line="360" w:lineRule="auto"/>
        <w:contextualSpacing/>
        <w:jc w:val="center"/>
        <w:rPr>
          <w:rFonts w:ascii="Arial" w:hAnsi="Arial" w:eastAsia="Arial" w:cs="Arial"/>
          <w:noProof w:val="0"/>
          <w:color w:val="00000A"/>
          <w:sz w:val="24"/>
          <w:szCs w:val="24"/>
          <w:lang w:val="pt-BR"/>
        </w:rPr>
      </w:pPr>
      <w:r w:rsidRPr="5BF2B197" w:rsidR="1FFA8D9F">
        <w:rPr>
          <w:rFonts w:ascii="Arial" w:hAnsi="Arial" w:eastAsia="Arial" w:cs="Arial"/>
          <w:noProof w:val="0"/>
          <w:color w:val="00000A"/>
          <w:sz w:val="24"/>
          <w:szCs w:val="24"/>
          <w:lang w:val="pt-BR"/>
        </w:rPr>
        <w:t>Valentine De Oliveira Aguilar</w:t>
      </w:r>
    </w:p>
    <w:p w:rsidR="0027641E" w:rsidP="5BF2B197" w:rsidRDefault="00FF7EAD" w14:paraId="119E4A2F" w14:textId="69E11139">
      <w:pPr>
        <w:widowControl w:val="0"/>
        <w:spacing w:before="0" w:beforeAutospacing="off" w:after="0" w:afterAutospacing="off" w:line="360" w:lineRule="auto"/>
        <w:contextualSpacing/>
        <w:jc w:val="center"/>
        <w:rPr>
          <w:rFonts w:ascii="Arial" w:hAnsi="Arial" w:eastAsia="Arial" w:cs="Arial"/>
          <w:noProof w:val="0"/>
          <w:color w:val="00000A"/>
          <w:sz w:val="24"/>
          <w:szCs w:val="24"/>
          <w:lang w:val="pt-BR"/>
        </w:rPr>
      </w:pPr>
      <w:r w:rsidRPr="5BF2B197" w:rsidR="1FFA8D9F">
        <w:rPr>
          <w:rFonts w:ascii="Arial" w:hAnsi="Arial" w:eastAsia="Arial" w:cs="Arial"/>
          <w:noProof w:val="0"/>
          <w:color w:val="00000A"/>
          <w:sz w:val="24"/>
          <w:szCs w:val="24"/>
          <w:lang w:val="pt-BR"/>
        </w:rPr>
        <w:t>Victória Carvalho De Castro</w:t>
      </w:r>
    </w:p>
    <w:p w:rsidR="0027641E" w:rsidP="5BF2B197" w:rsidRDefault="00FF7EAD" w14:paraId="392F9469" w14:textId="3920653C">
      <w:pPr>
        <w:widowControl w:val="0"/>
        <w:spacing w:before="0" w:beforeAutospacing="off" w:after="0" w:afterAutospacing="off" w:line="360" w:lineRule="auto"/>
        <w:contextualSpacing/>
        <w:jc w:val="center"/>
        <w:rPr>
          <w:rFonts w:ascii="Arial" w:hAnsi="Arial" w:eastAsia="Arial" w:cs="Arial"/>
          <w:noProof w:val="0"/>
          <w:color w:val="00000A"/>
          <w:sz w:val="24"/>
          <w:szCs w:val="24"/>
          <w:lang w:val="pt-BR"/>
        </w:rPr>
      </w:pPr>
      <w:r w:rsidRPr="0627BEF7" w:rsidR="1FFA8D9F">
        <w:rPr>
          <w:rFonts w:ascii="Arial" w:hAnsi="Arial" w:eastAsia="Arial" w:cs="Arial"/>
          <w:noProof w:val="0"/>
          <w:color w:val="00000A"/>
          <w:sz w:val="24"/>
          <w:szCs w:val="24"/>
          <w:lang w:val="pt-BR"/>
        </w:rPr>
        <w:t>Yasmin Mel Fidêncio Rodrigues</w:t>
      </w:r>
    </w:p>
    <w:p w:rsidR="0627BEF7" w:rsidP="0627BEF7" w:rsidRDefault="0627BEF7" w14:paraId="1692E313" w14:textId="3F2B67CB">
      <w:pPr>
        <w:pStyle w:val="Normal"/>
        <w:widowControl w:val="0"/>
        <w:spacing w:before="0" w:beforeAutospacing="off" w:after="0" w:afterAutospacing="off" w:line="360" w:lineRule="auto"/>
        <w:contextualSpacing/>
        <w:jc w:val="center"/>
        <w:rPr>
          <w:rFonts w:ascii="Arial" w:hAnsi="Arial" w:eastAsia="Arial" w:cs="Arial"/>
          <w:noProof w:val="0"/>
          <w:color w:val="00000A"/>
          <w:sz w:val="24"/>
          <w:szCs w:val="24"/>
          <w:lang w:val="pt-BR"/>
        </w:rPr>
      </w:pPr>
    </w:p>
    <w:p w:rsidR="0027641E" w:rsidP="5BF2B197" w:rsidRDefault="00FF7EAD" w14:paraId="54A2629E" w14:textId="6DE35850">
      <w:pPr>
        <w:pStyle w:val="Normal"/>
        <w:widowControl w:val="0"/>
        <w:spacing w:before="0" w:beforeAutospacing="off" w:after="0" w:afterAutospacing="off" w:line="360" w:lineRule="auto"/>
        <w:contextualSpacing/>
        <w:jc w:val="center"/>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pPr>
      <w:r w:rsidRPr="0627BEF7" w:rsidR="43061DD1">
        <w:rPr>
          <w:rFonts w:ascii="Arial" w:hAnsi="Arial" w:eastAsia="Arial" w:cs="Arial"/>
          <w:noProof w:val="0"/>
          <w:color w:val="00000A"/>
          <w:sz w:val="24"/>
          <w:szCs w:val="24"/>
          <w:lang w:val="pt-BR"/>
        </w:rPr>
        <w:t>Profº</w:t>
      </w:r>
      <w:r w:rsidRPr="0627BEF7" w:rsidR="43061DD1">
        <w:rPr>
          <w:rFonts w:ascii="Arial" w:hAnsi="Arial" w:eastAsia="Arial" w:cs="Arial"/>
          <w:noProof w:val="0"/>
          <w:color w:val="00000A"/>
          <w:sz w:val="24"/>
          <w:szCs w:val="24"/>
          <w:lang w:val="pt-BR"/>
        </w:rPr>
        <w:t xml:space="preserve"> Orientador</w:t>
      </w:r>
      <w:r w:rsidRPr="0627BEF7" w:rsidR="0885CA0F">
        <w:rPr>
          <w:rFonts w:ascii="Arial" w:hAnsi="Arial" w:eastAsia="Arial" w:cs="Arial"/>
          <w:noProof w:val="0"/>
          <w:color w:val="00000A"/>
          <w:sz w:val="24"/>
          <w:szCs w:val="24"/>
          <w:lang w:val="pt-BR"/>
        </w:rPr>
        <w:t>a</w:t>
      </w:r>
      <w:r w:rsidRPr="0627BEF7" w:rsidR="43061DD1">
        <w:rPr>
          <w:rFonts w:ascii="Arial" w:hAnsi="Arial" w:eastAsia="Arial" w:cs="Arial"/>
          <w:noProof w:val="0"/>
          <w:color w:val="00000A"/>
          <w:sz w:val="24"/>
          <w:szCs w:val="24"/>
          <w:lang w:val="pt-BR"/>
        </w:rPr>
        <w:t>:</w:t>
      </w:r>
      <w:r w:rsidRPr="0627BEF7" w:rsidR="23196801">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 xml:space="preserve"> </w:t>
      </w:r>
      <w:r w:rsidRPr="0627BEF7" w:rsidR="23196801">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Débora Batista</w:t>
      </w:r>
    </w:p>
    <w:p w:rsidR="0627BEF7" w:rsidP="0627BEF7" w:rsidRDefault="0627BEF7" w14:paraId="588C5C2E" w14:textId="1963BCF2">
      <w:pPr>
        <w:widowControl w:val="0"/>
        <w:spacing w:before="240" w:beforeAutospacing="off" w:after="0" w:afterAutospacing="off" w:line="360" w:lineRule="auto"/>
        <w:contextualSpacing/>
        <w:jc w:val="both"/>
        <w:rPr>
          <w:rFonts w:ascii="Arial" w:hAnsi="Arial" w:eastAsia="Arial" w:cs="Arial"/>
          <w:b w:val="1"/>
          <w:bCs w:val="1"/>
          <w:noProof w:val="0"/>
          <w:color w:val="00000A"/>
          <w:sz w:val="24"/>
          <w:szCs w:val="24"/>
          <w:lang w:val="pt-BR"/>
        </w:rPr>
      </w:pPr>
    </w:p>
    <w:p w:rsidR="0027641E" w:rsidP="5BF2B197" w:rsidRDefault="00FF7EAD" w14:paraId="27A35956" w14:textId="036FA528">
      <w:pPr>
        <w:widowControl w:val="0"/>
        <w:spacing w:before="240" w:beforeAutospacing="off" w:after="0" w:afterAutospacing="off" w:line="360" w:lineRule="auto"/>
        <w:contextualSpacing/>
        <w:jc w:val="both"/>
        <w:rPr>
          <w:rFonts w:ascii="Arial" w:hAnsi="Arial" w:eastAsia="Arial" w:cs="Arial"/>
          <w:noProof w:val="0"/>
          <w:sz w:val="24"/>
          <w:szCs w:val="24"/>
          <w:lang w:val="pt-BR"/>
        </w:rPr>
      </w:pPr>
      <w:r w:rsidRPr="0627BEF7" w:rsidR="43061DD1">
        <w:rPr>
          <w:rFonts w:ascii="Arial" w:hAnsi="Arial" w:eastAsia="Arial" w:cs="Arial"/>
          <w:b w:val="1"/>
          <w:bCs w:val="1"/>
          <w:noProof w:val="0"/>
          <w:color w:val="00000A"/>
          <w:sz w:val="24"/>
          <w:szCs w:val="24"/>
          <w:lang w:val="pt-BR"/>
        </w:rPr>
        <w:t>R</w:t>
      </w:r>
      <w:r w:rsidRPr="0627BEF7" w:rsidR="595DCC57">
        <w:rPr>
          <w:rFonts w:ascii="Arial" w:hAnsi="Arial" w:eastAsia="Arial" w:cs="Arial"/>
          <w:b w:val="1"/>
          <w:bCs w:val="1"/>
          <w:noProof w:val="0"/>
          <w:color w:val="00000A"/>
          <w:sz w:val="24"/>
          <w:szCs w:val="24"/>
          <w:lang w:val="pt-BR"/>
        </w:rPr>
        <w:t xml:space="preserve">esumo: </w:t>
      </w:r>
      <w:r w:rsidRPr="0627BEF7" w:rsidR="67D19B74">
        <w:rPr>
          <w:rFonts w:ascii="Arial" w:hAnsi="Arial" w:eastAsia="Arial" w:cs="Arial"/>
          <w:noProof w:val="0"/>
          <w:sz w:val="24"/>
          <w:szCs w:val="24"/>
          <w:lang w:val="pt-BR"/>
        </w:rPr>
        <w:t>O desperdício de alimentos em residências se mostra</w:t>
      </w:r>
      <w:r w:rsidRPr="0627BEF7" w:rsidR="6ED51BF5">
        <w:rPr>
          <w:rFonts w:ascii="Arial" w:hAnsi="Arial" w:eastAsia="Arial" w:cs="Arial"/>
          <w:b w:val="0"/>
          <w:bCs w:val="0"/>
          <w:i w:val="0"/>
          <w:iCs w:val="0"/>
          <w:caps w:val="0"/>
          <w:smallCaps w:val="0"/>
          <w:noProof w:val="0"/>
          <w:color w:val="000000" w:themeColor="text1" w:themeTint="FF" w:themeShade="FF"/>
          <w:sz w:val="24"/>
          <w:szCs w:val="24"/>
          <w:lang w:val="pt-BR"/>
        </w:rPr>
        <w:t xml:space="preserve"> cada vez mais presente e traz como consequências o impacto ambiental e redução de recursos naturais</w:t>
      </w:r>
      <w:r w:rsidRPr="0627BEF7" w:rsidR="1A67866A">
        <w:rPr>
          <w:rFonts w:ascii="Arial" w:hAnsi="Arial" w:eastAsia="Arial" w:cs="Arial"/>
          <w:b w:val="0"/>
          <w:bCs w:val="0"/>
          <w:i w:val="0"/>
          <w:iCs w:val="0"/>
          <w:caps w:val="0"/>
          <w:smallCaps w:val="0"/>
          <w:noProof w:val="0"/>
          <w:color w:val="000000" w:themeColor="text1" w:themeTint="FF" w:themeShade="FF"/>
          <w:sz w:val="24"/>
          <w:szCs w:val="24"/>
          <w:lang w:val="pt-BR"/>
        </w:rPr>
        <w:t>.</w:t>
      </w:r>
      <w:r w:rsidRPr="0627BEF7" w:rsidR="0141F87D">
        <w:rPr>
          <w:rFonts w:ascii="Arial" w:hAnsi="Arial" w:eastAsia="Arial" w:cs="Arial"/>
          <w:b w:val="0"/>
          <w:bCs w:val="0"/>
          <w:i w:val="0"/>
          <w:iCs w:val="0"/>
          <w:caps w:val="0"/>
          <w:smallCaps w:val="0"/>
          <w:noProof w:val="0"/>
          <w:color w:val="000000" w:themeColor="text1" w:themeTint="FF" w:themeShade="FF"/>
          <w:sz w:val="24"/>
          <w:szCs w:val="24"/>
          <w:lang w:val="pt-BR"/>
        </w:rPr>
        <w:t xml:space="preserve"> Mesmo exist</w:t>
      </w:r>
      <w:r w:rsidRPr="0627BEF7" w:rsidR="75FCDC35">
        <w:rPr>
          <w:rFonts w:ascii="Arial" w:hAnsi="Arial" w:eastAsia="Arial" w:cs="Arial"/>
          <w:b w:val="0"/>
          <w:bCs w:val="0"/>
          <w:i w:val="0"/>
          <w:iCs w:val="0"/>
          <w:caps w:val="0"/>
          <w:smallCaps w:val="0"/>
          <w:noProof w:val="0"/>
          <w:color w:val="000000" w:themeColor="text1" w:themeTint="FF" w:themeShade="FF"/>
          <w:sz w:val="24"/>
          <w:szCs w:val="24"/>
          <w:lang w:val="pt-BR"/>
        </w:rPr>
        <w:t>indo</w:t>
      </w:r>
      <w:r w:rsidRPr="0627BEF7" w:rsidR="0141F87D">
        <w:rPr>
          <w:rFonts w:ascii="Arial" w:hAnsi="Arial" w:eastAsia="Arial" w:cs="Arial"/>
          <w:b w:val="0"/>
          <w:bCs w:val="0"/>
          <w:i w:val="0"/>
          <w:iCs w:val="0"/>
          <w:caps w:val="0"/>
          <w:smallCaps w:val="0"/>
          <w:noProof w:val="0"/>
          <w:color w:val="000000" w:themeColor="text1" w:themeTint="FF" w:themeShade="FF"/>
          <w:sz w:val="24"/>
          <w:szCs w:val="24"/>
          <w:lang w:val="pt-BR"/>
        </w:rPr>
        <w:t xml:space="preserve"> várias maneiras de manter o alimento em condições </w:t>
      </w:r>
      <w:r w:rsidRPr="0627BEF7" w:rsidR="38697656">
        <w:rPr>
          <w:rFonts w:ascii="Arial" w:hAnsi="Arial" w:eastAsia="Arial" w:cs="Arial"/>
          <w:b w:val="0"/>
          <w:bCs w:val="0"/>
          <w:i w:val="0"/>
          <w:iCs w:val="0"/>
          <w:caps w:val="0"/>
          <w:smallCaps w:val="0"/>
          <w:noProof w:val="0"/>
          <w:color w:val="000000" w:themeColor="text1" w:themeTint="FF" w:themeShade="FF"/>
          <w:sz w:val="24"/>
          <w:szCs w:val="24"/>
          <w:lang w:val="pt-BR"/>
        </w:rPr>
        <w:t>boas que seria</w:t>
      </w:r>
      <w:r w:rsidRPr="0627BEF7" w:rsidR="0141F87D">
        <w:rPr>
          <w:rFonts w:ascii="Arial" w:hAnsi="Arial" w:eastAsia="Arial" w:cs="Arial"/>
          <w:b w:val="0"/>
          <w:bCs w:val="0"/>
          <w:i w:val="0"/>
          <w:iCs w:val="0"/>
          <w:caps w:val="0"/>
          <w:smallCaps w:val="0"/>
          <w:noProof w:val="0"/>
          <w:color w:val="000000" w:themeColor="text1" w:themeTint="FF" w:themeShade="FF"/>
          <w:sz w:val="24"/>
          <w:szCs w:val="24"/>
          <w:lang w:val="pt-BR"/>
        </w:rPr>
        <w:t xml:space="preserve"> o armazenamento na geladeira, </w:t>
      </w:r>
      <w:r w:rsidRPr="0627BEF7" w:rsidR="4F9BFDC7">
        <w:rPr>
          <w:rFonts w:ascii="Arial" w:hAnsi="Arial" w:eastAsia="Arial" w:cs="Arial"/>
          <w:b w:val="0"/>
          <w:bCs w:val="0"/>
          <w:i w:val="0"/>
          <w:iCs w:val="0"/>
          <w:caps w:val="0"/>
          <w:smallCaps w:val="0"/>
          <w:noProof w:val="0"/>
          <w:color w:val="000000" w:themeColor="text1" w:themeTint="FF" w:themeShade="FF"/>
          <w:sz w:val="24"/>
          <w:szCs w:val="24"/>
          <w:lang w:val="pt-BR"/>
        </w:rPr>
        <w:t xml:space="preserve">mesmo assim </w:t>
      </w:r>
      <w:r w:rsidRPr="0627BEF7" w:rsidR="0141F87D">
        <w:rPr>
          <w:rFonts w:ascii="Arial" w:hAnsi="Arial" w:eastAsia="Arial" w:cs="Arial"/>
          <w:b w:val="0"/>
          <w:bCs w:val="0"/>
          <w:i w:val="0"/>
          <w:iCs w:val="0"/>
          <w:caps w:val="0"/>
          <w:smallCaps w:val="0"/>
          <w:noProof w:val="0"/>
          <w:color w:val="000000" w:themeColor="text1" w:themeTint="FF" w:themeShade="FF"/>
          <w:sz w:val="24"/>
          <w:szCs w:val="24"/>
          <w:lang w:val="pt-BR"/>
        </w:rPr>
        <w:t>traz problemática</w:t>
      </w:r>
      <w:r w:rsidRPr="0627BEF7" w:rsidR="0141F87D">
        <w:rPr>
          <w:rFonts w:ascii="Arial" w:hAnsi="Arial" w:eastAsia="Arial" w:cs="Arial"/>
          <w:b w:val="0"/>
          <w:bCs w:val="0"/>
          <w:i w:val="0"/>
          <w:iCs w:val="0"/>
          <w:caps w:val="0"/>
          <w:smallCaps w:val="0"/>
          <w:noProof w:val="0"/>
          <w:color w:val="000000" w:themeColor="text1" w:themeTint="FF" w:themeShade="FF"/>
          <w:sz w:val="24"/>
          <w:szCs w:val="24"/>
          <w:lang w:val="pt-BR"/>
        </w:rPr>
        <w:t xml:space="preserve">s </w:t>
      </w:r>
      <w:r w:rsidRPr="0627BEF7" w:rsidR="796B54CF">
        <w:rPr>
          <w:rFonts w:ascii="Arial" w:hAnsi="Arial" w:eastAsia="Arial" w:cs="Arial"/>
          <w:b w:val="0"/>
          <w:bCs w:val="0"/>
          <w:i w:val="0"/>
          <w:iCs w:val="0"/>
          <w:caps w:val="0"/>
          <w:smallCaps w:val="0"/>
          <w:noProof w:val="0"/>
          <w:color w:val="000000" w:themeColor="text1" w:themeTint="FF" w:themeShade="FF"/>
          <w:sz w:val="24"/>
          <w:szCs w:val="24"/>
          <w:lang w:val="pt-BR"/>
        </w:rPr>
        <w:t>na refrigeração</w:t>
      </w:r>
      <w:r w:rsidRPr="0627BEF7" w:rsidR="0141F87D">
        <w:rPr>
          <w:rFonts w:ascii="Arial" w:hAnsi="Arial" w:eastAsia="Arial" w:cs="Arial"/>
          <w:b w:val="0"/>
          <w:bCs w:val="0"/>
          <w:i w:val="0"/>
          <w:iCs w:val="0"/>
          <w:caps w:val="0"/>
          <w:smallCaps w:val="0"/>
          <w:noProof w:val="0"/>
          <w:color w:val="000000" w:themeColor="text1" w:themeTint="FF" w:themeShade="FF"/>
          <w:sz w:val="24"/>
          <w:szCs w:val="24"/>
          <w:lang w:val="pt-BR"/>
        </w:rPr>
        <w:t xml:space="preserve"> e curto prazo de validade, o que exige cada vez mais a atenção do consumidor</w:t>
      </w:r>
      <w:r w:rsidRPr="0627BEF7" w:rsidR="5F90F683">
        <w:rPr>
          <w:rFonts w:ascii="Arial" w:hAnsi="Arial" w:eastAsia="Arial" w:cs="Arial"/>
          <w:b w:val="0"/>
          <w:bCs w:val="0"/>
          <w:i w:val="0"/>
          <w:iCs w:val="0"/>
          <w:caps w:val="0"/>
          <w:smallCaps w:val="0"/>
          <w:noProof w:val="0"/>
          <w:color w:val="000000" w:themeColor="text1" w:themeTint="FF" w:themeShade="FF"/>
          <w:sz w:val="24"/>
          <w:szCs w:val="24"/>
          <w:lang w:val="pt-BR"/>
        </w:rPr>
        <w:t>.</w:t>
      </w:r>
      <w:r w:rsidRPr="0627BEF7" w:rsidR="3132A20B">
        <w:rPr>
          <w:rFonts w:ascii="Arial" w:hAnsi="Arial" w:eastAsia="Arial" w:cs="Arial"/>
          <w:b w:val="0"/>
          <w:bCs w:val="0"/>
          <w:i w:val="0"/>
          <w:iCs w:val="0"/>
          <w:caps w:val="0"/>
          <w:smallCaps w:val="0"/>
          <w:noProof w:val="0"/>
          <w:color w:val="000000" w:themeColor="text1" w:themeTint="FF" w:themeShade="FF"/>
          <w:sz w:val="24"/>
          <w:szCs w:val="24"/>
          <w:lang w:val="pt-BR"/>
        </w:rPr>
        <w:t xml:space="preserve"> Tendo em vista nossa problemática </w:t>
      </w:r>
      <w:r w:rsidRPr="0627BEF7" w:rsidR="63E9B834">
        <w:rPr>
          <w:rFonts w:ascii="Arial" w:hAnsi="Arial" w:eastAsia="Arial" w:cs="Arial"/>
          <w:b w:val="0"/>
          <w:bCs w:val="0"/>
          <w:i w:val="0"/>
          <w:iCs w:val="0"/>
          <w:caps w:val="0"/>
          <w:smallCaps w:val="0"/>
          <w:noProof w:val="0"/>
          <w:color w:val="000000" w:themeColor="text1" w:themeTint="FF" w:themeShade="FF"/>
          <w:sz w:val="24"/>
          <w:szCs w:val="24"/>
          <w:lang w:val="pt-BR"/>
        </w:rPr>
        <w:t xml:space="preserve">apresentada </w:t>
      </w:r>
      <w:r w:rsidRPr="0627BEF7" w:rsidR="3132A20B">
        <w:rPr>
          <w:rFonts w:ascii="Arial" w:hAnsi="Arial" w:eastAsia="Arial" w:cs="Arial"/>
          <w:b w:val="0"/>
          <w:bCs w:val="0"/>
          <w:i w:val="0"/>
          <w:iCs w:val="0"/>
          <w:caps w:val="0"/>
          <w:smallCaps w:val="0"/>
          <w:noProof w:val="0"/>
          <w:color w:val="000000" w:themeColor="text1" w:themeTint="FF" w:themeShade="FF"/>
          <w:sz w:val="24"/>
          <w:szCs w:val="24"/>
          <w:lang w:val="pt-BR"/>
        </w:rPr>
        <w:t xml:space="preserve">a </w:t>
      </w:r>
      <w:r w:rsidRPr="0627BEF7" w:rsidR="69B040F5">
        <w:rPr>
          <w:rFonts w:ascii="Arial" w:hAnsi="Arial" w:eastAsia="Arial" w:cs="Arial"/>
          <w:noProof w:val="0"/>
          <w:sz w:val="24"/>
          <w:szCs w:val="24"/>
          <w:lang w:val="pt-BR"/>
        </w:rPr>
        <w:t>solução</w:t>
      </w:r>
      <w:r w:rsidRPr="0627BEF7" w:rsidR="7792D534">
        <w:rPr>
          <w:rFonts w:ascii="Arial" w:hAnsi="Arial" w:eastAsia="Arial" w:cs="Arial"/>
          <w:noProof w:val="0"/>
          <w:sz w:val="24"/>
          <w:szCs w:val="24"/>
          <w:lang w:val="pt-BR"/>
        </w:rPr>
        <w:t xml:space="preserve"> desenvolvida é um</w:t>
      </w:r>
      <w:r w:rsidRPr="0627BEF7" w:rsidR="6ED51BF5">
        <w:rPr>
          <w:rFonts w:ascii="Arial" w:hAnsi="Arial" w:eastAsia="Arial" w:cs="Arial"/>
          <w:noProof w:val="0"/>
          <w:sz w:val="24"/>
          <w:szCs w:val="24"/>
          <w:lang w:val="pt-BR"/>
        </w:rPr>
        <w:t xml:space="preserve"> sistema </w:t>
      </w:r>
      <w:r w:rsidRPr="0627BEF7" w:rsidR="64DC0153">
        <w:rPr>
          <w:rFonts w:ascii="Arial" w:hAnsi="Arial" w:eastAsia="Arial" w:cs="Arial"/>
          <w:noProof w:val="0"/>
          <w:sz w:val="24"/>
          <w:szCs w:val="24"/>
          <w:lang w:val="pt-BR"/>
        </w:rPr>
        <w:t xml:space="preserve">eficaz para auxiliar na organização de alimentos e contribuir para a sustentabilidade ajudando então o </w:t>
      </w:r>
      <w:r w:rsidRPr="0627BEF7" w:rsidR="071033AE">
        <w:rPr>
          <w:rFonts w:ascii="Arial" w:hAnsi="Arial" w:eastAsia="Arial" w:cs="Arial"/>
          <w:noProof w:val="0"/>
          <w:sz w:val="24"/>
          <w:szCs w:val="24"/>
          <w:lang w:val="pt-BR"/>
        </w:rPr>
        <w:t>usuário</w:t>
      </w:r>
      <w:r w:rsidRPr="0627BEF7" w:rsidR="64DC0153">
        <w:rPr>
          <w:rFonts w:ascii="Arial" w:hAnsi="Arial" w:eastAsia="Arial" w:cs="Arial"/>
          <w:noProof w:val="0"/>
          <w:sz w:val="24"/>
          <w:szCs w:val="24"/>
          <w:lang w:val="pt-BR"/>
        </w:rPr>
        <w:t xml:space="preserve"> a</w:t>
      </w:r>
      <w:r w:rsidRPr="0627BEF7" w:rsidR="6ED51BF5">
        <w:rPr>
          <w:rFonts w:ascii="Arial" w:hAnsi="Arial" w:eastAsia="Arial" w:cs="Arial"/>
          <w:noProof w:val="0"/>
          <w:sz w:val="24"/>
          <w:szCs w:val="24"/>
          <w:lang w:val="pt-BR"/>
        </w:rPr>
        <w:t xml:space="preserve"> reduzir o desperdício, promovendo o uso consciente dos alimentos e facilitando a gestão doméstica.</w:t>
      </w:r>
      <w:r w:rsidRPr="0627BEF7" w:rsidR="6ED51BF5">
        <w:rPr>
          <w:rFonts w:ascii="Arial" w:hAnsi="Arial" w:eastAsia="Arial" w:cs="Arial"/>
          <w:noProof w:val="0"/>
          <w:sz w:val="24"/>
          <w:szCs w:val="24"/>
          <w:lang w:val="pt-BR"/>
        </w:rPr>
        <w:t xml:space="preserve"> </w:t>
      </w:r>
    </w:p>
    <w:p w:rsidR="0027641E" w:rsidP="5BF2B197" w:rsidRDefault="00FF7EAD" w14:paraId="0766DD18" w14:textId="3374A192">
      <w:pPr>
        <w:pStyle w:val="Normal"/>
        <w:widowControl w:val="0"/>
        <w:bidi w:val="0"/>
        <w:spacing w:before="240" w:beforeAutospacing="off" w:after="0" w:afterAutospacing="off" w:line="360" w:lineRule="auto"/>
        <w:ind w:left="0" w:right="0"/>
        <w:contextualSpacing/>
        <w:jc w:val="left"/>
        <w:rPr>
          <w:rFonts w:ascii="Arial" w:hAnsi="Arial" w:eastAsia="Arial" w:cs="Arial"/>
          <w:noProof w:val="0"/>
          <w:sz w:val="24"/>
          <w:szCs w:val="24"/>
          <w:lang w:val="pt-BR"/>
        </w:rPr>
      </w:pPr>
      <w:r w:rsidRPr="5BF2B197" w:rsidR="72585B03">
        <w:rPr>
          <w:rFonts w:ascii="Arial" w:hAnsi="Arial" w:eastAsia="Arial" w:cs="Arial"/>
          <w:b w:val="0"/>
          <w:bCs w:val="0"/>
          <w:noProof w:val="0"/>
          <w:sz w:val="24"/>
          <w:szCs w:val="24"/>
          <w:lang w:val="pt-BR"/>
        </w:rPr>
        <w:t>Palavras-chave:</w:t>
      </w:r>
      <w:r w:rsidRPr="5BF2B197" w:rsidR="72585B03">
        <w:rPr>
          <w:rFonts w:ascii="Arial" w:hAnsi="Arial" w:eastAsia="Arial" w:cs="Arial"/>
          <w:b w:val="0"/>
          <w:bCs w:val="0"/>
          <w:noProof w:val="0"/>
          <w:sz w:val="24"/>
          <w:szCs w:val="24"/>
          <w:lang w:val="pt-BR"/>
        </w:rPr>
        <w:t xml:space="preserve"> Desperdício de alimentos. Sustentabilidade. Gestão doméstica. Uso consciente.</w:t>
      </w:r>
    </w:p>
    <w:p w:rsidR="0027641E" w:rsidP="5BF2B197" w:rsidRDefault="00FF7EAD" w14:paraId="5C28DD80" w14:textId="243BA4BB">
      <w:pPr>
        <w:widowControl w:val="0"/>
        <w:spacing w:before="240" w:beforeAutospacing="off" w:after="0" w:afterAutospacing="off" w:line="360" w:lineRule="auto"/>
        <w:contextualSpacing/>
        <w:jc w:val="both"/>
        <w:rPr>
          <w:rFonts w:ascii="Arial" w:hAnsi="Arial" w:eastAsia="Arial" w:cs="Arial"/>
          <w:b w:val="0"/>
          <w:bCs w:val="0"/>
          <w:noProof w:val="0"/>
          <w:color w:val="00000A"/>
          <w:sz w:val="24"/>
          <w:szCs w:val="24"/>
          <w:lang w:val="en-US"/>
        </w:rPr>
      </w:pPr>
      <w:r w:rsidRPr="5BF2B197" w:rsidR="43061DD1">
        <w:rPr>
          <w:rFonts w:ascii="Arial" w:hAnsi="Arial" w:eastAsia="Arial" w:cs="Arial"/>
          <w:b w:val="1"/>
          <w:bCs w:val="1"/>
          <w:noProof w:val="0"/>
          <w:color w:val="00000A"/>
          <w:sz w:val="24"/>
          <w:szCs w:val="24"/>
          <w:lang w:val="en-US"/>
        </w:rPr>
        <w:t>A</w:t>
      </w:r>
      <w:r w:rsidRPr="5BF2B197" w:rsidR="653E3820">
        <w:rPr>
          <w:rFonts w:ascii="Arial" w:hAnsi="Arial" w:eastAsia="Arial" w:cs="Arial"/>
          <w:b w:val="1"/>
          <w:bCs w:val="1"/>
          <w:noProof w:val="0"/>
          <w:color w:val="00000A"/>
          <w:sz w:val="24"/>
          <w:szCs w:val="24"/>
          <w:lang w:val="en-US"/>
        </w:rPr>
        <w:t xml:space="preserve">bstract: </w:t>
      </w:r>
      <w:r w:rsidRPr="5BF2B197" w:rsidR="5F400A58">
        <w:rPr>
          <w:rFonts w:ascii="Arial" w:hAnsi="Arial" w:eastAsia="Arial" w:cs="Arial"/>
          <w:b w:val="0"/>
          <w:bCs w:val="0"/>
          <w:noProof w:val="0"/>
          <w:color w:val="00000A"/>
          <w:sz w:val="24"/>
          <w:szCs w:val="24"/>
          <w:lang w:val="en-US"/>
        </w:rPr>
        <w:t xml:space="preserve">Food waste in homes is increasingly present and brings as consequences the environmental impact and reduction of natural resources. Even though there are several ways to keep food in good condition, which would be storage in the refrigerator, it still brings problems in refrigeration and short shelf life, which increasingly requires the consumer's attention. In view of our presented problem, the solution developed is an effective system to </w:t>
      </w:r>
      <w:r w:rsidRPr="5BF2B197" w:rsidR="5F400A58">
        <w:rPr>
          <w:rFonts w:ascii="Arial" w:hAnsi="Arial" w:eastAsia="Arial" w:cs="Arial"/>
          <w:b w:val="0"/>
          <w:bCs w:val="0"/>
          <w:noProof w:val="0"/>
          <w:color w:val="00000A"/>
          <w:sz w:val="24"/>
          <w:szCs w:val="24"/>
          <w:lang w:val="en-US"/>
        </w:rPr>
        <w:t>assist</w:t>
      </w:r>
      <w:r w:rsidRPr="5BF2B197" w:rsidR="5F400A58">
        <w:rPr>
          <w:rFonts w:ascii="Arial" w:hAnsi="Arial" w:eastAsia="Arial" w:cs="Arial"/>
          <w:b w:val="0"/>
          <w:bCs w:val="0"/>
          <w:noProof w:val="0"/>
          <w:color w:val="00000A"/>
          <w:sz w:val="24"/>
          <w:szCs w:val="24"/>
          <w:lang w:val="en-US"/>
        </w:rPr>
        <w:t xml:space="preserve"> in the</w:t>
      </w:r>
      <w:r w:rsidRPr="5BF2B197" w:rsidR="6D341012">
        <w:rPr>
          <w:rFonts w:ascii="Arial" w:hAnsi="Arial" w:eastAsia="Arial" w:cs="Arial"/>
          <w:b w:val="0"/>
          <w:bCs w:val="0"/>
          <w:noProof w:val="0"/>
          <w:color w:val="00000A"/>
          <w:sz w:val="24"/>
          <w:szCs w:val="24"/>
          <w:lang w:val="en-US"/>
        </w:rPr>
        <w:t xml:space="preserve"> </w:t>
      </w:r>
      <w:r w:rsidRPr="5BF2B197" w:rsidR="5F400A58">
        <w:rPr>
          <w:rFonts w:ascii="Arial" w:hAnsi="Arial" w:eastAsia="Arial" w:cs="Arial"/>
          <w:b w:val="0"/>
          <w:bCs w:val="0"/>
          <w:noProof w:val="0"/>
          <w:color w:val="00000A"/>
          <w:sz w:val="24"/>
          <w:szCs w:val="24"/>
          <w:lang w:val="en-US"/>
        </w:rPr>
        <w:t xml:space="preserve">organization of food and contribute to sustainability, thus helping the user to reduce waste, promoting the conscious use of </w:t>
      </w:r>
      <w:r w:rsidRPr="5BF2B197" w:rsidR="5F400A58">
        <w:rPr>
          <w:rFonts w:ascii="Arial" w:hAnsi="Arial" w:eastAsia="Arial" w:cs="Arial"/>
          <w:b w:val="0"/>
          <w:bCs w:val="0"/>
          <w:noProof w:val="0"/>
          <w:color w:val="00000A"/>
          <w:sz w:val="24"/>
          <w:szCs w:val="24"/>
          <w:lang w:val="en-US"/>
        </w:rPr>
        <w:t>food</w:t>
      </w:r>
      <w:r w:rsidRPr="5BF2B197" w:rsidR="5F400A58">
        <w:rPr>
          <w:rFonts w:ascii="Arial" w:hAnsi="Arial" w:eastAsia="Arial" w:cs="Arial"/>
          <w:b w:val="0"/>
          <w:bCs w:val="0"/>
          <w:noProof w:val="0"/>
          <w:color w:val="00000A"/>
          <w:sz w:val="24"/>
          <w:szCs w:val="24"/>
          <w:lang w:val="en-US"/>
        </w:rPr>
        <w:t xml:space="preserve"> and </w:t>
      </w:r>
      <w:r w:rsidRPr="5BF2B197" w:rsidR="5F400A58">
        <w:rPr>
          <w:rFonts w:ascii="Arial" w:hAnsi="Arial" w:eastAsia="Arial" w:cs="Arial"/>
          <w:b w:val="0"/>
          <w:bCs w:val="0"/>
          <w:noProof w:val="0"/>
          <w:color w:val="00000A"/>
          <w:sz w:val="24"/>
          <w:szCs w:val="24"/>
          <w:lang w:val="en-US"/>
        </w:rPr>
        <w:t>facilitating</w:t>
      </w:r>
      <w:r w:rsidRPr="5BF2B197" w:rsidR="5F400A58">
        <w:rPr>
          <w:rFonts w:ascii="Arial" w:hAnsi="Arial" w:eastAsia="Arial" w:cs="Arial"/>
          <w:b w:val="0"/>
          <w:bCs w:val="0"/>
          <w:noProof w:val="0"/>
          <w:color w:val="00000A"/>
          <w:sz w:val="24"/>
          <w:szCs w:val="24"/>
          <w:lang w:val="en-US"/>
        </w:rPr>
        <w:t xml:space="preserve"> domestic management</w:t>
      </w:r>
      <w:r w:rsidRPr="5BF2B197" w:rsidR="5F400A58">
        <w:rPr>
          <w:rFonts w:ascii="Arial" w:hAnsi="Arial" w:eastAsia="Arial" w:cs="Arial"/>
          <w:b w:val="0"/>
          <w:bCs w:val="0"/>
          <w:noProof w:val="0"/>
          <w:color w:val="00000A"/>
          <w:sz w:val="24"/>
          <w:szCs w:val="24"/>
          <w:lang w:val="en-US"/>
        </w:rPr>
        <w:t xml:space="preserve">.  </w:t>
      </w:r>
    </w:p>
    <w:p w:rsidR="0027641E" w:rsidP="5BF2B197" w:rsidRDefault="00FF7EAD" w14:paraId="4AF3FF58" w14:textId="3C13B87E">
      <w:pPr>
        <w:pStyle w:val="Normal"/>
        <w:widowControl w:val="0"/>
        <w:spacing w:before="240" w:beforeAutospacing="off" w:after="160" w:afterAutospacing="off" w:line="360" w:lineRule="auto"/>
        <w:contextualSpacing/>
        <w:jc w:val="left"/>
        <w:rPr>
          <w:rFonts w:ascii="Arial" w:hAnsi="Arial" w:eastAsia="Arial" w:cs="Arial"/>
          <w:b w:val="0"/>
          <w:bCs w:val="0"/>
          <w:noProof w:val="0"/>
          <w:color w:val="00000A"/>
          <w:sz w:val="24"/>
          <w:szCs w:val="24"/>
          <w:lang w:val="pt-BR"/>
        </w:rPr>
      </w:pPr>
      <w:r w:rsidRPr="0627BEF7" w:rsidR="5F400A58">
        <w:rPr>
          <w:rFonts w:ascii="Arial" w:hAnsi="Arial" w:eastAsia="Arial" w:cs="Arial"/>
          <w:b w:val="0"/>
          <w:bCs w:val="0"/>
          <w:noProof w:val="0"/>
          <w:color w:val="00000A"/>
          <w:sz w:val="24"/>
          <w:szCs w:val="24"/>
          <w:lang w:val="pt-BR"/>
        </w:rPr>
        <w:t xml:space="preserve">Keywords: Food </w:t>
      </w:r>
      <w:r w:rsidRPr="0627BEF7" w:rsidR="5F400A58">
        <w:rPr>
          <w:rFonts w:ascii="Arial" w:hAnsi="Arial" w:eastAsia="Arial" w:cs="Arial"/>
          <w:b w:val="0"/>
          <w:bCs w:val="0"/>
          <w:noProof w:val="0"/>
          <w:color w:val="00000A"/>
          <w:sz w:val="24"/>
          <w:szCs w:val="24"/>
          <w:lang w:val="pt-BR"/>
        </w:rPr>
        <w:t>waste</w:t>
      </w:r>
      <w:r w:rsidRPr="0627BEF7" w:rsidR="5F400A58">
        <w:rPr>
          <w:rFonts w:ascii="Arial" w:hAnsi="Arial" w:eastAsia="Arial" w:cs="Arial"/>
          <w:b w:val="0"/>
          <w:bCs w:val="0"/>
          <w:noProof w:val="0"/>
          <w:color w:val="00000A"/>
          <w:sz w:val="24"/>
          <w:szCs w:val="24"/>
          <w:lang w:val="pt-BR"/>
        </w:rPr>
        <w:t xml:space="preserve">. Sustainability. </w:t>
      </w:r>
      <w:r w:rsidRPr="0627BEF7" w:rsidR="5F400A58">
        <w:rPr>
          <w:rFonts w:ascii="Arial" w:hAnsi="Arial" w:eastAsia="Arial" w:cs="Arial"/>
          <w:b w:val="0"/>
          <w:bCs w:val="0"/>
          <w:noProof w:val="0"/>
          <w:color w:val="00000A"/>
          <w:sz w:val="24"/>
          <w:szCs w:val="24"/>
          <w:lang w:val="pt-BR"/>
        </w:rPr>
        <w:t>Domestic</w:t>
      </w:r>
      <w:r w:rsidRPr="0627BEF7" w:rsidR="5F400A58">
        <w:rPr>
          <w:rFonts w:ascii="Arial" w:hAnsi="Arial" w:eastAsia="Arial" w:cs="Arial"/>
          <w:b w:val="0"/>
          <w:bCs w:val="0"/>
          <w:noProof w:val="0"/>
          <w:color w:val="00000A"/>
          <w:sz w:val="24"/>
          <w:szCs w:val="24"/>
          <w:lang w:val="pt-BR"/>
        </w:rPr>
        <w:t xml:space="preserve"> management. </w:t>
      </w:r>
      <w:r w:rsidRPr="0627BEF7" w:rsidR="5F400A58">
        <w:rPr>
          <w:rFonts w:ascii="Arial" w:hAnsi="Arial" w:eastAsia="Arial" w:cs="Arial"/>
          <w:b w:val="0"/>
          <w:bCs w:val="0"/>
          <w:noProof w:val="0"/>
          <w:color w:val="00000A"/>
          <w:sz w:val="24"/>
          <w:szCs w:val="24"/>
          <w:lang w:val="pt-BR"/>
        </w:rPr>
        <w:t>Conscious</w:t>
      </w:r>
      <w:r w:rsidRPr="0627BEF7" w:rsidR="5F400A58">
        <w:rPr>
          <w:rFonts w:ascii="Arial" w:hAnsi="Arial" w:eastAsia="Arial" w:cs="Arial"/>
          <w:b w:val="0"/>
          <w:bCs w:val="0"/>
          <w:noProof w:val="0"/>
          <w:color w:val="00000A"/>
          <w:sz w:val="24"/>
          <w:szCs w:val="24"/>
          <w:lang w:val="pt-BR"/>
        </w:rPr>
        <w:t xml:space="preserve"> use.</w:t>
      </w:r>
    </w:p>
    <w:p w:rsidR="0027641E" w:rsidP="0627BEF7" w:rsidRDefault="00FF7EAD" w14:paraId="18CCE779" w14:textId="57644E30">
      <w:pPr>
        <w:pStyle w:val="Normal"/>
        <w:widowControl w:val="0"/>
        <w:spacing w:before="240" w:beforeAutospacing="off"/>
        <w:contextualSpacing/>
        <w:rPr>
          <w:rFonts w:ascii="Arial" w:hAnsi="Arial" w:eastAsia="Arial" w:cs="Arial"/>
          <w:b w:val="1"/>
          <w:bCs w:val="1"/>
          <w:noProof w:val="0"/>
          <w:sz w:val="24"/>
          <w:szCs w:val="24"/>
          <w:lang w:val="pt-BR"/>
        </w:rPr>
      </w:pPr>
    </w:p>
    <w:p w:rsidR="0027641E" w:rsidP="5BF2B197" w:rsidRDefault="00FF7EAD" w14:paraId="4561A80A" w14:textId="68722B04">
      <w:pPr>
        <w:pStyle w:val="Normal"/>
        <w:widowControl w:val="0"/>
        <w:spacing w:before="240" w:beforeAutospacing="off"/>
        <w:contextualSpacing/>
        <w:rPr>
          <w:rFonts w:ascii="Arial" w:hAnsi="Arial" w:eastAsia="Arial" w:cs="Arial"/>
          <w:b w:val="1"/>
          <w:bCs w:val="1"/>
          <w:noProof w:val="0"/>
          <w:sz w:val="24"/>
          <w:szCs w:val="24"/>
          <w:lang w:val="pt-BR"/>
        </w:rPr>
      </w:pPr>
      <w:r w:rsidRPr="0627BEF7" w:rsidR="4788888E">
        <w:rPr>
          <w:rFonts w:ascii="Arial" w:hAnsi="Arial" w:eastAsia="Arial" w:cs="Arial"/>
          <w:b w:val="1"/>
          <w:bCs w:val="1"/>
          <w:noProof w:val="0"/>
          <w:sz w:val="24"/>
          <w:szCs w:val="24"/>
          <w:lang w:val="pt-BR"/>
        </w:rPr>
        <w:t>INTRODUÇÃO</w:t>
      </w:r>
      <w:r w:rsidRPr="0627BEF7" w:rsidR="5E1D762C">
        <w:rPr>
          <w:rFonts w:ascii="Arial" w:hAnsi="Arial" w:eastAsia="Arial" w:cs="Arial"/>
          <w:b w:val="1"/>
          <w:bCs w:val="1"/>
          <w:noProof w:val="0"/>
          <w:sz w:val="24"/>
          <w:szCs w:val="24"/>
          <w:lang w:val="pt-BR"/>
        </w:rPr>
        <w:t xml:space="preserve"> </w:t>
      </w:r>
    </w:p>
    <w:p w:rsidR="0027641E" w:rsidP="5BF2B197" w:rsidRDefault="00FF7EAD" w14:paraId="6BF15294" w14:textId="208A15FE">
      <w:pPr>
        <w:pStyle w:val="Normal"/>
        <w:widowControl w:val="0"/>
        <w:spacing w:before="0" w:beforeAutospacing="off" w:after="122" w:afterAutospacing="off" w:line="360" w:lineRule="auto"/>
        <w:ind w:left="-5" w:right="65" w:hanging="0" w:firstLine="5"/>
        <w:contextualSpacing/>
        <w:jc w:val="both"/>
        <w:rPr>
          <w:rFonts w:ascii="Arial" w:hAnsi="Arial" w:eastAsia="Arial" w:cs="Arial"/>
          <w:noProof w:val="0"/>
          <w:sz w:val="24"/>
          <w:szCs w:val="24"/>
          <w:lang w:val="pt-BR"/>
        </w:rPr>
      </w:pPr>
      <w:r w:rsidRPr="0627BEF7" w:rsidR="07A8288F">
        <w:rPr>
          <w:rFonts w:ascii="Arial" w:hAnsi="Arial" w:eastAsia="Arial" w:cs="Arial"/>
          <w:noProof w:val="0"/>
          <w:sz w:val="24"/>
          <w:szCs w:val="24"/>
          <w:lang w:val="pt-BR"/>
        </w:rPr>
        <w:t xml:space="preserve">O </w:t>
      </w:r>
      <w:r w:rsidRPr="0627BEF7" w:rsidR="1A449CD1">
        <w:rPr>
          <w:rFonts w:ascii="Arial" w:hAnsi="Arial" w:eastAsia="Arial" w:cs="Arial"/>
          <w:noProof w:val="0"/>
          <w:sz w:val="24"/>
          <w:szCs w:val="24"/>
          <w:lang w:val="pt-BR"/>
        </w:rPr>
        <w:t>sistema</w:t>
      </w:r>
      <w:r w:rsidRPr="0627BEF7" w:rsidR="07A8288F">
        <w:rPr>
          <w:rFonts w:ascii="Arial" w:hAnsi="Arial" w:eastAsia="Arial" w:cs="Arial"/>
          <w:noProof w:val="0"/>
          <w:sz w:val="24"/>
          <w:szCs w:val="24"/>
          <w:lang w:val="pt-BR"/>
        </w:rPr>
        <w:t xml:space="preserve"> “</w:t>
      </w:r>
      <w:r w:rsidRPr="0627BEF7" w:rsidR="07A8288F">
        <w:rPr>
          <w:rFonts w:ascii="Arial" w:hAnsi="Arial" w:eastAsia="Arial" w:cs="Arial"/>
          <w:noProof w:val="0"/>
          <w:sz w:val="24"/>
          <w:szCs w:val="24"/>
          <w:lang w:val="pt-BR"/>
        </w:rPr>
        <w:t>My</w:t>
      </w:r>
      <w:r w:rsidRPr="0627BEF7" w:rsidR="07A8288F">
        <w:rPr>
          <w:rFonts w:ascii="Arial" w:hAnsi="Arial" w:eastAsia="Arial" w:cs="Arial"/>
          <w:noProof w:val="0"/>
          <w:sz w:val="24"/>
          <w:szCs w:val="24"/>
          <w:lang w:val="pt-BR"/>
        </w:rPr>
        <w:t xml:space="preserve"> </w:t>
      </w:r>
      <w:r w:rsidRPr="0627BEF7" w:rsidR="07A8288F">
        <w:rPr>
          <w:rFonts w:ascii="Arial" w:hAnsi="Arial" w:eastAsia="Arial" w:cs="Arial"/>
          <w:noProof w:val="0"/>
          <w:sz w:val="24"/>
          <w:szCs w:val="24"/>
          <w:lang w:val="pt-BR"/>
        </w:rPr>
        <w:t>Fridge</w:t>
      </w:r>
      <w:r w:rsidRPr="0627BEF7" w:rsidR="07A8288F">
        <w:rPr>
          <w:rFonts w:ascii="Arial" w:hAnsi="Arial" w:eastAsia="Arial" w:cs="Arial"/>
          <w:noProof w:val="0"/>
          <w:sz w:val="24"/>
          <w:szCs w:val="24"/>
          <w:lang w:val="pt-BR"/>
        </w:rPr>
        <w:t xml:space="preserve">” </w:t>
      </w:r>
      <w:r w:rsidRPr="0627BEF7" w:rsidR="11922BAB">
        <w:rPr>
          <w:rFonts w:ascii="Arial" w:hAnsi="Arial" w:eastAsia="Arial" w:cs="Arial"/>
          <w:noProof w:val="0"/>
          <w:sz w:val="24"/>
          <w:szCs w:val="24"/>
          <w:lang w:val="pt-BR"/>
        </w:rPr>
        <w:t>surgiu d</w:t>
      </w:r>
      <w:r w:rsidRPr="0627BEF7" w:rsidR="07A8288F">
        <w:rPr>
          <w:rFonts w:ascii="Arial" w:hAnsi="Arial" w:eastAsia="Arial" w:cs="Arial"/>
          <w:noProof w:val="0"/>
          <w:sz w:val="24"/>
          <w:szCs w:val="24"/>
          <w:lang w:val="pt-BR"/>
        </w:rPr>
        <w:t xml:space="preserve">a necessidade de </w:t>
      </w:r>
      <w:r w:rsidRPr="0627BEF7" w:rsidR="5A6CDB48">
        <w:rPr>
          <w:rFonts w:ascii="Arial" w:hAnsi="Arial" w:eastAsia="Arial" w:cs="Arial"/>
          <w:noProof w:val="0"/>
          <w:sz w:val="24"/>
          <w:szCs w:val="24"/>
          <w:lang w:val="pt-BR"/>
        </w:rPr>
        <w:t>resolver</w:t>
      </w:r>
      <w:r w:rsidRPr="0627BEF7" w:rsidR="07A8288F">
        <w:rPr>
          <w:rFonts w:ascii="Arial" w:hAnsi="Arial" w:eastAsia="Arial" w:cs="Arial"/>
          <w:noProof w:val="0"/>
          <w:sz w:val="24"/>
          <w:szCs w:val="24"/>
          <w:lang w:val="pt-BR"/>
        </w:rPr>
        <w:t xml:space="preserve"> o desperdício de alimentos, um prob</w:t>
      </w:r>
      <w:r w:rsidRPr="0627BEF7" w:rsidR="07A8288F">
        <w:rPr>
          <w:rFonts w:ascii="Arial" w:hAnsi="Arial" w:eastAsia="Arial" w:cs="Arial"/>
          <w:noProof w:val="0"/>
          <w:sz w:val="24"/>
          <w:szCs w:val="24"/>
          <w:lang w:val="pt-BR"/>
        </w:rPr>
        <w:t xml:space="preserve">lema comum em muitas casas que afeta tanto </w:t>
      </w:r>
      <w:r w:rsidRPr="0627BEF7" w:rsidR="4F1513C9">
        <w:rPr>
          <w:rFonts w:ascii="Arial" w:hAnsi="Arial" w:eastAsia="Arial" w:cs="Arial"/>
          <w:noProof w:val="0"/>
          <w:sz w:val="24"/>
          <w:szCs w:val="24"/>
          <w:lang w:val="pt-BR"/>
        </w:rPr>
        <w:t>financeiramente quanto ambientalmente.</w:t>
      </w:r>
      <w:r w:rsidRPr="0627BEF7" w:rsidR="07A8288F">
        <w:rPr>
          <w:rFonts w:ascii="Arial" w:hAnsi="Arial" w:eastAsia="Arial" w:cs="Arial"/>
          <w:noProof w:val="0"/>
          <w:sz w:val="24"/>
          <w:szCs w:val="24"/>
          <w:lang w:val="pt-BR"/>
        </w:rPr>
        <w:t xml:space="preserve"> </w:t>
      </w:r>
      <w:r w:rsidRPr="0627BEF7" w:rsidR="1960E048">
        <w:rPr>
          <w:rFonts w:ascii="Arial" w:hAnsi="Arial" w:eastAsia="Arial" w:cs="Arial"/>
          <w:noProof w:val="0"/>
          <w:sz w:val="24"/>
          <w:szCs w:val="24"/>
          <w:lang w:val="pt-BR"/>
        </w:rPr>
        <w:t>Muitas pessoas acabam descartando alimentos por falta de um gerenciament</w:t>
      </w:r>
      <w:r w:rsidRPr="0627BEF7" w:rsidR="254AD1F5">
        <w:rPr>
          <w:rFonts w:ascii="Arial" w:hAnsi="Arial" w:eastAsia="Arial" w:cs="Arial"/>
          <w:noProof w:val="0"/>
          <w:sz w:val="24"/>
          <w:szCs w:val="24"/>
          <w:lang w:val="pt-BR"/>
        </w:rPr>
        <w:t>o</w:t>
      </w:r>
      <w:r w:rsidRPr="0627BEF7" w:rsidR="1960E048">
        <w:rPr>
          <w:rFonts w:ascii="Arial" w:hAnsi="Arial" w:eastAsia="Arial" w:cs="Arial"/>
          <w:noProof w:val="0"/>
          <w:sz w:val="24"/>
          <w:szCs w:val="24"/>
          <w:lang w:val="pt-BR"/>
        </w:rPr>
        <w:t xml:space="preserve"> adequad</w:t>
      </w:r>
      <w:r w:rsidRPr="0627BEF7" w:rsidR="485B84D4">
        <w:rPr>
          <w:rFonts w:ascii="Arial" w:hAnsi="Arial" w:eastAsia="Arial" w:cs="Arial"/>
          <w:noProof w:val="0"/>
          <w:sz w:val="24"/>
          <w:szCs w:val="24"/>
          <w:lang w:val="pt-BR"/>
        </w:rPr>
        <w:t>o</w:t>
      </w:r>
      <w:r w:rsidRPr="0627BEF7" w:rsidR="1960E048">
        <w:rPr>
          <w:rFonts w:ascii="Arial" w:hAnsi="Arial" w:eastAsia="Arial" w:cs="Arial"/>
          <w:noProof w:val="0"/>
          <w:sz w:val="24"/>
          <w:szCs w:val="24"/>
          <w:lang w:val="pt-BR"/>
        </w:rPr>
        <w:t xml:space="preserve"> do que possuem em suas geladeiras, seja por esquecerem as datas de validade ou por não saberem como utilizar os ingredientes disponíveis.</w:t>
      </w:r>
      <w:r w:rsidRPr="0627BEF7" w:rsidR="54D88CDB">
        <w:rPr>
          <w:rFonts w:ascii="Arial" w:hAnsi="Arial" w:eastAsia="Arial" w:cs="Arial"/>
          <w:b w:val="0"/>
          <w:bCs w:val="0"/>
          <w:i w:val="0"/>
          <w:iCs w:val="0"/>
          <w:caps w:val="0"/>
          <w:smallCaps w:val="0"/>
          <w:noProof w:val="0"/>
          <w:color w:val="000000" w:themeColor="text1" w:themeTint="FF" w:themeShade="FF"/>
          <w:sz w:val="24"/>
          <w:szCs w:val="24"/>
          <w:lang w:val="pt-BR"/>
        </w:rPr>
        <w:t xml:space="preserve"> Nosso principal objetivo é desenvolver um aplicativo que facilite a vida cotidiana e conscientizar o armazenamento correto dos alimentos,</w:t>
      </w:r>
      <w:r w:rsidRPr="0627BEF7" w:rsidR="053FC9BB">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0627BEF7" w:rsidR="54D88CDB">
        <w:rPr>
          <w:rFonts w:ascii="Arial" w:hAnsi="Arial" w:eastAsia="Arial" w:cs="Arial"/>
          <w:b w:val="0"/>
          <w:bCs w:val="0"/>
          <w:i w:val="0"/>
          <w:iCs w:val="0"/>
          <w:caps w:val="0"/>
          <w:smallCaps w:val="0"/>
          <w:noProof w:val="0"/>
          <w:color w:val="000000" w:themeColor="text1" w:themeTint="FF" w:themeShade="FF"/>
          <w:sz w:val="24"/>
          <w:szCs w:val="24"/>
          <w:lang w:val="pt-BR"/>
        </w:rPr>
        <w:t xml:space="preserve">visando o controle de estoque </w:t>
      </w:r>
      <w:r w:rsidRPr="0627BEF7" w:rsidR="4D030E3D">
        <w:rPr>
          <w:rFonts w:ascii="Arial" w:hAnsi="Arial" w:eastAsia="Arial" w:cs="Arial"/>
          <w:b w:val="0"/>
          <w:bCs w:val="0"/>
          <w:i w:val="0"/>
          <w:iCs w:val="0"/>
          <w:caps w:val="0"/>
          <w:smallCaps w:val="0"/>
          <w:noProof w:val="0"/>
          <w:color w:val="000000" w:themeColor="text1" w:themeTint="FF" w:themeShade="FF"/>
          <w:sz w:val="24"/>
          <w:szCs w:val="24"/>
          <w:lang w:val="pt-BR"/>
        </w:rPr>
        <w:t>e alertando sobre os produtos que estão para vencer</w:t>
      </w:r>
      <w:r w:rsidRPr="0627BEF7" w:rsidR="54D88CDB">
        <w:rPr>
          <w:rFonts w:ascii="Arial" w:hAnsi="Arial" w:eastAsia="Arial" w:cs="Arial"/>
          <w:b w:val="0"/>
          <w:bCs w:val="0"/>
          <w:i w:val="0"/>
          <w:iCs w:val="0"/>
          <w:caps w:val="0"/>
          <w:smallCaps w:val="0"/>
          <w:noProof w:val="0"/>
          <w:color w:val="000000" w:themeColor="text1" w:themeTint="FF" w:themeShade="FF"/>
          <w:sz w:val="24"/>
          <w:szCs w:val="24"/>
          <w:lang w:val="pt-BR"/>
        </w:rPr>
        <w:t xml:space="preserve">, contribuindo para reduzir o desperdício de alimento na sociedade atual.  </w:t>
      </w:r>
      <w:r w:rsidRPr="0627BEF7" w:rsidR="54D88CDB">
        <w:rPr>
          <w:rFonts w:ascii="Arial" w:hAnsi="Arial" w:eastAsia="Arial" w:cs="Arial"/>
          <w:noProof w:val="0"/>
          <w:sz w:val="24"/>
          <w:szCs w:val="24"/>
          <w:lang w:val="pt-BR"/>
        </w:rPr>
        <w:t xml:space="preserve"> </w:t>
      </w:r>
    </w:p>
    <w:p w:rsidR="0627BEF7" w:rsidP="0627BEF7" w:rsidRDefault="0627BEF7" w14:paraId="77D4F86D" w14:textId="7F8FDD38">
      <w:pPr>
        <w:pStyle w:val="Normal"/>
        <w:widowControl w:val="0"/>
        <w:spacing w:before="240" w:beforeAutospacing="off" w:after="198" w:afterAutospacing="off" w:line="360" w:lineRule="auto"/>
        <w:contextualSpacing/>
        <w:jc w:val="left"/>
        <w:rPr>
          <w:rFonts w:ascii="Arial" w:hAnsi="Arial" w:eastAsia="Arial" w:cs="Arial"/>
          <w:b w:val="1"/>
          <w:bCs w:val="1"/>
          <w:noProof w:val="0"/>
          <w:sz w:val="24"/>
          <w:szCs w:val="24"/>
          <w:lang w:val="pt-BR"/>
        </w:rPr>
      </w:pPr>
    </w:p>
    <w:p w:rsidR="0027641E" w:rsidP="5BF2B197" w:rsidRDefault="00FF7EAD" w14:paraId="04D3854A" w14:textId="612E3CE8">
      <w:pPr>
        <w:pStyle w:val="Normal"/>
        <w:widowControl w:val="0"/>
        <w:spacing w:before="240" w:beforeAutospacing="off" w:after="198" w:afterAutospacing="off" w:line="360" w:lineRule="auto"/>
        <w:contextualSpacing/>
        <w:jc w:val="left"/>
        <w:rPr>
          <w:rFonts w:ascii="Arial" w:hAnsi="Arial" w:eastAsia="Arial" w:cs="Arial"/>
          <w:b w:val="1"/>
          <w:bCs w:val="1"/>
          <w:noProof w:val="0"/>
          <w:sz w:val="24"/>
          <w:szCs w:val="24"/>
          <w:lang w:val="pt-BR"/>
        </w:rPr>
      </w:pPr>
      <w:r w:rsidRPr="5BF2B197" w:rsidR="29296B6B">
        <w:rPr>
          <w:rFonts w:ascii="Arial" w:hAnsi="Arial" w:eastAsia="Arial" w:cs="Arial"/>
          <w:b w:val="1"/>
          <w:bCs w:val="1"/>
          <w:noProof w:val="0"/>
          <w:sz w:val="24"/>
          <w:szCs w:val="24"/>
          <w:lang w:val="pt-BR"/>
        </w:rPr>
        <w:t>REVISÃO DA LITERATURA</w:t>
      </w:r>
      <w:r w:rsidRPr="5BF2B197" w:rsidR="1ED33A68">
        <w:rPr>
          <w:rFonts w:ascii="Arial" w:hAnsi="Arial" w:eastAsia="Arial" w:cs="Arial"/>
          <w:b w:val="1"/>
          <w:bCs w:val="1"/>
          <w:noProof w:val="0"/>
          <w:sz w:val="24"/>
          <w:szCs w:val="24"/>
          <w:lang w:val="pt-BR"/>
        </w:rPr>
        <w:t xml:space="preserve"> </w:t>
      </w:r>
    </w:p>
    <w:p w:rsidR="0027641E" w:rsidP="5BF2B197" w:rsidRDefault="00FF7EAD" w14:paraId="1AC8E37E" w14:textId="5A1B6064">
      <w:pPr>
        <w:pStyle w:val="Normal"/>
        <w:widowControl w:val="0"/>
        <w:spacing w:before="0" w:beforeAutospacing="off" w:after="160" w:afterAutospacing="off" w:line="360" w:lineRule="auto"/>
        <w:ind w:left="0" w:firstLine="708"/>
        <w:contextualSpacing/>
        <w:jc w:val="both"/>
        <w:rPr>
          <w:rFonts w:ascii="Arial" w:hAnsi="Arial" w:eastAsia="Arial" w:cs="Arial"/>
          <w:noProof w:val="0"/>
          <w:sz w:val="24"/>
          <w:szCs w:val="24"/>
          <w:lang w:val="pt-BR"/>
        </w:rPr>
      </w:pPr>
      <w:r w:rsidRPr="5BF2B197" w:rsidR="0B9F1EF5">
        <w:rPr>
          <w:rFonts w:ascii="Arial" w:hAnsi="Arial" w:eastAsia="Arial" w:cs="Arial"/>
          <w:noProof w:val="0"/>
          <w:sz w:val="24"/>
          <w:szCs w:val="24"/>
          <w:lang w:val="pt-BR"/>
        </w:rPr>
        <w:t>Esta revisão aborda os principais artigos sobre desperdício de alimentos, sustentabilidade doméstica e sistemas de gerenciamento de estoques alimentares.</w:t>
      </w:r>
    </w:p>
    <w:p w:rsidR="0027641E" w:rsidP="5BF2B197" w:rsidRDefault="00FF7EAD" w14:paraId="5F9E8C3B" w14:textId="32A42884">
      <w:pPr>
        <w:pStyle w:val="Normal"/>
        <w:widowControl w:val="0"/>
        <w:spacing w:line="360" w:lineRule="auto"/>
        <w:ind w:firstLine="708"/>
        <w:contextualSpacing/>
        <w:jc w:val="both"/>
        <w:rPr>
          <w:rFonts w:ascii="Arial" w:hAnsi="Arial" w:eastAsia="Arial" w:cs="Arial"/>
          <w:noProof w:val="0"/>
          <w:sz w:val="24"/>
          <w:szCs w:val="24"/>
          <w:lang w:val="pt-BR"/>
        </w:rPr>
      </w:pPr>
      <w:r w:rsidRPr="5BF2B197" w:rsidR="7F8A5910">
        <w:rPr>
          <w:rFonts w:ascii="Arial" w:hAnsi="Arial" w:eastAsia="Arial" w:cs="Arial"/>
          <w:noProof w:val="0"/>
          <w:sz w:val="24"/>
          <w:szCs w:val="24"/>
          <w:lang w:val="pt-BR"/>
        </w:rPr>
        <w:t xml:space="preserve">O primeiro artigo (“Boas práticas em conservação de alimentos”), discorre acerca do cuidado com a manipulação dos alimentos e quem os administra de forma direta ou indireta, visando o cuidado ao contato e responsabilidade com a validade dos alimentos. </w:t>
      </w:r>
    </w:p>
    <w:p w:rsidR="0027641E" w:rsidP="5BF2B197" w:rsidRDefault="00FF7EAD" w14:paraId="4AA460E4" w14:textId="1400FC2B">
      <w:pPr>
        <w:pStyle w:val="Normal"/>
        <w:widowControl w:val="0"/>
        <w:spacing w:line="360" w:lineRule="auto"/>
        <w:ind w:firstLine="708"/>
        <w:contextualSpacing/>
        <w:jc w:val="both"/>
        <w:rPr>
          <w:rFonts w:ascii="Arial" w:hAnsi="Arial" w:eastAsia="Arial" w:cs="Arial"/>
          <w:noProof w:val="0"/>
          <w:sz w:val="24"/>
          <w:szCs w:val="24"/>
          <w:lang w:val="pt-BR"/>
        </w:rPr>
      </w:pPr>
      <w:r w:rsidRPr="5BF2B197" w:rsidR="2536A847">
        <w:rPr>
          <w:rFonts w:ascii="Arial" w:hAnsi="Arial" w:eastAsia="Arial" w:cs="Arial"/>
          <w:noProof w:val="0"/>
          <w:sz w:val="24"/>
          <w:szCs w:val="24"/>
          <w:lang w:val="pt-BR"/>
        </w:rPr>
        <w:t xml:space="preserve">O </w:t>
      </w:r>
      <w:r w:rsidRPr="5BF2B197" w:rsidR="7F8A5910">
        <w:rPr>
          <w:rFonts w:ascii="Arial" w:hAnsi="Arial" w:eastAsia="Arial" w:cs="Arial"/>
          <w:noProof w:val="0"/>
          <w:sz w:val="24"/>
          <w:szCs w:val="24"/>
          <w:lang w:val="pt-BR"/>
        </w:rPr>
        <w:t xml:space="preserve">segundo artigo (“Controle de estoque e validade”) que mostra a pesquisa realizada pela universidade federal do rio grande do Sul que cada vez mais as mulheres se adentram ao mercado de trabalho, tornando-as responsáveis por além das tarefas do cotidiano no lar, um trabalho externo. Realizaram um estudo e desenvolvimento de uma solução para tal problemática, visando fazer com que o trabalho doméstico não se torna uma tarefa cada vez mais excessiva. </w:t>
      </w:r>
    </w:p>
    <w:p w:rsidR="0027641E" w:rsidP="5BF2B197" w:rsidRDefault="00FF7EAD" w14:paraId="35924968" w14:textId="057EAEDD">
      <w:pPr>
        <w:pStyle w:val="Normal"/>
        <w:widowControl w:val="0"/>
        <w:spacing w:line="360" w:lineRule="auto"/>
        <w:ind w:firstLine="708"/>
        <w:contextualSpacing/>
        <w:jc w:val="both"/>
        <w:rPr>
          <w:rFonts w:ascii="Arial" w:hAnsi="Arial" w:eastAsia="Arial" w:cs="Arial"/>
          <w:noProof w:val="0"/>
          <w:sz w:val="24"/>
          <w:szCs w:val="24"/>
          <w:lang w:val="pt-BR"/>
        </w:rPr>
      </w:pPr>
      <w:r w:rsidRPr="5BF2B197" w:rsidR="371DCADB">
        <w:rPr>
          <w:rFonts w:ascii="Arial" w:hAnsi="Arial" w:eastAsia="Arial" w:cs="Arial"/>
          <w:noProof w:val="0"/>
          <w:sz w:val="24"/>
          <w:szCs w:val="24"/>
          <w:lang w:val="pt-BR"/>
        </w:rPr>
        <w:t>No t</w:t>
      </w:r>
      <w:r w:rsidRPr="5BF2B197" w:rsidR="7F8A5910">
        <w:rPr>
          <w:rFonts w:ascii="Arial" w:hAnsi="Arial" w:eastAsia="Arial" w:cs="Arial"/>
          <w:noProof w:val="0"/>
          <w:sz w:val="24"/>
          <w:szCs w:val="24"/>
          <w:lang w:val="pt-BR"/>
        </w:rPr>
        <w:t>erceiro artigo (“Sistemas alimentares”), ele apresenta o principal fenômeno que a América Latina e região do caribe que é, devido a mudanças climáticas, a variação de temperatura ou ambientes muito úmidos, o que acaba facilitando o processo de degradação de alimentos principalmente fora de refrigeração</w:t>
      </w:r>
      <w:r w:rsidRPr="5BF2B197" w:rsidR="21700FA8">
        <w:rPr>
          <w:rFonts w:ascii="Arial" w:hAnsi="Arial" w:eastAsia="Arial" w:cs="Arial"/>
          <w:noProof w:val="0"/>
          <w:sz w:val="24"/>
          <w:szCs w:val="24"/>
          <w:lang w:val="pt-BR"/>
        </w:rPr>
        <w:t>.</w:t>
      </w:r>
    </w:p>
    <w:p w:rsidR="0027641E" w:rsidP="5BF2B197" w:rsidRDefault="00FF7EAD" w14:paraId="19B3C7CD" w14:textId="7CF9A8AD">
      <w:pPr>
        <w:pStyle w:val="Normal"/>
        <w:widowControl w:val="0"/>
        <w:spacing w:line="360" w:lineRule="auto"/>
        <w:ind w:firstLine="708"/>
        <w:contextualSpacing/>
        <w:jc w:val="both"/>
        <w:rPr>
          <w:rFonts w:ascii="Arial" w:hAnsi="Arial" w:eastAsia="Arial" w:cs="Arial"/>
          <w:noProof w:val="0"/>
          <w:sz w:val="24"/>
          <w:szCs w:val="24"/>
          <w:lang w:val="pt-BR"/>
        </w:rPr>
      </w:pPr>
      <w:r w:rsidRPr="5BF2B197" w:rsidR="12753AB8">
        <w:rPr>
          <w:rFonts w:ascii="Arial" w:hAnsi="Arial" w:eastAsia="Arial" w:cs="Arial"/>
          <w:i w:val="0"/>
          <w:iCs w:val="0"/>
          <w:noProof w:val="0"/>
          <w:lang w:val="pt-BR"/>
        </w:rPr>
        <w:t>O quarto</w:t>
      </w:r>
      <w:r w:rsidRPr="5BF2B197" w:rsidR="59769FC3">
        <w:rPr>
          <w:rFonts w:ascii="Arial" w:hAnsi="Arial" w:eastAsia="Arial" w:cs="Arial"/>
          <w:i w:val="0"/>
          <w:iCs w:val="0"/>
          <w:noProof w:val="0"/>
          <w:lang w:val="pt-BR"/>
        </w:rPr>
        <w:t xml:space="preserve"> artigo </w:t>
      </w:r>
      <w:r w:rsidRPr="5BF2B197" w:rsidR="4155D456">
        <w:rPr>
          <w:rFonts w:ascii="Arial" w:hAnsi="Arial" w:eastAsia="Arial" w:cs="Arial"/>
          <w:i w:val="0"/>
          <w:iCs w:val="0"/>
          <w:noProof w:val="0"/>
          <w:lang w:val="pt-BR"/>
        </w:rPr>
        <w:t>(</w:t>
      </w:r>
      <w:r w:rsidRPr="5BF2B197" w:rsidR="5A1B09D4">
        <w:rPr>
          <w:rFonts w:ascii="Arial" w:hAnsi="Arial" w:eastAsia="Arial" w:cs="Arial"/>
          <w:i w:val="0"/>
          <w:iCs w:val="0"/>
          <w:noProof w:val="0"/>
          <w:sz w:val="24"/>
          <w:szCs w:val="24"/>
          <w:lang w:val="pt-BR"/>
        </w:rPr>
        <w:t>"Eficiência do uso dos recursos e práticas de gestão de resíduos alimentares: uma análise de casos no Brasil"</w:t>
      </w:r>
      <w:r w:rsidRPr="5BF2B197" w:rsidR="2E5137E8">
        <w:rPr>
          <w:rFonts w:ascii="Arial" w:hAnsi="Arial" w:eastAsia="Arial" w:cs="Arial"/>
          <w:i w:val="0"/>
          <w:iCs w:val="0"/>
          <w:noProof w:val="0"/>
          <w:sz w:val="24"/>
          <w:szCs w:val="24"/>
          <w:lang w:val="pt-BR"/>
        </w:rPr>
        <w:t xml:space="preserve">) apresenta </w:t>
      </w:r>
      <w:r w:rsidRPr="5BF2B197" w:rsidR="61017936">
        <w:rPr>
          <w:rFonts w:ascii="Arial" w:hAnsi="Arial" w:eastAsia="Arial" w:cs="Arial"/>
          <w:i w:val="0"/>
          <w:iCs w:val="0"/>
          <w:noProof w:val="0"/>
          <w:sz w:val="24"/>
          <w:szCs w:val="24"/>
          <w:lang w:val="pt-BR"/>
        </w:rPr>
        <w:t>uma</w:t>
      </w:r>
      <w:r w:rsidRPr="5BF2B197" w:rsidR="5A1B09D4">
        <w:rPr>
          <w:rFonts w:ascii="Arial" w:hAnsi="Arial" w:eastAsia="Arial" w:cs="Arial"/>
          <w:i w:val="0"/>
          <w:iCs w:val="0"/>
          <w:noProof w:val="0"/>
          <w:sz w:val="24"/>
          <w:szCs w:val="24"/>
          <w:lang w:val="pt-BR"/>
        </w:rPr>
        <w:t xml:space="preserve"> pesquisa </w:t>
      </w:r>
      <w:r w:rsidRPr="5BF2B197" w:rsidR="571F8C0D">
        <w:rPr>
          <w:rFonts w:ascii="Arial" w:hAnsi="Arial" w:eastAsia="Arial" w:cs="Arial"/>
          <w:i w:val="0"/>
          <w:iCs w:val="0"/>
          <w:noProof w:val="0"/>
          <w:sz w:val="24"/>
          <w:szCs w:val="24"/>
          <w:lang w:val="pt-BR"/>
        </w:rPr>
        <w:t xml:space="preserve">de </w:t>
      </w:r>
      <w:r w:rsidRPr="5BF2B197" w:rsidR="5A1B09D4">
        <w:rPr>
          <w:rFonts w:ascii="Arial" w:hAnsi="Arial" w:eastAsia="Arial" w:cs="Arial"/>
          <w:i w:val="0"/>
          <w:iCs w:val="0"/>
          <w:noProof w:val="0"/>
          <w:sz w:val="24"/>
          <w:szCs w:val="24"/>
          <w:lang w:val="pt-BR"/>
        </w:rPr>
        <w:t xml:space="preserve">casos específicos para entender como as empresas e consumidores estão lidando com o desperdício de alimentos. </w:t>
      </w:r>
      <w:r w:rsidRPr="5BF2B197" w:rsidR="0E66D0C5">
        <w:rPr>
          <w:rFonts w:ascii="Arial" w:hAnsi="Arial" w:eastAsia="Arial" w:cs="Arial"/>
          <w:noProof w:val="0"/>
          <w:sz w:val="24"/>
          <w:szCs w:val="24"/>
          <w:lang w:val="pt-BR"/>
        </w:rPr>
        <w:t xml:space="preserve">O estudo mostra que é fundamental a educação das pessoas e criação de políticas adequadas </w:t>
      </w:r>
      <w:r w:rsidRPr="5BF2B197" w:rsidR="2D59E5C2">
        <w:rPr>
          <w:rFonts w:ascii="Arial" w:hAnsi="Arial" w:eastAsia="Arial" w:cs="Arial"/>
          <w:noProof w:val="0"/>
          <w:sz w:val="24"/>
          <w:szCs w:val="24"/>
          <w:lang w:val="pt-BR"/>
        </w:rPr>
        <w:t>para melhorar</w:t>
      </w:r>
      <w:r w:rsidRPr="5BF2B197" w:rsidR="0E66D0C5">
        <w:rPr>
          <w:rFonts w:ascii="Arial" w:hAnsi="Arial" w:eastAsia="Arial" w:cs="Arial"/>
          <w:noProof w:val="0"/>
          <w:sz w:val="24"/>
          <w:szCs w:val="24"/>
          <w:lang w:val="pt-BR"/>
        </w:rPr>
        <w:t xml:space="preserve"> os recursos e diminuir o desperdício de alimentos. </w:t>
      </w:r>
    </w:p>
    <w:p w:rsidR="0027641E" w:rsidP="5BF2B197" w:rsidRDefault="00FF7EAD" w14:paraId="35E53467" w14:textId="24C7CFDE">
      <w:pPr>
        <w:pStyle w:val="Normal"/>
        <w:widowControl w:val="0"/>
        <w:shd w:val="clear" w:color="auto" w:fill="FFFFFF" w:themeFill="background1"/>
        <w:spacing w:before="240" w:beforeAutospacing="off" w:after="0" w:afterAutospacing="off" w:line="360" w:lineRule="auto"/>
        <w:ind w:firstLine="708"/>
        <w:contextualSpacing/>
        <w:jc w:val="both"/>
        <w:rPr>
          <w:rFonts w:ascii="Arial" w:hAnsi="Arial" w:eastAsia="Arial" w:cs="Arial"/>
          <w:noProof w:val="0"/>
          <w:color w:val="auto"/>
          <w:sz w:val="24"/>
          <w:szCs w:val="24"/>
          <w:lang w:val="pt-BR"/>
        </w:rPr>
      </w:pPr>
      <w:r w:rsidRPr="0627BEF7" w:rsidR="64BEC2A7">
        <w:rPr>
          <w:rFonts w:ascii="Arial" w:hAnsi="Arial" w:eastAsia="Arial" w:cs="Arial"/>
          <w:noProof w:val="0"/>
          <w:color w:val="auto"/>
          <w:lang w:val="pt-BR"/>
        </w:rPr>
        <w:t>Com a revisão</w:t>
      </w:r>
      <w:r w:rsidRPr="0627BEF7" w:rsidR="72419E45">
        <w:rPr>
          <w:rFonts w:ascii="Arial" w:hAnsi="Arial" w:eastAsia="Arial" w:cs="Arial"/>
          <w:noProof w:val="0"/>
          <w:color w:val="auto"/>
          <w:lang w:val="pt-BR"/>
        </w:rPr>
        <w:t xml:space="preserve"> apresentada mostra-se </w:t>
      </w:r>
      <w:r w:rsidRPr="0627BEF7" w:rsidR="68C16464">
        <w:rPr>
          <w:rFonts w:ascii="Arial" w:hAnsi="Arial" w:eastAsia="Arial" w:cs="Arial"/>
          <w:noProof w:val="0"/>
          <w:color w:val="auto"/>
          <w:lang w:val="pt-BR"/>
        </w:rPr>
        <w:t xml:space="preserve">a </w:t>
      </w:r>
      <w:r w:rsidRPr="0627BEF7" w:rsidR="0416B37C">
        <w:rPr>
          <w:rFonts w:ascii="Arial" w:hAnsi="Arial" w:eastAsia="Arial" w:cs="Arial"/>
          <w:noProof w:val="0"/>
          <w:color w:val="auto"/>
          <w:lang w:val="pt-BR"/>
        </w:rPr>
        <w:t>necessidade</w:t>
      </w:r>
      <w:r w:rsidRPr="0627BEF7" w:rsidR="64BEC2A7">
        <w:rPr>
          <w:rFonts w:ascii="Arial" w:hAnsi="Arial" w:eastAsia="Arial" w:cs="Arial"/>
          <w:noProof w:val="0"/>
          <w:color w:val="auto"/>
          <w:lang w:val="pt-BR"/>
        </w:rPr>
        <w:t xml:space="preserve"> </w:t>
      </w:r>
      <w:r w:rsidRPr="0627BEF7" w:rsidR="6DD1A972">
        <w:rPr>
          <w:rFonts w:ascii="Arial" w:hAnsi="Arial" w:eastAsia="Arial" w:cs="Arial"/>
          <w:noProof w:val="0"/>
          <w:color w:val="auto"/>
          <w:lang w:val="pt-BR"/>
        </w:rPr>
        <w:t>de um</w:t>
      </w:r>
      <w:r w:rsidRPr="0627BEF7" w:rsidR="5943A288">
        <w:rPr>
          <w:rFonts w:ascii="Arial" w:hAnsi="Arial" w:eastAsia="Arial" w:cs="Arial"/>
          <w:noProof w:val="0"/>
          <w:color w:val="auto"/>
          <w:lang w:val="pt-BR"/>
        </w:rPr>
        <w:t xml:space="preserve"> sistema mais integrado para o</w:t>
      </w:r>
      <w:r w:rsidRPr="0627BEF7" w:rsidR="276625B0">
        <w:rPr>
          <w:rFonts w:ascii="Arial" w:hAnsi="Arial" w:eastAsia="Arial" w:cs="Arial"/>
          <w:noProof w:val="0"/>
          <w:color w:val="auto"/>
          <w:lang w:val="pt-BR"/>
        </w:rPr>
        <w:t>s</w:t>
      </w:r>
      <w:r w:rsidRPr="0627BEF7" w:rsidR="5943A288">
        <w:rPr>
          <w:rFonts w:ascii="Arial" w:hAnsi="Arial" w:eastAsia="Arial" w:cs="Arial"/>
          <w:noProof w:val="0"/>
          <w:color w:val="auto"/>
          <w:lang w:val="pt-BR"/>
        </w:rPr>
        <w:t xml:space="preserve"> usuário</w:t>
      </w:r>
      <w:r w:rsidRPr="0627BEF7" w:rsidR="276625B0">
        <w:rPr>
          <w:rFonts w:ascii="Arial" w:hAnsi="Arial" w:eastAsia="Arial" w:cs="Arial"/>
          <w:noProof w:val="0"/>
          <w:color w:val="auto"/>
          <w:lang w:val="pt-BR"/>
        </w:rPr>
        <w:t>s gerenciar</w:t>
      </w:r>
      <w:r w:rsidRPr="0627BEF7" w:rsidR="5943A288">
        <w:rPr>
          <w:rFonts w:ascii="Arial" w:hAnsi="Arial" w:eastAsia="Arial" w:cs="Arial"/>
          <w:noProof w:val="0"/>
          <w:color w:val="auto"/>
          <w:lang w:val="pt-BR"/>
        </w:rPr>
        <w:t xml:space="preserve"> </w:t>
      </w:r>
      <w:r w:rsidRPr="0627BEF7" w:rsidR="0EE8E695">
        <w:rPr>
          <w:rFonts w:ascii="Arial" w:hAnsi="Arial" w:eastAsia="Arial" w:cs="Arial"/>
          <w:noProof w:val="0"/>
          <w:color w:val="auto"/>
          <w:lang w:val="pt-BR"/>
        </w:rPr>
        <w:t>seus</w:t>
      </w:r>
      <w:r w:rsidRPr="0627BEF7" w:rsidR="5943A288">
        <w:rPr>
          <w:rFonts w:ascii="Arial" w:hAnsi="Arial" w:eastAsia="Arial" w:cs="Arial"/>
          <w:noProof w:val="0"/>
          <w:color w:val="auto"/>
          <w:lang w:val="pt-BR"/>
        </w:rPr>
        <w:t xml:space="preserve"> alimentos em casa. Isso justifica </w:t>
      </w:r>
      <w:r w:rsidRPr="0627BEF7" w:rsidR="24B33C7A">
        <w:rPr>
          <w:rFonts w:ascii="Arial" w:hAnsi="Arial" w:eastAsia="Arial" w:cs="Arial"/>
          <w:noProof w:val="0"/>
          <w:color w:val="auto"/>
          <w:lang w:val="pt-BR"/>
        </w:rPr>
        <w:t>o desenvolvimento do “</w:t>
      </w:r>
      <w:r w:rsidRPr="0627BEF7" w:rsidR="24B33C7A">
        <w:rPr>
          <w:rFonts w:ascii="Arial" w:hAnsi="Arial" w:eastAsia="Arial" w:cs="Arial"/>
          <w:noProof w:val="0"/>
          <w:color w:val="auto"/>
          <w:lang w:val="pt-BR"/>
        </w:rPr>
        <w:t>My</w:t>
      </w:r>
      <w:r w:rsidRPr="0627BEF7" w:rsidR="24B33C7A">
        <w:rPr>
          <w:rFonts w:ascii="Arial" w:hAnsi="Arial" w:eastAsia="Arial" w:cs="Arial"/>
          <w:noProof w:val="0"/>
          <w:color w:val="auto"/>
          <w:lang w:val="pt-BR"/>
        </w:rPr>
        <w:t xml:space="preserve"> </w:t>
      </w:r>
      <w:r w:rsidRPr="0627BEF7" w:rsidR="24B33C7A">
        <w:rPr>
          <w:rFonts w:ascii="Arial" w:hAnsi="Arial" w:eastAsia="Arial" w:cs="Arial"/>
          <w:noProof w:val="0"/>
          <w:color w:val="auto"/>
          <w:lang w:val="pt-BR"/>
        </w:rPr>
        <w:t>Fridge</w:t>
      </w:r>
      <w:r w:rsidRPr="0627BEF7" w:rsidR="24B33C7A">
        <w:rPr>
          <w:rFonts w:ascii="Arial" w:hAnsi="Arial" w:eastAsia="Arial" w:cs="Arial"/>
          <w:noProof w:val="0"/>
          <w:color w:val="auto"/>
          <w:lang w:val="pt-BR"/>
        </w:rPr>
        <w:t>” com</w:t>
      </w:r>
      <w:r w:rsidRPr="0627BEF7" w:rsidR="77B6C106">
        <w:rPr>
          <w:rFonts w:ascii="Arial" w:hAnsi="Arial" w:eastAsia="Arial" w:cs="Arial"/>
          <w:noProof w:val="0"/>
          <w:color w:val="auto"/>
          <w:lang w:val="pt-BR"/>
        </w:rPr>
        <w:t xml:space="preserve"> uma </w:t>
      </w:r>
      <w:r w:rsidRPr="0627BEF7" w:rsidR="5943A288">
        <w:rPr>
          <w:rFonts w:ascii="Arial" w:hAnsi="Arial" w:eastAsia="Arial" w:cs="Arial"/>
          <w:noProof w:val="0"/>
          <w:color w:val="auto"/>
          <w:lang w:val="pt-BR"/>
        </w:rPr>
        <w:t>solução inovadora para reduzir o desperdício e ajudar na sustentabilidade</w:t>
      </w:r>
      <w:r w:rsidRPr="0627BEF7" w:rsidR="50FDB1F1">
        <w:rPr>
          <w:rFonts w:ascii="Arial" w:hAnsi="Arial" w:eastAsia="Arial" w:cs="Arial"/>
          <w:noProof w:val="0"/>
          <w:color w:val="auto"/>
          <w:lang w:val="pt-BR"/>
        </w:rPr>
        <w:t>, com</w:t>
      </w:r>
      <w:r w:rsidRPr="0627BEF7" w:rsidR="50FDB1F1">
        <w:rPr>
          <w:rFonts w:ascii="Arial" w:hAnsi="Arial" w:eastAsia="Arial" w:cs="Arial"/>
          <w:noProof w:val="0"/>
          <w:color w:val="auto"/>
          <w:sz w:val="24"/>
          <w:szCs w:val="24"/>
          <w:lang w:val="pt-BR"/>
        </w:rPr>
        <w:t xml:space="preserve"> APIs avançadas</w:t>
      </w:r>
      <w:r w:rsidRPr="0627BEF7" w:rsidR="6508EA37">
        <w:rPr>
          <w:rFonts w:ascii="Arial" w:hAnsi="Arial" w:eastAsia="Arial" w:cs="Arial"/>
          <w:noProof w:val="0"/>
          <w:color w:val="auto"/>
          <w:sz w:val="24"/>
          <w:szCs w:val="24"/>
          <w:lang w:val="pt-BR"/>
        </w:rPr>
        <w:t xml:space="preserve"> para gerar</w:t>
      </w:r>
      <w:r w:rsidRPr="0627BEF7" w:rsidR="50FDB1F1">
        <w:rPr>
          <w:rFonts w:ascii="Arial" w:hAnsi="Arial" w:eastAsia="Arial" w:cs="Arial"/>
          <w:noProof w:val="0"/>
          <w:color w:val="auto"/>
          <w:sz w:val="24"/>
          <w:szCs w:val="24"/>
          <w:lang w:val="pt-BR"/>
        </w:rPr>
        <w:t xml:space="preserve"> receitas e </w:t>
      </w:r>
      <w:r w:rsidRPr="0627BEF7" w:rsidR="7CF83608">
        <w:rPr>
          <w:rFonts w:ascii="Arial" w:hAnsi="Arial" w:eastAsia="Arial" w:cs="Arial"/>
          <w:noProof w:val="0"/>
          <w:color w:val="auto"/>
          <w:sz w:val="24"/>
          <w:szCs w:val="24"/>
          <w:lang w:val="pt-BR"/>
        </w:rPr>
        <w:t xml:space="preserve">notificar </w:t>
      </w:r>
      <w:r w:rsidRPr="0627BEF7" w:rsidR="50FDB1F1">
        <w:rPr>
          <w:rFonts w:ascii="Arial" w:hAnsi="Arial" w:eastAsia="Arial" w:cs="Arial"/>
          <w:noProof w:val="0"/>
          <w:color w:val="auto"/>
          <w:sz w:val="24"/>
          <w:szCs w:val="24"/>
          <w:lang w:val="pt-BR"/>
        </w:rPr>
        <w:t>alerta</w:t>
      </w:r>
      <w:r w:rsidRPr="0627BEF7" w:rsidR="4E53364B">
        <w:rPr>
          <w:rFonts w:ascii="Arial" w:hAnsi="Arial" w:eastAsia="Arial" w:cs="Arial"/>
          <w:noProof w:val="0"/>
          <w:color w:val="auto"/>
          <w:sz w:val="24"/>
          <w:szCs w:val="24"/>
          <w:lang w:val="pt-BR"/>
        </w:rPr>
        <w:t>s</w:t>
      </w:r>
      <w:r w:rsidRPr="0627BEF7" w:rsidR="50FDB1F1">
        <w:rPr>
          <w:rFonts w:ascii="Arial" w:hAnsi="Arial" w:eastAsia="Arial" w:cs="Arial"/>
          <w:noProof w:val="0"/>
          <w:color w:val="auto"/>
          <w:sz w:val="24"/>
          <w:szCs w:val="24"/>
          <w:lang w:val="pt-BR"/>
        </w:rPr>
        <w:t xml:space="preserve"> de vencimento</w:t>
      </w:r>
      <w:r w:rsidRPr="0627BEF7" w:rsidR="6BCF310D">
        <w:rPr>
          <w:rFonts w:ascii="Arial" w:hAnsi="Arial" w:eastAsia="Arial" w:cs="Arial"/>
          <w:noProof w:val="0"/>
          <w:color w:val="auto"/>
          <w:sz w:val="24"/>
          <w:szCs w:val="24"/>
          <w:lang w:val="pt-BR"/>
        </w:rPr>
        <w:t xml:space="preserve"> e curiosidades </w:t>
      </w:r>
    </w:p>
    <w:p w:rsidR="0627BEF7" w:rsidP="0627BEF7" w:rsidRDefault="0627BEF7" w14:paraId="170511FD" w14:textId="0D124BDD">
      <w:pPr>
        <w:pStyle w:val="Normal"/>
        <w:widowControl w:val="0"/>
        <w:spacing w:before="240" w:beforeAutospacing="off"/>
        <w:contextualSpacing/>
        <w:rPr>
          <w:rFonts w:ascii="Arial" w:hAnsi="Arial" w:eastAsia="Arial" w:cs="Arial"/>
          <w:b w:val="1"/>
          <w:bCs w:val="1"/>
          <w:noProof w:val="0"/>
          <w:sz w:val="24"/>
          <w:szCs w:val="24"/>
          <w:lang w:val="pt-BR"/>
        </w:rPr>
      </w:pPr>
    </w:p>
    <w:p w:rsidR="0027641E" w:rsidP="5BF2B197" w:rsidRDefault="00FF7EAD" w14:paraId="457ACABF" w14:textId="617BEFD2">
      <w:pPr>
        <w:pStyle w:val="Normal"/>
        <w:widowControl w:val="0"/>
        <w:spacing w:before="240" w:beforeAutospacing="off"/>
        <w:contextualSpacing/>
        <w:rPr>
          <w:rFonts w:ascii="Arial" w:hAnsi="Arial" w:eastAsia="Arial" w:cs="Arial"/>
          <w:b w:val="1"/>
          <w:bCs w:val="1"/>
          <w:noProof w:val="0"/>
          <w:sz w:val="24"/>
          <w:szCs w:val="24"/>
          <w:lang w:val="pt-BR"/>
        </w:rPr>
      </w:pPr>
      <w:r w:rsidRPr="5BF2B197" w:rsidR="67270B3A">
        <w:rPr>
          <w:rFonts w:ascii="Arial" w:hAnsi="Arial" w:eastAsia="Arial" w:cs="Arial"/>
          <w:b w:val="1"/>
          <w:bCs w:val="1"/>
          <w:noProof w:val="0"/>
          <w:sz w:val="24"/>
          <w:szCs w:val="24"/>
          <w:lang w:val="pt-BR"/>
        </w:rPr>
        <w:t>METODOLOGIA</w:t>
      </w:r>
    </w:p>
    <w:p w:rsidR="0027641E" w:rsidP="5BF2B197" w:rsidRDefault="00FF7EAD" w14:paraId="3D0543F5" w14:textId="08D96132">
      <w:pPr>
        <w:pStyle w:val="Normal"/>
        <w:widowControl w:val="0"/>
        <w:spacing w:before="240" w:beforeAutospacing="off" w:after="0" w:afterAutospacing="off" w:line="360" w:lineRule="auto"/>
        <w:ind w:firstLine="708"/>
        <w:contextualSpacing/>
        <w:jc w:val="both"/>
        <w:rPr>
          <w:rFonts w:ascii="Arial" w:hAnsi="Arial" w:eastAsia="Arial" w:cs="Arial"/>
          <w:noProof w:val="0"/>
          <w:lang w:val="pt-BR"/>
        </w:rPr>
      </w:pPr>
      <w:r w:rsidRPr="5BF2B197" w:rsidR="4EA09B2B">
        <w:rPr>
          <w:rFonts w:ascii="Arial" w:hAnsi="Arial" w:eastAsia="Arial" w:cs="Arial"/>
          <w:noProof w:val="0"/>
          <w:lang w:val="pt-BR"/>
        </w:rPr>
        <w:t xml:space="preserve">A pesquisa </w:t>
      </w:r>
      <w:r w:rsidRPr="5BF2B197" w:rsidR="70919F4C">
        <w:rPr>
          <w:rFonts w:ascii="Arial" w:hAnsi="Arial" w:eastAsia="Arial" w:cs="Arial"/>
          <w:noProof w:val="0"/>
          <w:lang w:val="pt-BR"/>
        </w:rPr>
        <w:t xml:space="preserve">inicial foi explorativa </w:t>
      </w:r>
      <w:r w:rsidRPr="5BF2B197" w:rsidR="4EA09B2B">
        <w:rPr>
          <w:rFonts w:ascii="Arial" w:hAnsi="Arial" w:eastAsia="Arial" w:cs="Arial"/>
          <w:noProof w:val="0"/>
          <w:lang w:val="pt-BR"/>
        </w:rPr>
        <w:t>para o desenvolvimento do sistema “</w:t>
      </w:r>
      <w:r w:rsidRPr="5BF2B197" w:rsidR="4EA09B2B">
        <w:rPr>
          <w:rFonts w:ascii="Arial" w:hAnsi="Arial" w:eastAsia="Arial" w:cs="Arial"/>
          <w:noProof w:val="0"/>
          <w:lang w:val="pt-BR"/>
        </w:rPr>
        <w:t>My</w:t>
      </w:r>
      <w:r w:rsidRPr="5BF2B197" w:rsidR="4EA09B2B">
        <w:rPr>
          <w:rFonts w:ascii="Arial" w:hAnsi="Arial" w:eastAsia="Arial" w:cs="Arial"/>
          <w:noProof w:val="0"/>
          <w:lang w:val="pt-BR"/>
        </w:rPr>
        <w:t xml:space="preserve"> </w:t>
      </w:r>
      <w:r w:rsidRPr="5BF2B197" w:rsidR="4EA09B2B">
        <w:rPr>
          <w:rFonts w:ascii="Arial" w:hAnsi="Arial" w:eastAsia="Arial" w:cs="Arial"/>
          <w:noProof w:val="0"/>
          <w:lang w:val="pt-BR"/>
        </w:rPr>
        <w:t>Fridge</w:t>
      </w:r>
      <w:r w:rsidRPr="5BF2B197" w:rsidR="4EA09B2B">
        <w:rPr>
          <w:rFonts w:ascii="Arial" w:hAnsi="Arial" w:eastAsia="Arial" w:cs="Arial"/>
          <w:noProof w:val="0"/>
          <w:lang w:val="pt-BR"/>
        </w:rPr>
        <w:t xml:space="preserve">” </w:t>
      </w:r>
      <w:r w:rsidRPr="5BF2B197" w:rsidR="61307BFE">
        <w:rPr>
          <w:rFonts w:ascii="Arial" w:hAnsi="Arial" w:eastAsia="Arial" w:cs="Arial"/>
          <w:noProof w:val="0"/>
          <w:lang w:val="pt-BR"/>
        </w:rPr>
        <w:t>foram</w:t>
      </w:r>
      <w:r w:rsidRPr="5BF2B197" w:rsidR="4EA09B2B">
        <w:rPr>
          <w:rFonts w:ascii="Arial" w:hAnsi="Arial" w:eastAsia="Arial" w:cs="Arial"/>
          <w:noProof w:val="0"/>
          <w:lang w:val="pt-BR"/>
        </w:rPr>
        <w:t xml:space="preserve"> </w:t>
      </w:r>
      <w:r w:rsidRPr="5BF2B197" w:rsidR="2213DBF4">
        <w:rPr>
          <w:rFonts w:ascii="Arial" w:hAnsi="Arial" w:eastAsia="Arial" w:cs="Arial"/>
          <w:noProof w:val="0"/>
          <w:lang w:val="pt-BR"/>
        </w:rPr>
        <w:t>utilizadas</w:t>
      </w:r>
      <w:r w:rsidRPr="5BF2B197" w:rsidR="4EA09B2B">
        <w:rPr>
          <w:rFonts w:ascii="Arial" w:hAnsi="Arial" w:eastAsia="Arial" w:cs="Arial"/>
          <w:noProof w:val="0"/>
          <w:lang w:val="pt-BR"/>
        </w:rPr>
        <w:t xml:space="preserve"> abordagens mistas, como a </w:t>
      </w:r>
      <w:r w:rsidRPr="5BF2B197" w:rsidR="0EFF6A1C">
        <w:rPr>
          <w:rFonts w:ascii="Arial" w:hAnsi="Arial" w:eastAsia="Arial" w:cs="Arial"/>
          <w:noProof w:val="0"/>
          <w:lang w:val="pt-BR"/>
        </w:rPr>
        <w:t>combinação</w:t>
      </w:r>
      <w:r w:rsidRPr="5BF2B197" w:rsidR="42FE4A2C">
        <w:rPr>
          <w:rFonts w:ascii="Arial" w:hAnsi="Arial" w:eastAsia="Arial" w:cs="Arial"/>
          <w:noProof w:val="0"/>
          <w:lang w:val="pt-BR"/>
        </w:rPr>
        <w:t xml:space="preserve"> de </w:t>
      </w:r>
      <w:r w:rsidRPr="5BF2B197" w:rsidR="3F821236">
        <w:rPr>
          <w:rFonts w:ascii="Arial" w:hAnsi="Arial" w:eastAsia="Arial" w:cs="Arial"/>
          <w:noProof w:val="0"/>
          <w:lang w:val="pt-BR"/>
        </w:rPr>
        <w:t>métodos</w:t>
      </w:r>
      <w:r w:rsidRPr="5BF2B197" w:rsidR="42FE4A2C">
        <w:rPr>
          <w:rFonts w:ascii="Arial" w:hAnsi="Arial" w:eastAsia="Arial" w:cs="Arial"/>
          <w:noProof w:val="0"/>
          <w:lang w:val="pt-BR"/>
        </w:rPr>
        <w:t xml:space="preserve"> quantitativos e qualitativos para obter </w:t>
      </w:r>
      <w:r w:rsidRPr="5BF2B197" w:rsidR="21F12B10">
        <w:rPr>
          <w:rFonts w:ascii="Arial" w:hAnsi="Arial" w:eastAsia="Arial" w:cs="Arial"/>
          <w:noProof w:val="0"/>
          <w:lang w:val="pt-BR"/>
        </w:rPr>
        <w:t>informações</w:t>
      </w:r>
      <w:r w:rsidRPr="5BF2B197" w:rsidR="42FE4A2C">
        <w:rPr>
          <w:rFonts w:ascii="Arial" w:hAnsi="Arial" w:eastAsia="Arial" w:cs="Arial"/>
          <w:noProof w:val="0"/>
          <w:lang w:val="pt-BR"/>
        </w:rPr>
        <w:t xml:space="preserve"> amplas para </w:t>
      </w:r>
      <w:r w:rsidRPr="5BF2B197" w:rsidR="405E388F">
        <w:rPr>
          <w:rFonts w:ascii="Arial" w:hAnsi="Arial" w:eastAsia="Arial" w:cs="Arial"/>
          <w:noProof w:val="0"/>
          <w:lang w:val="pt-BR"/>
        </w:rPr>
        <w:t>este projeto</w:t>
      </w:r>
      <w:r w:rsidRPr="5BF2B197" w:rsidR="25CFBCA2">
        <w:rPr>
          <w:rFonts w:ascii="Arial" w:hAnsi="Arial" w:eastAsia="Arial" w:cs="Arial"/>
          <w:noProof w:val="0"/>
          <w:lang w:val="pt-BR"/>
        </w:rPr>
        <w:t xml:space="preserve">, com o objetivo de identificar </w:t>
      </w:r>
      <w:r w:rsidRPr="5BF2B197" w:rsidR="3D9AF2E9">
        <w:rPr>
          <w:rFonts w:ascii="Arial" w:hAnsi="Arial" w:eastAsia="Arial" w:cs="Arial"/>
          <w:noProof w:val="0"/>
          <w:lang w:val="pt-BR"/>
        </w:rPr>
        <w:t xml:space="preserve">os principais </w:t>
      </w:r>
      <w:r w:rsidRPr="5BF2B197" w:rsidR="25CFBCA2">
        <w:rPr>
          <w:rFonts w:ascii="Arial" w:hAnsi="Arial" w:eastAsia="Arial" w:cs="Arial"/>
          <w:noProof w:val="0"/>
          <w:lang w:val="pt-BR"/>
        </w:rPr>
        <w:t>tipos de alimentos desperdiçados</w:t>
      </w:r>
      <w:r w:rsidRPr="5BF2B197" w:rsidR="25A10A0C">
        <w:rPr>
          <w:rFonts w:ascii="Arial" w:hAnsi="Arial" w:eastAsia="Arial" w:cs="Arial"/>
          <w:noProof w:val="0"/>
          <w:lang w:val="pt-BR"/>
        </w:rPr>
        <w:t>,</w:t>
      </w:r>
      <w:r w:rsidRPr="5BF2B197" w:rsidR="6AD9DFCE">
        <w:rPr>
          <w:rFonts w:ascii="Arial" w:hAnsi="Arial" w:eastAsia="Arial" w:cs="Arial"/>
          <w:noProof w:val="0"/>
          <w:lang w:val="pt-BR"/>
        </w:rPr>
        <w:t xml:space="preserve"> as práticas atuais do gerenciamento</w:t>
      </w:r>
      <w:r w:rsidRPr="5BF2B197" w:rsidR="6AD9DFCE">
        <w:rPr>
          <w:rFonts w:ascii="Arial" w:hAnsi="Arial" w:eastAsia="Arial" w:cs="Arial"/>
          <w:noProof w:val="0"/>
          <w:lang w:val="pt-BR"/>
        </w:rPr>
        <w:t xml:space="preserve"> </w:t>
      </w:r>
      <w:r w:rsidRPr="5BF2B197" w:rsidR="25997D80">
        <w:rPr>
          <w:rFonts w:ascii="Arial" w:hAnsi="Arial" w:eastAsia="Arial" w:cs="Arial"/>
          <w:noProof w:val="0"/>
          <w:lang w:val="pt-BR"/>
        </w:rPr>
        <w:t xml:space="preserve">e </w:t>
      </w:r>
      <w:r w:rsidRPr="5BF2B197" w:rsidR="79557B74">
        <w:rPr>
          <w:rFonts w:ascii="Arial" w:hAnsi="Arial" w:eastAsia="Arial" w:cs="Arial"/>
          <w:noProof w:val="0"/>
          <w:lang w:val="pt-BR"/>
        </w:rPr>
        <w:t xml:space="preserve">a </w:t>
      </w:r>
      <w:r w:rsidRPr="5BF2B197" w:rsidR="01ED1C0B">
        <w:rPr>
          <w:rFonts w:ascii="Arial" w:hAnsi="Arial" w:eastAsia="Arial" w:cs="Arial"/>
          <w:noProof w:val="0"/>
          <w:lang w:val="pt-BR"/>
        </w:rPr>
        <w:t>opiniões</w:t>
      </w:r>
      <w:r w:rsidRPr="5BF2B197" w:rsidR="25997D80">
        <w:rPr>
          <w:rFonts w:ascii="Arial" w:hAnsi="Arial" w:eastAsia="Arial" w:cs="Arial"/>
          <w:noProof w:val="0"/>
          <w:lang w:val="pt-BR"/>
        </w:rPr>
        <w:t xml:space="preserve"> sobre o sistema. </w:t>
      </w:r>
    </w:p>
    <w:p w:rsidR="0027641E" w:rsidP="5BF2B197" w:rsidRDefault="00FF7EAD" w14:paraId="5FBBB632" w14:textId="27DDF4A9">
      <w:pPr>
        <w:pStyle w:val="Normal"/>
        <w:widowControl w:val="0"/>
        <w:shd w:val="clear" w:color="auto" w:fill="FFFFFF" w:themeFill="background1"/>
        <w:spacing w:before="240" w:beforeAutospacing="off" w:after="0" w:afterAutospacing="off" w:line="360" w:lineRule="auto"/>
        <w:ind w:firstLine="708"/>
        <w:contextualSpacing/>
        <w:jc w:val="both"/>
        <w:rPr>
          <w:rFonts w:ascii="Arial" w:hAnsi="Arial" w:eastAsia="Arial" w:cs="Arial"/>
          <w:noProof w:val="0"/>
          <w:sz w:val="24"/>
          <w:szCs w:val="24"/>
          <w:lang w:val="pt-BR"/>
        </w:rPr>
      </w:pPr>
      <w:r w:rsidRPr="5BF2B197" w:rsidR="7EC9F51F">
        <w:rPr>
          <w:rFonts w:ascii="Arial" w:hAnsi="Arial" w:eastAsia="Arial" w:cs="Arial"/>
          <w:b w:val="0"/>
          <w:bCs w:val="0"/>
          <w:noProof w:val="0"/>
          <w:sz w:val="24"/>
          <w:szCs w:val="24"/>
          <w:lang w:val="pt-BR"/>
        </w:rPr>
        <w:t>Coleta de Dados:</w:t>
      </w:r>
      <w:r w:rsidRPr="5BF2B197" w:rsidR="7EC9F51F">
        <w:rPr>
          <w:rFonts w:ascii="Arial" w:hAnsi="Arial" w:eastAsia="Arial" w:cs="Arial"/>
          <w:b w:val="0"/>
          <w:bCs w:val="0"/>
          <w:noProof w:val="0"/>
          <w:sz w:val="24"/>
          <w:szCs w:val="24"/>
          <w:lang w:val="pt-BR"/>
        </w:rPr>
        <w:t xml:space="preserve"> </w:t>
      </w:r>
      <w:r w:rsidRPr="5BF2B197" w:rsidR="7EC9F51F">
        <w:rPr>
          <w:rFonts w:ascii="Arial" w:hAnsi="Arial" w:eastAsia="Arial" w:cs="Arial"/>
          <w:noProof w:val="0"/>
          <w:sz w:val="24"/>
          <w:szCs w:val="24"/>
          <w:lang w:val="pt-BR"/>
        </w:rPr>
        <w:t>Para</w:t>
      </w:r>
      <w:r w:rsidRPr="5BF2B197" w:rsidR="476EFD6C">
        <w:rPr>
          <w:rFonts w:ascii="Arial" w:hAnsi="Arial" w:eastAsia="Arial" w:cs="Arial"/>
          <w:noProof w:val="0"/>
          <w:sz w:val="24"/>
          <w:szCs w:val="24"/>
          <w:lang w:val="pt-BR"/>
        </w:rPr>
        <w:t xml:space="preserve"> entender</w:t>
      </w:r>
      <w:r w:rsidRPr="5BF2B197" w:rsidR="7EC9F51F">
        <w:rPr>
          <w:rFonts w:ascii="Arial" w:hAnsi="Arial" w:eastAsia="Arial" w:cs="Arial"/>
          <w:noProof w:val="0"/>
          <w:sz w:val="24"/>
          <w:szCs w:val="24"/>
          <w:lang w:val="pt-BR"/>
        </w:rPr>
        <w:t xml:space="preserve"> melhor </w:t>
      </w:r>
      <w:r w:rsidRPr="5BF2B197" w:rsidR="1185525C">
        <w:rPr>
          <w:rFonts w:ascii="Arial" w:hAnsi="Arial" w:eastAsia="Arial" w:cs="Arial"/>
          <w:noProof w:val="0"/>
          <w:sz w:val="24"/>
          <w:szCs w:val="24"/>
          <w:lang w:val="pt-BR"/>
        </w:rPr>
        <w:t>esses</w:t>
      </w:r>
      <w:r w:rsidRPr="5BF2B197" w:rsidR="7EC9F51F">
        <w:rPr>
          <w:rFonts w:ascii="Arial" w:hAnsi="Arial" w:eastAsia="Arial" w:cs="Arial"/>
          <w:noProof w:val="0"/>
          <w:sz w:val="24"/>
          <w:szCs w:val="24"/>
          <w:lang w:val="pt-BR"/>
        </w:rPr>
        <w:t xml:space="preserve"> hábitos de consumo e desperdício, foram realizadas pesquisa</w:t>
      </w:r>
      <w:r w:rsidRPr="5BF2B197" w:rsidR="72DC0655">
        <w:rPr>
          <w:rFonts w:ascii="Arial" w:hAnsi="Arial" w:eastAsia="Arial" w:cs="Arial"/>
          <w:noProof w:val="0"/>
          <w:sz w:val="24"/>
          <w:szCs w:val="24"/>
          <w:lang w:val="pt-BR"/>
        </w:rPr>
        <w:t xml:space="preserve">s </w:t>
      </w:r>
      <w:r w:rsidRPr="5BF2B197" w:rsidR="7EC9F51F">
        <w:rPr>
          <w:rFonts w:ascii="Arial" w:hAnsi="Arial" w:eastAsia="Arial" w:cs="Arial"/>
          <w:noProof w:val="0"/>
          <w:sz w:val="24"/>
          <w:szCs w:val="24"/>
          <w:lang w:val="pt-BR"/>
        </w:rPr>
        <w:t>através de questionários</w:t>
      </w:r>
      <w:r w:rsidRPr="5BF2B197" w:rsidR="22644EF9">
        <w:rPr>
          <w:rFonts w:ascii="Arial" w:hAnsi="Arial" w:eastAsia="Arial" w:cs="Arial"/>
          <w:noProof w:val="0"/>
          <w:sz w:val="24"/>
          <w:szCs w:val="24"/>
          <w:lang w:val="pt-BR"/>
        </w:rPr>
        <w:t xml:space="preserve">, que </w:t>
      </w:r>
      <w:r w:rsidRPr="5BF2B197" w:rsidR="7EC9F51F">
        <w:rPr>
          <w:rFonts w:ascii="Arial" w:hAnsi="Arial" w:eastAsia="Arial" w:cs="Arial"/>
          <w:noProof w:val="0"/>
          <w:sz w:val="24"/>
          <w:szCs w:val="24"/>
          <w:lang w:val="pt-BR"/>
        </w:rPr>
        <w:t xml:space="preserve">foi aplicado a </w:t>
      </w:r>
      <w:r w:rsidRPr="5BF2B197" w:rsidR="0E3F5527">
        <w:rPr>
          <w:rFonts w:ascii="Arial" w:hAnsi="Arial" w:eastAsia="Arial" w:cs="Arial"/>
          <w:noProof w:val="0"/>
          <w:sz w:val="24"/>
          <w:szCs w:val="24"/>
          <w:lang w:val="pt-BR"/>
        </w:rPr>
        <w:t>79</w:t>
      </w:r>
      <w:r w:rsidRPr="5BF2B197" w:rsidR="7EC9F51F">
        <w:rPr>
          <w:rFonts w:ascii="Arial" w:hAnsi="Arial" w:eastAsia="Arial" w:cs="Arial"/>
          <w:noProof w:val="0"/>
          <w:sz w:val="24"/>
          <w:szCs w:val="24"/>
          <w:lang w:val="pt-BR"/>
        </w:rPr>
        <w:t xml:space="preserve"> participantes </w:t>
      </w:r>
      <w:r w:rsidRPr="5BF2B197" w:rsidR="5A9AF38D">
        <w:rPr>
          <w:rFonts w:ascii="Arial" w:hAnsi="Arial" w:eastAsia="Arial" w:cs="Arial"/>
          <w:noProof w:val="0"/>
          <w:sz w:val="24"/>
          <w:szCs w:val="24"/>
          <w:lang w:val="pt-BR"/>
        </w:rPr>
        <w:t xml:space="preserve">incluindo amigos e </w:t>
      </w:r>
      <w:r w:rsidRPr="5BF2B197" w:rsidR="353CA7EA">
        <w:rPr>
          <w:rFonts w:ascii="Arial" w:hAnsi="Arial" w:eastAsia="Arial" w:cs="Arial"/>
          <w:noProof w:val="0"/>
          <w:sz w:val="24"/>
          <w:szCs w:val="24"/>
          <w:lang w:val="pt-BR"/>
        </w:rPr>
        <w:t>familiares</w:t>
      </w:r>
      <w:r w:rsidRPr="5BF2B197" w:rsidR="122B3E58">
        <w:rPr>
          <w:rFonts w:ascii="Arial" w:hAnsi="Arial" w:eastAsia="Arial" w:cs="Arial"/>
          <w:noProof w:val="0"/>
          <w:sz w:val="24"/>
          <w:szCs w:val="24"/>
          <w:lang w:val="pt-BR"/>
        </w:rPr>
        <w:t xml:space="preserve"> com +20 anos</w:t>
      </w:r>
      <w:r w:rsidRPr="5BF2B197" w:rsidR="3FEF0B37">
        <w:rPr>
          <w:rFonts w:ascii="Arial" w:hAnsi="Arial" w:eastAsia="Arial" w:cs="Arial"/>
          <w:noProof w:val="0"/>
          <w:sz w:val="24"/>
          <w:szCs w:val="24"/>
          <w:lang w:val="pt-BR"/>
        </w:rPr>
        <w:t xml:space="preserve">, </w:t>
      </w:r>
      <w:r w:rsidRPr="5BF2B197" w:rsidR="4537CDEF">
        <w:rPr>
          <w:rFonts w:ascii="Arial" w:hAnsi="Arial" w:eastAsia="Arial" w:cs="Arial"/>
          <w:noProof w:val="0"/>
          <w:sz w:val="24"/>
          <w:szCs w:val="24"/>
          <w:lang w:val="pt-BR"/>
        </w:rPr>
        <w:t xml:space="preserve">ou </w:t>
      </w:r>
      <w:r w:rsidRPr="5BF2B197" w:rsidR="3FEF0B37">
        <w:rPr>
          <w:rFonts w:ascii="Arial" w:hAnsi="Arial" w:eastAsia="Arial" w:cs="Arial"/>
          <w:noProof w:val="0"/>
          <w:sz w:val="24"/>
          <w:szCs w:val="24"/>
          <w:lang w:val="pt-BR"/>
        </w:rPr>
        <w:t>recomendado para aqueles que desejam administrar produtos refrigerados com excelência</w:t>
      </w:r>
      <w:r w:rsidRPr="5BF2B197" w:rsidR="5A9AF38D">
        <w:rPr>
          <w:rFonts w:ascii="Arial" w:hAnsi="Arial" w:eastAsia="Arial" w:cs="Arial"/>
          <w:noProof w:val="0"/>
          <w:sz w:val="24"/>
          <w:szCs w:val="24"/>
          <w:lang w:val="pt-BR"/>
        </w:rPr>
        <w:t>.</w:t>
      </w:r>
      <w:r w:rsidRPr="5BF2B197" w:rsidR="7DB3EF3E">
        <w:rPr>
          <w:rFonts w:ascii="Arial" w:hAnsi="Arial" w:eastAsia="Arial" w:cs="Arial"/>
          <w:noProof w:val="0"/>
          <w:sz w:val="24"/>
          <w:szCs w:val="24"/>
          <w:lang w:val="pt-BR"/>
        </w:rPr>
        <w:t xml:space="preserve"> </w:t>
      </w:r>
      <w:r w:rsidRPr="5BF2B197" w:rsidR="7EC9F51F">
        <w:rPr>
          <w:rFonts w:ascii="Arial" w:hAnsi="Arial" w:eastAsia="Arial" w:cs="Arial"/>
          <w:noProof w:val="0"/>
          <w:sz w:val="24"/>
          <w:szCs w:val="24"/>
          <w:lang w:val="pt-BR"/>
        </w:rPr>
        <w:t>Os dados foram coletados utilizando plataformas online</w:t>
      </w:r>
      <w:r w:rsidRPr="5BF2B197" w:rsidR="21AE3AAB">
        <w:rPr>
          <w:rFonts w:ascii="Arial" w:hAnsi="Arial" w:eastAsia="Arial" w:cs="Arial"/>
          <w:noProof w:val="0"/>
          <w:sz w:val="24"/>
          <w:szCs w:val="24"/>
          <w:lang w:val="pt-BR"/>
        </w:rPr>
        <w:t xml:space="preserve"> como a Microsoft </w:t>
      </w:r>
      <w:r w:rsidRPr="5BF2B197" w:rsidR="21AE3AAB">
        <w:rPr>
          <w:rFonts w:ascii="Arial" w:hAnsi="Arial" w:eastAsia="Arial" w:cs="Arial"/>
          <w:noProof w:val="0"/>
          <w:sz w:val="24"/>
          <w:szCs w:val="24"/>
          <w:lang w:val="pt-BR"/>
        </w:rPr>
        <w:t>Forms</w:t>
      </w:r>
      <w:r w:rsidRPr="5BF2B197" w:rsidR="7EC9F51F">
        <w:rPr>
          <w:rFonts w:ascii="Arial" w:hAnsi="Arial" w:eastAsia="Arial" w:cs="Arial"/>
          <w:noProof w:val="0"/>
          <w:sz w:val="24"/>
          <w:szCs w:val="24"/>
          <w:lang w:val="pt-BR"/>
        </w:rPr>
        <w:t>, o que facilitou a participação e a análise</w:t>
      </w:r>
      <w:r w:rsidRPr="5BF2B197" w:rsidR="48B0C14E">
        <w:rPr>
          <w:rFonts w:ascii="Arial" w:hAnsi="Arial" w:eastAsia="Arial" w:cs="Arial"/>
          <w:noProof w:val="0"/>
          <w:sz w:val="24"/>
          <w:szCs w:val="24"/>
          <w:lang w:val="pt-BR"/>
        </w:rPr>
        <w:t xml:space="preserve"> da pesquisa.</w:t>
      </w:r>
    </w:p>
    <w:p w:rsidR="0027641E" w:rsidP="5BF2B197" w:rsidRDefault="00FF7EAD" w14:paraId="2F201225" w14:textId="0410B523">
      <w:pPr>
        <w:pStyle w:val="Normal"/>
        <w:widowControl w:val="0"/>
        <w:shd w:val="clear" w:color="auto" w:fill="FFFFFF" w:themeFill="background1"/>
        <w:spacing w:before="240" w:beforeAutospacing="off" w:after="0" w:afterAutospacing="off" w:line="360" w:lineRule="auto"/>
        <w:ind w:firstLine="708"/>
        <w:contextualSpacing/>
        <w:jc w:val="both"/>
        <w:rPr>
          <w:rFonts w:ascii="Arial" w:hAnsi="Arial" w:eastAsia="Arial" w:cs="Arial"/>
          <w:b w:val="0"/>
          <w:bCs w:val="0"/>
          <w:noProof w:val="0"/>
          <w:sz w:val="24"/>
          <w:szCs w:val="24"/>
          <w:lang w:val="pt-BR"/>
        </w:rPr>
      </w:pPr>
      <w:r w:rsidRPr="5BF2B197" w:rsidR="5078958F">
        <w:rPr>
          <w:rFonts w:ascii="Arial" w:hAnsi="Arial" w:eastAsia="Arial" w:cs="Arial"/>
          <w:b w:val="0"/>
          <w:bCs w:val="0"/>
          <w:noProof w:val="0"/>
          <w:sz w:val="24"/>
          <w:szCs w:val="24"/>
          <w:lang w:val="pt-BR"/>
        </w:rPr>
        <w:t xml:space="preserve">Desenvolvimento, </w:t>
      </w:r>
      <w:r w:rsidRPr="5BF2B197" w:rsidR="7EC9F51F">
        <w:rPr>
          <w:rFonts w:ascii="Arial" w:hAnsi="Arial" w:eastAsia="Arial" w:cs="Arial"/>
          <w:b w:val="0"/>
          <w:bCs w:val="0"/>
          <w:noProof w:val="0"/>
          <w:sz w:val="24"/>
          <w:szCs w:val="24"/>
          <w:lang w:val="pt-BR"/>
        </w:rPr>
        <w:t>Técnicas e Ferramentas:</w:t>
      </w:r>
      <w:r w:rsidRPr="5BF2B197" w:rsidR="47C2227B">
        <w:rPr>
          <w:rFonts w:ascii="Arial" w:hAnsi="Arial" w:eastAsia="Arial" w:cs="Arial"/>
          <w:b w:val="0"/>
          <w:bCs w:val="0"/>
          <w:noProof w:val="0"/>
          <w:sz w:val="24"/>
          <w:szCs w:val="24"/>
          <w:lang w:val="pt-BR"/>
        </w:rPr>
        <w:t xml:space="preserve"> </w:t>
      </w:r>
      <w:r w:rsidRPr="5BF2B197" w:rsidR="1251C41A">
        <w:rPr>
          <w:rFonts w:ascii="Arial" w:hAnsi="Arial" w:eastAsia="Arial" w:cs="Arial"/>
          <w:noProof w:val="0"/>
          <w:sz w:val="24"/>
          <w:szCs w:val="24"/>
          <w:lang w:val="pt-BR"/>
        </w:rPr>
        <w:t>Para o</w:t>
      </w:r>
      <w:r w:rsidRPr="5BF2B197" w:rsidR="57CC44FF">
        <w:rPr>
          <w:rFonts w:ascii="Arial" w:hAnsi="Arial" w:eastAsia="Arial" w:cs="Arial"/>
          <w:noProof w:val="0"/>
          <w:sz w:val="24"/>
          <w:szCs w:val="24"/>
          <w:lang w:val="pt-BR"/>
        </w:rPr>
        <w:t xml:space="preserve"> </w:t>
      </w:r>
      <w:r w:rsidRPr="5BF2B197" w:rsidR="7EC9F51F">
        <w:rPr>
          <w:rFonts w:ascii="Arial" w:hAnsi="Arial" w:eastAsia="Arial" w:cs="Arial"/>
          <w:noProof w:val="0"/>
          <w:sz w:val="24"/>
          <w:szCs w:val="24"/>
          <w:lang w:val="pt-BR"/>
        </w:rPr>
        <w:t xml:space="preserve">desenvolvimento do </w:t>
      </w:r>
      <w:r w:rsidRPr="5BF2B197" w:rsidR="3784ABBC">
        <w:rPr>
          <w:rFonts w:ascii="Arial" w:hAnsi="Arial" w:eastAsia="Arial" w:cs="Arial"/>
          <w:noProof w:val="0"/>
          <w:sz w:val="24"/>
          <w:szCs w:val="24"/>
          <w:lang w:val="pt-BR"/>
        </w:rPr>
        <w:t>projeto</w:t>
      </w:r>
      <w:r w:rsidRPr="5BF2B197" w:rsidR="7EC9F51F">
        <w:rPr>
          <w:rFonts w:ascii="Arial" w:hAnsi="Arial" w:eastAsia="Arial" w:cs="Arial"/>
          <w:noProof w:val="0"/>
          <w:sz w:val="24"/>
          <w:szCs w:val="24"/>
          <w:lang w:val="pt-BR"/>
        </w:rPr>
        <w:t xml:space="preserve"> </w:t>
      </w:r>
      <w:r w:rsidRPr="5BF2B197" w:rsidR="15DE4BC5">
        <w:rPr>
          <w:rFonts w:ascii="Arial" w:hAnsi="Arial" w:eastAsia="Arial" w:cs="Arial"/>
          <w:noProof w:val="0"/>
          <w:sz w:val="24"/>
          <w:szCs w:val="24"/>
          <w:lang w:val="pt-BR"/>
        </w:rPr>
        <w:t>utilizamos</w:t>
      </w:r>
      <w:r w:rsidRPr="5BF2B197" w:rsidR="37BF3248">
        <w:rPr>
          <w:rFonts w:ascii="Arial" w:hAnsi="Arial" w:eastAsia="Arial" w:cs="Arial"/>
          <w:noProof w:val="0"/>
          <w:sz w:val="24"/>
          <w:szCs w:val="24"/>
          <w:lang w:val="pt-BR"/>
        </w:rPr>
        <w:t xml:space="preserve"> </w:t>
      </w:r>
      <w:r w:rsidRPr="5BF2B197" w:rsidR="4956554A">
        <w:rPr>
          <w:rFonts w:ascii="Arial" w:hAnsi="Arial" w:eastAsia="Arial" w:cs="Arial"/>
          <w:noProof w:val="0"/>
          <w:sz w:val="24"/>
          <w:szCs w:val="24"/>
          <w:lang w:val="pt-BR"/>
        </w:rPr>
        <w:t>a técnica ágil</w:t>
      </w:r>
      <w:r w:rsidRPr="5BF2B197" w:rsidR="76950613">
        <w:rPr>
          <w:rFonts w:ascii="Arial" w:hAnsi="Arial" w:eastAsia="Arial" w:cs="Arial"/>
          <w:noProof w:val="0"/>
          <w:sz w:val="24"/>
          <w:szCs w:val="24"/>
          <w:lang w:val="pt-BR"/>
        </w:rPr>
        <w:t xml:space="preserve">, o </w:t>
      </w:r>
      <w:r w:rsidRPr="5BF2B197" w:rsidR="76950613">
        <w:rPr>
          <w:rFonts w:ascii="Arial" w:hAnsi="Arial" w:eastAsia="Arial" w:cs="Arial"/>
          <w:noProof w:val="0"/>
          <w:sz w:val="24"/>
          <w:szCs w:val="24"/>
          <w:lang w:val="pt-BR"/>
        </w:rPr>
        <w:t>Trello</w:t>
      </w:r>
      <w:r w:rsidRPr="5BF2B197" w:rsidR="48A07AEB">
        <w:rPr>
          <w:rFonts w:ascii="Arial" w:hAnsi="Arial" w:eastAsia="Arial" w:cs="Arial"/>
          <w:noProof w:val="0"/>
          <w:sz w:val="24"/>
          <w:szCs w:val="24"/>
          <w:lang w:val="pt-BR"/>
        </w:rPr>
        <w:t xml:space="preserve">, “modelo </w:t>
      </w:r>
      <w:r w:rsidRPr="5BF2B197" w:rsidR="48A07AEB">
        <w:rPr>
          <w:rFonts w:ascii="Arial" w:hAnsi="Arial" w:eastAsia="Arial" w:cs="Arial"/>
          <w:noProof w:val="0"/>
          <w:sz w:val="24"/>
          <w:szCs w:val="24"/>
          <w:lang w:val="pt-BR"/>
        </w:rPr>
        <w:t>Kanban</w:t>
      </w:r>
      <w:r w:rsidRPr="5BF2B197" w:rsidR="48A07AEB">
        <w:rPr>
          <w:rFonts w:ascii="Arial" w:hAnsi="Arial" w:eastAsia="Arial" w:cs="Arial"/>
          <w:noProof w:val="0"/>
          <w:sz w:val="24"/>
          <w:szCs w:val="24"/>
          <w:lang w:val="pt-BR"/>
        </w:rPr>
        <w:t>: método de gestão de trabalho criado pela Toyota nos anos de 1960, usa cartões que ajudam a controlar visualmente o fluxo de tarefas no desenvolvimento”</w:t>
      </w:r>
      <w:r w:rsidRPr="5BF2B197" w:rsidR="38887C9E">
        <w:rPr>
          <w:rFonts w:ascii="Arial" w:hAnsi="Arial" w:eastAsia="Arial" w:cs="Arial"/>
          <w:noProof w:val="0"/>
          <w:sz w:val="24"/>
          <w:szCs w:val="24"/>
          <w:lang w:val="pt-BR"/>
        </w:rPr>
        <w:t xml:space="preserve">. </w:t>
      </w:r>
      <w:r w:rsidRPr="5BF2B197" w:rsidR="572D9C4F">
        <w:rPr>
          <w:rFonts w:ascii="Arial" w:hAnsi="Arial" w:eastAsia="Arial" w:cs="Arial"/>
          <w:noProof w:val="0"/>
          <w:sz w:val="24"/>
          <w:szCs w:val="24"/>
          <w:lang w:val="pt-BR"/>
        </w:rPr>
        <w:t>As f</w:t>
      </w:r>
      <w:r w:rsidRPr="5BF2B197" w:rsidR="7EC9F51F">
        <w:rPr>
          <w:rFonts w:ascii="Arial" w:hAnsi="Arial" w:eastAsia="Arial" w:cs="Arial"/>
          <w:noProof w:val="0"/>
          <w:sz w:val="24"/>
          <w:szCs w:val="24"/>
          <w:lang w:val="pt-BR"/>
        </w:rPr>
        <w:t xml:space="preserve">erramentas </w:t>
      </w:r>
      <w:r w:rsidRPr="5BF2B197" w:rsidR="0DE02A13">
        <w:rPr>
          <w:rFonts w:ascii="Arial" w:hAnsi="Arial" w:eastAsia="Arial" w:cs="Arial"/>
          <w:noProof w:val="0"/>
          <w:sz w:val="24"/>
          <w:szCs w:val="24"/>
          <w:lang w:val="pt-BR"/>
        </w:rPr>
        <w:t xml:space="preserve">usadas para o desenvolvimento do protótipo foram o </w:t>
      </w:r>
      <w:r w:rsidRPr="5BF2B197" w:rsidR="0DE02A13">
        <w:rPr>
          <w:rFonts w:ascii="Arial" w:hAnsi="Arial" w:eastAsia="Arial" w:cs="Arial"/>
          <w:noProof w:val="0"/>
          <w:sz w:val="24"/>
          <w:szCs w:val="24"/>
          <w:lang w:val="pt-BR"/>
        </w:rPr>
        <w:t>Figma</w:t>
      </w:r>
      <w:r w:rsidRPr="5BF2B197" w:rsidR="0DE02A13">
        <w:rPr>
          <w:rFonts w:ascii="Arial" w:hAnsi="Arial" w:eastAsia="Arial" w:cs="Arial"/>
          <w:noProof w:val="0"/>
          <w:sz w:val="24"/>
          <w:szCs w:val="24"/>
          <w:lang w:val="pt-BR"/>
        </w:rPr>
        <w:t xml:space="preserve"> e o </w:t>
      </w:r>
      <w:r w:rsidRPr="5BF2B197" w:rsidR="15D2537D">
        <w:rPr>
          <w:rFonts w:ascii="Arial" w:hAnsi="Arial" w:eastAsia="Arial" w:cs="Arial"/>
          <w:noProof w:val="0"/>
          <w:sz w:val="24"/>
          <w:szCs w:val="24"/>
          <w:lang w:val="pt-BR"/>
        </w:rPr>
        <w:t>C</w:t>
      </w:r>
      <w:r w:rsidRPr="5BF2B197" w:rsidR="0DE02A13">
        <w:rPr>
          <w:rFonts w:ascii="Arial" w:hAnsi="Arial" w:eastAsia="Arial" w:cs="Arial"/>
          <w:noProof w:val="0"/>
          <w:sz w:val="24"/>
          <w:szCs w:val="24"/>
          <w:lang w:val="pt-BR"/>
        </w:rPr>
        <w:t>anva</w:t>
      </w:r>
      <w:r w:rsidRPr="5BF2B197" w:rsidR="7EC9F51F">
        <w:rPr>
          <w:rFonts w:ascii="Arial" w:hAnsi="Arial" w:eastAsia="Arial" w:cs="Arial"/>
          <w:noProof w:val="0"/>
          <w:sz w:val="24"/>
          <w:szCs w:val="24"/>
          <w:lang w:val="pt-BR"/>
        </w:rPr>
        <w:t>, para criar interfaces intuitivas e centradas no usuário, permitindo a realização de testes de usabilidade durante as fases do desenvolvimento.</w:t>
      </w:r>
    </w:p>
    <w:p w:rsidR="0027641E" w:rsidP="5BF2B197" w:rsidRDefault="00FF7EAD" w14:paraId="0D33C075" w14:textId="5EE95BA1">
      <w:pPr>
        <w:pStyle w:val="Normal"/>
        <w:widowControl w:val="0"/>
        <w:shd w:val="clear" w:color="auto" w:fill="FFFFFF" w:themeFill="background1"/>
        <w:spacing w:before="240" w:beforeAutospacing="off" w:after="0" w:afterAutospacing="off" w:line="360" w:lineRule="auto"/>
        <w:ind w:firstLine="708"/>
        <w:contextualSpacing/>
        <w:jc w:val="both"/>
        <w:rPr>
          <w:rFonts w:ascii="Arial" w:hAnsi="Arial" w:eastAsia="Arial" w:cs="Arial"/>
          <w:noProof w:val="0"/>
          <w:color w:val="C00000"/>
          <w:sz w:val="24"/>
          <w:szCs w:val="24"/>
          <w:lang w:val="pt-BR"/>
        </w:rPr>
      </w:pPr>
      <w:r w:rsidRPr="5BF2B197" w:rsidR="7EC9F51F">
        <w:rPr>
          <w:rFonts w:ascii="Arial" w:hAnsi="Arial" w:eastAsia="Arial" w:cs="Arial"/>
          <w:noProof w:val="0"/>
          <w:sz w:val="24"/>
          <w:szCs w:val="24"/>
          <w:lang w:val="pt-BR"/>
        </w:rPr>
        <w:t>O</w:t>
      </w:r>
      <w:r w:rsidRPr="5BF2B197" w:rsidR="7EC9F51F">
        <w:rPr>
          <w:rFonts w:ascii="Arial" w:hAnsi="Arial" w:eastAsia="Arial" w:cs="Arial"/>
          <w:noProof w:val="0"/>
          <w:sz w:val="24"/>
          <w:szCs w:val="24"/>
          <w:lang w:val="pt-BR"/>
        </w:rPr>
        <w:t xml:space="preserve"> sistema foi construído utilizando tecnologias modernas, co</w:t>
      </w:r>
      <w:r w:rsidRPr="5BF2B197" w:rsidR="40557B8A">
        <w:rPr>
          <w:rFonts w:ascii="Arial" w:hAnsi="Arial" w:eastAsia="Arial" w:cs="Arial"/>
          <w:noProof w:val="0"/>
          <w:sz w:val="24"/>
          <w:szCs w:val="24"/>
          <w:lang w:val="pt-BR"/>
        </w:rPr>
        <w:t>mo o</w:t>
      </w:r>
      <w:r w:rsidRPr="5BF2B197" w:rsidR="40557B8A">
        <w:rPr>
          <w:rFonts w:ascii="Arial" w:hAnsi="Arial" w:eastAsia="Arial" w:cs="Arial"/>
          <w:noProof w:val="0"/>
          <w:sz w:val="24"/>
          <w:szCs w:val="24"/>
          <w:lang w:val="pt-BR"/>
        </w:rPr>
        <w:t xml:space="preserve"> </w:t>
      </w:r>
      <w:r w:rsidRPr="5BF2B197" w:rsidR="40557B8A">
        <w:rPr>
          <w:rFonts w:ascii="Arial" w:hAnsi="Arial" w:eastAsia="Arial" w:cs="Arial"/>
          <w:noProof w:val="0"/>
          <w:sz w:val="24"/>
          <w:szCs w:val="24"/>
          <w:lang w:val="pt-BR"/>
        </w:rPr>
        <w:t>React-nativ</w:t>
      </w:r>
      <w:r w:rsidRPr="5BF2B197" w:rsidR="40557B8A">
        <w:rPr>
          <w:rFonts w:ascii="Arial" w:hAnsi="Arial" w:eastAsia="Arial" w:cs="Arial"/>
          <w:noProof w:val="0"/>
          <w:sz w:val="24"/>
          <w:szCs w:val="24"/>
          <w:lang w:val="pt-BR"/>
        </w:rPr>
        <w:t>e</w:t>
      </w:r>
      <w:r w:rsidRPr="5BF2B197" w:rsidR="40557B8A">
        <w:rPr>
          <w:rFonts w:ascii="Arial" w:hAnsi="Arial" w:eastAsia="Arial" w:cs="Arial"/>
          <w:noProof w:val="0"/>
          <w:sz w:val="24"/>
          <w:szCs w:val="24"/>
          <w:lang w:val="pt-BR"/>
        </w:rPr>
        <w:t xml:space="preserve"> para o desenvolvimento do </w:t>
      </w:r>
      <w:r w:rsidRPr="5BF2B197" w:rsidR="7EC9F51F">
        <w:rPr>
          <w:rFonts w:ascii="Arial" w:hAnsi="Arial" w:eastAsia="Arial" w:cs="Arial"/>
          <w:noProof w:val="0"/>
          <w:sz w:val="24"/>
          <w:szCs w:val="24"/>
          <w:lang w:val="pt-BR"/>
        </w:rPr>
        <w:t>front</w:t>
      </w:r>
      <w:r w:rsidRPr="5BF2B197" w:rsidR="7EC9F51F">
        <w:rPr>
          <w:rFonts w:ascii="Arial" w:hAnsi="Arial" w:eastAsia="Arial" w:cs="Arial"/>
          <w:noProof w:val="0"/>
          <w:sz w:val="24"/>
          <w:szCs w:val="24"/>
          <w:lang w:val="pt-BR"/>
        </w:rPr>
        <w:t>-</w:t>
      </w:r>
      <w:r w:rsidRPr="5BF2B197" w:rsidR="7EC9F51F">
        <w:rPr>
          <w:rFonts w:ascii="Arial" w:hAnsi="Arial" w:eastAsia="Arial" w:cs="Arial"/>
          <w:noProof w:val="0"/>
          <w:sz w:val="24"/>
          <w:szCs w:val="24"/>
          <w:lang w:val="pt-BR"/>
        </w:rPr>
        <w:t>en</w:t>
      </w:r>
      <w:r w:rsidRPr="5BF2B197" w:rsidR="7EC9F51F">
        <w:rPr>
          <w:rFonts w:ascii="Arial" w:hAnsi="Arial" w:eastAsia="Arial" w:cs="Arial"/>
          <w:noProof w:val="0"/>
          <w:sz w:val="24"/>
          <w:szCs w:val="24"/>
          <w:lang w:val="pt-BR"/>
        </w:rPr>
        <w:t>d</w:t>
      </w:r>
      <w:r w:rsidRPr="5BF2B197" w:rsidR="7EC9F51F">
        <w:rPr>
          <w:rFonts w:ascii="Arial" w:hAnsi="Arial" w:eastAsia="Arial" w:cs="Arial"/>
          <w:noProof w:val="0"/>
          <w:sz w:val="24"/>
          <w:szCs w:val="24"/>
          <w:lang w:val="pt-BR"/>
        </w:rPr>
        <w:t xml:space="preserve"> </w:t>
      </w:r>
      <w:r w:rsidRPr="5BF2B197" w:rsidR="7EC9F51F">
        <w:rPr>
          <w:rFonts w:ascii="Arial" w:hAnsi="Arial" w:eastAsia="Arial" w:cs="Arial"/>
          <w:noProof w:val="0"/>
          <w:sz w:val="24"/>
          <w:szCs w:val="24"/>
          <w:lang w:val="pt-BR"/>
        </w:rPr>
        <w:t xml:space="preserve">e o </w:t>
      </w:r>
      <w:r w:rsidRPr="5BF2B197" w:rsidR="6A45A2AA">
        <w:rPr>
          <w:rFonts w:ascii="Arial" w:hAnsi="Arial" w:eastAsia="Arial" w:cs="Arial"/>
          <w:noProof w:val="0"/>
          <w:sz w:val="24"/>
          <w:szCs w:val="24"/>
          <w:lang w:val="pt-BR"/>
        </w:rPr>
        <w:t>Node.js para</w:t>
      </w:r>
      <w:r w:rsidRPr="5BF2B197" w:rsidR="6A45A2AA">
        <w:rPr>
          <w:rFonts w:ascii="Arial" w:hAnsi="Arial" w:eastAsia="Arial" w:cs="Arial"/>
          <w:noProof w:val="0"/>
          <w:sz w:val="24"/>
          <w:szCs w:val="24"/>
          <w:lang w:val="pt-BR"/>
        </w:rPr>
        <w:t xml:space="preserve"> </w:t>
      </w:r>
      <w:r w:rsidRPr="5BF2B197" w:rsidR="7EC9F51F">
        <w:rPr>
          <w:rFonts w:ascii="Arial" w:hAnsi="Arial" w:eastAsia="Arial" w:cs="Arial"/>
          <w:noProof w:val="0"/>
          <w:sz w:val="24"/>
          <w:szCs w:val="24"/>
          <w:lang w:val="pt-BR"/>
        </w:rPr>
        <w:t>back-en</w:t>
      </w:r>
      <w:r w:rsidRPr="5BF2B197" w:rsidR="7EC9F51F">
        <w:rPr>
          <w:rFonts w:ascii="Arial" w:hAnsi="Arial" w:eastAsia="Arial" w:cs="Arial"/>
          <w:noProof w:val="0"/>
          <w:sz w:val="24"/>
          <w:szCs w:val="24"/>
          <w:lang w:val="pt-BR"/>
        </w:rPr>
        <w:t>d</w:t>
      </w:r>
      <w:r w:rsidRPr="5BF2B197" w:rsidR="4727A813">
        <w:rPr>
          <w:rFonts w:ascii="Arial" w:hAnsi="Arial" w:eastAsia="Arial" w:cs="Arial"/>
          <w:noProof w:val="0"/>
          <w:sz w:val="24"/>
          <w:szCs w:val="24"/>
          <w:lang w:val="pt-BR"/>
        </w:rPr>
        <w:t xml:space="preserve"> e o </w:t>
      </w:r>
      <w:r w:rsidRPr="5BF2B197" w:rsidR="7EC9F51F">
        <w:rPr>
          <w:rFonts w:ascii="Arial" w:hAnsi="Arial" w:eastAsia="Arial" w:cs="Arial"/>
          <w:noProof w:val="0"/>
          <w:sz w:val="24"/>
          <w:szCs w:val="24"/>
          <w:lang w:val="pt-BR"/>
        </w:rPr>
        <w:t>banco de dados</w:t>
      </w:r>
      <w:r w:rsidRPr="5BF2B197" w:rsidR="6424D2E5">
        <w:rPr>
          <w:rFonts w:ascii="Arial" w:hAnsi="Arial" w:eastAsia="Arial" w:cs="Arial"/>
          <w:noProof w:val="0"/>
          <w:sz w:val="24"/>
          <w:szCs w:val="24"/>
          <w:lang w:val="pt-BR"/>
        </w:rPr>
        <w:t xml:space="preserve">, </w:t>
      </w:r>
      <w:r w:rsidRPr="5BF2B197" w:rsidR="7EC9F51F">
        <w:rPr>
          <w:rFonts w:ascii="Arial" w:hAnsi="Arial" w:eastAsia="Arial" w:cs="Arial"/>
          <w:noProof w:val="0"/>
          <w:sz w:val="24"/>
          <w:szCs w:val="24"/>
          <w:lang w:val="pt-BR"/>
        </w:rPr>
        <w:t xml:space="preserve">para gerenciar as informações dos </w:t>
      </w:r>
      <w:r w:rsidRPr="5BF2B197" w:rsidR="3A0925E5">
        <w:rPr>
          <w:rFonts w:ascii="Arial" w:hAnsi="Arial" w:eastAsia="Arial" w:cs="Arial"/>
          <w:noProof w:val="0"/>
          <w:sz w:val="24"/>
          <w:szCs w:val="24"/>
          <w:lang w:val="pt-BR"/>
        </w:rPr>
        <w:t xml:space="preserve">usuários e dos </w:t>
      </w:r>
      <w:r w:rsidRPr="5BF2B197" w:rsidR="253BAFC4">
        <w:rPr>
          <w:rFonts w:ascii="Arial" w:hAnsi="Arial" w:eastAsia="Arial" w:cs="Arial"/>
          <w:noProof w:val="0"/>
          <w:sz w:val="24"/>
          <w:szCs w:val="24"/>
          <w:lang w:val="pt-BR"/>
        </w:rPr>
        <w:t>al</w:t>
      </w:r>
      <w:r w:rsidRPr="5BF2B197" w:rsidR="77931BD9">
        <w:rPr>
          <w:rFonts w:ascii="Arial" w:hAnsi="Arial" w:eastAsia="Arial" w:cs="Arial"/>
          <w:noProof w:val="0"/>
          <w:sz w:val="24"/>
          <w:szCs w:val="24"/>
          <w:lang w:val="pt-BR"/>
        </w:rPr>
        <w:t>imentos</w:t>
      </w:r>
      <w:r w:rsidRPr="5BF2B197" w:rsidR="3F2E49C6">
        <w:rPr>
          <w:rFonts w:ascii="Arial" w:hAnsi="Arial" w:eastAsia="Arial" w:cs="Arial"/>
          <w:noProof w:val="0"/>
          <w:sz w:val="24"/>
          <w:szCs w:val="24"/>
          <w:lang w:val="pt-BR"/>
        </w:rPr>
        <w:t xml:space="preserve">. </w:t>
      </w:r>
      <w:r w:rsidRPr="5BF2B197" w:rsidR="4B22F6C1">
        <w:rPr>
          <w:rFonts w:ascii="Arial" w:hAnsi="Arial" w:eastAsia="Arial" w:cs="Arial"/>
          <w:noProof w:val="0"/>
          <w:sz w:val="24"/>
          <w:szCs w:val="24"/>
          <w:lang w:val="pt-BR"/>
        </w:rPr>
        <w:t>As APIs</w:t>
      </w:r>
      <w:r w:rsidRPr="5BF2B197" w:rsidR="7EC9F51F">
        <w:rPr>
          <w:rFonts w:ascii="Arial" w:hAnsi="Arial" w:eastAsia="Arial" w:cs="Arial"/>
          <w:noProof w:val="0"/>
          <w:sz w:val="24"/>
          <w:szCs w:val="24"/>
          <w:lang w:val="pt-BR"/>
        </w:rPr>
        <w:t xml:space="preserve"> foram </w:t>
      </w:r>
      <w:r w:rsidRPr="5BF2B197" w:rsidR="0DE67C47">
        <w:rPr>
          <w:rFonts w:ascii="Arial" w:hAnsi="Arial" w:eastAsia="Arial" w:cs="Arial"/>
          <w:noProof w:val="0"/>
          <w:sz w:val="24"/>
          <w:szCs w:val="24"/>
          <w:lang w:val="pt-BR"/>
        </w:rPr>
        <w:t>para as</w:t>
      </w:r>
      <w:r w:rsidRPr="5BF2B197" w:rsidR="7EC9F51F">
        <w:rPr>
          <w:rFonts w:ascii="Arial" w:hAnsi="Arial" w:eastAsia="Arial" w:cs="Arial"/>
          <w:noProof w:val="0"/>
          <w:sz w:val="24"/>
          <w:szCs w:val="24"/>
          <w:lang w:val="pt-BR"/>
        </w:rPr>
        <w:t xml:space="preserve"> funcionalidades avançadas, como</w:t>
      </w:r>
      <w:r w:rsidRPr="5BF2B197" w:rsidR="615316A1">
        <w:rPr>
          <w:rFonts w:ascii="Arial" w:hAnsi="Arial" w:eastAsia="Arial" w:cs="Arial"/>
          <w:noProof w:val="0"/>
          <w:sz w:val="24"/>
          <w:szCs w:val="24"/>
          <w:lang w:val="pt-BR"/>
        </w:rPr>
        <w:t xml:space="preserve"> receitas</w:t>
      </w:r>
      <w:r w:rsidRPr="5BF2B197" w:rsidR="7EC9F51F">
        <w:rPr>
          <w:rFonts w:ascii="Arial" w:hAnsi="Arial" w:eastAsia="Arial" w:cs="Arial"/>
          <w:noProof w:val="0"/>
          <w:sz w:val="24"/>
          <w:szCs w:val="24"/>
          <w:lang w:val="pt-BR"/>
        </w:rPr>
        <w:t xml:space="preserve"> e alertas de vencimento.</w:t>
      </w:r>
    </w:p>
    <w:p w:rsidR="0027641E" w:rsidP="5BF2B197" w:rsidRDefault="00FF7EAD" w14:paraId="525F330E" w14:textId="15AC6E07">
      <w:pPr>
        <w:pStyle w:val="Normal"/>
        <w:widowControl w:val="0"/>
        <w:shd w:val="clear" w:color="auto" w:fill="FFFFFF" w:themeFill="background1"/>
        <w:spacing w:before="240" w:beforeAutospacing="off" w:after="160" w:afterAutospacing="off" w:line="360" w:lineRule="auto"/>
        <w:ind w:firstLine="708"/>
        <w:contextualSpacing/>
        <w:jc w:val="both"/>
        <w:rPr>
          <w:rFonts w:ascii="Arial" w:hAnsi="Arial" w:eastAsia="Arial" w:cs="Arial"/>
          <w:noProof w:val="0"/>
          <w:color w:val="C00000"/>
          <w:sz w:val="24"/>
          <w:szCs w:val="24"/>
          <w:lang w:val="pt-BR"/>
        </w:rPr>
      </w:pPr>
      <w:r w:rsidRPr="0627BEF7" w:rsidR="7EC9F51F">
        <w:rPr>
          <w:rFonts w:ascii="Arial" w:hAnsi="Arial" w:eastAsia="Arial" w:cs="Arial"/>
          <w:b w:val="0"/>
          <w:bCs w:val="0"/>
          <w:noProof w:val="0"/>
          <w:color w:val="auto"/>
          <w:sz w:val="24"/>
          <w:szCs w:val="24"/>
          <w:lang w:val="pt-BR"/>
        </w:rPr>
        <w:t>Testes e Validação:</w:t>
      </w:r>
      <w:r w:rsidRPr="0627BEF7" w:rsidR="7EC9F51F">
        <w:rPr>
          <w:rFonts w:ascii="Arial" w:hAnsi="Arial" w:eastAsia="Arial" w:cs="Arial"/>
          <w:b w:val="0"/>
          <w:bCs w:val="0"/>
          <w:noProof w:val="0"/>
          <w:color w:val="auto"/>
          <w:sz w:val="24"/>
          <w:szCs w:val="24"/>
          <w:lang w:val="pt-BR"/>
        </w:rPr>
        <w:t xml:space="preserve"> </w:t>
      </w:r>
      <w:r w:rsidRPr="0627BEF7" w:rsidR="7FC0603A">
        <w:rPr>
          <w:rFonts w:ascii="Arial" w:hAnsi="Arial" w:eastAsia="Arial" w:cs="Arial"/>
          <w:b w:val="0"/>
          <w:bCs w:val="0"/>
          <w:noProof w:val="0"/>
          <w:color w:val="auto"/>
          <w:sz w:val="24"/>
          <w:szCs w:val="24"/>
          <w:lang w:val="pt-BR"/>
        </w:rPr>
        <w:t>Diversos teste foi</w:t>
      </w:r>
      <w:r w:rsidRPr="0627BEF7" w:rsidR="7EC9F51F">
        <w:rPr>
          <w:rFonts w:ascii="Arial" w:hAnsi="Arial" w:eastAsia="Arial" w:cs="Arial"/>
          <w:b w:val="0"/>
          <w:bCs w:val="0"/>
          <w:noProof w:val="0"/>
          <w:color w:val="auto"/>
          <w:sz w:val="24"/>
          <w:szCs w:val="24"/>
          <w:lang w:val="pt-BR"/>
        </w:rPr>
        <w:t xml:space="preserve"> </w:t>
      </w:r>
      <w:r w:rsidRPr="0627BEF7" w:rsidR="1484ED0D">
        <w:rPr>
          <w:rFonts w:ascii="Arial" w:hAnsi="Arial" w:eastAsia="Arial" w:cs="Arial"/>
          <w:b w:val="0"/>
          <w:bCs w:val="0"/>
          <w:noProof w:val="0"/>
          <w:color w:val="auto"/>
          <w:sz w:val="24"/>
          <w:szCs w:val="24"/>
          <w:lang w:val="pt-BR"/>
        </w:rPr>
        <w:t>aplicado</w:t>
      </w:r>
      <w:r w:rsidRPr="0627BEF7" w:rsidR="7EC9F51F">
        <w:rPr>
          <w:rFonts w:ascii="Arial" w:hAnsi="Arial" w:eastAsia="Arial" w:cs="Arial"/>
          <w:b w:val="0"/>
          <w:bCs w:val="0"/>
          <w:noProof w:val="0"/>
          <w:color w:val="auto"/>
          <w:sz w:val="24"/>
          <w:szCs w:val="24"/>
          <w:lang w:val="pt-BR"/>
        </w:rPr>
        <w:t xml:space="preserve"> para garantir a qualidade do sistema. Testes de usabilidade foram conduzidos para avaliar a facilidade de uso, enquanto testes de sistema e testes unitários asseguraram que cada componente funcionasse conforme o esperado. Os resultados desses testes foram analisados para identificar e corrigir possíveis problemas.</w:t>
      </w:r>
    </w:p>
    <w:p w:rsidR="0627BEF7" w:rsidP="0627BEF7" w:rsidRDefault="0627BEF7" w14:paraId="4593D342" w14:textId="17B1484B">
      <w:pPr>
        <w:pStyle w:val="Normal"/>
        <w:widowControl w:val="0"/>
        <w:spacing w:before="240" w:beforeAutospacing="off" w:after="160" w:afterAutospacing="off"/>
        <w:contextualSpacing/>
        <w:rPr>
          <w:rFonts w:ascii="Arial" w:hAnsi="Arial" w:eastAsia="Arial" w:cs="Arial"/>
          <w:b w:val="1"/>
          <w:bCs w:val="1"/>
          <w:noProof w:val="0"/>
          <w:sz w:val="24"/>
          <w:szCs w:val="24"/>
          <w:lang w:val="pt-BR"/>
        </w:rPr>
      </w:pPr>
    </w:p>
    <w:p w:rsidR="0027641E" w:rsidP="5BF2B197" w:rsidRDefault="00FF7EAD" w14:paraId="45E60B5C" w14:textId="36C7BA9A">
      <w:pPr>
        <w:pStyle w:val="Normal"/>
        <w:widowControl w:val="0"/>
        <w:spacing w:before="240" w:beforeAutospacing="off" w:after="160" w:afterAutospacing="off"/>
        <w:contextualSpacing/>
        <w:rPr>
          <w:rFonts w:ascii="Arial" w:hAnsi="Arial" w:eastAsia="Arial" w:cs="Arial"/>
          <w:noProof w:val="0"/>
          <w:sz w:val="24"/>
          <w:szCs w:val="24"/>
          <w:lang w:val="pt-BR"/>
        </w:rPr>
      </w:pPr>
      <w:r w:rsidRPr="5BF2B197" w:rsidR="3F286E72">
        <w:rPr>
          <w:rFonts w:ascii="Arial" w:hAnsi="Arial" w:eastAsia="Arial" w:cs="Arial"/>
          <w:b w:val="1"/>
          <w:bCs w:val="1"/>
          <w:noProof w:val="0"/>
          <w:sz w:val="24"/>
          <w:szCs w:val="24"/>
          <w:lang w:val="pt-BR"/>
        </w:rPr>
        <w:t>DESENVOLVIMENTO</w:t>
      </w:r>
      <w:r w:rsidRPr="5BF2B197" w:rsidR="133A4B06">
        <w:rPr>
          <w:rFonts w:ascii="Arial" w:hAnsi="Arial" w:eastAsia="Arial" w:cs="Arial"/>
          <w:b w:val="1"/>
          <w:bCs w:val="1"/>
          <w:noProof w:val="0"/>
          <w:sz w:val="24"/>
          <w:szCs w:val="24"/>
          <w:lang w:val="pt-BR"/>
        </w:rPr>
        <w:t xml:space="preserve"> </w:t>
      </w:r>
    </w:p>
    <w:p w:rsidR="0027641E" w:rsidP="5BF2B197" w:rsidRDefault="00FF7EAD" w14:paraId="43277225" w14:textId="4EA4585E">
      <w:pPr>
        <w:pStyle w:val="Normal"/>
        <w:widowControl w:val="0"/>
        <w:spacing w:line="360" w:lineRule="auto"/>
        <w:ind w:firstLine="708"/>
        <w:contextualSpacing/>
        <w:jc w:val="both"/>
        <w:rPr>
          <w:rFonts w:ascii="Arial" w:hAnsi="Arial" w:eastAsia="Arial" w:cs="Arial"/>
          <w:noProof w:val="0"/>
          <w:sz w:val="24"/>
          <w:szCs w:val="24"/>
          <w:lang w:val="pt-BR"/>
        </w:rPr>
      </w:pPr>
      <w:r w:rsidRPr="5BF2B197" w:rsidR="6C6E9257">
        <w:rPr>
          <w:rFonts w:ascii="Arial" w:hAnsi="Arial" w:eastAsia="Arial" w:cs="Arial"/>
          <w:noProof w:val="0"/>
          <w:sz w:val="24"/>
          <w:szCs w:val="24"/>
          <w:lang w:val="pt-BR"/>
        </w:rPr>
        <w:t>O desenvolvimento do sistema “</w:t>
      </w:r>
      <w:r w:rsidRPr="5BF2B197" w:rsidR="6C6E9257">
        <w:rPr>
          <w:rFonts w:ascii="Arial" w:hAnsi="Arial" w:eastAsia="Arial" w:cs="Arial"/>
          <w:noProof w:val="0"/>
          <w:sz w:val="24"/>
          <w:szCs w:val="24"/>
          <w:lang w:val="pt-BR"/>
        </w:rPr>
        <w:t>My</w:t>
      </w:r>
      <w:r w:rsidRPr="5BF2B197" w:rsidR="6C6E9257">
        <w:rPr>
          <w:rFonts w:ascii="Arial" w:hAnsi="Arial" w:eastAsia="Arial" w:cs="Arial"/>
          <w:noProof w:val="0"/>
          <w:sz w:val="24"/>
          <w:szCs w:val="24"/>
          <w:lang w:val="pt-BR"/>
        </w:rPr>
        <w:t xml:space="preserve"> </w:t>
      </w:r>
      <w:r w:rsidRPr="5BF2B197" w:rsidR="6C6E9257">
        <w:rPr>
          <w:rFonts w:ascii="Arial" w:hAnsi="Arial" w:eastAsia="Arial" w:cs="Arial"/>
          <w:noProof w:val="0"/>
          <w:sz w:val="24"/>
          <w:szCs w:val="24"/>
          <w:lang w:val="pt-BR"/>
        </w:rPr>
        <w:t>Fridge</w:t>
      </w:r>
      <w:r w:rsidRPr="5BF2B197" w:rsidR="6C6E9257">
        <w:rPr>
          <w:rFonts w:ascii="Arial" w:hAnsi="Arial" w:eastAsia="Arial" w:cs="Arial"/>
          <w:noProof w:val="0"/>
          <w:sz w:val="24"/>
          <w:szCs w:val="24"/>
          <w:lang w:val="pt-BR"/>
        </w:rPr>
        <w:t>” foi criado para auxiliar na organização de alimentos e contribuir para a sustentabilidade ajudando então o usuário a reduzir o desperdício, promovendo o uso consciente dos alimentos e facilitando a gestão doméstica.</w:t>
      </w:r>
      <w:r w:rsidRPr="5BF2B197" w:rsidR="6EA6E581">
        <w:rPr>
          <w:rFonts w:ascii="Arial" w:hAnsi="Arial" w:eastAsia="Arial" w:cs="Arial"/>
          <w:noProof w:val="0"/>
          <w:sz w:val="24"/>
          <w:szCs w:val="24"/>
          <w:lang w:val="pt-BR"/>
        </w:rPr>
        <w:t xml:space="preserve"> A seguir, detalhamos o processo de criação do sistema, incluindo a arquitetura escolhida, os diagramas de modelagem e as tecnologias empregadas.</w:t>
      </w:r>
      <w:r w:rsidRPr="5BF2B197" w:rsidR="6444308D">
        <w:rPr>
          <w:rFonts w:ascii="Arial" w:hAnsi="Arial" w:eastAsia="Arial" w:cs="Arial"/>
          <w:noProof w:val="0"/>
          <w:sz w:val="24"/>
          <w:szCs w:val="24"/>
          <w:lang w:val="pt-BR"/>
        </w:rPr>
        <w:t xml:space="preserve"> </w:t>
      </w:r>
    </w:p>
    <w:p w:rsidR="0027641E" w:rsidP="5BF2B197" w:rsidRDefault="00FF7EAD" w14:paraId="3ACAC6E7" w14:textId="3475308E">
      <w:pPr>
        <w:widowControl w:val="0"/>
        <w:spacing w:before="240" w:beforeAutospacing="off" w:after="240" w:afterAutospacing="off" w:line="360" w:lineRule="auto"/>
        <w:ind w:firstLine="708"/>
        <w:contextualSpacing/>
        <w:jc w:val="both"/>
        <w:rPr>
          <w:rFonts w:ascii="Arial" w:hAnsi="Arial" w:eastAsia="Arial" w:cs="Arial"/>
          <w:noProof w:val="0"/>
          <w:sz w:val="24"/>
          <w:szCs w:val="24"/>
          <w:lang w:val="pt-BR"/>
        </w:rPr>
      </w:pPr>
      <w:r w:rsidRPr="5BF2B197" w:rsidR="6EA6E581">
        <w:rPr>
          <w:rFonts w:ascii="Arial" w:hAnsi="Arial" w:eastAsia="Arial" w:cs="Arial"/>
          <w:b w:val="0"/>
          <w:bCs w:val="0"/>
          <w:noProof w:val="0"/>
          <w:sz w:val="24"/>
          <w:szCs w:val="24"/>
          <w:lang w:val="pt-BR"/>
        </w:rPr>
        <w:t>Arquitetura do Sistema</w:t>
      </w:r>
      <w:r w:rsidRPr="5BF2B197" w:rsidR="2FDC27C4">
        <w:rPr>
          <w:rFonts w:ascii="Arial" w:hAnsi="Arial" w:eastAsia="Arial" w:cs="Arial"/>
          <w:b w:val="0"/>
          <w:bCs w:val="0"/>
          <w:noProof w:val="0"/>
          <w:sz w:val="24"/>
          <w:szCs w:val="24"/>
          <w:lang w:val="pt-BR"/>
        </w:rPr>
        <w:t xml:space="preserve">: </w:t>
      </w:r>
      <w:r w:rsidRPr="5BF2B197" w:rsidR="639A2CB7">
        <w:rPr>
          <w:rFonts w:ascii="Arial" w:hAnsi="Arial" w:eastAsia="Arial" w:cs="Arial"/>
          <w:noProof w:val="0"/>
          <w:sz w:val="24"/>
          <w:szCs w:val="24"/>
          <w:lang w:val="pt-BR"/>
        </w:rPr>
        <w:t xml:space="preserve">Utilizamos uma arquitetura de </w:t>
      </w:r>
      <w:r w:rsidRPr="5BF2B197" w:rsidR="639A2CB7">
        <w:rPr>
          <w:rFonts w:ascii="Arial" w:hAnsi="Arial" w:eastAsia="Arial" w:cs="Arial"/>
          <w:noProof w:val="0"/>
          <w:sz w:val="24"/>
          <w:szCs w:val="24"/>
          <w:lang w:val="pt-BR"/>
        </w:rPr>
        <w:t>microsserviços</w:t>
      </w:r>
      <w:r w:rsidRPr="5BF2B197" w:rsidR="639A2CB7">
        <w:rPr>
          <w:rFonts w:ascii="Arial" w:hAnsi="Arial" w:eastAsia="Arial" w:cs="Arial"/>
          <w:noProof w:val="0"/>
          <w:sz w:val="24"/>
          <w:szCs w:val="24"/>
          <w:lang w:val="pt-BR"/>
        </w:rPr>
        <w:t xml:space="preserve">, pois ajuda a organizar os componentes do sistema de forma modular, o que facilitará sua adaptação. O sistema é dividido em </w:t>
      </w:r>
      <w:r w:rsidRPr="5BF2B197" w:rsidR="639A2CB7">
        <w:rPr>
          <w:rFonts w:ascii="Arial" w:hAnsi="Arial" w:eastAsia="Arial" w:cs="Arial"/>
          <w:noProof w:val="0"/>
          <w:sz w:val="24"/>
          <w:szCs w:val="24"/>
          <w:lang w:val="pt-BR"/>
        </w:rPr>
        <w:t>microsserviços</w:t>
      </w:r>
      <w:r w:rsidRPr="5BF2B197" w:rsidR="639A2CB7">
        <w:rPr>
          <w:rFonts w:ascii="Arial" w:hAnsi="Arial" w:eastAsia="Arial" w:cs="Arial"/>
          <w:noProof w:val="0"/>
          <w:sz w:val="24"/>
          <w:szCs w:val="24"/>
          <w:lang w:val="pt-BR"/>
        </w:rPr>
        <w:t xml:space="preserve">, que são mantidos independentemente e se comunicam por meio de APIs, e isso irá favorecer na criação de novas funcionalidades e integrações com o sistema. </w:t>
      </w:r>
    </w:p>
    <w:p w:rsidR="0027641E" w:rsidP="5BF2B197" w:rsidRDefault="00FF7EAD" w14:paraId="0914228B" w14:textId="4A5A115E">
      <w:pPr>
        <w:pStyle w:val="PargrafodaLista"/>
        <w:widowControl w:val="0"/>
        <w:numPr>
          <w:ilvl w:val="0"/>
          <w:numId w:val="9"/>
        </w:numPr>
        <w:spacing w:before="240" w:beforeAutospacing="off" w:after="0" w:afterAutospacing="off" w:line="360" w:lineRule="auto"/>
        <w:jc w:val="both"/>
        <w:rPr>
          <w:rFonts w:ascii="Arial" w:hAnsi="Arial" w:eastAsia="Arial" w:cs="Arial"/>
          <w:noProof w:val="0"/>
          <w:sz w:val="24"/>
          <w:szCs w:val="24"/>
          <w:lang w:val="pt-BR"/>
        </w:rPr>
      </w:pPr>
      <w:r w:rsidRPr="5BF2B197" w:rsidR="639A2CB7">
        <w:rPr>
          <w:rFonts w:ascii="Arial" w:hAnsi="Arial" w:eastAsia="Arial" w:cs="Arial"/>
          <w:noProof w:val="0"/>
          <w:sz w:val="24"/>
          <w:szCs w:val="24"/>
          <w:lang w:val="pt-BR"/>
        </w:rPr>
        <w:t xml:space="preserve">O </w:t>
      </w:r>
      <w:r w:rsidRPr="5BF2B197" w:rsidR="639A2CB7">
        <w:rPr>
          <w:rFonts w:ascii="Arial" w:hAnsi="Arial" w:eastAsia="Arial" w:cs="Arial"/>
          <w:noProof w:val="0"/>
          <w:sz w:val="24"/>
          <w:szCs w:val="24"/>
          <w:lang w:val="pt-BR"/>
        </w:rPr>
        <w:t>Frontend</w:t>
      </w:r>
      <w:r w:rsidRPr="5BF2B197" w:rsidR="639A2CB7">
        <w:rPr>
          <w:rFonts w:ascii="Arial" w:hAnsi="Arial" w:eastAsia="Arial" w:cs="Arial"/>
          <w:noProof w:val="0"/>
          <w:sz w:val="24"/>
          <w:szCs w:val="24"/>
          <w:lang w:val="pt-BR"/>
        </w:rPr>
        <w:t xml:space="preserve"> foi desenvolvido com </w:t>
      </w:r>
      <w:r w:rsidRPr="5BF2B197" w:rsidR="639A2CB7">
        <w:rPr>
          <w:rFonts w:ascii="Arial" w:hAnsi="Arial" w:eastAsia="Arial" w:cs="Arial"/>
          <w:noProof w:val="0"/>
          <w:sz w:val="24"/>
          <w:szCs w:val="24"/>
          <w:lang w:val="pt-BR"/>
        </w:rPr>
        <w:t>React-native</w:t>
      </w:r>
      <w:r w:rsidRPr="5BF2B197" w:rsidR="639A2CB7">
        <w:rPr>
          <w:rFonts w:ascii="Arial" w:hAnsi="Arial" w:eastAsia="Arial" w:cs="Arial"/>
          <w:noProof w:val="0"/>
          <w:sz w:val="24"/>
          <w:szCs w:val="24"/>
          <w:lang w:val="pt-BR"/>
        </w:rPr>
        <w:t>, o que nos permite desenvolver seu design da maneira que quisermos, permitindo a interação dos usuários com o sistema de maneira intuitiva, podendo adicionar, editar e visualizar itens da geladeira sem dificuldades</w:t>
      </w:r>
      <w:r w:rsidRPr="5BF2B197" w:rsidR="19C36414">
        <w:rPr>
          <w:rFonts w:ascii="Arial" w:hAnsi="Arial" w:eastAsia="Arial" w:cs="Arial"/>
          <w:noProof w:val="0"/>
          <w:sz w:val="24"/>
          <w:szCs w:val="24"/>
          <w:lang w:val="pt-BR"/>
        </w:rPr>
        <w:t>.</w:t>
      </w:r>
    </w:p>
    <w:p w:rsidR="0027641E" w:rsidP="5BF2B197" w:rsidRDefault="00FF7EAD" w14:paraId="4528728E" w14:textId="7155D883">
      <w:pPr>
        <w:pStyle w:val="PargrafodaLista"/>
        <w:widowControl w:val="0"/>
        <w:numPr>
          <w:ilvl w:val="0"/>
          <w:numId w:val="9"/>
        </w:numPr>
        <w:spacing w:before="240" w:beforeAutospacing="off" w:after="240" w:afterAutospacing="off" w:line="360" w:lineRule="auto"/>
        <w:jc w:val="both"/>
        <w:rPr>
          <w:rFonts w:ascii="Arial" w:hAnsi="Arial" w:eastAsia="Arial" w:cs="Arial"/>
          <w:noProof w:val="0"/>
          <w:color w:val="auto"/>
          <w:sz w:val="24"/>
          <w:szCs w:val="24"/>
          <w:lang w:val="pt-BR"/>
        </w:rPr>
      </w:pPr>
      <w:r w:rsidRPr="5BF2B197" w:rsidR="639A2CB7">
        <w:rPr>
          <w:rFonts w:ascii="Arial" w:hAnsi="Arial" w:eastAsia="Arial" w:cs="Arial"/>
          <w:noProof w:val="0"/>
          <w:color w:val="auto"/>
          <w:sz w:val="24"/>
          <w:szCs w:val="24"/>
          <w:lang w:val="pt-BR"/>
        </w:rPr>
        <w:t xml:space="preserve">O </w:t>
      </w:r>
      <w:r w:rsidRPr="5BF2B197" w:rsidR="639A2CB7">
        <w:rPr>
          <w:rFonts w:ascii="Arial" w:hAnsi="Arial" w:eastAsia="Arial" w:cs="Arial"/>
          <w:noProof w:val="0"/>
          <w:color w:val="auto"/>
          <w:sz w:val="24"/>
          <w:szCs w:val="24"/>
          <w:lang w:val="pt-BR"/>
        </w:rPr>
        <w:t>Backend</w:t>
      </w:r>
      <w:r w:rsidRPr="5BF2B197" w:rsidR="639A2CB7">
        <w:rPr>
          <w:rFonts w:ascii="Arial" w:hAnsi="Arial" w:eastAsia="Arial" w:cs="Arial"/>
          <w:noProof w:val="0"/>
          <w:color w:val="auto"/>
          <w:sz w:val="24"/>
          <w:szCs w:val="24"/>
          <w:lang w:val="pt-BR"/>
        </w:rPr>
        <w:t xml:space="preserve"> e o Banco de Dados usamos Node.js com o framework Express. O Node permite qualquer pessoa criar qualquer coisa e usar a mesma linguagem em todas as camadas. O framework Express facilita o processo de criação de um aplicativo e fornece métodos e ferramentas fáceis de usar para gerenciar requisições. Armazenamento de dados dos itens da geladeira e perfis dos usuários.</w:t>
      </w:r>
    </w:p>
    <w:p w:rsidR="0027641E" w:rsidP="0627BEF7" w:rsidRDefault="00FF7EAD" w14:paraId="4EACF03B" w14:textId="5A53E76F">
      <w:pPr>
        <w:widowControl w:val="0"/>
        <w:spacing w:before="240" w:beforeAutospacing="off" w:after="240" w:afterAutospacing="off" w:line="360" w:lineRule="auto"/>
        <w:ind w:firstLine="708"/>
        <w:contextualSpacing/>
        <w:jc w:val="both"/>
        <w:rPr>
          <w:rFonts w:ascii="Arial" w:hAnsi="Arial" w:eastAsia="Arial" w:cs="Arial"/>
          <w:b w:val="0"/>
          <w:bCs w:val="0"/>
          <w:i w:val="0"/>
          <w:iCs w:val="0"/>
          <w:caps w:val="0"/>
          <w:smallCaps w:val="0"/>
          <w:noProof w:val="0"/>
          <w:color w:val="000000" w:themeColor="text1" w:themeTint="FF" w:themeShade="FF"/>
          <w:sz w:val="24"/>
          <w:szCs w:val="24"/>
          <w:lang w:val="pt-PT"/>
        </w:rPr>
      </w:pPr>
      <w:r w:rsidRPr="0627BEF7" w:rsidR="6EA6E581">
        <w:rPr>
          <w:rFonts w:ascii="Arial" w:hAnsi="Arial" w:eastAsia="Arial" w:cs="Arial"/>
          <w:b w:val="0"/>
          <w:bCs w:val="0"/>
          <w:noProof w:val="0"/>
          <w:sz w:val="24"/>
          <w:szCs w:val="24"/>
          <w:lang w:val="pt-BR"/>
        </w:rPr>
        <w:t>Diagramas e Modelagem</w:t>
      </w:r>
      <w:r w:rsidRPr="0627BEF7" w:rsidR="1067895F">
        <w:rPr>
          <w:rFonts w:ascii="Arial" w:hAnsi="Arial" w:eastAsia="Arial" w:cs="Arial"/>
          <w:b w:val="0"/>
          <w:bCs w:val="0"/>
          <w:noProof w:val="0"/>
          <w:sz w:val="24"/>
          <w:szCs w:val="24"/>
          <w:lang w:val="pt-BR"/>
        </w:rPr>
        <w:t xml:space="preserve">: </w:t>
      </w:r>
      <w:r w:rsidRPr="0627BEF7" w:rsidR="3E5F5AAE">
        <w:rPr>
          <w:rFonts w:ascii="Arial" w:hAnsi="Arial" w:eastAsia="Arial" w:cs="Arial"/>
          <w:noProof w:val="0"/>
          <w:sz w:val="24"/>
          <w:szCs w:val="24"/>
          <w:lang w:val="pt-PT"/>
        </w:rPr>
        <w:t xml:space="preserve">Para a modelagem do sistema, foram utilizados os Diagramas de </w:t>
      </w:r>
      <w:r w:rsidRPr="0627BEF7" w:rsidR="77F9BE4C">
        <w:rPr>
          <w:rFonts w:ascii="Arial" w:hAnsi="Arial" w:eastAsia="Arial" w:cs="Arial"/>
          <w:noProof w:val="0"/>
          <w:sz w:val="24"/>
          <w:szCs w:val="24"/>
          <w:lang w:val="pt-PT"/>
        </w:rPr>
        <w:t>C</w:t>
      </w:r>
      <w:r w:rsidRPr="0627BEF7" w:rsidR="3E5F5AAE">
        <w:rPr>
          <w:rFonts w:ascii="Arial" w:hAnsi="Arial" w:eastAsia="Arial" w:cs="Arial"/>
          <w:noProof w:val="0"/>
          <w:sz w:val="24"/>
          <w:szCs w:val="24"/>
          <w:lang w:val="pt-PT"/>
        </w:rPr>
        <w:t xml:space="preserve">aso de </w:t>
      </w:r>
      <w:r w:rsidRPr="0627BEF7" w:rsidR="4181BC2B">
        <w:rPr>
          <w:rFonts w:ascii="Arial" w:hAnsi="Arial" w:eastAsia="Arial" w:cs="Arial"/>
          <w:noProof w:val="0"/>
          <w:sz w:val="24"/>
          <w:szCs w:val="24"/>
          <w:lang w:val="pt-PT"/>
        </w:rPr>
        <w:t>U</w:t>
      </w:r>
      <w:r w:rsidRPr="0627BEF7" w:rsidR="3E5F5AAE">
        <w:rPr>
          <w:rFonts w:ascii="Arial" w:hAnsi="Arial" w:eastAsia="Arial" w:cs="Arial"/>
          <w:noProof w:val="0"/>
          <w:sz w:val="24"/>
          <w:szCs w:val="24"/>
          <w:lang w:val="pt-PT"/>
        </w:rPr>
        <w:t xml:space="preserve">so e o </w:t>
      </w:r>
      <w:r w:rsidRPr="0627BEF7" w:rsidR="3C8CD751">
        <w:rPr>
          <w:rFonts w:ascii="Arial" w:hAnsi="Arial" w:eastAsia="Arial" w:cs="Arial"/>
          <w:noProof w:val="0"/>
          <w:sz w:val="24"/>
          <w:szCs w:val="24"/>
          <w:lang w:val="pt-PT"/>
        </w:rPr>
        <w:t>D</w:t>
      </w:r>
      <w:r w:rsidRPr="0627BEF7" w:rsidR="3E5F5AAE">
        <w:rPr>
          <w:rFonts w:ascii="Arial" w:hAnsi="Arial" w:eastAsia="Arial" w:cs="Arial"/>
          <w:noProof w:val="0"/>
          <w:sz w:val="24"/>
          <w:szCs w:val="24"/>
          <w:lang w:val="pt-PT"/>
        </w:rPr>
        <w:t xml:space="preserve">iagrama de </w:t>
      </w:r>
      <w:r w:rsidRPr="0627BEF7" w:rsidR="7C909F63">
        <w:rPr>
          <w:rFonts w:ascii="Arial" w:hAnsi="Arial" w:eastAsia="Arial" w:cs="Arial"/>
          <w:noProof w:val="0"/>
          <w:sz w:val="24"/>
          <w:szCs w:val="24"/>
          <w:lang w:val="pt-PT"/>
        </w:rPr>
        <w:t>C</w:t>
      </w:r>
      <w:r w:rsidRPr="0627BEF7" w:rsidR="3E5F5AAE">
        <w:rPr>
          <w:rFonts w:ascii="Arial" w:hAnsi="Arial" w:eastAsia="Arial" w:cs="Arial"/>
          <w:noProof w:val="0"/>
          <w:sz w:val="24"/>
          <w:szCs w:val="24"/>
          <w:lang w:val="pt-PT"/>
        </w:rPr>
        <w:t xml:space="preserve">lasse, </w:t>
      </w:r>
      <w:r w:rsidRPr="0627BEF7" w:rsidR="703B924B">
        <w:rPr>
          <w:rFonts w:ascii="Arial" w:hAnsi="Arial" w:eastAsia="Arial" w:cs="Arial"/>
          <w:b w:val="0"/>
          <w:bCs w:val="0"/>
          <w:i w:val="0"/>
          <w:iCs w:val="0"/>
          <w:caps w:val="0"/>
          <w:smallCaps w:val="0"/>
          <w:noProof w:val="0"/>
          <w:color w:val="000000" w:themeColor="text1" w:themeTint="FF" w:themeShade="FF"/>
          <w:sz w:val="24"/>
          <w:szCs w:val="24"/>
          <w:lang w:val="pt-PT"/>
        </w:rPr>
        <w:t>para representar as interações entre os atores e as principais classes do sistema, os</w:t>
      </w:r>
      <w:r w:rsidRPr="0627BEF7" w:rsidR="3E5F5AAE">
        <w:rPr>
          <w:rFonts w:ascii="Arial" w:hAnsi="Arial" w:eastAsia="Arial" w:cs="Arial"/>
          <w:noProof w:val="0"/>
          <w:sz w:val="24"/>
          <w:szCs w:val="24"/>
          <w:lang w:val="pt-PT"/>
        </w:rPr>
        <w:t xml:space="preserve"> detalhados a seguir: </w:t>
      </w:r>
    </w:p>
    <w:p w:rsidR="0027641E" w:rsidP="5BF2B197" w:rsidRDefault="00FF7EAD" w14:paraId="2346ED49" w14:textId="1050DCB8">
      <w:pPr>
        <w:pStyle w:val="Normal"/>
        <w:widowControl w:val="0"/>
        <w:spacing w:before="240" w:beforeAutospacing="off" w:after="240" w:afterAutospacing="off" w:line="360" w:lineRule="auto"/>
        <w:ind w:left="0" w:firstLine="708"/>
        <w:contextualSpacing/>
        <w:jc w:val="both"/>
        <w:rPr>
          <w:rFonts w:ascii="Arial" w:hAnsi="Arial" w:eastAsia="Arial" w:cs="Arial"/>
          <w:b w:val="0"/>
          <w:bCs w:val="0"/>
          <w:noProof w:val="0"/>
          <w:sz w:val="24"/>
          <w:szCs w:val="24"/>
          <w:lang w:val="pt-BR"/>
        </w:rPr>
      </w:pPr>
      <w:r w:rsidRPr="0627BEF7" w:rsidR="087072D7">
        <w:rPr>
          <w:rFonts w:ascii="Arial" w:hAnsi="Arial" w:eastAsia="Arial" w:cs="Arial"/>
          <w:b w:val="0"/>
          <w:bCs w:val="0"/>
          <w:noProof w:val="0"/>
          <w:sz w:val="24"/>
          <w:szCs w:val="24"/>
          <w:lang w:val="pt-BR"/>
        </w:rPr>
        <w:t>Diagrama de Casos de Uso:</w:t>
      </w:r>
      <w:r w:rsidRPr="0627BEF7" w:rsidR="087072D7">
        <w:rPr>
          <w:rFonts w:ascii="Arial" w:hAnsi="Arial" w:eastAsia="Arial" w:cs="Arial"/>
          <w:b w:val="0"/>
          <w:bCs w:val="0"/>
          <w:noProof w:val="0"/>
          <w:sz w:val="24"/>
          <w:szCs w:val="24"/>
          <w:lang w:val="pt-BR"/>
        </w:rPr>
        <w:t xml:space="preserve"> </w:t>
      </w:r>
    </w:p>
    <w:p w:rsidR="0027641E" w:rsidP="5BF2B197" w:rsidRDefault="00FF7EAD" w14:paraId="79351C1D" w14:textId="566D6E47">
      <w:pPr>
        <w:pStyle w:val="Normal"/>
        <w:widowControl w:val="0"/>
        <w:tabs>
          <w:tab w:val="left" w:leader="none" w:pos="941"/>
        </w:tabs>
        <w:spacing w:before="0" w:after="0" w:line="360" w:lineRule="auto"/>
        <w:ind w:left="0" w:right="239"/>
        <w:contextualSpacing/>
        <w:jc w:val="center"/>
      </w:pPr>
      <w:r w:rsidR="142D6475">
        <w:drawing>
          <wp:inline wp14:editId="57013D3D" wp14:anchorId="28E45D4D">
            <wp:extent cx="5710550" cy="3180813"/>
            <wp:effectExtent l="0" t="0" r="0" b="0"/>
            <wp:docPr id="501198742" name="" title=""/>
            <wp:cNvGraphicFramePr>
              <a:graphicFrameLocks noChangeAspect="1"/>
            </wp:cNvGraphicFramePr>
            <a:graphic>
              <a:graphicData uri="http://schemas.openxmlformats.org/drawingml/2006/picture">
                <pic:pic>
                  <pic:nvPicPr>
                    <pic:cNvPr id="0" name=""/>
                    <pic:cNvPicPr/>
                  </pic:nvPicPr>
                  <pic:blipFill>
                    <a:blip r:embed="R9bd10a93e2934ad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10550" cy="3180813"/>
                    </a:xfrm>
                    <a:prstGeom prst="rect">
                      <a:avLst/>
                    </a:prstGeom>
                  </pic:spPr>
                </pic:pic>
              </a:graphicData>
            </a:graphic>
          </wp:inline>
        </w:drawing>
      </w:r>
    </w:p>
    <w:p w:rsidR="0027641E" w:rsidP="5BF2B197" w:rsidRDefault="00FF7EAD" w14:paraId="352D12B6" w14:textId="5ABBA2A5">
      <w:pPr>
        <w:pStyle w:val="Normal"/>
        <w:widowControl w:val="0"/>
        <w:spacing w:before="240" w:beforeAutospacing="off" w:after="240" w:afterAutospacing="off"/>
        <w:ind w:left="0" w:firstLine="708"/>
        <w:contextualSpacing/>
        <w:rPr>
          <w:rFonts w:ascii="Arial" w:hAnsi="Arial" w:eastAsia="Arial" w:cs="Arial"/>
          <w:b w:val="0"/>
          <w:bCs w:val="0"/>
          <w:noProof w:val="0"/>
          <w:sz w:val="24"/>
          <w:szCs w:val="24"/>
          <w:lang w:val="pt-BR"/>
        </w:rPr>
      </w:pPr>
      <w:r w:rsidRPr="5BF2B197" w:rsidR="37C2424D">
        <w:rPr>
          <w:rFonts w:ascii="Arial" w:hAnsi="Arial" w:eastAsia="Arial" w:cs="Arial"/>
          <w:b w:val="0"/>
          <w:bCs w:val="0"/>
          <w:noProof w:val="0"/>
          <w:sz w:val="24"/>
          <w:szCs w:val="24"/>
          <w:lang w:val="pt-BR"/>
        </w:rPr>
        <w:t>Diagrama de Classes:</w:t>
      </w:r>
      <w:r w:rsidRPr="5BF2B197" w:rsidR="37C2424D">
        <w:rPr>
          <w:rFonts w:ascii="Arial" w:hAnsi="Arial" w:eastAsia="Arial" w:cs="Arial"/>
          <w:b w:val="0"/>
          <w:bCs w:val="0"/>
          <w:noProof w:val="0"/>
          <w:sz w:val="24"/>
          <w:szCs w:val="24"/>
          <w:lang w:val="pt-BR"/>
        </w:rPr>
        <w:t xml:space="preserve"> </w:t>
      </w:r>
    </w:p>
    <w:p w:rsidR="0027641E" w:rsidP="5BF2B197" w:rsidRDefault="00FF7EAD" w14:paraId="53B27B12" w14:textId="35B1BC3F">
      <w:pPr>
        <w:pStyle w:val="Normal"/>
        <w:widowControl w:val="0"/>
        <w:tabs>
          <w:tab w:val="left" w:leader="none" w:pos="941"/>
        </w:tabs>
        <w:spacing w:before="240" w:beforeAutospacing="off" w:after="0" w:line="360" w:lineRule="auto"/>
        <w:ind w:left="0" w:right="239"/>
        <w:contextualSpacing/>
        <w:jc w:val="center"/>
        <w:rPr>
          <w:rFonts w:ascii="Arial" w:hAnsi="Arial" w:eastAsia="Arial" w:cs="Arial"/>
          <w:b w:val="1"/>
          <w:bCs w:val="1"/>
          <w:i w:val="0"/>
          <w:iCs w:val="0"/>
          <w:caps w:val="0"/>
          <w:smallCaps w:val="0"/>
          <w:color w:val="000000" w:themeColor="text1" w:themeTint="FF" w:themeShade="FF"/>
          <w:sz w:val="24"/>
          <w:szCs w:val="24"/>
          <w:lang w:val="pt-PT"/>
        </w:rPr>
      </w:pPr>
    </w:p>
    <w:p w:rsidR="0027641E" w:rsidP="5BF2B197" w:rsidRDefault="00FF7EAD" w14:paraId="6520F1FB" w14:textId="1D7B3F82">
      <w:pPr>
        <w:pStyle w:val="Normal"/>
        <w:widowControl w:val="0"/>
        <w:tabs>
          <w:tab w:val="left" w:leader="none" w:pos="941"/>
        </w:tabs>
        <w:spacing w:before="0" w:after="0" w:line="360" w:lineRule="auto"/>
        <w:ind w:left="0" w:right="239" w:hanging="0"/>
        <w:contextualSpacing/>
        <w:jc w:val="center"/>
      </w:pPr>
      <w:r w:rsidR="142D6475">
        <w:drawing>
          <wp:inline wp14:editId="43A2E6F2" wp14:anchorId="7018F014">
            <wp:extent cx="3579839" cy="4579158"/>
            <wp:effectExtent l="0" t="0" r="0" b="0"/>
            <wp:docPr id="1645291403" name="" title=""/>
            <wp:cNvGraphicFramePr>
              <a:graphicFrameLocks noChangeAspect="1"/>
            </wp:cNvGraphicFramePr>
            <a:graphic>
              <a:graphicData uri="http://schemas.openxmlformats.org/drawingml/2006/picture">
                <pic:pic>
                  <pic:nvPicPr>
                    <pic:cNvPr id="0" name=""/>
                    <pic:cNvPicPr/>
                  </pic:nvPicPr>
                  <pic:blipFill>
                    <a:blip r:embed="Rb633cf1dfd42498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79839" cy="4579158"/>
                    </a:xfrm>
                    <a:prstGeom prst="rect">
                      <a:avLst/>
                    </a:prstGeom>
                  </pic:spPr>
                </pic:pic>
              </a:graphicData>
            </a:graphic>
          </wp:inline>
        </w:drawing>
      </w:r>
      <w:r>
        <w:br/>
      </w:r>
    </w:p>
    <w:p w:rsidR="0027641E" w:rsidP="5BF2B197" w:rsidRDefault="00FF7EAD" w14:paraId="38C29227" w14:textId="04D7259E">
      <w:pPr>
        <w:widowControl w:val="0"/>
        <w:spacing w:before="240" w:beforeAutospacing="off" w:after="240" w:afterAutospacing="off" w:line="360" w:lineRule="auto"/>
        <w:ind w:firstLine="708"/>
        <w:contextualSpacing/>
        <w:jc w:val="both"/>
        <w:rPr>
          <w:rFonts w:ascii="Arial" w:hAnsi="Arial" w:eastAsia="Arial" w:cs="Arial"/>
          <w:noProof w:val="0"/>
          <w:color w:val="auto"/>
          <w:sz w:val="24"/>
          <w:szCs w:val="24"/>
          <w:lang w:val="pt-BR"/>
        </w:rPr>
      </w:pPr>
      <w:r w:rsidRPr="5BF2B197" w:rsidR="6EA6E581">
        <w:rPr>
          <w:rFonts w:ascii="Arial" w:hAnsi="Arial" w:eastAsia="Arial" w:cs="Arial"/>
          <w:b w:val="0"/>
          <w:bCs w:val="0"/>
          <w:noProof w:val="0"/>
          <w:color w:val="auto"/>
          <w:sz w:val="24"/>
          <w:szCs w:val="24"/>
          <w:lang w:val="pt-BR"/>
        </w:rPr>
        <w:t>Tecnologias Utilizadas</w:t>
      </w:r>
      <w:r w:rsidRPr="5BF2B197" w:rsidR="5C1B3809">
        <w:rPr>
          <w:rFonts w:ascii="Arial" w:hAnsi="Arial" w:eastAsia="Arial" w:cs="Arial"/>
          <w:b w:val="0"/>
          <w:bCs w:val="0"/>
          <w:noProof w:val="0"/>
          <w:color w:val="auto"/>
          <w:sz w:val="24"/>
          <w:szCs w:val="24"/>
          <w:lang w:val="pt-BR"/>
        </w:rPr>
        <w:t>:</w:t>
      </w:r>
      <w:r w:rsidRPr="5BF2B197" w:rsidR="5C1B3809">
        <w:rPr>
          <w:rFonts w:ascii="Arial" w:hAnsi="Arial" w:eastAsia="Arial" w:cs="Arial"/>
          <w:b w:val="1"/>
          <w:bCs w:val="1"/>
          <w:noProof w:val="0"/>
          <w:color w:val="auto"/>
          <w:sz w:val="24"/>
          <w:szCs w:val="24"/>
          <w:lang w:val="pt-BR"/>
        </w:rPr>
        <w:t xml:space="preserve"> </w:t>
      </w:r>
      <w:r w:rsidRPr="5BF2B197" w:rsidR="0F468C65">
        <w:rPr>
          <w:rFonts w:ascii="Arial" w:hAnsi="Arial" w:eastAsia="Arial" w:cs="Arial"/>
          <w:noProof w:val="0"/>
          <w:color w:val="auto"/>
          <w:sz w:val="24"/>
          <w:szCs w:val="24"/>
          <w:lang w:val="pt-BR"/>
        </w:rPr>
        <w:t>Mostraremos a seguir as tecnologias</w:t>
      </w:r>
      <w:r w:rsidRPr="5BF2B197" w:rsidR="1F551A40">
        <w:rPr>
          <w:rFonts w:ascii="Arial" w:hAnsi="Arial" w:eastAsia="Arial" w:cs="Arial"/>
          <w:noProof w:val="0"/>
          <w:color w:val="auto"/>
          <w:sz w:val="24"/>
          <w:szCs w:val="24"/>
          <w:lang w:val="pt-BR"/>
        </w:rPr>
        <w:t xml:space="preserve"> (ferramentas), </w:t>
      </w:r>
      <w:r w:rsidRPr="5BF2B197" w:rsidR="17E7E64D">
        <w:rPr>
          <w:rFonts w:ascii="Arial" w:hAnsi="Arial" w:eastAsia="Arial" w:cs="Arial"/>
          <w:noProof w:val="0"/>
          <w:color w:val="auto"/>
          <w:sz w:val="24"/>
          <w:szCs w:val="24"/>
          <w:lang w:val="pt-BR"/>
        </w:rPr>
        <w:t>utilizadas</w:t>
      </w:r>
      <w:r w:rsidRPr="5BF2B197" w:rsidR="0F468C65">
        <w:rPr>
          <w:rFonts w:ascii="Arial" w:hAnsi="Arial" w:eastAsia="Arial" w:cs="Arial"/>
          <w:noProof w:val="0"/>
          <w:color w:val="auto"/>
          <w:sz w:val="24"/>
          <w:szCs w:val="24"/>
          <w:lang w:val="pt-BR"/>
        </w:rPr>
        <w:t xml:space="preserve"> para garantir um sistema com uma boa performance</w:t>
      </w:r>
      <w:r w:rsidRPr="5BF2B197" w:rsidR="65D9F30F">
        <w:rPr>
          <w:rFonts w:ascii="Arial" w:hAnsi="Arial" w:eastAsia="Arial" w:cs="Arial"/>
          <w:noProof w:val="0"/>
          <w:color w:val="auto"/>
          <w:sz w:val="24"/>
          <w:szCs w:val="24"/>
          <w:lang w:val="pt-BR"/>
        </w:rPr>
        <w:t>:</w:t>
      </w:r>
    </w:p>
    <w:p w:rsidR="0027641E" w:rsidP="5BF2B197" w:rsidRDefault="00FF7EAD" w14:paraId="03F59571" w14:textId="1B2A1E42">
      <w:pPr>
        <w:pStyle w:val="PargrafodaLista"/>
        <w:widowControl w:val="0"/>
        <w:numPr>
          <w:ilvl w:val="0"/>
          <w:numId w:val="9"/>
        </w:numPr>
        <w:spacing w:before="0" w:beforeAutospacing="off" w:after="0" w:afterAutospacing="off" w:line="360" w:lineRule="auto"/>
        <w:jc w:val="both"/>
        <w:rPr>
          <w:rFonts w:ascii="Arial" w:hAnsi="Arial" w:eastAsia="Arial" w:cs="Arial"/>
          <w:noProof w:val="0"/>
          <w:color w:val="auto"/>
          <w:sz w:val="24"/>
          <w:szCs w:val="24"/>
          <w:lang w:val="pt-BR"/>
        </w:rPr>
      </w:pPr>
      <w:r w:rsidRPr="5BF2B197" w:rsidR="29DF604B">
        <w:rPr>
          <w:rFonts w:ascii="Arial" w:hAnsi="Arial" w:eastAsia="Arial" w:cs="Arial"/>
          <w:b w:val="0"/>
          <w:bCs w:val="0"/>
          <w:noProof w:val="0"/>
          <w:color w:val="auto"/>
          <w:sz w:val="24"/>
          <w:szCs w:val="24"/>
          <w:lang w:val="pt-BR"/>
        </w:rPr>
        <w:t>Figma</w:t>
      </w:r>
      <w:r w:rsidRPr="5BF2B197" w:rsidR="29DF604B">
        <w:rPr>
          <w:rFonts w:ascii="Arial" w:hAnsi="Arial" w:eastAsia="Arial" w:cs="Arial"/>
          <w:b w:val="0"/>
          <w:bCs w:val="0"/>
          <w:noProof w:val="0"/>
          <w:color w:val="auto"/>
          <w:sz w:val="24"/>
          <w:szCs w:val="24"/>
          <w:lang w:val="pt-BR"/>
        </w:rPr>
        <w:t xml:space="preserve"> e </w:t>
      </w:r>
      <w:r w:rsidRPr="5BF2B197" w:rsidR="29DF604B">
        <w:rPr>
          <w:rFonts w:ascii="Arial" w:hAnsi="Arial" w:eastAsia="Arial" w:cs="Arial"/>
          <w:b w:val="0"/>
          <w:bCs w:val="0"/>
          <w:noProof w:val="0"/>
          <w:color w:val="auto"/>
          <w:sz w:val="24"/>
          <w:szCs w:val="24"/>
          <w:lang w:val="pt-BR"/>
        </w:rPr>
        <w:t>Canva</w:t>
      </w:r>
      <w:r w:rsidRPr="5BF2B197" w:rsidR="29DF604B">
        <w:rPr>
          <w:rFonts w:ascii="Arial" w:hAnsi="Arial" w:eastAsia="Arial" w:cs="Arial"/>
          <w:b w:val="0"/>
          <w:bCs w:val="0"/>
          <w:noProof w:val="0"/>
          <w:color w:val="auto"/>
          <w:sz w:val="24"/>
          <w:szCs w:val="24"/>
          <w:lang w:val="pt-BR"/>
        </w:rPr>
        <w:t>:</w:t>
      </w:r>
      <w:r w:rsidRPr="5BF2B197" w:rsidR="29DF604B">
        <w:rPr>
          <w:rFonts w:ascii="Arial" w:hAnsi="Arial" w:eastAsia="Arial" w:cs="Arial"/>
          <w:b w:val="1"/>
          <w:bCs w:val="1"/>
          <w:noProof w:val="0"/>
          <w:color w:val="auto"/>
          <w:sz w:val="24"/>
          <w:szCs w:val="24"/>
          <w:lang w:val="pt-BR"/>
        </w:rPr>
        <w:t xml:space="preserve"> </w:t>
      </w:r>
      <w:r w:rsidRPr="5BF2B197" w:rsidR="7ACC658A">
        <w:rPr>
          <w:rFonts w:ascii="Arial" w:hAnsi="Arial" w:eastAsia="Arial" w:cs="Arial"/>
          <w:b w:val="0"/>
          <w:bCs w:val="0"/>
          <w:noProof w:val="0"/>
          <w:color w:val="auto"/>
          <w:sz w:val="24"/>
          <w:szCs w:val="24"/>
          <w:lang w:val="pt-BR"/>
        </w:rPr>
        <w:t>Utilizamos</w:t>
      </w:r>
      <w:r w:rsidRPr="5BF2B197" w:rsidR="29DF604B">
        <w:rPr>
          <w:rFonts w:ascii="Arial" w:hAnsi="Arial" w:eastAsia="Arial" w:cs="Arial"/>
          <w:b w:val="0"/>
          <w:bCs w:val="0"/>
          <w:noProof w:val="0"/>
          <w:color w:val="auto"/>
          <w:sz w:val="24"/>
          <w:szCs w:val="24"/>
          <w:lang w:val="pt-BR"/>
        </w:rPr>
        <w:t xml:space="preserve"> </w:t>
      </w:r>
      <w:r w:rsidRPr="5BF2B197" w:rsidR="265FE865">
        <w:rPr>
          <w:rFonts w:ascii="Arial" w:hAnsi="Arial" w:eastAsia="Arial" w:cs="Arial"/>
          <w:b w:val="0"/>
          <w:bCs w:val="0"/>
          <w:noProof w:val="0"/>
          <w:color w:val="auto"/>
          <w:sz w:val="24"/>
          <w:szCs w:val="24"/>
          <w:lang w:val="pt-BR"/>
        </w:rPr>
        <w:t xml:space="preserve">essas ferramentas </w:t>
      </w:r>
      <w:r w:rsidRPr="5BF2B197" w:rsidR="6FB0B018">
        <w:rPr>
          <w:rFonts w:ascii="Arial" w:hAnsi="Arial" w:eastAsia="Arial" w:cs="Arial"/>
          <w:noProof w:val="0"/>
          <w:color w:val="auto"/>
          <w:sz w:val="24"/>
          <w:szCs w:val="24"/>
          <w:lang w:val="pt-BR"/>
        </w:rPr>
        <w:t>para o desenvolvimento do protótipo para criar interfaces intuitivas e centradas no usuário, permitindo a realização de testes de usabilidade durante as fases do desenvolvimento.</w:t>
      </w:r>
    </w:p>
    <w:p w:rsidR="0027641E" w:rsidP="5BF2B197" w:rsidRDefault="00FF7EAD" w14:paraId="1C8BC3E4" w14:textId="48D63043">
      <w:pPr>
        <w:pStyle w:val="PargrafodaLista"/>
        <w:widowControl w:val="0"/>
        <w:numPr>
          <w:ilvl w:val="0"/>
          <w:numId w:val="9"/>
        </w:numPr>
        <w:spacing w:before="0" w:beforeAutospacing="off" w:after="0" w:afterAutospacing="off" w:line="360" w:lineRule="auto"/>
        <w:jc w:val="both"/>
        <w:rPr>
          <w:rFonts w:ascii="Arial" w:hAnsi="Arial" w:eastAsia="Arial" w:cs="Arial"/>
          <w:noProof w:val="0"/>
          <w:color w:val="auto"/>
          <w:sz w:val="24"/>
          <w:szCs w:val="24"/>
          <w:lang w:val="pt-BR"/>
        </w:rPr>
      </w:pPr>
      <w:r w:rsidRPr="5BF2B197" w:rsidR="6EA6E581">
        <w:rPr>
          <w:rFonts w:ascii="Arial" w:hAnsi="Arial" w:eastAsia="Arial" w:cs="Arial"/>
          <w:b w:val="0"/>
          <w:bCs w:val="0"/>
          <w:noProof w:val="0"/>
          <w:color w:val="auto"/>
          <w:sz w:val="24"/>
          <w:szCs w:val="24"/>
          <w:lang w:val="pt-BR"/>
        </w:rPr>
        <w:t>React</w:t>
      </w:r>
      <w:r w:rsidRPr="5BF2B197" w:rsidR="00B40EF4">
        <w:rPr>
          <w:rFonts w:ascii="Arial" w:hAnsi="Arial" w:eastAsia="Arial" w:cs="Arial"/>
          <w:b w:val="0"/>
          <w:bCs w:val="0"/>
          <w:noProof w:val="0"/>
          <w:color w:val="auto"/>
          <w:sz w:val="24"/>
          <w:szCs w:val="24"/>
          <w:lang w:val="pt-BR"/>
        </w:rPr>
        <w:t>-native</w:t>
      </w:r>
      <w:r w:rsidRPr="5BF2B197" w:rsidR="6EA6E581">
        <w:rPr>
          <w:rFonts w:ascii="Arial" w:hAnsi="Arial" w:eastAsia="Arial" w:cs="Arial"/>
          <w:b w:val="0"/>
          <w:bCs w:val="0"/>
          <w:noProof w:val="0"/>
          <w:color w:val="auto"/>
          <w:sz w:val="24"/>
          <w:szCs w:val="24"/>
          <w:lang w:val="pt-BR"/>
        </w:rPr>
        <w:t>:</w:t>
      </w:r>
      <w:r w:rsidRPr="5BF2B197" w:rsidR="6EA6E581">
        <w:rPr>
          <w:rFonts w:ascii="Arial" w:hAnsi="Arial" w:eastAsia="Arial" w:cs="Arial"/>
          <w:b w:val="0"/>
          <w:bCs w:val="0"/>
          <w:noProof w:val="0"/>
          <w:color w:val="auto"/>
          <w:sz w:val="24"/>
          <w:szCs w:val="24"/>
          <w:lang w:val="pt-BR"/>
        </w:rPr>
        <w:t xml:space="preserve"> </w:t>
      </w:r>
      <w:r w:rsidRPr="5BF2B197" w:rsidR="6EA6E581">
        <w:rPr>
          <w:rFonts w:ascii="Arial" w:hAnsi="Arial" w:eastAsia="Arial" w:cs="Arial"/>
          <w:noProof w:val="0"/>
          <w:color w:val="auto"/>
          <w:sz w:val="24"/>
          <w:szCs w:val="24"/>
          <w:lang w:val="pt-BR"/>
        </w:rPr>
        <w:t xml:space="preserve">Para o desenvolvimento do </w:t>
      </w:r>
      <w:r w:rsidRPr="5BF2B197" w:rsidR="6EA6E581">
        <w:rPr>
          <w:rFonts w:ascii="Arial" w:hAnsi="Arial" w:eastAsia="Arial" w:cs="Arial"/>
          <w:noProof w:val="0"/>
          <w:color w:val="auto"/>
          <w:sz w:val="24"/>
          <w:szCs w:val="24"/>
          <w:lang w:val="pt-BR"/>
        </w:rPr>
        <w:t>frontend</w:t>
      </w:r>
      <w:r w:rsidRPr="5BF2B197" w:rsidR="6EA6E581">
        <w:rPr>
          <w:rFonts w:ascii="Arial" w:hAnsi="Arial" w:eastAsia="Arial" w:cs="Arial"/>
          <w:noProof w:val="0"/>
          <w:color w:val="auto"/>
          <w:sz w:val="24"/>
          <w:szCs w:val="24"/>
          <w:lang w:val="pt-BR"/>
        </w:rPr>
        <w:t>, escolhido por sua eficiência em criar interfaces de usuário dinâmicas e interativas.</w:t>
      </w:r>
    </w:p>
    <w:p w:rsidR="0027641E" w:rsidP="5BF2B197" w:rsidRDefault="00FF7EAD" w14:paraId="030DF5AB" w14:textId="026E4733">
      <w:pPr>
        <w:pStyle w:val="PargrafodaLista"/>
        <w:widowControl w:val="0"/>
        <w:numPr>
          <w:ilvl w:val="0"/>
          <w:numId w:val="9"/>
        </w:numPr>
        <w:spacing w:before="0" w:beforeAutospacing="off" w:after="0" w:afterAutospacing="off" w:line="360" w:lineRule="auto"/>
        <w:jc w:val="both"/>
        <w:rPr>
          <w:rFonts w:ascii="Arial" w:hAnsi="Arial" w:eastAsia="Arial" w:cs="Arial"/>
          <w:noProof w:val="0"/>
          <w:color w:val="auto"/>
          <w:sz w:val="24"/>
          <w:szCs w:val="24"/>
          <w:lang w:val="pt-BR"/>
        </w:rPr>
      </w:pPr>
      <w:r w:rsidRPr="5BF2B197" w:rsidR="6EA6E581">
        <w:rPr>
          <w:rFonts w:ascii="Arial" w:hAnsi="Arial" w:eastAsia="Arial" w:cs="Arial"/>
          <w:b w:val="0"/>
          <w:bCs w:val="0"/>
          <w:noProof w:val="0"/>
          <w:color w:val="auto"/>
          <w:sz w:val="24"/>
          <w:szCs w:val="24"/>
          <w:lang w:val="pt-BR"/>
        </w:rPr>
        <w:t>Node.js:</w:t>
      </w:r>
      <w:r w:rsidRPr="5BF2B197" w:rsidR="6EA6E581">
        <w:rPr>
          <w:rFonts w:ascii="Arial" w:hAnsi="Arial" w:eastAsia="Arial" w:cs="Arial"/>
          <w:noProof w:val="0"/>
          <w:color w:val="auto"/>
          <w:sz w:val="24"/>
          <w:szCs w:val="24"/>
          <w:lang w:val="pt-BR"/>
        </w:rPr>
        <w:t xml:space="preserve"> </w:t>
      </w:r>
      <w:r w:rsidRPr="5BF2B197" w:rsidR="76F5C3E0">
        <w:rPr>
          <w:rFonts w:ascii="Arial" w:hAnsi="Arial" w:eastAsia="Arial" w:cs="Arial"/>
          <w:noProof w:val="0"/>
          <w:color w:val="auto"/>
          <w:sz w:val="24"/>
          <w:szCs w:val="24"/>
          <w:lang w:val="pt-BR"/>
        </w:rPr>
        <w:t xml:space="preserve">Foi </w:t>
      </w:r>
      <w:r w:rsidRPr="5BF2B197" w:rsidR="76F5C3E0">
        <w:rPr>
          <w:rFonts w:ascii="Arial" w:hAnsi="Arial" w:eastAsia="Arial" w:cs="Arial"/>
          <w:noProof w:val="0"/>
          <w:color w:val="auto"/>
          <w:sz w:val="24"/>
          <w:szCs w:val="24"/>
          <w:lang w:val="pt-BR"/>
        </w:rPr>
        <w:t>ultilizado</w:t>
      </w:r>
      <w:r w:rsidRPr="5BF2B197" w:rsidR="76F5C3E0">
        <w:rPr>
          <w:rFonts w:ascii="Arial" w:hAnsi="Arial" w:eastAsia="Arial" w:cs="Arial"/>
          <w:noProof w:val="0"/>
          <w:color w:val="auto"/>
          <w:sz w:val="24"/>
          <w:szCs w:val="24"/>
          <w:lang w:val="pt-BR"/>
        </w:rPr>
        <w:t xml:space="preserve"> para </w:t>
      </w:r>
      <w:r w:rsidRPr="5BF2B197" w:rsidR="76F5C3E0">
        <w:rPr>
          <w:rFonts w:ascii="Arial" w:hAnsi="Arial" w:eastAsia="Arial" w:cs="Arial"/>
          <w:noProof w:val="0"/>
          <w:color w:val="auto"/>
          <w:sz w:val="24"/>
          <w:szCs w:val="24"/>
          <w:lang w:val="pt-BR"/>
        </w:rPr>
        <w:t>back-end</w:t>
      </w:r>
      <w:r w:rsidRPr="5BF2B197" w:rsidR="76F5C3E0">
        <w:rPr>
          <w:rFonts w:ascii="Arial" w:hAnsi="Arial" w:eastAsia="Arial" w:cs="Arial"/>
          <w:noProof w:val="0"/>
          <w:color w:val="auto"/>
          <w:sz w:val="24"/>
          <w:szCs w:val="24"/>
          <w:lang w:val="pt-BR"/>
        </w:rPr>
        <w:t xml:space="preserve"> e o banco de dados, para gerenciar as informações dos usuários e dos alimentos e as APIs foram para as funcionalidades avançadas, como receitas e alertas de vencimento.</w:t>
      </w:r>
    </w:p>
    <w:p w:rsidR="0027641E" w:rsidP="5BF2B197" w:rsidRDefault="00FF7EAD" w14:paraId="52FF19A9" w14:textId="41049EFF">
      <w:pPr>
        <w:widowControl w:val="0"/>
        <w:spacing w:before="240" w:beforeAutospacing="off" w:after="240" w:afterAutospacing="off" w:line="360" w:lineRule="auto"/>
        <w:ind w:firstLine="708"/>
        <w:contextualSpacing/>
        <w:jc w:val="both"/>
        <w:rPr>
          <w:rFonts w:ascii="Arial" w:hAnsi="Arial" w:eastAsia="Arial" w:cs="Arial"/>
          <w:noProof w:val="0"/>
          <w:color w:val="auto"/>
          <w:sz w:val="24"/>
          <w:szCs w:val="24"/>
          <w:lang w:val="pt-BR"/>
        </w:rPr>
      </w:pPr>
      <w:r w:rsidRPr="0627BEF7" w:rsidR="6EA6E581">
        <w:rPr>
          <w:rFonts w:ascii="Arial" w:hAnsi="Arial" w:eastAsia="Arial" w:cs="Arial"/>
          <w:b w:val="0"/>
          <w:bCs w:val="0"/>
          <w:noProof w:val="0"/>
          <w:color w:val="auto"/>
          <w:sz w:val="24"/>
          <w:szCs w:val="24"/>
          <w:lang w:val="pt-BR"/>
        </w:rPr>
        <w:t>Integração e Testes</w:t>
      </w:r>
      <w:r w:rsidRPr="0627BEF7" w:rsidR="685238C2">
        <w:rPr>
          <w:rFonts w:ascii="Arial" w:hAnsi="Arial" w:eastAsia="Arial" w:cs="Arial"/>
          <w:b w:val="0"/>
          <w:bCs w:val="0"/>
          <w:noProof w:val="0"/>
          <w:color w:val="auto"/>
          <w:sz w:val="24"/>
          <w:szCs w:val="24"/>
          <w:lang w:val="pt-BR"/>
        </w:rPr>
        <w:t>:</w:t>
      </w:r>
      <w:r w:rsidRPr="0627BEF7" w:rsidR="685238C2">
        <w:rPr>
          <w:rFonts w:ascii="Arial" w:hAnsi="Arial" w:eastAsia="Arial" w:cs="Arial"/>
          <w:b w:val="1"/>
          <w:bCs w:val="1"/>
          <w:noProof w:val="0"/>
          <w:color w:val="auto"/>
          <w:sz w:val="24"/>
          <w:szCs w:val="24"/>
          <w:lang w:val="pt-BR"/>
        </w:rPr>
        <w:t xml:space="preserve"> </w:t>
      </w:r>
      <w:r w:rsidRPr="0627BEF7" w:rsidR="6EA6E581">
        <w:rPr>
          <w:rFonts w:ascii="Arial" w:hAnsi="Arial" w:eastAsia="Arial" w:cs="Arial"/>
          <w:noProof w:val="0"/>
          <w:color w:val="auto"/>
          <w:sz w:val="24"/>
          <w:szCs w:val="24"/>
          <w:lang w:val="pt-BR"/>
        </w:rPr>
        <w:t>Durante o desenvolvimento, foram realizados testes contínuos para verifica</w:t>
      </w:r>
      <w:r w:rsidRPr="0627BEF7" w:rsidR="5F442EF1">
        <w:rPr>
          <w:rFonts w:ascii="Arial" w:hAnsi="Arial" w:eastAsia="Arial" w:cs="Arial"/>
          <w:noProof w:val="0"/>
          <w:color w:val="auto"/>
          <w:sz w:val="24"/>
          <w:szCs w:val="24"/>
          <w:lang w:val="pt-BR"/>
        </w:rPr>
        <w:t>ção</w:t>
      </w:r>
      <w:r w:rsidRPr="0627BEF7" w:rsidR="6EA6E581">
        <w:rPr>
          <w:rFonts w:ascii="Arial" w:hAnsi="Arial" w:eastAsia="Arial" w:cs="Arial"/>
          <w:noProof w:val="0"/>
          <w:color w:val="auto"/>
          <w:sz w:val="24"/>
          <w:szCs w:val="24"/>
          <w:lang w:val="pt-BR"/>
        </w:rPr>
        <w:t xml:space="preserve"> </w:t>
      </w:r>
      <w:r w:rsidRPr="0627BEF7" w:rsidR="6F8C6D29">
        <w:rPr>
          <w:rFonts w:ascii="Arial" w:hAnsi="Arial" w:eastAsia="Arial" w:cs="Arial"/>
          <w:noProof w:val="0"/>
          <w:color w:val="auto"/>
          <w:sz w:val="24"/>
          <w:szCs w:val="24"/>
          <w:lang w:val="pt-BR"/>
        </w:rPr>
        <w:t>d</w:t>
      </w:r>
      <w:r w:rsidRPr="0627BEF7" w:rsidR="6EA6E581">
        <w:rPr>
          <w:rFonts w:ascii="Arial" w:hAnsi="Arial" w:eastAsia="Arial" w:cs="Arial"/>
          <w:noProof w:val="0"/>
          <w:color w:val="auto"/>
          <w:sz w:val="24"/>
          <w:szCs w:val="24"/>
          <w:lang w:val="pt-BR"/>
        </w:rPr>
        <w:t>a</w:t>
      </w:r>
      <w:r w:rsidRPr="0627BEF7" w:rsidR="6F8C6D29">
        <w:rPr>
          <w:rFonts w:ascii="Arial" w:hAnsi="Arial" w:eastAsia="Arial" w:cs="Arial"/>
          <w:noProof w:val="0"/>
          <w:color w:val="auto"/>
          <w:sz w:val="24"/>
          <w:szCs w:val="24"/>
          <w:lang w:val="pt-BR"/>
        </w:rPr>
        <w:t>s</w:t>
      </w:r>
      <w:r w:rsidRPr="0627BEF7" w:rsidR="6EA6E581">
        <w:rPr>
          <w:rFonts w:ascii="Arial" w:hAnsi="Arial" w:eastAsia="Arial" w:cs="Arial"/>
          <w:noProof w:val="0"/>
          <w:color w:val="auto"/>
          <w:sz w:val="24"/>
          <w:szCs w:val="24"/>
          <w:lang w:val="pt-BR"/>
        </w:rPr>
        <w:t xml:space="preserve"> funcionalidade</w:t>
      </w:r>
      <w:r w:rsidRPr="0627BEF7" w:rsidR="17AFF49C">
        <w:rPr>
          <w:rFonts w:ascii="Arial" w:hAnsi="Arial" w:eastAsia="Arial" w:cs="Arial"/>
          <w:noProof w:val="0"/>
          <w:color w:val="auto"/>
          <w:sz w:val="24"/>
          <w:szCs w:val="24"/>
          <w:lang w:val="pt-BR"/>
        </w:rPr>
        <w:t>s</w:t>
      </w:r>
      <w:r w:rsidRPr="0627BEF7" w:rsidR="6EA6E581">
        <w:rPr>
          <w:rFonts w:ascii="Arial" w:hAnsi="Arial" w:eastAsia="Arial" w:cs="Arial"/>
          <w:noProof w:val="0"/>
          <w:color w:val="auto"/>
          <w:sz w:val="24"/>
          <w:szCs w:val="24"/>
          <w:lang w:val="pt-BR"/>
        </w:rPr>
        <w:t xml:space="preserve"> do sistema e sua integração com os diferentes componentes. </w:t>
      </w:r>
    </w:p>
    <w:p w:rsidR="0627BEF7" w:rsidP="0627BEF7" w:rsidRDefault="0627BEF7" w14:paraId="112CA8D7" w14:textId="1D927FFE">
      <w:pPr>
        <w:pStyle w:val="Normal"/>
        <w:widowControl w:val="0"/>
        <w:spacing w:before="240" w:beforeAutospacing="off" w:line="276" w:lineRule="auto"/>
        <w:ind w:firstLine="0"/>
        <w:contextualSpacing/>
        <w:rPr>
          <w:rFonts w:ascii="Arial" w:hAnsi="Arial" w:eastAsia="Arial" w:cs="Arial"/>
          <w:b w:val="1"/>
          <w:bCs w:val="1"/>
          <w:noProof w:val="0"/>
          <w:color w:val="auto"/>
          <w:sz w:val="24"/>
          <w:szCs w:val="24"/>
          <w:lang w:val="pt-BR"/>
        </w:rPr>
      </w:pPr>
    </w:p>
    <w:p w:rsidR="0027641E" w:rsidP="5BF2B197" w:rsidRDefault="00FF7EAD" w14:paraId="39BD8B5C" w14:textId="6E0807A3">
      <w:pPr>
        <w:pStyle w:val="Normal"/>
        <w:widowControl w:val="0"/>
        <w:spacing w:before="240" w:beforeAutospacing="off" w:line="276" w:lineRule="auto"/>
        <w:ind w:firstLine="0"/>
        <w:contextualSpacing/>
        <w:rPr>
          <w:rFonts w:ascii="Arial" w:hAnsi="Arial" w:eastAsia="Arial" w:cs="Arial"/>
          <w:b w:val="1"/>
          <w:bCs w:val="1"/>
          <w:noProof w:val="0"/>
          <w:color w:val="auto"/>
          <w:sz w:val="24"/>
          <w:szCs w:val="24"/>
          <w:lang w:val="pt-BR"/>
        </w:rPr>
      </w:pPr>
      <w:r w:rsidRPr="5BF2B197" w:rsidR="0B445397">
        <w:rPr>
          <w:rFonts w:ascii="Arial" w:hAnsi="Arial" w:eastAsia="Arial" w:cs="Arial"/>
          <w:b w:val="1"/>
          <w:bCs w:val="1"/>
          <w:noProof w:val="0"/>
          <w:color w:val="auto"/>
          <w:sz w:val="24"/>
          <w:szCs w:val="24"/>
          <w:lang w:val="pt-BR"/>
        </w:rPr>
        <w:t>RESULTADOS</w:t>
      </w:r>
      <w:r w:rsidRPr="5BF2B197" w:rsidR="0688CB5B">
        <w:rPr>
          <w:rFonts w:ascii="Arial" w:hAnsi="Arial" w:eastAsia="Arial" w:cs="Arial"/>
          <w:b w:val="1"/>
          <w:bCs w:val="1"/>
          <w:noProof w:val="0"/>
          <w:color w:val="auto"/>
          <w:sz w:val="24"/>
          <w:szCs w:val="24"/>
          <w:lang w:val="pt-BR"/>
        </w:rPr>
        <w:t xml:space="preserve"> </w:t>
      </w:r>
    </w:p>
    <w:p w:rsidR="0027641E" w:rsidP="0627BEF7" w:rsidRDefault="00FF7EAD" w14:paraId="59C805BF" w14:textId="5CE94BA2">
      <w:pPr>
        <w:pStyle w:val="Normal"/>
        <w:widowControl w:val="0"/>
        <w:spacing w:before="240" w:beforeAutospacing="off" w:after="198" w:afterAutospacing="off" w:line="276" w:lineRule="auto"/>
        <w:ind w:firstLine="708"/>
        <w:contextualSpacing/>
        <w:rPr>
          <w:rFonts w:ascii="Arial" w:hAnsi="Arial" w:eastAsia="Arial" w:cs="Arial"/>
          <w:b w:val="0"/>
          <w:bCs w:val="0"/>
          <w:noProof w:val="0"/>
          <w:color w:val="auto"/>
          <w:sz w:val="24"/>
          <w:szCs w:val="24"/>
          <w:lang w:val="pt-BR"/>
        </w:rPr>
      </w:pPr>
      <w:r w:rsidRPr="0627BEF7" w:rsidR="65908510">
        <w:rPr>
          <w:rFonts w:ascii="Arial" w:hAnsi="Arial" w:eastAsia="Arial" w:cs="Arial"/>
          <w:b w:val="0"/>
          <w:bCs w:val="0"/>
          <w:noProof w:val="0"/>
          <w:color w:val="auto"/>
          <w:sz w:val="24"/>
          <w:szCs w:val="24"/>
          <w:lang w:val="pt-BR"/>
        </w:rPr>
        <w:t>Com a finalização do App “</w:t>
      </w:r>
      <w:r w:rsidRPr="0627BEF7" w:rsidR="65908510">
        <w:rPr>
          <w:rFonts w:ascii="Arial" w:hAnsi="Arial" w:eastAsia="Arial" w:cs="Arial"/>
          <w:b w:val="0"/>
          <w:bCs w:val="0"/>
          <w:noProof w:val="0"/>
          <w:color w:val="auto"/>
          <w:sz w:val="24"/>
          <w:szCs w:val="24"/>
          <w:lang w:val="pt-BR"/>
        </w:rPr>
        <w:t>M</w:t>
      </w:r>
      <w:r w:rsidRPr="0627BEF7" w:rsidR="65908510">
        <w:rPr>
          <w:rFonts w:ascii="Arial" w:hAnsi="Arial" w:eastAsia="Arial" w:cs="Arial"/>
          <w:b w:val="0"/>
          <w:bCs w:val="0"/>
          <w:noProof w:val="0"/>
          <w:color w:val="auto"/>
          <w:sz w:val="24"/>
          <w:szCs w:val="24"/>
          <w:lang w:val="pt-BR"/>
        </w:rPr>
        <w:t>y</w:t>
      </w:r>
      <w:r w:rsidRPr="0627BEF7" w:rsidR="65908510">
        <w:rPr>
          <w:rFonts w:ascii="Arial" w:hAnsi="Arial" w:eastAsia="Arial" w:cs="Arial"/>
          <w:b w:val="0"/>
          <w:bCs w:val="0"/>
          <w:noProof w:val="0"/>
          <w:color w:val="auto"/>
          <w:sz w:val="24"/>
          <w:szCs w:val="24"/>
          <w:lang w:val="pt-BR"/>
        </w:rPr>
        <w:t xml:space="preserve"> </w:t>
      </w:r>
      <w:r w:rsidRPr="0627BEF7" w:rsidR="65908510">
        <w:rPr>
          <w:rFonts w:ascii="Arial" w:hAnsi="Arial" w:eastAsia="Arial" w:cs="Arial"/>
          <w:b w:val="0"/>
          <w:bCs w:val="0"/>
          <w:noProof w:val="0"/>
          <w:color w:val="auto"/>
          <w:sz w:val="24"/>
          <w:szCs w:val="24"/>
          <w:lang w:val="pt-BR"/>
        </w:rPr>
        <w:t>f</w:t>
      </w:r>
      <w:r w:rsidRPr="0627BEF7" w:rsidR="65908510">
        <w:rPr>
          <w:rFonts w:ascii="Arial" w:hAnsi="Arial" w:eastAsia="Arial" w:cs="Arial"/>
          <w:b w:val="0"/>
          <w:bCs w:val="0"/>
          <w:noProof w:val="0"/>
          <w:color w:val="auto"/>
          <w:sz w:val="24"/>
          <w:szCs w:val="24"/>
          <w:lang w:val="pt-BR"/>
        </w:rPr>
        <w:t>ridge</w:t>
      </w:r>
      <w:r w:rsidRPr="0627BEF7" w:rsidR="65908510">
        <w:rPr>
          <w:rFonts w:ascii="Arial" w:hAnsi="Arial" w:eastAsia="Arial" w:cs="Arial"/>
          <w:b w:val="0"/>
          <w:bCs w:val="0"/>
          <w:noProof w:val="0"/>
          <w:color w:val="auto"/>
          <w:sz w:val="24"/>
          <w:szCs w:val="24"/>
          <w:lang w:val="pt-BR"/>
        </w:rPr>
        <w:t>”</w:t>
      </w:r>
      <w:r w:rsidRPr="0627BEF7" w:rsidR="65908510">
        <w:rPr>
          <w:rFonts w:ascii="Arial" w:hAnsi="Arial" w:eastAsia="Arial" w:cs="Arial"/>
          <w:b w:val="0"/>
          <w:bCs w:val="0"/>
          <w:noProof w:val="0"/>
          <w:color w:val="auto"/>
          <w:sz w:val="24"/>
          <w:szCs w:val="24"/>
          <w:lang w:val="pt-BR"/>
        </w:rPr>
        <w:t xml:space="preserve">, temos </w:t>
      </w:r>
      <w:r w:rsidRPr="0627BEF7" w:rsidR="129E71AA">
        <w:rPr>
          <w:rFonts w:ascii="Arial" w:hAnsi="Arial" w:eastAsia="Arial" w:cs="Arial"/>
          <w:b w:val="0"/>
          <w:bCs w:val="0"/>
          <w:noProof w:val="0"/>
          <w:color w:val="auto"/>
          <w:sz w:val="24"/>
          <w:szCs w:val="24"/>
          <w:lang w:val="pt-BR"/>
        </w:rPr>
        <w:t>como</w:t>
      </w:r>
      <w:r w:rsidRPr="0627BEF7" w:rsidR="65908510">
        <w:rPr>
          <w:rFonts w:ascii="Arial" w:hAnsi="Arial" w:eastAsia="Arial" w:cs="Arial"/>
          <w:b w:val="0"/>
          <w:bCs w:val="0"/>
          <w:noProof w:val="0"/>
          <w:color w:val="auto"/>
          <w:sz w:val="24"/>
          <w:szCs w:val="24"/>
          <w:lang w:val="pt-BR"/>
        </w:rPr>
        <w:t xml:space="preserve"> principal expectativa a dispo</w:t>
      </w:r>
      <w:r w:rsidRPr="0627BEF7" w:rsidR="17D8FF0B">
        <w:rPr>
          <w:rFonts w:ascii="Arial" w:hAnsi="Arial" w:eastAsia="Arial" w:cs="Arial"/>
          <w:b w:val="0"/>
          <w:bCs w:val="0"/>
          <w:noProof w:val="0"/>
          <w:color w:val="auto"/>
          <w:sz w:val="24"/>
          <w:szCs w:val="24"/>
          <w:lang w:val="pt-BR"/>
        </w:rPr>
        <w:t xml:space="preserve">nibilização de uma ferramenta que possa proporcionar </w:t>
      </w:r>
      <w:r w:rsidRPr="0627BEF7" w:rsidR="2F93CCAB">
        <w:rPr>
          <w:rFonts w:ascii="Arial" w:hAnsi="Arial" w:eastAsia="Arial" w:cs="Arial"/>
          <w:b w:val="0"/>
          <w:bCs w:val="0"/>
          <w:noProof w:val="0"/>
          <w:color w:val="auto"/>
          <w:sz w:val="24"/>
          <w:szCs w:val="24"/>
          <w:lang w:val="pt-BR"/>
        </w:rPr>
        <w:t xml:space="preserve">a organização dos alimentos refrigerados de uma residência, </w:t>
      </w:r>
      <w:r w:rsidRPr="0627BEF7" w:rsidR="031904D9">
        <w:rPr>
          <w:rFonts w:ascii="Arial" w:hAnsi="Arial" w:eastAsia="Arial" w:cs="Arial"/>
          <w:b w:val="0"/>
          <w:bCs w:val="0"/>
          <w:noProof w:val="0"/>
          <w:color w:val="auto"/>
          <w:sz w:val="24"/>
          <w:szCs w:val="24"/>
          <w:lang w:val="pt-BR"/>
        </w:rPr>
        <w:t>a fim</w:t>
      </w:r>
      <w:r w:rsidRPr="0627BEF7" w:rsidR="2F93CCAB">
        <w:rPr>
          <w:rFonts w:ascii="Arial" w:hAnsi="Arial" w:eastAsia="Arial" w:cs="Arial"/>
          <w:b w:val="0"/>
          <w:bCs w:val="0"/>
          <w:noProof w:val="0"/>
          <w:color w:val="auto"/>
          <w:sz w:val="24"/>
          <w:szCs w:val="24"/>
          <w:lang w:val="pt-BR"/>
        </w:rPr>
        <w:t xml:space="preserve"> de diminuir significantemente o desperdício de comida. </w:t>
      </w:r>
      <w:r w:rsidRPr="0627BEF7" w:rsidR="2C2D562D">
        <w:rPr>
          <w:rFonts w:ascii="Arial" w:hAnsi="Arial" w:eastAsia="Arial" w:cs="Arial"/>
          <w:b w:val="0"/>
          <w:bCs w:val="0"/>
          <w:noProof w:val="0"/>
          <w:color w:val="auto"/>
          <w:sz w:val="24"/>
          <w:szCs w:val="24"/>
          <w:lang w:val="pt-BR"/>
        </w:rPr>
        <w:t xml:space="preserve">Estima-se que o usuário possa </w:t>
      </w:r>
      <w:r w:rsidRPr="0627BEF7" w:rsidR="09D837BC">
        <w:rPr>
          <w:rFonts w:ascii="Arial" w:hAnsi="Arial" w:eastAsia="Arial" w:cs="Arial"/>
          <w:b w:val="0"/>
          <w:bCs w:val="0"/>
          <w:noProof w:val="0"/>
          <w:color w:val="auto"/>
          <w:sz w:val="24"/>
          <w:szCs w:val="24"/>
          <w:lang w:val="pt-BR"/>
        </w:rPr>
        <w:t>administrar</w:t>
      </w:r>
      <w:r w:rsidRPr="0627BEF7" w:rsidR="2C2D562D">
        <w:rPr>
          <w:rFonts w:ascii="Arial" w:hAnsi="Arial" w:eastAsia="Arial" w:cs="Arial"/>
          <w:b w:val="0"/>
          <w:bCs w:val="0"/>
          <w:noProof w:val="0"/>
          <w:color w:val="auto"/>
          <w:sz w:val="24"/>
          <w:szCs w:val="24"/>
          <w:lang w:val="pt-BR"/>
        </w:rPr>
        <w:t xml:space="preserve"> a validade de produtos cm maior cautela, sendo </w:t>
      </w:r>
      <w:r w:rsidRPr="0627BEF7" w:rsidR="659528E4">
        <w:rPr>
          <w:rFonts w:ascii="Arial" w:hAnsi="Arial" w:eastAsia="Arial" w:cs="Arial"/>
          <w:b w:val="0"/>
          <w:bCs w:val="0"/>
          <w:noProof w:val="0"/>
          <w:color w:val="auto"/>
          <w:sz w:val="24"/>
          <w:szCs w:val="24"/>
          <w:lang w:val="pt-BR"/>
        </w:rPr>
        <w:t>possível visualizar receitas com os ingredientes disponíveis cadastrad</w:t>
      </w:r>
      <w:r w:rsidRPr="0627BEF7" w:rsidR="13E19246">
        <w:rPr>
          <w:rFonts w:ascii="Arial" w:hAnsi="Arial" w:eastAsia="Arial" w:cs="Arial"/>
          <w:b w:val="0"/>
          <w:bCs w:val="0"/>
          <w:noProof w:val="0"/>
          <w:color w:val="auto"/>
          <w:sz w:val="24"/>
          <w:szCs w:val="24"/>
          <w:lang w:val="pt-BR"/>
        </w:rPr>
        <w:t>o</w:t>
      </w:r>
      <w:r w:rsidRPr="0627BEF7" w:rsidR="659528E4">
        <w:rPr>
          <w:rFonts w:ascii="Arial" w:hAnsi="Arial" w:eastAsia="Arial" w:cs="Arial"/>
          <w:b w:val="0"/>
          <w:bCs w:val="0"/>
          <w:noProof w:val="0"/>
          <w:color w:val="auto"/>
          <w:sz w:val="24"/>
          <w:szCs w:val="24"/>
          <w:lang w:val="pt-BR"/>
        </w:rPr>
        <w:t xml:space="preserve">s e receber notificações prévias dos </w:t>
      </w:r>
      <w:r w:rsidRPr="0627BEF7" w:rsidR="40795E05">
        <w:rPr>
          <w:rFonts w:ascii="Arial" w:hAnsi="Arial" w:eastAsia="Arial" w:cs="Arial"/>
          <w:b w:val="0"/>
          <w:bCs w:val="0"/>
          <w:noProof w:val="0"/>
          <w:color w:val="auto"/>
          <w:sz w:val="24"/>
          <w:szCs w:val="24"/>
          <w:lang w:val="pt-BR"/>
        </w:rPr>
        <w:t>produtos</w:t>
      </w:r>
      <w:r w:rsidRPr="0627BEF7" w:rsidR="659528E4">
        <w:rPr>
          <w:rFonts w:ascii="Arial" w:hAnsi="Arial" w:eastAsia="Arial" w:cs="Arial"/>
          <w:b w:val="0"/>
          <w:bCs w:val="0"/>
          <w:noProof w:val="0"/>
          <w:color w:val="auto"/>
          <w:sz w:val="24"/>
          <w:szCs w:val="24"/>
          <w:lang w:val="pt-BR"/>
        </w:rPr>
        <w:t xml:space="preserve"> que possuem data de validade próxima. </w:t>
      </w:r>
    </w:p>
    <w:p w:rsidR="0027641E" w:rsidP="5BF2B197" w:rsidRDefault="00FF7EAD" w14:paraId="11649618" w14:textId="76459116">
      <w:pPr>
        <w:pStyle w:val="Normal"/>
        <w:widowControl w:val="0"/>
        <w:spacing w:before="240" w:beforeAutospacing="off" w:after="198" w:afterAutospacing="off" w:line="276" w:lineRule="auto"/>
        <w:ind w:firstLine="708"/>
        <w:contextualSpacing/>
        <w:rPr>
          <w:rFonts w:ascii="Arial" w:hAnsi="Arial" w:eastAsia="Arial" w:cs="Arial"/>
          <w:b w:val="0"/>
          <w:bCs w:val="0"/>
          <w:noProof w:val="0"/>
          <w:color w:val="auto"/>
          <w:sz w:val="24"/>
          <w:szCs w:val="24"/>
          <w:lang w:val="pt-BR"/>
        </w:rPr>
      </w:pPr>
      <w:r w:rsidRPr="5BF2B197" w:rsidR="2A6E3CCB">
        <w:rPr>
          <w:rFonts w:ascii="Arial" w:hAnsi="Arial" w:eastAsia="Arial" w:cs="Arial"/>
          <w:b w:val="0"/>
          <w:bCs w:val="0"/>
          <w:noProof w:val="0"/>
          <w:color w:val="auto"/>
          <w:sz w:val="24"/>
          <w:szCs w:val="24"/>
          <w:lang w:val="pt-BR"/>
        </w:rPr>
        <w:t>Atualmente, no progresso do projeto, temos como resultado a parte princip</w:t>
      </w:r>
      <w:r w:rsidRPr="5BF2B197" w:rsidR="06504BED">
        <w:rPr>
          <w:rFonts w:ascii="Arial" w:hAnsi="Arial" w:eastAsia="Arial" w:cs="Arial"/>
          <w:b w:val="0"/>
          <w:bCs w:val="0"/>
          <w:noProof w:val="0"/>
          <w:color w:val="auto"/>
          <w:sz w:val="24"/>
          <w:szCs w:val="24"/>
          <w:lang w:val="pt-BR"/>
        </w:rPr>
        <w:t xml:space="preserve">al da interface para o usuário, que segue </w:t>
      </w:r>
      <w:r w:rsidRPr="5BF2B197" w:rsidR="3D89F892">
        <w:rPr>
          <w:rFonts w:ascii="Arial" w:hAnsi="Arial" w:eastAsia="Arial" w:cs="Arial"/>
          <w:b w:val="0"/>
          <w:bCs w:val="0"/>
          <w:noProof w:val="0"/>
          <w:color w:val="auto"/>
          <w:sz w:val="24"/>
          <w:szCs w:val="24"/>
          <w:lang w:val="pt-BR"/>
        </w:rPr>
        <w:t xml:space="preserve">o protótipo também já finalizado. </w:t>
      </w:r>
      <w:r w:rsidRPr="5BF2B197" w:rsidR="2A6E3CCB">
        <w:rPr>
          <w:rFonts w:ascii="Arial" w:hAnsi="Arial" w:eastAsia="Arial" w:cs="Arial"/>
          <w:b w:val="0"/>
          <w:bCs w:val="0"/>
          <w:noProof w:val="0"/>
          <w:color w:val="auto"/>
          <w:sz w:val="24"/>
          <w:szCs w:val="24"/>
          <w:lang w:val="pt-BR"/>
        </w:rPr>
        <w:t xml:space="preserve"> </w:t>
      </w:r>
    </w:p>
    <w:p w:rsidR="0027641E" w:rsidP="5BF2B197" w:rsidRDefault="00FF7EAD" w14:paraId="3EBD2AE9" w14:textId="1CD98CEB">
      <w:pPr>
        <w:pStyle w:val="Normal"/>
        <w:widowControl w:val="0"/>
        <w:spacing w:before="240" w:beforeAutospacing="off" w:after="198" w:afterAutospacing="off" w:line="276" w:lineRule="auto"/>
        <w:ind w:firstLine="708"/>
        <w:contextualSpacing/>
        <w:rPr>
          <w:rFonts w:ascii="Arial" w:hAnsi="Arial" w:eastAsia="Arial" w:cs="Arial"/>
          <w:b w:val="0"/>
          <w:bCs w:val="0"/>
          <w:noProof w:val="0"/>
          <w:color w:val="FF0000"/>
          <w:lang w:val="pt-BR"/>
        </w:rPr>
      </w:pPr>
      <w:r w:rsidRPr="5BF2B197" w:rsidR="2F93CCAB">
        <w:rPr>
          <w:rFonts w:ascii="Arial" w:hAnsi="Arial" w:eastAsia="Arial" w:cs="Arial"/>
          <w:b w:val="0"/>
          <w:bCs w:val="0"/>
          <w:noProof w:val="0"/>
          <w:color w:val="auto"/>
          <w:sz w:val="24"/>
          <w:szCs w:val="24"/>
          <w:lang w:val="pt-BR"/>
        </w:rPr>
        <w:t>No quesito usabi</w:t>
      </w:r>
      <w:r w:rsidRPr="5BF2B197" w:rsidR="2D6D13F9">
        <w:rPr>
          <w:rFonts w:ascii="Arial" w:hAnsi="Arial" w:eastAsia="Arial" w:cs="Arial"/>
          <w:b w:val="0"/>
          <w:bCs w:val="0"/>
          <w:noProof w:val="0"/>
          <w:color w:val="auto"/>
          <w:sz w:val="24"/>
          <w:szCs w:val="24"/>
          <w:lang w:val="pt-BR"/>
        </w:rPr>
        <w:t>lidade, espera-se que o usuário final possa usufruir de todos os recursos de maneira intuitiva</w:t>
      </w:r>
      <w:r w:rsidRPr="5BF2B197" w:rsidR="7ECBCBBC">
        <w:rPr>
          <w:rFonts w:ascii="Arial" w:hAnsi="Arial" w:eastAsia="Arial" w:cs="Arial"/>
          <w:b w:val="0"/>
          <w:bCs w:val="0"/>
          <w:noProof w:val="0"/>
          <w:color w:val="auto"/>
          <w:sz w:val="24"/>
          <w:szCs w:val="24"/>
          <w:lang w:val="pt-BR"/>
        </w:rPr>
        <w:t xml:space="preserve"> e simples</w:t>
      </w:r>
      <w:r w:rsidRPr="5BF2B197" w:rsidR="2D6D13F9">
        <w:rPr>
          <w:rFonts w:ascii="Arial" w:hAnsi="Arial" w:eastAsia="Arial" w:cs="Arial"/>
          <w:b w:val="0"/>
          <w:bCs w:val="0"/>
          <w:noProof w:val="0"/>
          <w:color w:val="auto"/>
          <w:sz w:val="24"/>
          <w:szCs w:val="24"/>
          <w:lang w:val="pt-BR"/>
        </w:rPr>
        <w:t xml:space="preserve">, sem precisar de conhecimento técnico prévio, </w:t>
      </w:r>
      <w:r w:rsidRPr="5BF2B197" w:rsidR="262F67B2">
        <w:rPr>
          <w:rFonts w:ascii="Arial" w:hAnsi="Arial" w:eastAsia="Arial" w:cs="Arial"/>
          <w:b w:val="0"/>
          <w:bCs w:val="0"/>
          <w:noProof w:val="0"/>
          <w:color w:val="auto"/>
          <w:sz w:val="24"/>
          <w:szCs w:val="24"/>
          <w:lang w:val="pt-BR"/>
        </w:rPr>
        <w:t xml:space="preserve">e com ferramentas de </w:t>
      </w:r>
      <w:r w:rsidRPr="5BF2B197" w:rsidR="262C7F2B">
        <w:rPr>
          <w:rFonts w:ascii="Arial" w:hAnsi="Arial" w:eastAsia="Arial" w:cs="Arial"/>
          <w:b w:val="0"/>
          <w:bCs w:val="0"/>
          <w:noProof w:val="0"/>
          <w:color w:val="auto"/>
          <w:sz w:val="24"/>
          <w:szCs w:val="24"/>
          <w:lang w:val="pt-BR"/>
        </w:rPr>
        <w:t>fácil</w:t>
      </w:r>
      <w:r w:rsidRPr="5BF2B197" w:rsidR="262F67B2">
        <w:rPr>
          <w:rFonts w:ascii="Arial" w:hAnsi="Arial" w:eastAsia="Arial" w:cs="Arial"/>
          <w:b w:val="0"/>
          <w:bCs w:val="0"/>
          <w:noProof w:val="0"/>
          <w:color w:val="auto"/>
          <w:sz w:val="24"/>
          <w:szCs w:val="24"/>
          <w:lang w:val="pt-BR"/>
        </w:rPr>
        <w:t xml:space="preserve"> acesso. </w:t>
      </w:r>
      <w:r w:rsidRPr="5BF2B197" w:rsidR="43A22A1C">
        <w:rPr>
          <w:rFonts w:ascii="Arial" w:hAnsi="Arial" w:eastAsia="Arial" w:cs="Arial"/>
          <w:b w:val="0"/>
          <w:bCs w:val="0"/>
          <w:noProof w:val="0"/>
          <w:color w:val="auto"/>
          <w:sz w:val="24"/>
          <w:szCs w:val="24"/>
          <w:lang w:val="pt-BR"/>
        </w:rPr>
        <w:t>Os resultados gerais de testes realizados durante o desenvolvimento da documentação técnica deverão</w:t>
      </w:r>
      <w:r w:rsidRPr="5BF2B197" w:rsidR="6FF120D5">
        <w:rPr>
          <w:rFonts w:ascii="Arial" w:hAnsi="Arial" w:eastAsia="Arial" w:cs="Arial"/>
          <w:b w:val="0"/>
          <w:bCs w:val="0"/>
          <w:noProof w:val="0"/>
          <w:color w:val="auto"/>
          <w:sz w:val="24"/>
          <w:szCs w:val="24"/>
          <w:lang w:val="pt-BR"/>
        </w:rPr>
        <w:t xml:space="preserve"> confirmar a eficiência do sistema em termos de usabilidade e desempenho.</w:t>
      </w:r>
    </w:p>
    <w:p w:rsidR="0027641E" w:rsidP="5BF2B197" w:rsidRDefault="00FF7EAD" w14:paraId="434200A6" w14:textId="761B4BFC">
      <w:pPr>
        <w:pStyle w:val="Normal"/>
        <w:widowControl w:val="0"/>
        <w:spacing w:before="240" w:beforeAutospacing="off" w:after="198" w:afterAutospacing="off" w:line="276" w:lineRule="auto"/>
        <w:ind w:firstLine="708"/>
        <w:contextualSpacing/>
        <w:rPr>
          <w:rFonts w:ascii="Arial" w:hAnsi="Arial" w:eastAsia="Arial" w:cs="Arial"/>
          <w:b w:val="1"/>
          <w:bCs w:val="1"/>
          <w:noProof w:val="0"/>
          <w:color w:val="auto"/>
          <w:sz w:val="24"/>
          <w:szCs w:val="24"/>
          <w:lang w:val="pt-BR"/>
        </w:rPr>
      </w:pPr>
    </w:p>
    <w:p w:rsidR="0027641E" w:rsidP="5BF2B197" w:rsidRDefault="00FF7EAD" w14:paraId="5B808025" w14:textId="53E8EC99">
      <w:pPr>
        <w:pStyle w:val="Normal"/>
        <w:widowControl w:val="0"/>
        <w:spacing w:before="240" w:beforeAutospacing="off" w:after="198" w:afterAutospacing="off" w:line="276" w:lineRule="auto"/>
        <w:ind w:firstLine="0"/>
        <w:contextualSpacing/>
        <w:rPr>
          <w:rFonts w:ascii="Arial" w:hAnsi="Arial" w:eastAsia="Arial" w:cs="Arial"/>
          <w:b w:val="0"/>
          <w:bCs w:val="0"/>
          <w:noProof w:val="0"/>
          <w:color w:val="auto"/>
          <w:sz w:val="24"/>
          <w:szCs w:val="24"/>
          <w:lang w:val="pt-BR"/>
        </w:rPr>
      </w:pPr>
      <w:r w:rsidRPr="5BF2B197" w:rsidR="6B1553B9">
        <w:rPr>
          <w:rFonts w:ascii="Arial" w:hAnsi="Arial" w:eastAsia="Arial" w:cs="Arial"/>
          <w:b w:val="1"/>
          <w:bCs w:val="1"/>
          <w:noProof w:val="0"/>
          <w:color w:val="auto"/>
          <w:sz w:val="24"/>
          <w:szCs w:val="24"/>
          <w:lang w:val="pt-BR"/>
        </w:rPr>
        <w:t>IMPACTO DOS RESULTADOS NO CAMPO DE ESTUDO.</w:t>
      </w:r>
    </w:p>
    <w:p w:rsidR="0027641E" w:rsidP="5BF2B197" w:rsidRDefault="00FF7EAD" w14:paraId="41BAAF90" w14:textId="10F17AB6">
      <w:pPr>
        <w:pStyle w:val="Normal"/>
        <w:widowControl w:val="0"/>
        <w:spacing w:before="240" w:beforeAutospacing="off" w:after="198" w:afterAutospacing="off" w:line="276" w:lineRule="auto"/>
        <w:ind w:firstLine="708"/>
        <w:contextualSpacing/>
        <w:rPr>
          <w:rFonts w:ascii="Arial" w:hAnsi="Arial" w:eastAsia="Arial" w:cs="Arial"/>
          <w:b w:val="0"/>
          <w:bCs w:val="0"/>
          <w:noProof w:val="0"/>
          <w:color w:val="auto"/>
          <w:sz w:val="24"/>
          <w:szCs w:val="24"/>
          <w:lang w:val="pt-BR"/>
        </w:rPr>
      </w:pPr>
      <w:r w:rsidRPr="5BF2B197" w:rsidR="6B1553B9">
        <w:rPr>
          <w:rFonts w:ascii="Arial" w:hAnsi="Arial" w:eastAsia="Arial" w:cs="Arial"/>
          <w:b w:val="0"/>
          <w:bCs w:val="0"/>
          <w:noProof w:val="0"/>
          <w:color w:val="auto"/>
          <w:sz w:val="24"/>
          <w:szCs w:val="24"/>
          <w:lang w:val="pt-BR"/>
        </w:rPr>
        <w:t xml:space="preserve">O impacto que o </w:t>
      </w:r>
      <w:r w:rsidRPr="5BF2B197" w:rsidR="4861CA88">
        <w:rPr>
          <w:rFonts w:ascii="Arial" w:hAnsi="Arial" w:eastAsia="Arial" w:cs="Arial"/>
          <w:b w:val="0"/>
          <w:bCs w:val="0"/>
          <w:noProof w:val="0"/>
          <w:color w:val="auto"/>
          <w:sz w:val="24"/>
          <w:szCs w:val="24"/>
          <w:lang w:val="pt-BR"/>
        </w:rPr>
        <w:t>desenvolvimento</w:t>
      </w:r>
      <w:r w:rsidRPr="5BF2B197" w:rsidR="6B1553B9">
        <w:rPr>
          <w:rFonts w:ascii="Arial" w:hAnsi="Arial" w:eastAsia="Arial" w:cs="Arial"/>
          <w:b w:val="0"/>
          <w:bCs w:val="0"/>
          <w:noProof w:val="0"/>
          <w:color w:val="auto"/>
          <w:sz w:val="24"/>
          <w:szCs w:val="24"/>
          <w:lang w:val="pt-BR"/>
        </w:rPr>
        <w:t xml:space="preserve"> deste aplicativo trará, é de grande </w:t>
      </w:r>
      <w:r w:rsidRPr="5BF2B197" w:rsidR="2C86CFFA">
        <w:rPr>
          <w:rFonts w:ascii="Arial" w:hAnsi="Arial" w:eastAsia="Arial" w:cs="Arial"/>
          <w:b w:val="0"/>
          <w:bCs w:val="0"/>
          <w:noProof w:val="0"/>
          <w:color w:val="auto"/>
          <w:sz w:val="24"/>
          <w:szCs w:val="24"/>
          <w:lang w:val="pt-BR"/>
        </w:rPr>
        <w:t>relevância</w:t>
      </w:r>
      <w:r w:rsidRPr="5BF2B197" w:rsidR="6B1553B9">
        <w:rPr>
          <w:rFonts w:ascii="Arial" w:hAnsi="Arial" w:eastAsia="Arial" w:cs="Arial"/>
          <w:b w:val="0"/>
          <w:bCs w:val="0"/>
          <w:noProof w:val="0"/>
          <w:color w:val="auto"/>
          <w:sz w:val="24"/>
          <w:szCs w:val="24"/>
          <w:lang w:val="pt-BR"/>
        </w:rPr>
        <w:t xml:space="preserve">, pois o sistema aborda diretamente uma </w:t>
      </w:r>
      <w:r w:rsidRPr="5BF2B197" w:rsidR="6D5B0616">
        <w:rPr>
          <w:rFonts w:ascii="Arial" w:hAnsi="Arial" w:eastAsia="Arial" w:cs="Arial"/>
          <w:b w:val="0"/>
          <w:bCs w:val="0"/>
          <w:noProof w:val="0"/>
          <w:color w:val="auto"/>
          <w:sz w:val="24"/>
          <w:szCs w:val="24"/>
          <w:lang w:val="pt-BR"/>
        </w:rPr>
        <w:t xml:space="preserve">proposta de resolução de um problema </w:t>
      </w:r>
      <w:r w:rsidRPr="5BF2B197" w:rsidR="18CA979B">
        <w:rPr>
          <w:rFonts w:ascii="Arial" w:hAnsi="Arial" w:eastAsia="Arial" w:cs="Arial"/>
          <w:b w:val="0"/>
          <w:bCs w:val="0"/>
          <w:noProof w:val="0"/>
          <w:color w:val="auto"/>
          <w:sz w:val="24"/>
          <w:szCs w:val="24"/>
          <w:lang w:val="pt-BR"/>
        </w:rPr>
        <w:t>contemporâneo</w:t>
      </w:r>
      <w:r w:rsidRPr="5BF2B197" w:rsidR="6D5B0616">
        <w:rPr>
          <w:rFonts w:ascii="Arial" w:hAnsi="Arial" w:eastAsia="Arial" w:cs="Arial"/>
          <w:b w:val="0"/>
          <w:bCs w:val="0"/>
          <w:noProof w:val="0"/>
          <w:color w:val="auto"/>
          <w:sz w:val="24"/>
          <w:szCs w:val="24"/>
          <w:lang w:val="pt-BR"/>
        </w:rPr>
        <w:t xml:space="preserve"> relacionado ao </w:t>
      </w:r>
      <w:r w:rsidRPr="5BF2B197" w:rsidR="7235F08E">
        <w:rPr>
          <w:rFonts w:ascii="Arial" w:hAnsi="Arial" w:eastAsia="Arial" w:cs="Arial"/>
          <w:b w:val="0"/>
          <w:bCs w:val="0"/>
          <w:noProof w:val="0"/>
          <w:color w:val="auto"/>
          <w:sz w:val="24"/>
          <w:szCs w:val="24"/>
          <w:lang w:val="pt-BR"/>
        </w:rPr>
        <w:t>desperdício</w:t>
      </w:r>
      <w:r w:rsidRPr="5BF2B197" w:rsidR="6D5B0616">
        <w:rPr>
          <w:rFonts w:ascii="Arial" w:hAnsi="Arial" w:eastAsia="Arial" w:cs="Arial"/>
          <w:b w:val="0"/>
          <w:bCs w:val="0"/>
          <w:noProof w:val="0"/>
          <w:color w:val="auto"/>
          <w:sz w:val="24"/>
          <w:szCs w:val="24"/>
          <w:lang w:val="pt-BR"/>
        </w:rPr>
        <w:t xml:space="preserve"> de comida nas residências. </w:t>
      </w:r>
      <w:r w:rsidRPr="5BF2B197" w:rsidR="79B20A31">
        <w:rPr>
          <w:rFonts w:ascii="Arial" w:hAnsi="Arial" w:eastAsia="Arial" w:cs="Arial"/>
          <w:b w:val="0"/>
          <w:bCs w:val="0"/>
          <w:noProof w:val="0"/>
          <w:color w:val="auto"/>
          <w:sz w:val="24"/>
          <w:szCs w:val="24"/>
          <w:lang w:val="pt-BR"/>
        </w:rPr>
        <w:t xml:space="preserve">Este sistema não irá apenas contribuir para a redução dos impactos ambientais diminuindo a quantidade de produtos </w:t>
      </w:r>
      <w:r w:rsidRPr="5BF2B197" w:rsidR="591B8514">
        <w:rPr>
          <w:rFonts w:ascii="Arial" w:hAnsi="Arial" w:eastAsia="Arial" w:cs="Arial"/>
          <w:b w:val="0"/>
          <w:bCs w:val="0"/>
          <w:noProof w:val="0"/>
          <w:color w:val="auto"/>
          <w:sz w:val="24"/>
          <w:szCs w:val="24"/>
          <w:lang w:val="pt-BR"/>
        </w:rPr>
        <w:t>descartados</w:t>
      </w:r>
      <w:r w:rsidRPr="5BF2B197" w:rsidR="3C2FCA7B">
        <w:rPr>
          <w:rFonts w:ascii="Arial" w:hAnsi="Arial" w:eastAsia="Arial" w:cs="Arial"/>
          <w:b w:val="0"/>
          <w:bCs w:val="0"/>
          <w:noProof w:val="0"/>
          <w:color w:val="auto"/>
          <w:sz w:val="24"/>
          <w:szCs w:val="24"/>
          <w:lang w:val="pt-BR"/>
        </w:rPr>
        <w:t>, mas também proporciona práticas de consumo conscientes e responsáveis.</w:t>
      </w:r>
    </w:p>
    <w:p w:rsidR="0027641E" w:rsidP="5BF2B197" w:rsidRDefault="00FF7EAD" w14:paraId="18B2959F" w14:textId="7290DF62">
      <w:pPr>
        <w:pStyle w:val="Normal"/>
        <w:widowControl w:val="0"/>
        <w:spacing w:before="240" w:beforeAutospacing="off" w:after="198" w:afterAutospacing="off" w:line="276" w:lineRule="auto"/>
        <w:ind w:firstLine="708"/>
        <w:contextualSpacing/>
        <w:rPr>
          <w:rFonts w:ascii="Arial" w:hAnsi="Arial" w:eastAsia="Arial" w:cs="Arial"/>
          <w:b w:val="0"/>
          <w:bCs w:val="0"/>
          <w:noProof w:val="0"/>
          <w:color w:val="auto"/>
          <w:sz w:val="24"/>
          <w:szCs w:val="24"/>
          <w:lang w:val="pt-BR"/>
        </w:rPr>
      </w:pPr>
      <w:r w:rsidRPr="5BF2B197" w:rsidR="13685E0D">
        <w:rPr>
          <w:rFonts w:ascii="Arial" w:hAnsi="Arial" w:eastAsia="Arial" w:cs="Arial"/>
          <w:b w:val="0"/>
          <w:bCs w:val="0"/>
          <w:noProof w:val="0"/>
          <w:color w:val="auto"/>
          <w:sz w:val="24"/>
          <w:szCs w:val="24"/>
          <w:lang w:val="pt-BR"/>
        </w:rPr>
        <w:t xml:space="preserve">No contexto acadêmico, o desenvolvimento deste projeto mostra como a tecnologia </w:t>
      </w:r>
      <w:r w:rsidRPr="5BF2B197" w:rsidR="6162082D">
        <w:rPr>
          <w:rFonts w:ascii="Arial" w:hAnsi="Arial" w:eastAsia="Arial" w:cs="Arial"/>
          <w:b w:val="0"/>
          <w:bCs w:val="0"/>
          <w:noProof w:val="0"/>
          <w:color w:val="auto"/>
          <w:sz w:val="24"/>
          <w:szCs w:val="24"/>
          <w:lang w:val="pt-BR"/>
        </w:rPr>
        <w:t xml:space="preserve">pode ser usada para resolver problemas ambientais e sociais, inspirando futuras </w:t>
      </w:r>
      <w:r w:rsidRPr="5BF2B197" w:rsidR="6F77DE6C">
        <w:rPr>
          <w:rFonts w:ascii="Arial" w:hAnsi="Arial" w:eastAsia="Arial" w:cs="Arial"/>
          <w:b w:val="0"/>
          <w:bCs w:val="0"/>
          <w:noProof w:val="0"/>
          <w:color w:val="auto"/>
          <w:sz w:val="24"/>
          <w:szCs w:val="24"/>
          <w:lang w:val="pt-BR"/>
        </w:rPr>
        <w:t xml:space="preserve">pesquisas </w:t>
      </w:r>
      <w:r w:rsidRPr="5BF2B197" w:rsidR="6162082D">
        <w:rPr>
          <w:rFonts w:ascii="Arial" w:hAnsi="Arial" w:eastAsia="Arial" w:cs="Arial"/>
          <w:b w:val="0"/>
          <w:bCs w:val="0"/>
          <w:noProof w:val="0"/>
          <w:color w:val="auto"/>
          <w:sz w:val="24"/>
          <w:szCs w:val="24"/>
          <w:lang w:val="pt-BR"/>
        </w:rPr>
        <w:t xml:space="preserve">a obterem um </w:t>
      </w:r>
      <w:r w:rsidRPr="5BF2B197" w:rsidR="13C17905">
        <w:rPr>
          <w:rFonts w:ascii="Arial" w:hAnsi="Arial" w:eastAsia="Arial" w:cs="Arial"/>
          <w:b w:val="0"/>
          <w:bCs w:val="0"/>
          <w:noProof w:val="0"/>
          <w:color w:val="auto"/>
          <w:sz w:val="24"/>
          <w:szCs w:val="24"/>
          <w:lang w:val="pt-BR"/>
        </w:rPr>
        <w:t xml:space="preserve">melhor resultado para os problemas apresentados através </w:t>
      </w:r>
      <w:r w:rsidRPr="5BF2B197" w:rsidR="07C50493">
        <w:rPr>
          <w:rFonts w:ascii="Arial" w:hAnsi="Arial" w:eastAsia="Arial" w:cs="Arial"/>
          <w:b w:val="0"/>
          <w:bCs w:val="0"/>
          <w:noProof w:val="0"/>
          <w:color w:val="auto"/>
          <w:sz w:val="24"/>
          <w:szCs w:val="24"/>
          <w:lang w:val="pt-BR"/>
        </w:rPr>
        <w:t>do</w:t>
      </w:r>
      <w:r w:rsidRPr="5BF2B197" w:rsidR="13C17905">
        <w:rPr>
          <w:rFonts w:ascii="Arial" w:hAnsi="Arial" w:eastAsia="Arial" w:cs="Arial"/>
          <w:b w:val="0"/>
          <w:bCs w:val="0"/>
          <w:noProof w:val="0"/>
          <w:color w:val="auto"/>
          <w:sz w:val="24"/>
          <w:szCs w:val="24"/>
          <w:lang w:val="pt-BR"/>
        </w:rPr>
        <w:t xml:space="preserve"> </w:t>
      </w:r>
      <w:r w:rsidRPr="5BF2B197" w:rsidR="7C00F095">
        <w:rPr>
          <w:rFonts w:ascii="Arial" w:hAnsi="Arial" w:eastAsia="Arial" w:cs="Arial"/>
          <w:b w:val="0"/>
          <w:bCs w:val="0"/>
          <w:noProof w:val="0"/>
          <w:color w:val="auto"/>
          <w:sz w:val="24"/>
          <w:szCs w:val="24"/>
          <w:lang w:val="pt-BR"/>
        </w:rPr>
        <w:t>desenvolvimento</w:t>
      </w:r>
      <w:r w:rsidRPr="5BF2B197" w:rsidR="13C17905">
        <w:rPr>
          <w:rFonts w:ascii="Arial" w:hAnsi="Arial" w:eastAsia="Arial" w:cs="Arial"/>
          <w:b w:val="0"/>
          <w:bCs w:val="0"/>
          <w:noProof w:val="0"/>
          <w:color w:val="auto"/>
          <w:sz w:val="24"/>
          <w:szCs w:val="24"/>
          <w:lang w:val="pt-BR"/>
        </w:rPr>
        <w:t xml:space="preserve"> de ferramentas que tenham o mesmo objet</w:t>
      </w:r>
      <w:r w:rsidRPr="5BF2B197" w:rsidR="7263803F">
        <w:rPr>
          <w:rFonts w:ascii="Arial" w:hAnsi="Arial" w:eastAsia="Arial" w:cs="Arial"/>
          <w:b w:val="0"/>
          <w:bCs w:val="0"/>
          <w:noProof w:val="0"/>
          <w:color w:val="auto"/>
          <w:sz w:val="24"/>
          <w:szCs w:val="24"/>
          <w:lang w:val="pt-BR"/>
        </w:rPr>
        <w:t>ivo</w:t>
      </w:r>
      <w:r w:rsidRPr="5BF2B197" w:rsidR="13C17905">
        <w:rPr>
          <w:rFonts w:ascii="Arial" w:hAnsi="Arial" w:eastAsia="Arial" w:cs="Arial"/>
          <w:b w:val="0"/>
          <w:bCs w:val="0"/>
          <w:noProof w:val="0"/>
          <w:color w:val="auto"/>
          <w:sz w:val="24"/>
          <w:szCs w:val="24"/>
          <w:lang w:val="pt-BR"/>
        </w:rPr>
        <w:t xml:space="preserve">. </w:t>
      </w:r>
    </w:p>
    <w:p w:rsidR="0027641E" w:rsidP="5BF2B197" w:rsidRDefault="00FF7EAD" w14:paraId="398467E5" w14:textId="4299BB1A">
      <w:pPr>
        <w:pStyle w:val="Normal"/>
        <w:widowControl w:val="0"/>
        <w:spacing w:before="240" w:beforeAutospacing="off" w:after="198" w:afterAutospacing="off" w:line="360" w:lineRule="auto"/>
        <w:ind w:firstLine="0"/>
        <w:contextualSpacing/>
      </w:pPr>
    </w:p>
    <w:p w:rsidR="0027641E" w:rsidP="0627BEF7" w:rsidRDefault="00FF7EAD" w14:paraId="2E37B923" w14:textId="6503C19A">
      <w:pPr>
        <w:pStyle w:val="Normal"/>
        <w:widowControl w:val="0"/>
        <w:spacing w:before="240" w:beforeAutospacing="off" w:after="198" w:afterAutospacing="off" w:line="360" w:lineRule="auto"/>
        <w:contextualSpacing/>
        <w:rPr>
          <w:rFonts w:ascii="Arial" w:hAnsi="Arial" w:eastAsia="Arial" w:cs="Arial"/>
          <w:b w:val="0"/>
          <w:bCs w:val="0"/>
          <w:i w:val="0"/>
          <w:iCs w:val="0"/>
          <w:noProof w:val="0"/>
          <w:color w:val="FF0000"/>
          <w:sz w:val="24"/>
          <w:szCs w:val="24"/>
          <w:lang w:val="pt-BR"/>
        </w:rPr>
      </w:pPr>
      <w:r w:rsidRPr="0627BEF7" w:rsidR="43061DD1">
        <w:rPr>
          <w:rFonts w:ascii="Arial" w:hAnsi="Arial" w:eastAsia="Arial" w:cs="Arial"/>
          <w:b w:val="1"/>
          <w:bCs w:val="1"/>
          <w:noProof w:val="0"/>
          <w:color w:val="000000" w:themeColor="text1" w:themeTint="FF" w:themeShade="FF"/>
          <w:sz w:val="24"/>
          <w:szCs w:val="24"/>
          <w:lang w:val="pt-BR"/>
        </w:rPr>
        <w:t>C</w:t>
      </w:r>
      <w:r w:rsidRPr="0627BEF7" w:rsidR="0157C9F2">
        <w:rPr>
          <w:rFonts w:ascii="Arial" w:hAnsi="Arial" w:eastAsia="Arial" w:cs="Arial"/>
          <w:b w:val="1"/>
          <w:bCs w:val="1"/>
          <w:noProof w:val="0"/>
          <w:color w:val="000000" w:themeColor="text1" w:themeTint="FF" w:themeShade="FF"/>
          <w:sz w:val="24"/>
          <w:szCs w:val="24"/>
          <w:lang w:val="pt-BR"/>
        </w:rPr>
        <w:t>ONCLUSÃO</w:t>
      </w:r>
      <w:r w:rsidRPr="0627BEF7" w:rsidR="0157C9F2">
        <w:rPr>
          <w:rFonts w:ascii="Arial" w:hAnsi="Arial" w:eastAsia="Arial" w:cs="Arial"/>
          <w:b w:val="1"/>
          <w:bCs w:val="1"/>
          <w:noProof w:val="0"/>
          <w:color w:val="FF0000"/>
          <w:sz w:val="24"/>
          <w:szCs w:val="24"/>
          <w:lang w:val="pt-BR"/>
        </w:rPr>
        <w:t xml:space="preserve"> </w:t>
      </w:r>
    </w:p>
    <w:p w:rsidR="6E2B1DDF" w:rsidP="5BF2B197" w:rsidRDefault="6E2B1DDF" w14:paraId="4BDB8BD9" w14:textId="636C3A88">
      <w:pPr>
        <w:widowControl w:val="0"/>
        <w:spacing w:before="240" w:beforeAutospacing="off" w:after="240" w:afterAutospacing="off"/>
        <w:ind w:firstLine="708"/>
        <w:contextualSpacing/>
        <w:jc w:val="left"/>
        <w:rPr>
          <w:rFonts w:ascii="Arial" w:hAnsi="Arial" w:eastAsia="Arial" w:cs="Arial"/>
          <w:noProof w:val="0"/>
          <w:sz w:val="24"/>
          <w:szCs w:val="24"/>
          <w:lang w:val="pt-BR"/>
        </w:rPr>
      </w:pPr>
      <w:r w:rsidRPr="5BF2B197" w:rsidR="6E2B1DDF">
        <w:rPr>
          <w:rFonts w:ascii="Arial" w:hAnsi="Arial" w:eastAsia="Arial" w:cs="Arial"/>
          <w:noProof w:val="0"/>
          <w:sz w:val="24"/>
          <w:szCs w:val="24"/>
          <w:lang w:val="pt-BR"/>
        </w:rPr>
        <w:t>O desenvolvimento do sistema “</w:t>
      </w:r>
      <w:r w:rsidRPr="5BF2B197" w:rsidR="6E2B1DDF">
        <w:rPr>
          <w:rFonts w:ascii="Arial" w:hAnsi="Arial" w:eastAsia="Arial" w:cs="Arial"/>
          <w:noProof w:val="0"/>
          <w:sz w:val="24"/>
          <w:szCs w:val="24"/>
          <w:lang w:val="pt-BR"/>
        </w:rPr>
        <w:t>My</w:t>
      </w:r>
      <w:r w:rsidRPr="5BF2B197" w:rsidR="6E2B1DDF">
        <w:rPr>
          <w:rFonts w:ascii="Arial" w:hAnsi="Arial" w:eastAsia="Arial" w:cs="Arial"/>
          <w:noProof w:val="0"/>
          <w:sz w:val="24"/>
          <w:szCs w:val="24"/>
          <w:lang w:val="pt-BR"/>
        </w:rPr>
        <w:t xml:space="preserve"> </w:t>
      </w:r>
      <w:r w:rsidRPr="5BF2B197" w:rsidR="6E2B1DDF">
        <w:rPr>
          <w:rFonts w:ascii="Arial" w:hAnsi="Arial" w:eastAsia="Arial" w:cs="Arial"/>
          <w:noProof w:val="0"/>
          <w:sz w:val="24"/>
          <w:szCs w:val="24"/>
          <w:lang w:val="pt-BR"/>
        </w:rPr>
        <w:t>Fridge</w:t>
      </w:r>
      <w:r w:rsidRPr="5BF2B197" w:rsidR="6E2B1DDF">
        <w:rPr>
          <w:rFonts w:ascii="Arial" w:hAnsi="Arial" w:eastAsia="Arial" w:cs="Arial"/>
          <w:noProof w:val="0"/>
          <w:sz w:val="24"/>
          <w:szCs w:val="24"/>
          <w:lang w:val="pt-BR"/>
        </w:rPr>
        <w:t>” representa um avanço significativo na abordagem do desperdício de alimentos nas residências, um problema de grande impacto ambiental e financeiro. O sistema oferece uma solução inovadora ao integrar funcionalidades de gerenciamento de alimentos com alertas de validade e sugestões de receitas, promovendo práticas de consumo consciente e sustentável.</w:t>
      </w:r>
    </w:p>
    <w:p w:rsidR="6E2B1DDF" w:rsidP="5BF2B197" w:rsidRDefault="6E2B1DDF" w14:paraId="3312CB5B" w14:textId="6C9F0780">
      <w:pPr>
        <w:widowControl w:val="0"/>
        <w:spacing w:before="240" w:beforeAutospacing="off" w:after="240" w:afterAutospacing="off"/>
        <w:ind w:firstLine="708"/>
        <w:contextualSpacing/>
        <w:jc w:val="left"/>
        <w:rPr>
          <w:rFonts w:ascii="Arial" w:hAnsi="Arial" w:eastAsia="Arial" w:cs="Arial"/>
          <w:noProof w:val="0"/>
          <w:sz w:val="24"/>
          <w:szCs w:val="24"/>
          <w:lang w:val="pt-BR"/>
        </w:rPr>
      </w:pPr>
      <w:r w:rsidRPr="5BF2B197" w:rsidR="6E2B1DDF">
        <w:rPr>
          <w:rFonts w:ascii="Arial" w:hAnsi="Arial" w:eastAsia="Arial" w:cs="Arial"/>
          <w:noProof w:val="0"/>
          <w:sz w:val="24"/>
          <w:szCs w:val="24"/>
          <w:lang w:val="pt-BR"/>
        </w:rPr>
        <w:t xml:space="preserve">O projeto demonstrou a importância de combinar técnicas ágeis e tecnologias modernas, como </w:t>
      </w:r>
      <w:r w:rsidRPr="5BF2B197" w:rsidR="6E2B1DDF">
        <w:rPr>
          <w:rFonts w:ascii="Arial" w:hAnsi="Arial" w:eastAsia="Arial" w:cs="Arial"/>
          <w:noProof w:val="0"/>
          <w:sz w:val="24"/>
          <w:szCs w:val="24"/>
          <w:lang w:val="pt-BR"/>
        </w:rPr>
        <w:t>React-native</w:t>
      </w:r>
      <w:r w:rsidRPr="5BF2B197" w:rsidR="6E2B1DDF">
        <w:rPr>
          <w:rFonts w:ascii="Arial" w:hAnsi="Arial" w:eastAsia="Arial" w:cs="Arial"/>
          <w:noProof w:val="0"/>
          <w:sz w:val="24"/>
          <w:szCs w:val="24"/>
          <w:lang w:val="pt-BR"/>
        </w:rPr>
        <w:t xml:space="preserve"> e Node.js, para criar uma ferramenta acessível e prática. O uso de métodos quantitativos e qualitativos na fase de pesquisa inicial possibilitou uma compreensão abrangente das práticas atuais de gerenciamento de alimentos e das necessidades dos usuários.  Com o desenvolvimento e o uso de ferramentas intuitivas, como </w:t>
      </w:r>
      <w:r w:rsidRPr="5BF2B197" w:rsidR="6E2B1DDF">
        <w:rPr>
          <w:rFonts w:ascii="Arial" w:hAnsi="Arial" w:eastAsia="Arial" w:cs="Arial"/>
          <w:noProof w:val="0"/>
          <w:sz w:val="24"/>
          <w:szCs w:val="24"/>
          <w:lang w:val="pt-BR"/>
        </w:rPr>
        <w:t>Figma</w:t>
      </w:r>
      <w:r w:rsidRPr="5BF2B197" w:rsidR="6E2B1DDF">
        <w:rPr>
          <w:rFonts w:ascii="Arial" w:hAnsi="Arial" w:eastAsia="Arial" w:cs="Arial"/>
          <w:noProof w:val="0"/>
          <w:sz w:val="24"/>
          <w:szCs w:val="24"/>
          <w:lang w:val="pt-BR"/>
        </w:rPr>
        <w:t xml:space="preserve"> e </w:t>
      </w:r>
      <w:r w:rsidRPr="5BF2B197" w:rsidR="6E2B1DDF">
        <w:rPr>
          <w:rFonts w:ascii="Arial" w:hAnsi="Arial" w:eastAsia="Arial" w:cs="Arial"/>
          <w:noProof w:val="0"/>
          <w:sz w:val="24"/>
          <w:szCs w:val="24"/>
          <w:lang w:val="pt-BR"/>
        </w:rPr>
        <w:t>Canva</w:t>
      </w:r>
      <w:r w:rsidRPr="5BF2B197" w:rsidR="6E2B1DDF">
        <w:rPr>
          <w:rFonts w:ascii="Arial" w:hAnsi="Arial" w:eastAsia="Arial" w:cs="Arial"/>
          <w:noProof w:val="0"/>
          <w:sz w:val="24"/>
          <w:szCs w:val="24"/>
          <w:lang w:val="pt-BR"/>
        </w:rPr>
        <w:t>, contribuíram para um design de interface de fácil utilização e funcional.</w:t>
      </w:r>
    </w:p>
    <w:p w:rsidR="6E2B1DDF" w:rsidP="5BF2B197" w:rsidRDefault="6E2B1DDF" w14:paraId="15BB8290" w14:textId="53A723F6">
      <w:pPr>
        <w:widowControl w:val="0"/>
        <w:spacing w:before="240" w:beforeAutospacing="off" w:after="240" w:afterAutospacing="off"/>
        <w:ind w:firstLine="708"/>
        <w:contextualSpacing/>
        <w:jc w:val="left"/>
        <w:rPr>
          <w:rFonts w:ascii="Arial" w:hAnsi="Arial" w:eastAsia="Arial" w:cs="Arial"/>
          <w:noProof w:val="0"/>
          <w:sz w:val="24"/>
          <w:szCs w:val="24"/>
          <w:lang w:val="pt-BR"/>
        </w:rPr>
      </w:pPr>
      <w:r w:rsidRPr="5BF2B197" w:rsidR="6E2B1DDF">
        <w:rPr>
          <w:rFonts w:ascii="Arial" w:hAnsi="Arial" w:eastAsia="Arial" w:cs="Arial"/>
          <w:noProof w:val="0"/>
          <w:sz w:val="24"/>
          <w:szCs w:val="24"/>
          <w:lang w:val="pt-BR"/>
        </w:rPr>
        <w:t>Os testes realizados indicam que o “</w:t>
      </w:r>
      <w:r w:rsidRPr="5BF2B197" w:rsidR="6E2B1DDF">
        <w:rPr>
          <w:rFonts w:ascii="Arial" w:hAnsi="Arial" w:eastAsia="Arial" w:cs="Arial"/>
          <w:noProof w:val="0"/>
          <w:sz w:val="24"/>
          <w:szCs w:val="24"/>
          <w:lang w:val="pt-BR"/>
        </w:rPr>
        <w:t>My</w:t>
      </w:r>
      <w:r w:rsidRPr="5BF2B197" w:rsidR="6E2B1DDF">
        <w:rPr>
          <w:rFonts w:ascii="Arial" w:hAnsi="Arial" w:eastAsia="Arial" w:cs="Arial"/>
          <w:noProof w:val="0"/>
          <w:sz w:val="24"/>
          <w:szCs w:val="24"/>
          <w:lang w:val="pt-BR"/>
        </w:rPr>
        <w:t xml:space="preserve"> </w:t>
      </w:r>
      <w:r w:rsidRPr="5BF2B197" w:rsidR="6E2B1DDF">
        <w:rPr>
          <w:rFonts w:ascii="Arial" w:hAnsi="Arial" w:eastAsia="Arial" w:cs="Arial"/>
          <w:noProof w:val="0"/>
          <w:sz w:val="24"/>
          <w:szCs w:val="24"/>
          <w:lang w:val="pt-BR"/>
        </w:rPr>
        <w:t>Fridge</w:t>
      </w:r>
      <w:r w:rsidRPr="5BF2B197" w:rsidR="6E2B1DDF">
        <w:rPr>
          <w:rFonts w:ascii="Arial" w:hAnsi="Arial" w:eastAsia="Arial" w:cs="Arial"/>
          <w:noProof w:val="0"/>
          <w:sz w:val="24"/>
          <w:szCs w:val="24"/>
          <w:lang w:val="pt-BR"/>
        </w:rPr>
        <w:t>” atende às expectativas de usabilidade e desempenho, oferecendo uma plataforma que facilita a gestão de alimentos e ajuda a reduzir o desperdício. A capacidade do sistema de notificar sobre produtos próximos da validade e de sugerir receitas baseadas nos ingredientes disponíveis promove uma administração mais eficiente dos alimentos, beneficiando tanto o meio ambiente quanto a economia doméstica.</w:t>
      </w:r>
    </w:p>
    <w:p w:rsidR="5BF2B197" w:rsidP="5BF2B197" w:rsidRDefault="5BF2B197" w14:paraId="5503E509" w14:textId="1C771F9C">
      <w:pPr>
        <w:widowControl w:val="0"/>
        <w:spacing w:before="240" w:beforeAutospacing="off" w:after="0" w:afterAutospacing="off" w:line="360" w:lineRule="auto"/>
        <w:ind w:firstLine="709"/>
        <w:contextualSpacing/>
        <w:jc w:val="left"/>
        <w:rPr>
          <w:rFonts w:ascii="Arial" w:hAnsi="Arial" w:eastAsia="Arial" w:cs="Arial"/>
          <w:noProof w:val="0"/>
          <w:color w:val="FF0000"/>
          <w:sz w:val="24"/>
          <w:szCs w:val="24"/>
          <w:lang w:val="pt-BR"/>
        </w:rPr>
      </w:pPr>
    </w:p>
    <w:p w:rsidR="0027641E" w:rsidP="5BF2B197" w:rsidRDefault="00FF7EAD" w14:paraId="79831473" w14:textId="74EFDC0D">
      <w:pPr>
        <w:widowControl w:val="0"/>
        <w:spacing w:before="240" w:beforeAutospacing="off" w:after="198" w:afterAutospacing="off" w:line="360" w:lineRule="auto"/>
        <w:contextualSpacing/>
        <w:jc w:val="left"/>
        <w:rPr>
          <w:rFonts w:ascii="Arial" w:hAnsi="Arial" w:eastAsia="Arial" w:cs="Arial"/>
          <w:b w:val="1"/>
          <w:bCs w:val="1"/>
          <w:noProof w:val="0"/>
          <w:color w:val="00000A"/>
          <w:sz w:val="24"/>
          <w:szCs w:val="24"/>
          <w:lang w:val="pt-BR"/>
        </w:rPr>
      </w:pPr>
      <w:r w:rsidRPr="5BF2B197" w:rsidR="43061DD1">
        <w:rPr>
          <w:rFonts w:ascii="Arial" w:hAnsi="Arial" w:eastAsia="Arial" w:cs="Arial"/>
          <w:b w:val="1"/>
          <w:bCs w:val="1"/>
          <w:noProof w:val="0"/>
          <w:color w:val="00000A"/>
          <w:sz w:val="24"/>
          <w:szCs w:val="24"/>
          <w:lang w:val="pt-BR"/>
        </w:rPr>
        <w:t>REFERÊNCIAS</w:t>
      </w:r>
    </w:p>
    <w:p w:rsidR="0027641E" w:rsidP="5BF2B197" w:rsidRDefault="00FF7EAD" w14:paraId="595DC4CD" w14:textId="45019ACC">
      <w:pPr>
        <w:pStyle w:val="Normal"/>
        <w:widowControl w:val="0"/>
        <w:spacing w:before="240" w:beforeAutospacing="off" w:after="0" w:afterAutospacing="off" w:line="240" w:lineRule="auto"/>
        <w:contextualSpacing/>
        <w:jc w:val="both"/>
      </w:pPr>
      <w:r w:rsidRPr="5BF2B197" w:rsidR="1670A636">
        <w:rPr>
          <w:rFonts w:ascii="Arial" w:hAnsi="Arial" w:eastAsia="Arial" w:cs="Arial"/>
          <w:noProof w:val="0"/>
          <w:sz w:val="24"/>
          <w:szCs w:val="24"/>
          <w:lang w:val="pt-BR"/>
        </w:rPr>
        <w:t xml:space="preserve">CANVA. </w:t>
      </w:r>
      <w:r w:rsidRPr="5BF2B197" w:rsidR="1670A636">
        <w:rPr>
          <w:rFonts w:ascii="Arial" w:hAnsi="Arial" w:eastAsia="Arial" w:cs="Arial"/>
          <w:noProof w:val="0"/>
          <w:sz w:val="24"/>
          <w:szCs w:val="24"/>
          <w:lang w:val="pt-BR"/>
        </w:rPr>
        <w:t>Canva</w:t>
      </w:r>
      <w:r w:rsidRPr="5BF2B197" w:rsidR="1670A636">
        <w:rPr>
          <w:rFonts w:ascii="Arial" w:hAnsi="Arial" w:eastAsia="Arial" w:cs="Arial"/>
          <w:noProof w:val="0"/>
          <w:sz w:val="24"/>
          <w:szCs w:val="24"/>
          <w:lang w:val="pt-BR"/>
        </w:rPr>
        <w:t xml:space="preserve">. Disponível em: </w:t>
      </w:r>
      <w:hyperlink r:id="R13cf08cb5af14f3f">
        <w:r w:rsidRPr="5BF2B197" w:rsidR="1670A636">
          <w:rPr>
            <w:rStyle w:val="Hyperlink"/>
            <w:rFonts w:ascii="Arial" w:hAnsi="Arial" w:eastAsia="Arial" w:cs="Arial"/>
            <w:noProof w:val="0"/>
            <w:sz w:val="24"/>
            <w:szCs w:val="24"/>
            <w:lang w:val="pt-BR"/>
          </w:rPr>
          <w:t>https://www.canva.com/</w:t>
        </w:r>
      </w:hyperlink>
      <w:r w:rsidRPr="5BF2B197" w:rsidR="1670A636">
        <w:rPr>
          <w:rFonts w:ascii="Arial" w:hAnsi="Arial" w:eastAsia="Arial" w:cs="Arial"/>
          <w:noProof w:val="0"/>
          <w:sz w:val="24"/>
          <w:szCs w:val="24"/>
          <w:lang w:val="pt-BR"/>
        </w:rPr>
        <w:t>. Acesso em: 1 set. 2024.</w:t>
      </w:r>
    </w:p>
    <w:p w:rsidR="0027641E" w:rsidP="5BF2B197" w:rsidRDefault="00FF7EAD" w14:paraId="14A8B277" w14:textId="24C07914">
      <w:pPr>
        <w:pStyle w:val="Normal"/>
        <w:widowControl w:val="0"/>
        <w:spacing w:before="240" w:beforeAutospacing="off" w:after="0" w:afterAutospacing="off" w:line="240" w:lineRule="auto"/>
        <w:contextualSpacing/>
        <w:jc w:val="both"/>
        <w:rPr>
          <w:rFonts w:ascii="Arial" w:hAnsi="Arial" w:eastAsia="Arial" w:cs="Arial"/>
          <w:noProof w:val="0"/>
          <w:sz w:val="24"/>
          <w:szCs w:val="24"/>
          <w:lang w:val="pt-BR"/>
        </w:rPr>
      </w:pPr>
    </w:p>
    <w:p w:rsidR="0027641E" w:rsidP="5BF2B197" w:rsidRDefault="00FF7EAD" w14:paraId="2A60556B" w14:textId="1EC5520C">
      <w:pPr>
        <w:pStyle w:val="Normal"/>
        <w:widowControl w:val="0"/>
        <w:spacing w:before="240" w:beforeAutospacing="off" w:after="0" w:afterAutospacing="off" w:line="240" w:lineRule="auto"/>
        <w:contextualSpacing/>
        <w:jc w:val="both"/>
        <w:rPr>
          <w:rFonts w:ascii="Arial" w:hAnsi="Arial" w:eastAsia="Arial" w:cs="Arial"/>
          <w:noProof w:val="0"/>
          <w:sz w:val="24"/>
          <w:szCs w:val="24"/>
          <w:lang w:val="pt-BR"/>
        </w:rPr>
      </w:pPr>
      <w:r w:rsidRPr="5BF2B197" w:rsidR="63682BD9">
        <w:rPr>
          <w:rFonts w:ascii="Arial" w:hAnsi="Arial" w:eastAsia="Arial" w:cs="Arial"/>
          <w:noProof w:val="0"/>
          <w:sz w:val="24"/>
          <w:szCs w:val="24"/>
          <w:lang w:val="pt-BR"/>
        </w:rPr>
        <w:t xml:space="preserve">DIAS, Luís J.; SILVA, Bárbara P.; SANTOS, Karina F. Desenvolvimento de embalagens ativas para alimentos: uma revisão. </w:t>
      </w:r>
      <w:r w:rsidRPr="5BF2B197" w:rsidR="63682BD9">
        <w:rPr>
          <w:rFonts w:ascii="Arial" w:hAnsi="Arial" w:eastAsia="Arial" w:cs="Arial"/>
          <w:noProof w:val="0"/>
          <w:sz w:val="24"/>
          <w:szCs w:val="24"/>
          <w:lang w:val="pt-BR"/>
        </w:rPr>
        <w:t>Brazilian</w:t>
      </w:r>
      <w:r w:rsidRPr="5BF2B197" w:rsidR="63682BD9">
        <w:rPr>
          <w:rFonts w:ascii="Arial" w:hAnsi="Arial" w:eastAsia="Arial" w:cs="Arial"/>
          <w:noProof w:val="0"/>
          <w:sz w:val="24"/>
          <w:szCs w:val="24"/>
          <w:lang w:val="pt-BR"/>
        </w:rPr>
        <w:t xml:space="preserve"> </w:t>
      </w:r>
      <w:r w:rsidRPr="5BF2B197" w:rsidR="63682BD9">
        <w:rPr>
          <w:rFonts w:ascii="Arial" w:hAnsi="Arial" w:eastAsia="Arial" w:cs="Arial"/>
          <w:noProof w:val="0"/>
          <w:sz w:val="24"/>
          <w:szCs w:val="24"/>
          <w:lang w:val="pt-BR"/>
        </w:rPr>
        <w:t>Journal</w:t>
      </w:r>
      <w:r w:rsidRPr="5BF2B197" w:rsidR="63682BD9">
        <w:rPr>
          <w:rFonts w:ascii="Arial" w:hAnsi="Arial" w:eastAsia="Arial" w:cs="Arial"/>
          <w:noProof w:val="0"/>
          <w:sz w:val="24"/>
          <w:szCs w:val="24"/>
          <w:lang w:val="pt-BR"/>
        </w:rPr>
        <w:t xml:space="preserve"> </w:t>
      </w:r>
      <w:r w:rsidRPr="5BF2B197" w:rsidR="63682BD9">
        <w:rPr>
          <w:rFonts w:ascii="Arial" w:hAnsi="Arial" w:eastAsia="Arial" w:cs="Arial"/>
          <w:noProof w:val="0"/>
          <w:sz w:val="24"/>
          <w:szCs w:val="24"/>
          <w:lang w:val="pt-BR"/>
        </w:rPr>
        <w:t>of</w:t>
      </w:r>
      <w:r w:rsidRPr="5BF2B197" w:rsidR="63682BD9">
        <w:rPr>
          <w:rFonts w:ascii="Arial" w:hAnsi="Arial" w:eastAsia="Arial" w:cs="Arial"/>
          <w:noProof w:val="0"/>
          <w:sz w:val="24"/>
          <w:szCs w:val="24"/>
          <w:lang w:val="pt-BR"/>
        </w:rPr>
        <w:t xml:space="preserve"> Food Technology, Campinas, v. 24, e2020126, 2021. Disponível em: </w:t>
      </w:r>
      <w:hyperlink r:id="Ra02dfe7d1c9249a4">
        <w:r w:rsidRPr="5BF2B197" w:rsidR="63682BD9">
          <w:rPr>
            <w:rStyle w:val="Hyperlink"/>
            <w:rFonts w:ascii="Arial" w:hAnsi="Arial" w:eastAsia="Arial" w:cs="Arial"/>
            <w:noProof w:val="0"/>
            <w:sz w:val="24"/>
            <w:szCs w:val="24"/>
            <w:lang w:val="pt-BR"/>
          </w:rPr>
          <w:t>https://www.scielo.br/j/bjft/a/yhXZXHzvzPTqRWJpLcVt9Bx</w:t>
        </w:r>
      </w:hyperlink>
      <w:r w:rsidRPr="5BF2B197" w:rsidR="63682BD9">
        <w:rPr>
          <w:rFonts w:ascii="Arial" w:hAnsi="Arial" w:eastAsia="Arial" w:cs="Arial"/>
          <w:noProof w:val="0"/>
          <w:sz w:val="24"/>
          <w:szCs w:val="24"/>
          <w:lang w:val="pt-BR"/>
        </w:rPr>
        <w:t>. Acesso em: 1 set. 2024.</w:t>
      </w:r>
    </w:p>
    <w:p w:rsidR="0027641E" w:rsidP="5BF2B197" w:rsidRDefault="00FF7EAD" w14:paraId="215CD58B" w14:textId="29709EA9">
      <w:pPr>
        <w:pStyle w:val="Normal"/>
        <w:widowControl w:val="0"/>
        <w:spacing w:before="240" w:beforeAutospacing="off" w:after="0" w:afterAutospacing="off" w:line="240" w:lineRule="auto"/>
        <w:contextualSpacing/>
        <w:jc w:val="both"/>
        <w:rPr>
          <w:rFonts w:ascii="Arial" w:hAnsi="Arial" w:eastAsia="Arial" w:cs="Arial"/>
          <w:noProof w:val="0"/>
          <w:sz w:val="24"/>
          <w:szCs w:val="24"/>
          <w:lang w:val="pt-BR"/>
        </w:rPr>
      </w:pPr>
    </w:p>
    <w:p w:rsidR="0027641E" w:rsidP="5BF2B197" w:rsidRDefault="00FF7EAD" w14:paraId="26686A26" w14:textId="3680DB8B">
      <w:pPr>
        <w:pStyle w:val="Normal"/>
        <w:widowControl w:val="0"/>
        <w:spacing w:before="240" w:beforeAutospacing="off" w:after="0" w:afterAutospacing="off" w:line="240" w:lineRule="auto"/>
        <w:contextualSpacing/>
        <w:jc w:val="both"/>
      </w:pPr>
      <w:r w:rsidRPr="5BF2B197" w:rsidR="27F24BF8">
        <w:rPr>
          <w:rFonts w:ascii="Arial" w:hAnsi="Arial" w:eastAsia="Arial" w:cs="Arial"/>
          <w:noProof w:val="0"/>
          <w:sz w:val="24"/>
          <w:szCs w:val="24"/>
          <w:lang w:val="pt-BR"/>
        </w:rPr>
        <w:t xml:space="preserve">FIGMA. </w:t>
      </w:r>
      <w:r w:rsidRPr="5BF2B197" w:rsidR="27F24BF8">
        <w:rPr>
          <w:rFonts w:ascii="Arial" w:hAnsi="Arial" w:eastAsia="Arial" w:cs="Arial"/>
          <w:noProof w:val="0"/>
          <w:sz w:val="24"/>
          <w:szCs w:val="24"/>
          <w:lang w:val="pt-BR"/>
        </w:rPr>
        <w:t>Figma</w:t>
      </w:r>
      <w:r w:rsidRPr="5BF2B197" w:rsidR="27F24BF8">
        <w:rPr>
          <w:rFonts w:ascii="Arial" w:hAnsi="Arial" w:eastAsia="Arial" w:cs="Arial"/>
          <w:noProof w:val="0"/>
          <w:sz w:val="24"/>
          <w:szCs w:val="24"/>
          <w:lang w:val="pt-BR"/>
        </w:rPr>
        <w:t xml:space="preserve">. Disponível em: </w:t>
      </w:r>
      <w:hyperlink r:id="Ra669f05fc82e4e80">
        <w:r w:rsidRPr="5BF2B197" w:rsidR="27F24BF8">
          <w:rPr>
            <w:rStyle w:val="Hyperlink"/>
            <w:rFonts w:ascii="Arial" w:hAnsi="Arial" w:eastAsia="Arial" w:cs="Arial"/>
            <w:noProof w:val="0"/>
            <w:sz w:val="24"/>
            <w:szCs w:val="24"/>
            <w:lang w:val="pt-BR"/>
          </w:rPr>
          <w:t>https://www.figma.com/</w:t>
        </w:r>
      </w:hyperlink>
      <w:r w:rsidRPr="5BF2B197" w:rsidR="27F24BF8">
        <w:rPr>
          <w:rFonts w:ascii="Arial" w:hAnsi="Arial" w:eastAsia="Arial" w:cs="Arial"/>
          <w:noProof w:val="0"/>
          <w:sz w:val="24"/>
          <w:szCs w:val="24"/>
          <w:lang w:val="pt-BR"/>
        </w:rPr>
        <w:t>. Acesso em: 1 set. 2024.</w:t>
      </w:r>
    </w:p>
    <w:p w:rsidR="0027641E" w:rsidP="5BF2B197" w:rsidRDefault="00FF7EAD" w14:paraId="4A05DB03" w14:textId="2227C71C">
      <w:pPr>
        <w:pStyle w:val="Normal"/>
        <w:widowControl w:val="0"/>
        <w:spacing w:before="240" w:beforeAutospacing="off" w:after="0" w:afterAutospacing="off" w:line="240" w:lineRule="auto"/>
        <w:contextualSpacing/>
        <w:jc w:val="both"/>
        <w:rPr>
          <w:rFonts w:ascii="Arial" w:hAnsi="Arial" w:eastAsia="Arial" w:cs="Arial"/>
          <w:noProof w:val="0"/>
          <w:sz w:val="24"/>
          <w:szCs w:val="24"/>
          <w:lang w:val="pt-BR"/>
        </w:rPr>
      </w:pPr>
    </w:p>
    <w:p w:rsidR="0027641E" w:rsidP="5BF2B197" w:rsidRDefault="00FF7EAD" w14:paraId="1C1F4369" w14:textId="554B6D8B">
      <w:pPr>
        <w:pStyle w:val="Normal"/>
        <w:widowControl w:val="0"/>
        <w:spacing w:before="240" w:beforeAutospacing="off" w:after="0" w:afterAutospacing="off" w:line="240" w:lineRule="auto"/>
        <w:contextualSpacing/>
        <w:jc w:val="both"/>
      </w:pPr>
      <w:r w:rsidRPr="5BF2B197" w:rsidR="652B8D01">
        <w:rPr>
          <w:rFonts w:ascii="Arial" w:hAnsi="Arial" w:eastAsia="Arial" w:cs="Arial"/>
          <w:noProof w:val="0"/>
          <w:sz w:val="24"/>
          <w:szCs w:val="24"/>
          <w:lang w:val="pt-BR"/>
        </w:rPr>
        <w:t xml:space="preserve">GRUPO MULT. Técnicas ágeis para desenvolvimento de software. Disponível em: </w:t>
      </w:r>
      <w:hyperlink r:id="R56ff21b29db84c97">
        <w:r w:rsidRPr="5BF2B197" w:rsidR="652B8D01">
          <w:rPr>
            <w:rStyle w:val="Hyperlink"/>
            <w:rFonts w:ascii="Arial" w:hAnsi="Arial" w:eastAsia="Arial" w:cs="Arial"/>
            <w:noProof w:val="0"/>
            <w:sz w:val="24"/>
            <w:szCs w:val="24"/>
            <w:lang w:val="pt-BR"/>
          </w:rPr>
          <w:t>https://www.grupomult.com.br/tecnicas-ageis-para-desenvolvimento-de-software/</w:t>
        </w:r>
      </w:hyperlink>
      <w:r w:rsidRPr="5BF2B197" w:rsidR="652B8D01">
        <w:rPr>
          <w:rFonts w:ascii="Arial" w:hAnsi="Arial" w:eastAsia="Arial" w:cs="Arial"/>
          <w:noProof w:val="0"/>
          <w:sz w:val="24"/>
          <w:szCs w:val="24"/>
          <w:lang w:val="pt-BR"/>
        </w:rPr>
        <w:t>. Acesso em: 1 set. 2024.</w:t>
      </w:r>
    </w:p>
    <w:p w:rsidR="0027641E" w:rsidP="5BF2B197" w:rsidRDefault="00FF7EAD" w14:paraId="4BA85BA7" w14:textId="4A9A8B6B">
      <w:pPr>
        <w:pStyle w:val="Normal"/>
        <w:widowControl w:val="0"/>
        <w:spacing w:before="240" w:beforeAutospacing="off" w:after="0" w:afterAutospacing="off" w:line="240" w:lineRule="auto"/>
        <w:contextualSpacing/>
        <w:jc w:val="both"/>
        <w:rPr>
          <w:rFonts w:ascii="Arial" w:hAnsi="Arial" w:eastAsia="Arial" w:cs="Arial"/>
          <w:noProof w:val="0"/>
          <w:sz w:val="24"/>
          <w:szCs w:val="24"/>
          <w:lang w:val="pt-BR"/>
        </w:rPr>
      </w:pPr>
    </w:p>
    <w:p w:rsidR="0027641E" w:rsidP="5BF2B197" w:rsidRDefault="00FF7EAD" w14:paraId="082344F4" w14:textId="3E5367D3">
      <w:pPr>
        <w:pStyle w:val="Normal"/>
        <w:widowControl w:val="0"/>
        <w:spacing w:before="240" w:beforeAutospacing="off" w:after="0" w:afterAutospacing="off" w:line="240" w:lineRule="auto"/>
        <w:contextualSpacing/>
        <w:jc w:val="both"/>
      </w:pPr>
      <w:r w:rsidRPr="5BF2B197" w:rsidR="63682BD9">
        <w:rPr>
          <w:rFonts w:ascii="Arial" w:hAnsi="Arial" w:eastAsia="Arial" w:cs="Arial"/>
          <w:noProof w:val="0"/>
          <w:sz w:val="24"/>
          <w:szCs w:val="24"/>
          <w:lang w:val="pt-BR"/>
        </w:rPr>
        <w:t xml:space="preserve">MEZZARI, Sarah. Análise de fatores associados ao tempo de internação hospitalar de idosos. 2018. 112 f. Dissertação (Mestrado) — Universidade Federal do Rio Grande do Sul, Porto Alegre, 2018. Disponível em: </w:t>
      </w:r>
      <w:hyperlink r:id="R0a5ed8f682d0498c">
        <w:r w:rsidRPr="5BF2B197" w:rsidR="63682BD9">
          <w:rPr>
            <w:rStyle w:val="Hyperlink"/>
            <w:rFonts w:ascii="Arial" w:hAnsi="Arial" w:eastAsia="Arial" w:cs="Arial"/>
            <w:noProof w:val="0"/>
            <w:sz w:val="24"/>
            <w:szCs w:val="24"/>
            <w:lang w:val="pt-BR"/>
          </w:rPr>
          <w:t>https://lume.ufrgs.br/handle/10183/174480</w:t>
        </w:r>
      </w:hyperlink>
      <w:r w:rsidRPr="5BF2B197" w:rsidR="63682BD9">
        <w:rPr>
          <w:rFonts w:ascii="Arial" w:hAnsi="Arial" w:eastAsia="Arial" w:cs="Arial"/>
          <w:noProof w:val="0"/>
          <w:sz w:val="24"/>
          <w:szCs w:val="24"/>
          <w:lang w:val="pt-BR"/>
        </w:rPr>
        <w:t>. Acesso em: 1 set. 2024.</w:t>
      </w:r>
    </w:p>
    <w:p w:rsidR="0027641E" w:rsidP="5BF2B197" w:rsidRDefault="00FF7EAD" w14:paraId="5ED372CE" w14:textId="4AC5E063">
      <w:pPr>
        <w:pStyle w:val="Normal"/>
        <w:widowControl w:val="0"/>
        <w:spacing w:before="240" w:beforeAutospacing="off" w:after="0" w:afterAutospacing="off" w:line="240" w:lineRule="auto"/>
        <w:contextualSpacing/>
        <w:jc w:val="both"/>
        <w:rPr>
          <w:rFonts w:ascii="Arial" w:hAnsi="Arial" w:eastAsia="Arial" w:cs="Arial"/>
          <w:noProof w:val="0"/>
          <w:sz w:val="24"/>
          <w:szCs w:val="24"/>
          <w:lang w:val="pt-BR"/>
        </w:rPr>
      </w:pPr>
    </w:p>
    <w:p w:rsidR="0027641E" w:rsidP="5BF2B197" w:rsidRDefault="00FF7EAD" w14:paraId="2B4512F0" w14:textId="11FFA7B7">
      <w:pPr>
        <w:pStyle w:val="Normal"/>
        <w:widowControl w:val="0"/>
        <w:spacing w:before="240" w:beforeAutospacing="off" w:after="0" w:afterAutospacing="off" w:line="240" w:lineRule="auto"/>
        <w:contextualSpacing/>
        <w:jc w:val="both"/>
      </w:pPr>
      <w:r w:rsidRPr="5BF2B197" w:rsidR="4303983D">
        <w:rPr>
          <w:rFonts w:ascii="Arial" w:hAnsi="Arial" w:eastAsia="Arial" w:cs="Arial"/>
          <w:noProof w:val="0"/>
          <w:sz w:val="24"/>
          <w:szCs w:val="24"/>
          <w:lang w:val="pt-BR"/>
        </w:rPr>
        <w:t xml:space="preserve">MICROSOFT. Microsoft </w:t>
      </w:r>
      <w:r w:rsidRPr="5BF2B197" w:rsidR="4303983D">
        <w:rPr>
          <w:rFonts w:ascii="Arial" w:hAnsi="Arial" w:eastAsia="Arial" w:cs="Arial"/>
          <w:noProof w:val="0"/>
          <w:sz w:val="24"/>
          <w:szCs w:val="24"/>
          <w:lang w:val="pt-BR"/>
        </w:rPr>
        <w:t>Forms</w:t>
      </w:r>
      <w:r w:rsidRPr="5BF2B197" w:rsidR="4303983D">
        <w:rPr>
          <w:rFonts w:ascii="Arial" w:hAnsi="Arial" w:eastAsia="Arial" w:cs="Arial"/>
          <w:noProof w:val="0"/>
          <w:sz w:val="24"/>
          <w:szCs w:val="24"/>
          <w:lang w:val="pt-BR"/>
        </w:rPr>
        <w:t xml:space="preserve">. Disponível em: </w:t>
      </w:r>
      <w:hyperlink r:id="R94b841a1998e4fbc">
        <w:r w:rsidRPr="5BF2B197" w:rsidR="4303983D">
          <w:rPr>
            <w:rStyle w:val="Hyperlink"/>
            <w:rFonts w:ascii="Arial" w:hAnsi="Arial" w:eastAsia="Arial" w:cs="Arial"/>
            <w:noProof w:val="0"/>
            <w:sz w:val="24"/>
            <w:szCs w:val="24"/>
            <w:lang w:val="pt-BR"/>
          </w:rPr>
          <w:t>https://forms.office.com/</w:t>
        </w:r>
      </w:hyperlink>
      <w:r w:rsidRPr="5BF2B197" w:rsidR="4303983D">
        <w:rPr>
          <w:rFonts w:ascii="Arial" w:hAnsi="Arial" w:eastAsia="Arial" w:cs="Arial"/>
          <w:noProof w:val="0"/>
          <w:sz w:val="24"/>
          <w:szCs w:val="24"/>
          <w:lang w:val="pt-BR"/>
        </w:rPr>
        <w:t>. Acesso em: 1 set. 2024.</w:t>
      </w:r>
    </w:p>
    <w:p w:rsidR="0027641E" w:rsidP="5BF2B197" w:rsidRDefault="00FF7EAD" w14:paraId="479FAE3C" w14:textId="65DB5B48">
      <w:pPr>
        <w:pStyle w:val="Normal"/>
        <w:widowControl w:val="0"/>
        <w:spacing w:before="240" w:beforeAutospacing="off" w:after="0" w:afterAutospacing="off" w:line="240" w:lineRule="auto"/>
        <w:contextualSpacing/>
        <w:jc w:val="both"/>
        <w:rPr>
          <w:rFonts w:ascii="Arial" w:hAnsi="Arial" w:eastAsia="Arial" w:cs="Arial"/>
          <w:noProof w:val="0"/>
          <w:sz w:val="24"/>
          <w:szCs w:val="24"/>
          <w:lang w:val="pt-BR"/>
        </w:rPr>
      </w:pPr>
    </w:p>
    <w:p w:rsidR="0027641E" w:rsidP="5BF2B197" w:rsidRDefault="00FF7EAD" w14:paraId="1F5CB5E2" w14:textId="35892AA9">
      <w:pPr>
        <w:pStyle w:val="Normal"/>
        <w:widowControl w:val="0"/>
        <w:spacing w:before="240" w:beforeAutospacing="off" w:after="0" w:afterAutospacing="off" w:line="240" w:lineRule="auto"/>
        <w:contextualSpacing/>
        <w:jc w:val="both"/>
      </w:pPr>
      <w:r w:rsidRPr="5BF2B197" w:rsidR="63682BD9">
        <w:rPr>
          <w:rFonts w:ascii="Arial" w:hAnsi="Arial" w:eastAsia="Arial" w:cs="Arial"/>
          <w:noProof w:val="0"/>
          <w:sz w:val="24"/>
          <w:szCs w:val="24"/>
          <w:lang w:val="pt-BR"/>
        </w:rPr>
        <w:t xml:space="preserve">SILVA, João da. Avaliação do impacto ambiental na bacia hidrográfica do Rio dos Sinos. 2020. 150 f. Dissertação (Mestrado em Engenharia Ambiental) — Universidade Federal do Rio Grande do Sul, Porto Alegre, 2020. Disponível em: </w:t>
      </w:r>
      <w:hyperlink r:id="Re7dd05da8ef548c1">
        <w:r w:rsidRPr="5BF2B197" w:rsidR="63682BD9">
          <w:rPr>
            <w:rStyle w:val="Hyperlink"/>
            <w:rFonts w:ascii="Arial" w:hAnsi="Arial" w:eastAsia="Arial" w:cs="Arial"/>
            <w:noProof w:val="0"/>
            <w:sz w:val="24"/>
            <w:szCs w:val="24"/>
            <w:lang w:val="pt-BR"/>
          </w:rPr>
          <w:t>https://lume.ufrgs.br/bitstream/handle/10183/211399/001115756.pdf</w:t>
        </w:r>
      </w:hyperlink>
      <w:r w:rsidRPr="5BF2B197" w:rsidR="63682BD9">
        <w:rPr>
          <w:rFonts w:ascii="Arial" w:hAnsi="Arial" w:eastAsia="Arial" w:cs="Arial"/>
          <w:noProof w:val="0"/>
          <w:sz w:val="24"/>
          <w:szCs w:val="24"/>
          <w:lang w:val="pt-BR"/>
        </w:rPr>
        <w:t>. Acesso em: 1 set. 2024.</w:t>
      </w:r>
    </w:p>
    <w:p w:rsidR="0027641E" w:rsidP="5BF2B197" w:rsidRDefault="00FF7EAD" w14:paraId="04C7A40A" w14:textId="1A62401B">
      <w:pPr>
        <w:widowControl w:val="0"/>
        <w:spacing w:before="240" w:beforeAutospacing="off" w:after="0" w:afterAutospacing="off" w:line="240" w:lineRule="auto"/>
        <w:contextualSpacing/>
        <w:jc w:val="left"/>
        <w:rPr>
          <w:rFonts w:ascii="Arial" w:hAnsi="Arial" w:eastAsia="Arial" w:cs="Arial"/>
          <w:noProof w:val="0"/>
          <w:color w:val="00000A"/>
          <w:sz w:val="24"/>
          <w:szCs w:val="24"/>
          <w:lang w:val="pt-BR"/>
        </w:rPr>
      </w:pPr>
    </w:p>
    <w:p w:rsidR="0027641E" w:rsidP="5BF2B197" w:rsidRDefault="00FF7EAD" w14:paraId="75665462" w14:textId="0397A48F">
      <w:pPr>
        <w:pStyle w:val="Normal"/>
        <w:widowControl w:val="0"/>
        <w:spacing w:before="240" w:beforeAutospacing="off" w:after="0" w:afterAutospacing="off" w:line="240" w:lineRule="auto"/>
        <w:contextualSpacing/>
        <w:jc w:val="both"/>
      </w:pPr>
      <w:r w:rsidRPr="5BF2B197" w:rsidR="404CB74F">
        <w:rPr>
          <w:rFonts w:ascii="Arial" w:hAnsi="Arial" w:eastAsia="Arial" w:cs="Arial"/>
          <w:noProof w:val="0"/>
          <w:sz w:val="24"/>
          <w:szCs w:val="24"/>
          <w:lang w:val="pt-BR"/>
        </w:rPr>
        <w:t xml:space="preserve">UNIVERSIDADE FEDERAL DE MINAS GERAIS. Apostila: O Menu - Materiais. Belo Horizonte: UFMG, 2015. Disponível em: </w:t>
      </w:r>
      <w:hyperlink r:id="Rd67a7a10d48a405c">
        <w:r w:rsidRPr="5BF2B197" w:rsidR="404CB74F">
          <w:rPr>
            <w:rStyle w:val="Hyperlink"/>
            <w:rFonts w:ascii="Arial" w:hAnsi="Arial" w:eastAsia="Arial" w:cs="Arial"/>
            <w:noProof w:val="0"/>
            <w:sz w:val="24"/>
            <w:szCs w:val="24"/>
            <w:lang w:val="pt-BR"/>
          </w:rPr>
          <w:t>https://ftp.medicina.ufmg.br/omenu/materiais/1a-apostila-06082015.pdf</w:t>
        </w:r>
      </w:hyperlink>
      <w:r w:rsidRPr="5BF2B197" w:rsidR="404CB74F">
        <w:rPr>
          <w:rFonts w:ascii="Arial" w:hAnsi="Arial" w:eastAsia="Arial" w:cs="Arial"/>
          <w:noProof w:val="0"/>
          <w:sz w:val="24"/>
          <w:szCs w:val="24"/>
          <w:lang w:val="pt-BR"/>
        </w:rPr>
        <w:t>. Acesso em: 1 set. 2024.</w:t>
      </w:r>
    </w:p>
    <w:p w:rsidR="0027641E" w:rsidP="5BF2B197" w:rsidRDefault="00FF7EAD" w14:paraId="67F2EC84" w14:textId="487D994A">
      <w:pPr>
        <w:pStyle w:val="Normal"/>
        <w:widowControl w:val="0"/>
        <w:spacing w:before="240" w:beforeAutospacing="off" w:after="0" w:afterAutospacing="off" w:line="240" w:lineRule="auto"/>
        <w:contextualSpacing/>
        <w:jc w:val="both"/>
        <w:rPr>
          <w:rFonts w:ascii="Arial" w:hAnsi="Arial" w:eastAsia="Arial" w:cs="Arial"/>
          <w:noProof w:val="0"/>
          <w:color w:val="00000A"/>
          <w:sz w:val="24"/>
          <w:szCs w:val="24"/>
          <w:lang w:val="pt-BR"/>
        </w:rPr>
      </w:pPr>
    </w:p>
    <w:sectPr w:rsidR="0027641E">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00000003" w:usb1="00000000" w:usb2="00000000" w:usb3="00000000" w:csb0="00000001" w:csb1="00000000"/>
  </w:font>
  <w:font w:name="Aptos Display">
    <w:panose1 w:val="020B0004020202020204"/>
    <w:charset w:val="00"/>
    <w:family w:val="roman"/>
    <w:notTrueType/>
    <w:pitch w:val="default"/>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SW0oY1E+9lAvHM" int2:id="6s2lyJDJ">
      <int2:state int2:type="AugLoop_Text_Critique" int2:value="Rejected"/>
    </int2:textHash>
    <int2:textHash int2:hashCode="9RDwF48m3kKT9p" int2:id="n6li66L2">
      <int2:state int2:type="AugLoop_Text_Critique" int2:value="Rejected"/>
    </int2:textHash>
    <int2:textHash int2:hashCode="m2ZLasJxLF9GKo" int2:id="qOeMUatW">
      <int2:state int2:type="AugLoop_Text_Critique" int2:value="Rejected"/>
    </int2:textHash>
    <int2:textHash int2:hashCode="mDyKKwsgnygTkw" int2:id="UkGBbInD">
      <int2:state int2:type="AugLoop_Text_Critique" int2:value="Rejected"/>
    </int2:textHash>
    <int2:textHash int2:hashCode="eHJWzEHoLgC7pr" int2:id="7jzwkcHk">
      <int2:state int2:type="AugLoop_Text_Critique" int2:value="Rejected"/>
    </int2:textHash>
    <int2:textHash int2:hashCode="0oNLC8xvlL1n8y" int2:id="NXcf2JcN">
      <int2:state int2:type="AugLoop_Text_Critique" int2:value="Rejected"/>
    </int2:textHash>
    <int2:textHash int2:hashCode="Ps4UcfRPYxd8vD" int2:id="Xu21dot4">
      <int2:state int2:type="AugLoop_Text_Critique" int2:value="Rejected"/>
    </int2:textHash>
    <int2:textHash int2:hashCode="XEo4Z+Aarw9Y7I" int2:id="eqdpLJpy">
      <int2:state int2:type="AugLoop_Text_Critique" int2:value="Rejected"/>
    </int2:textHash>
    <int2:textHash int2:hashCode="OoLHpeNwd9UtsZ" int2:id="SLmV5kJJ">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2">
    <w:nsid w:val="1a82ca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8f253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21074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b15f4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3264a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cb96d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1bdcf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9daf0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14e44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6db2a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fa3f6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8529d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trackRevisions w:val="fals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41E"/>
    <w:rsid w:val="0027641E"/>
    <w:rsid w:val="0071088B"/>
    <w:rsid w:val="007746AF"/>
    <w:rsid w:val="00B40EF4"/>
    <w:rsid w:val="00FF7EAD"/>
    <w:rsid w:val="0137C846"/>
    <w:rsid w:val="0141F87D"/>
    <w:rsid w:val="0157C9F2"/>
    <w:rsid w:val="015DF20C"/>
    <w:rsid w:val="016426A9"/>
    <w:rsid w:val="01A75CC7"/>
    <w:rsid w:val="01BC252B"/>
    <w:rsid w:val="01ED1C0B"/>
    <w:rsid w:val="0205FF9E"/>
    <w:rsid w:val="02437982"/>
    <w:rsid w:val="031904D9"/>
    <w:rsid w:val="0354D21D"/>
    <w:rsid w:val="03590B36"/>
    <w:rsid w:val="03964115"/>
    <w:rsid w:val="0416B37C"/>
    <w:rsid w:val="044EBC44"/>
    <w:rsid w:val="049CBE94"/>
    <w:rsid w:val="04A17317"/>
    <w:rsid w:val="0521A225"/>
    <w:rsid w:val="053E7478"/>
    <w:rsid w:val="053FC9BB"/>
    <w:rsid w:val="05BE3FE3"/>
    <w:rsid w:val="0627BEF7"/>
    <w:rsid w:val="06504BED"/>
    <w:rsid w:val="06700E73"/>
    <w:rsid w:val="0688CB5B"/>
    <w:rsid w:val="0697BF9F"/>
    <w:rsid w:val="06AA2BD9"/>
    <w:rsid w:val="06F6235E"/>
    <w:rsid w:val="071033AE"/>
    <w:rsid w:val="0767AD68"/>
    <w:rsid w:val="07A8288F"/>
    <w:rsid w:val="07C50493"/>
    <w:rsid w:val="0807F6E2"/>
    <w:rsid w:val="081270AA"/>
    <w:rsid w:val="087072D7"/>
    <w:rsid w:val="0885CA0F"/>
    <w:rsid w:val="08BD15E1"/>
    <w:rsid w:val="08C3BCDC"/>
    <w:rsid w:val="08E0F69E"/>
    <w:rsid w:val="08F879AB"/>
    <w:rsid w:val="09CF04F9"/>
    <w:rsid w:val="09D837BC"/>
    <w:rsid w:val="09DDFF41"/>
    <w:rsid w:val="09E42894"/>
    <w:rsid w:val="0A170E8B"/>
    <w:rsid w:val="0A7E6679"/>
    <w:rsid w:val="0ABA0AF7"/>
    <w:rsid w:val="0ADFCB62"/>
    <w:rsid w:val="0B02AC53"/>
    <w:rsid w:val="0B0817A1"/>
    <w:rsid w:val="0B113B80"/>
    <w:rsid w:val="0B445397"/>
    <w:rsid w:val="0B9F1EF5"/>
    <w:rsid w:val="0BD14AAE"/>
    <w:rsid w:val="0BD8CCE3"/>
    <w:rsid w:val="0C483DEF"/>
    <w:rsid w:val="0C62AA10"/>
    <w:rsid w:val="0C62D8E8"/>
    <w:rsid w:val="0C8C13C5"/>
    <w:rsid w:val="0CA22AB0"/>
    <w:rsid w:val="0D063F53"/>
    <w:rsid w:val="0D73D837"/>
    <w:rsid w:val="0D9A06CD"/>
    <w:rsid w:val="0DA15D09"/>
    <w:rsid w:val="0DA8AE7D"/>
    <w:rsid w:val="0DC4E5DA"/>
    <w:rsid w:val="0DE02A13"/>
    <w:rsid w:val="0DE67C47"/>
    <w:rsid w:val="0E25A26E"/>
    <w:rsid w:val="0E3F5527"/>
    <w:rsid w:val="0E66D0C5"/>
    <w:rsid w:val="0E741641"/>
    <w:rsid w:val="0EDB4697"/>
    <w:rsid w:val="0EE8E695"/>
    <w:rsid w:val="0EFF6A1C"/>
    <w:rsid w:val="0F468C65"/>
    <w:rsid w:val="0F84A9FF"/>
    <w:rsid w:val="0F936F8A"/>
    <w:rsid w:val="0FB13250"/>
    <w:rsid w:val="0FDAC4D7"/>
    <w:rsid w:val="0FEE5669"/>
    <w:rsid w:val="10144B55"/>
    <w:rsid w:val="1060AB04"/>
    <w:rsid w:val="1067895F"/>
    <w:rsid w:val="109A6282"/>
    <w:rsid w:val="10BAB727"/>
    <w:rsid w:val="111CE8B3"/>
    <w:rsid w:val="1135D4CE"/>
    <w:rsid w:val="1169C657"/>
    <w:rsid w:val="1185525C"/>
    <w:rsid w:val="1190D1D5"/>
    <w:rsid w:val="11922BAB"/>
    <w:rsid w:val="122B3E58"/>
    <w:rsid w:val="123ED4B9"/>
    <w:rsid w:val="12418F94"/>
    <w:rsid w:val="1251C41A"/>
    <w:rsid w:val="12753AB8"/>
    <w:rsid w:val="12796054"/>
    <w:rsid w:val="129D9774"/>
    <w:rsid w:val="129E71AA"/>
    <w:rsid w:val="12BC6163"/>
    <w:rsid w:val="12CC8FF4"/>
    <w:rsid w:val="133A4B06"/>
    <w:rsid w:val="1351A18E"/>
    <w:rsid w:val="13685E0D"/>
    <w:rsid w:val="13C17905"/>
    <w:rsid w:val="13CBDA14"/>
    <w:rsid w:val="13E19246"/>
    <w:rsid w:val="140241BB"/>
    <w:rsid w:val="140F3332"/>
    <w:rsid w:val="142D6475"/>
    <w:rsid w:val="1484ED0D"/>
    <w:rsid w:val="14CE0246"/>
    <w:rsid w:val="1523B786"/>
    <w:rsid w:val="15B87FBF"/>
    <w:rsid w:val="15BD8DC3"/>
    <w:rsid w:val="15D2537D"/>
    <w:rsid w:val="15DE4BC5"/>
    <w:rsid w:val="15FDC0A1"/>
    <w:rsid w:val="160303C7"/>
    <w:rsid w:val="1670A636"/>
    <w:rsid w:val="169BDC72"/>
    <w:rsid w:val="16B7BEA1"/>
    <w:rsid w:val="17AFF49C"/>
    <w:rsid w:val="17D8FF0B"/>
    <w:rsid w:val="17E7E64D"/>
    <w:rsid w:val="180BC2FE"/>
    <w:rsid w:val="1815B834"/>
    <w:rsid w:val="18300A2A"/>
    <w:rsid w:val="18321F4C"/>
    <w:rsid w:val="189AFDFB"/>
    <w:rsid w:val="18B7D7E9"/>
    <w:rsid w:val="18CA979B"/>
    <w:rsid w:val="190D4CEB"/>
    <w:rsid w:val="1919F662"/>
    <w:rsid w:val="1945F7CE"/>
    <w:rsid w:val="1960E048"/>
    <w:rsid w:val="19C36414"/>
    <w:rsid w:val="19C7731B"/>
    <w:rsid w:val="1A08E17D"/>
    <w:rsid w:val="1A13F78F"/>
    <w:rsid w:val="1A2188E4"/>
    <w:rsid w:val="1A449CD1"/>
    <w:rsid w:val="1A5979DD"/>
    <w:rsid w:val="1A5E8B49"/>
    <w:rsid w:val="1A67866A"/>
    <w:rsid w:val="1A9F5BCF"/>
    <w:rsid w:val="1AAAE400"/>
    <w:rsid w:val="1AECCF54"/>
    <w:rsid w:val="1B57F608"/>
    <w:rsid w:val="1B887E39"/>
    <w:rsid w:val="1BA57526"/>
    <w:rsid w:val="1BCF2EE1"/>
    <w:rsid w:val="1C2F961F"/>
    <w:rsid w:val="1C377440"/>
    <w:rsid w:val="1C590F1A"/>
    <w:rsid w:val="1C8BBB58"/>
    <w:rsid w:val="1CCB3848"/>
    <w:rsid w:val="1D183007"/>
    <w:rsid w:val="1E486C71"/>
    <w:rsid w:val="1E5DA3A4"/>
    <w:rsid w:val="1ED33A68"/>
    <w:rsid w:val="1EECA50C"/>
    <w:rsid w:val="1F1D92AD"/>
    <w:rsid w:val="1F458AA5"/>
    <w:rsid w:val="1F4F88AF"/>
    <w:rsid w:val="1F551A40"/>
    <w:rsid w:val="1F56E3D7"/>
    <w:rsid w:val="1FFA8D9F"/>
    <w:rsid w:val="201C9871"/>
    <w:rsid w:val="206A26A2"/>
    <w:rsid w:val="206E0E7D"/>
    <w:rsid w:val="2107DA3A"/>
    <w:rsid w:val="21700FA8"/>
    <w:rsid w:val="21AE3AAB"/>
    <w:rsid w:val="21CCB654"/>
    <w:rsid w:val="21F12B10"/>
    <w:rsid w:val="2213DBF4"/>
    <w:rsid w:val="221622E2"/>
    <w:rsid w:val="221EE806"/>
    <w:rsid w:val="22644EF9"/>
    <w:rsid w:val="2275D96F"/>
    <w:rsid w:val="23196801"/>
    <w:rsid w:val="234CF028"/>
    <w:rsid w:val="239B2D21"/>
    <w:rsid w:val="23A2DE03"/>
    <w:rsid w:val="23DA9C69"/>
    <w:rsid w:val="23F5CBF4"/>
    <w:rsid w:val="24696670"/>
    <w:rsid w:val="246A5F7A"/>
    <w:rsid w:val="2471925A"/>
    <w:rsid w:val="2487AF3C"/>
    <w:rsid w:val="24B33C7A"/>
    <w:rsid w:val="2536A847"/>
    <w:rsid w:val="253BAFC4"/>
    <w:rsid w:val="254706DF"/>
    <w:rsid w:val="25481840"/>
    <w:rsid w:val="254AD1F5"/>
    <w:rsid w:val="25997D80"/>
    <w:rsid w:val="259E32BF"/>
    <w:rsid w:val="25A10A0C"/>
    <w:rsid w:val="25CFBCA2"/>
    <w:rsid w:val="262C7F2B"/>
    <w:rsid w:val="262F67B2"/>
    <w:rsid w:val="265FE865"/>
    <w:rsid w:val="2660B5BC"/>
    <w:rsid w:val="26735B3C"/>
    <w:rsid w:val="26BBDB3A"/>
    <w:rsid w:val="27632DBB"/>
    <w:rsid w:val="276625B0"/>
    <w:rsid w:val="278DB2F2"/>
    <w:rsid w:val="279E8D33"/>
    <w:rsid w:val="27D9948D"/>
    <w:rsid w:val="27F24BF8"/>
    <w:rsid w:val="28241389"/>
    <w:rsid w:val="288A2253"/>
    <w:rsid w:val="28D40696"/>
    <w:rsid w:val="28DCAC51"/>
    <w:rsid w:val="29296B6B"/>
    <w:rsid w:val="29C9348A"/>
    <w:rsid w:val="29DF604B"/>
    <w:rsid w:val="2A6E3CCB"/>
    <w:rsid w:val="2AF51A90"/>
    <w:rsid w:val="2AFE0712"/>
    <w:rsid w:val="2B6DD551"/>
    <w:rsid w:val="2C2B24E9"/>
    <w:rsid w:val="2C2D562D"/>
    <w:rsid w:val="2C5881FE"/>
    <w:rsid w:val="2C86CFFA"/>
    <w:rsid w:val="2CF2D2F7"/>
    <w:rsid w:val="2CF7F622"/>
    <w:rsid w:val="2D45896F"/>
    <w:rsid w:val="2D59E5C2"/>
    <w:rsid w:val="2D6D13F9"/>
    <w:rsid w:val="2D964CD6"/>
    <w:rsid w:val="2DB1C686"/>
    <w:rsid w:val="2E5137E8"/>
    <w:rsid w:val="2E5B1432"/>
    <w:rsid w:val="2E88A15A"/>
    <w:rsid w:val="2EA82731"/>
    <w:rsid w:val="2EEF24EA"/>
    <w:rsid w:val="2F0A1FE2"/>
    <w:rsid w:val="2F16534D"/>
    <w:rsid w:val="2F93CCAB"/>
    <w:rsid w:val="2FB7CABA"/>
    <w:rsid w:val="2FCB17B6"/>
    <w:rsid w:val="2FCB7AFF"/>
    <w:rsid w:val="2FDC27C4"/>
    <w:rsid w:val="2FE750B6"/>
    <w:rsid w:val="30470744"/>
    <w:rsid w:val="30D48F61"/>
    <w:rsid w:val="30E7FF97"/>
    <w:rsid w:val="30ED3206"/>
    <w:rsid w:val="3132A20B"/>
    <w:rsid w:val="31362850"/>
    <w:rsid w:val="313E1DB8"/>
    <w:rsid w:val="31DFA0A7"/>
    <w:rsid w:val="325E89E7"/>
    <w:rsid w:val="32EBBF0B"/>
    <w:rsid w:val="33151606"/>
    <w:rsid w:val="334B31C2"/>
    <w:rsid w:val="33AE6C13"/>
    <w:rsid w:val="33F39CFD"/>
    <w:rsid w:val="340F7420"/>
    <w:rsid w:val="34AD40E4"/>
    <w:rsid w:val="34E512B7"/>
    <w:rsid w:val="353CA7EA"/>
    <w:rsid w:val="36C1CAF6"/>
    <w:rsid w:val="36C8F2A9"/>
    <w:rsid w:val="371DCADB"/>
    <w:rsid w:val="3784ABBC"/>
    <w:rsid w:val="37BF3248"/>
    <w:rsid w:val="37C2424D"/>
    <w:rsid w:val="385A1C2A"/>
    <w:rsid w:val="385DE122"/>
    <w:rsid w:val="38697656"/>
    <w:rsid w:val="38887C9E"/>
    <w:rsid w:val="38B1CDA5"/>
    <w:rsid w:val="38CB96CC"/>
    <w:rsid w:val="3914338A"/>
    <w:rsid w:val="393F3313"/>
    <w:rsid w:val="396101FD"/>
    <w:rsid w:val="3A0925E5"/>
    <w:rsid w:val="3A22F256"/>
    <w:rsid w:val="3A811CD3"/>
    <w:rsid w:val="3A85D84A"/>
    <w:rsid w:val="3BEA983C"/>
    <w:rsid w:val="3BEB1499"/>
    <w:rsid w:val="3C10DBA4"/>
    <w:rsid w:val="3C2FCA7B"/>
    <w:rsid w:val="3C43893F"/>
    <w:rsid w:val="3C8CD751"/>
    <w:rsid w:val="3D263470"/>
    <w:rsid w:val="3D61F857"/>
    <w:rsid w:val="3D89F892"/>
    <w:rsid w:val="3D9AF2E9"/>
    <w:rsid w:val="3D9D9BE3"/>
    <w:rsid w:val="3DE411DF"/>
    <w:rsid w:val="3E5F5AAE"/>
    <w:rsid w:val="3E8C5A7F"/>
    <w:rsid w:val="3E9FC7D6"/>
    <w:rsid w:val="3EB62129"/>
    <w:rsid w:val="3F286E72"/>
    <w:rsid w:val="3F2E49C6"/>
    <w:rsid w:val="3F821236"/>
    <w:rsid w:val="3F9BDB03"/>
    <w:rsid w:val="3FAE394A"/>
    <w:rsid w:val="3FEF0B37"/>
    <w:rsid w:val="4020CE07"/>
    <w:rsid w:val="404CB74F"/>
    <w:rsid w:val="40557B8A"/>
    <w:rsid w:val="405E388F"/>
    <w:rsid w:val="40795E05"/>
    <w:rsid w:val="40D444BA"/>
    <w:rsid w:val="4155D456"/>
    <w:rsid w:val="4181BC2B"/>
    <w:rsid w:val="41AAB387"/>
    <w:rsid w:val="41BDBE2C"/>
    <w:rsid w:val="41FE999C"/>
    <w:rsid w:val="42473E00"/>
    <w:rsid w:val="42AF1DAA"/>
    <w:rsid w:val="42B0622C"/>
    <w:rsid w:val="42FB6707"/>
    <w:rsid w:val="42FE4A2C"/>
    <w:rsid w:val="4303983D"/>
    <w:rsid w:val="43061DD1"/>
    <w:rsid w:val="431CECDB"/>
    <w:rsid w:val="432BD770"/>
    <w:rsid w:val="43580FA3"/>
    <w:rsid w:val="43A22A1C"/>
    <w:rsid w:val="43C01FC0"/>
    <w:rsid w:val="43C0479E"/>
    <w:rsid w:val="43FBC497"/>
    <w:rsid w:val="44026A1D"/>
    <w:rsid w:val="442B97FA"/>
    <w:rsid w:val="44825A3D"/>
    <w:rsid w:val="4487DE00"/>
    <w:rsid w:val="4537CDEF"/>
    <w:rsid w:val="45991EA9"/>
    <w:rsid w:val="45F6CFA3"/>
    <w:rsid w:val="46254830"/>
    <w:rsid w:val="462A9D37"/>
    <w:rsid w:val="465F85F3"/>
    <w:rsid w:val="46623E16"/>
    <w:rsid w:val="4684AE8C"/>
    <w:rsid w:val="469B63F7"/>
    <w:rsid w:val="4727A813"/>
    <w:rsid w:val="473228DA"/>
    <w:rsid w:val="474C57D5"/>
    <w:rsid w:val="476EFD6C"/>
    <w:rsid w:val="4788888E"/>
    <w:rsid w:val="47C2227B"/>
    <w:rsid w:val="47FD568C"/>
    <w:rsid w:val="485B6622"/>
    <w:rsid w:val="485B84D4"/>
    <w:rsid w:val="4861CA88"/>
    <w:rsid w:val="4886F369"/>
    <w:rsid w:val="48A07AEB"/>
    <w:rsid w:val="48B0C14E"/>
    <w:rsid w:val="48C4FCA5"/>
    <w:rsid w:val="48D3C843"/>
    <w:rsid w:val="491EB5C1"/>
    <w:rsid w:val="4956554A"/>
    <w:rsid w:val="496FAA71"/>
    <w:rsid w:val="498D9074"/>
    <w:rsid w:val="49FBFB49"/>
    <w:rsid w:val="4A210EC5"/>
    <w:rsid w:val="4AB92C9C"/>
    <w:rsid w:val="4B22F6C1"/>
    <w:rsid w:val="4B3EA57F"/>
    <w:rsid w:val="4B69AD48"/>
    <w:rsid w:val="4C403B69"/>
    <w:rsid w:val="4D030E3D"/>
    <w:rsid w:val="4D7FE51F"/>
    <w:rsid w:val="4D83104F"/>
    <w:rsid w:val="4DA66BD4"/>
    <w:rsid w:val="4DC73B3C"/>
    <w:rsid w:val="4DE298EE"/>
    <w:rsid w:val="4DFCF74C"/>
    <w:rsid w:val="4DFD1305"/>
    <w:rsid w:val="4E53364B"/>
    <w:rsid w:val="4EA09B2B"/>
    <w:rsid w:val="4EFA1C05"/>
    <w:rsid w:val="4F009921"/>
    <w:rsid w:val="4F1513C9"/>
    <w:rsid w:val="4F225256"/>
    <w:rsid w:val="4F551C1D"/>
    <w:rsid w:val="4F88D8CD"/>
    <w:rsid w:val="4F9BFDC7"/>
    <w:rsid w:val="4FC3EEEA"/>
    <w:rsid w:val="4FCF6E51"/>
    <w:rsid w:val="500DE6D5"/>
    <w:rsid w:val="504328F7"/>
    <w:rsid w:val="5078958F"/>
    <w:rsid w:val="50FDB1F1"/>
    <w:rsid w:val="518E6EFA"/>
    <w:rsid w:val="51EA04CB"/>
    <w:rsid w:val="5256EBEE"/>
    <w:rsid w:val="5278DFEB"/>
    <w:rsid w:val="529436E4"/>
    <w:rsid w:val="52A88C55"/>
    <w:rsid w:val="52C14F13"/>
    <w:rsid w:val="5350F20B"/>
    <w:rsid w:val="537839CF"/>
    <w:rsid w:val="53AA6F48"/>
    <w:rsid w:val="543A2620"/>
    <w:rsid w:val="54618434"/>
    <w:rsid w:val="54D88CDB"/>
    <w:rsid w:val="5595A4A3"/>
    <w:rsid w:val="561C4E63"/>
    <w:rsid w:val="56D1C8D1"/>
    <w:rsid w:val="56E40AD5"/>
    <w:rsid w:val="571F8C0D"/>
    <w:rsid w:val="572BF6EF"/>
    <w:rsid w:val="572D9C4F"/>
    <w:rsid w:val="576E854C"/>
    <w:rsid w:val="57CC44FF"/>
    <w:rsid w:val="57D0C88F"/>
    <w:rsid w:val="57DBA13D"/>
    <w:rsid w:val="57E331D3"/>
    <w:rsid w:val="583975BF"/>
    <w:rsid w:val="589D9E63"/>
    <w:rsid w:val="58E2FB49"/>
    <w:rsid w:val="58FC35EF"/>
    <w:rsid w:val="590AD339"/>
    <w:rsid w:val="591B8514"/>
    <w:rsid w:val="59369D0C"/>
    <w:rsid w:val="5943A288"/>
    <w:rsid w:val="595DCC57"/>
    <w:rsid w:val="59769FC3"/>
    <w:rsid w:val="59801082"/>
    <w:rsid w:val="59DA1586"/>
    <w:rsid w:val="5A1887DF"/>
    <w:rsid w:val="5A19003D"/>
    <w:rsid w:val="5A1B09D4"/>
    <w:rsid w:val="5A6CDB48"/>
    <w:rsid w:val="5A9AF38D"/>
    <w:rsid w:val="5B0D05B5"/>
    <w:rsid w:val="5B2BD922"/>
    <w:rsid w:val="5B4CEEAC"/>
    <w:rsid w:val="5B85D6E8"/>
    <w:rsid w:val="5BF2B197"/>
    <w:rsid w:val="5BF3259E"/>
    <w:rsid w:val="5C1B3809"/>
    <w:rsid w:val="5C6DBFE8"/>
    <w:rsid w:val="5DB25D71"/>
    <w:rsid w:val="5DD716D3"/>
    <w:rsid w:val="5E1D762C"/>
    <w:rsid w:val="5E2AC3E8"/>
    <w:rsid w:val="5E709834"/>
    <w:rsid w:val="5F0D2A01"/>
    <w:rsid w:val="5F3D9009"/>
    <w:rsid w:val="5F400A58"/>
    <w:rsid w:val="5F442EF1"/>
    <w:rsid w:val="5F538194"/>
    <w:rsid w:val="5F90F683"/>
    <w:rsid w:val="60BCDAA1"/>
    <w:rsid w:val="60CD9CEC"/>
    <w:rsid w:val="60EC20F2"/>
    <w:rsid w:val="61017936"/>
    <w:rsid w:val="61307BFE"/>
    <w:rsid w:val="615316A1"/>
    <w:rsid w:val="6162082D"/>
    <w:rsid w:val="616C1D50"/>
    <w:rsid w:val="619A9A43"/>
    <w:rsid w:val="61BA246B"/>
    <w:rsid w:val="61BAEF30"/>
    <w:rsid w:val="6209DC87"/>
    <w:rsid w:val="62A52AB1"/>
    <w:rsid w:val="62A7A21C"/>
    <w:rsid w:val="62CDD13E"/>
    <w:rsid w:val="62D81402"/>
    <w:rsid w:val="62EA7F87"/>
    <w:rsid w:val="6321421B"/>
    <w:rsid w:val="63682BD9"/>
    <w:rsid w:val="638EAA50"/>
    <w:rsid w:val="639A2CB7"/>
    <w:rsid w:val="63E9B834"/>
    <w:rsid w:val="6424D2E5"/>
    <w:rsid w:val="6426E73B"/>
    <w:rsid w:val="642B3D59"/>
    <w:rsid w:val="643C130E"/>
    <w:rsid w:val="6444308D"/>
    <w:rsid w:val="645EFDD3"/>
    <w:rsid w:val="64BEC2A7"/>
    <w:rsid w:val="64DC0153"/>
    <w:rsid w:val="65027A37"/>
    <w:rsid w:val="6508EA37"/>
    <w:rsid w:val="650B7B5E"/>
    <w:rsid w:val="652B8D01"/>
    <w:rsid w:val="653078F8"/>
    <w:rsid w:val="653E3820"/>
    <w:rsid w:val="6587D83E"/>
    <w:rsid w:val="65908510"/>
    <w:rsid w:val="6592B272"/>
    <w:rsid w:val="659528E4"/>
    <w:rsid w:val="65D9F30F"/>
    <w:rsid w:val="66457A30"/>
    <w:rsid w:val="66961613"/>
    <w:rsid w:val="66B2CB73"/>
    <w:rsid w:val="66C1105B"/>
    <w:rsid w:val="66D60D48"/>
    <w:rsid w:val="66EAD460"/>
    <w:rsid w:val="67270B3A"/>
    <w:rsid w:val="67925EC6"/>
    <w:rsid w:val="67D19B74"/>
    <w:rsid w:val="68492BD7"/>
    <w:rsid w:val="685238C2"/>
    <w:rsid w:val="6881BAA8"/>
    <w:rsid w:val="68C16464"/>
    <w:rsid w:val="68C8AAA0"/>
    <w:rsid w:val="6903EBB1"/>
    <w:rsid w:val="6969672A"/>
    <w:rsid w:val="69B040F5"/>
    <w:rsid w:val="69B4F8DD"/>
    <w:rsid w:val="6A45A2AA"/>
    <w:rsid w:val="6AD9DFCE"/>
    <w:rsid w:val="6AE535A5"/>
    <w:rsid w:val="6AF6D1D0"/>
    <w:rsid w:val="6B09057A"/>
    <w:rsid w:val="6B12B0E6"/>
    <w:rsid w:val="6B1553B9"/>
    <w:rsid w:val="6B2DD5F6"/>
    <w:rsid w:val="6B5C9519"/>
    <w:rsid w:val="6B7A2ECD"/>
    <w:rsid w:val="6BCF310D"/>
    <w:rsid w:val="6C029742"/>
    <w:rsid w:val="6C4EAFEA"/>
    <w:rsid w:val="6C6E9257"/>
    <w:rsid w:val="6CC5CC7C"/>
    <w:rsid w:val="6D228A69"/>
    <w:rsid w:val="6D341012"/>
    <w:rsid w:val="6D3A7538"/>
    <w:rsid w:val="6D5B0616"/>
    <w:rsid w:val="6D86978F"/>
    <w:rsid w:val="6DB60A5D"/>
    <w:rsid w:val="6DB69C5F"/>
    <w:rsid w:val="6DB8AEC8"/>
    <w:rsid w:val="6DD1A972"/>
    <w:rsid w:val="6E2B1DDF"/>
    <w:rsid w:val="6E67DF50"/>
    <w:rsid w:val="6EA6E581"/>
    <w:rsid w:val="6ED51BF5"/>
    <w:rsid w:val="6F0CE3F3"/>
    <w:rsid w:val="6F249618"/>
    <w:rsid w:val="6F2F81D8"/>
    <w:rsid w:val="6F77DE6C"/>
    <w:rsid w:val="6F8C6D29"/>
    <w:rsid w:val="6FB0B018"/>
    <w:rsid w:val="6FD57E94"/>
    <w:rsid w:val="6FF120D5"/>
    <w:rsid w:val="7039E5E3"/>
    <w:rsid w:val="703B924B"/>
    <w:rsid w:val="703E98B0"/>
    <w:rsid w:val="70467BE6"/>
    <w:rsid w:val="70919F4C"/>
    <w:rsid w:val="71FD1E62"/>
    <w:rsid w:val="7213BB7A"/>
    <w:rsid w:val="722723C6"/>
    <w:rsid w:val="7235F08E"/>
    <w:rsid w:val="72419E45"/>
    <w:rsid w:val="72585B03"/>
    <w:rsid w:val="7263803F"/>
    <w:rsid w:val="7263D20F"/>
    <w:rsid w:val="7265A9A4"/>
    <w:rsid w:val="72D070E0"/>
    <w:rsid w:val="72D58270"/>
    <w:rsid w:val="72DC0655"/>
    <w:rsid w:val="72F52B60"/>
    <w:rsid w:val="73B5E062"/>
    <w:rsid w:val="73C1B582"/>
    <w:rsid w:val="73D7F2EF"/>
    <w:rsid w:val="74A9729E"/>
    <w:rsid w:val="74BA77C9"/>
    <w:rsid w:val="75055952"/>
    <w:rsid w:val="75139A86"/>
    <w:rsid w:val="756002FA"/>
    <w:rsid w:val="756EF3AB"/>
    <w:rsid w:val="75C6F5DF"/>
    <w:rsid w:val="75FCDC35"/>
    <w:rsid w:val="761F684D"/>
    <w:rsid w:val="76233FBC"/>
    <w:rsid w:val="76483592"/>
    <w:rsid w:val="76950613"/>
    <w:rsid w:val="76BEB9EC"/>
    <w:rsid w:val="76CA51D9"/>
    <w:rsid w:val="76F5C3E0"/>
    <w:rsid w:val="7792D534"/>
    <w:rsid w:val="77931BD9"/>
    <w:rsid w:val="77A698E1"/>
    <w:rsid w:val="77B6C106"/>
    <w:rsid w:val="77DBFC5E"/>
    <w:rsid w:val="77F9BE4C"/>
    <w:rsid w:val="7800A977"/>
    <w:rsid w:val="78260420"/>
    <w:rsid w:val="7833BD91"/>
    <w:rsid w:val="783E1F80"/>
    <w:rsid w:val="78A5B6DB"/>
    <w:rsid w:val="78B11FEE"/>
    <w:rsid w:val="78B3029D"/>
    <w:rsid w:val="78B6D43F"/>
    <w:rsid w:val="78DD8328"/>
    <w:rsid w:val="7906A388"/>
    <w:rsid w:val="7909FD45"/>
    <w:rsid w:val="79106C91"/>
    <w:rsid w:val="79557B74"/>
    <w:rsid w:val="796B54CF"/>
    <w:rsid w:val="79B20A31"/>
    <w:rsid w:val="7AA95246"/>
    <w:rsid w:val="7ACC658A"/>
    <w:rsid w:val="7AD62FAA"/>
    <w:rsid w:val="7B97FA74"/>
    <w:rsid w:val="7BACAD81"/>
    <w:rsid w:val="7BD3D72D"/>
    <w:rsid w:val="7C00F095"/>
    <w:rsid w:val="7C651206"/>
    <w:rsid w:val="7C8A5993"/>
    <w:rsid w:val="7C8E39A5"/>
    <w:rsid w:val="7C909F63"/>
    <w:rsid w:val="7CB87AB0"/>
    <w:rsid w:val="7CF83608"/>
    <w:rsid w:val="7D0DB5A2"/>
    <w:rsid w:val="7D0F19B1"/>
    <w:rsid w:val="7D3D2433"/>
    <w:rsid w:val="7DB3EF3E"/>
    <w:rsid w:val="7DBFF4EC"/>
    <w:rsid w:val="7DE8A7F0"/>
    <w:rsid w:val="7DEB80CE"/>
    <w:rsid w:val="7E53E3E4"/>
    <w:rsid w:val="7EC9F51F"/>
    <w:rsid w:val="7ECBCBBC"/>
    <w:rsid w:val="7ECD4821"/>
    <w:rsid w:val="7ED4F672"/>
    <w:rsid w:val="7F295212"/>
    <w:rsid w:val="7F8A5910"/>
    <w:rsid w:val="7F8D6ADE"/>
    <w:rsid w:val="7FBE8398"/>
    <w:rsid w:val="7FC060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2128CBFE"/>
  <w15:chartTrackingRefBased/>
  <w15:docId w15:val="{3D9C9368-A228-B643-B643-208DB4D31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rsid w:val="0027641E"/>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7641E"/>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7641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7641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7641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7641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7641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7641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7641E"/>
    <w:pPr>
      <w:keepNext/>
      <w:keepLines/>
      <w:spacing w:after="0"/>
      <w:outlineLvl w:val="8"/>
    </w:pPr>
    <w:rPr>
      <w:rFonts w:eastAsiaTheme="majorEastAsia" w:cstheme="majorBidi"/>
      <w:color w:val="272727" w:themeColor="text1" w:themeTint="D8"/>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basedOn w:val="Fontepargpadro"/>
    <w:link w:val="Ttulo1"/>
    <w:uiPriority w:val="9"/>
    <w:rsid w:val="0027641E"/>
    <w:rPr>
      <w:rFonts w:asciiTheme="majorHAnsi" w:hAnsiTheme="majorHAnsi" w:eastAsiaTheme="majorEastAsia" w:cstheme="majorBidi"/>
      <w:color w:val="0F4761" w:themeColor="accent1" w:themeShade="BF"/>
      <w:sz w:val="40"/>
      <w:szCs w:val="40"/>
    </w:rPr>
  </w:style>
  <w:style w:type="character" w:styleId="Ttulo2Char" w:customStyle="1">
    <w:name w:val="Título 2 Char"/>
    <w:basedOn w:val="Fontepargpadro"/>
    <w:link w:val="Ttulo2"/>
    <w:uiPriority w:val="9"/>
    <w:semiHidden/>
    <w:rsid w:val="0027641E"/>
    <w:rPr>
      <w:rFonts w:asciiTheme="majorHAnsi" w:hAnsiTheme="majorHAnsi" w:eastAsiaTheme="majorEastAsia" w:cstheme="majorBidi"/>
      <w:color w:val="0F4761" w:themeColor="accent1" w:themeShade="BF"/>
      <w:sz w:val="32"/>
      <w:szCs w:val="32"/>
    </w:rPr>
  </w:style>
  <w:style w:type="character" w:styleId="Ttulo3Char" w:customStyle="1">
    <w:name w:val="Título 3 Char"/>
    <w:basedOn w:val="Fontepargpadro"/>
    <w:link w:val="Ttulo3"/>
    <w:uiPriority w:val="9"/>
    <w:semiHidden/>
    <w:rsid w:val="0027641E"/>
    <w:rPr>
      <w:rFonts w:eastAsiaTheme="majorEastAsia" w:cstheme="majorBidi"/>
      <w:color w:val="0F4761" w:themeColor="accent1" w:themeShade="BF"/>
      <w:sz w:val="28"/>
      <w:szCs w:val="28"/>
    </w:rPr>
  </w:style>
  <w:style w:type="character" w:styleId="Ttulo4Char" w:customStyle="1">
    <w:name w:val="Título 4 Char"/>
    <w:basedOn w:val="Fontepargpadro"/>
    <w:link w:val="Ttulo4"/>
    <w:uiPriority w:val="9"/>
    <w:semiHidden/>
    <w:rsid w:val="0027641E"/>
    <w:rPr>
      <w:rFonts w:eastAsiaTheme="majorEastAsia" w:cstheme="majorBidi"/>
      <w:i/>
      <w:iCs/>
      <w:color w:val="0F4761" w:themeColor="accent1" w:themeShade="BF"/>
    </w:rPr>
  </w:style>
  <w:style w:type="character" w:styleId="Ttulo5Char" w:customStyle="1">
    <w:name w:val="Título 5 Char"/>
    <w:basedOn w:val="Fontepargpadro"/>
    <w:link w:val="Ttulo5"/>
    <w:uiPriority w:val="9"/>
    <w:semiHidden/>
    <w:rsid w:val="0027641E"/>
    <w:rPr>
      <w:rFonts w:eastAsiaTheme="majorEastAsia" w:cstheme="majorBidi"/>
      <w:color w:val="0F4761" w:themeColor="accent1" w:themeShade="BF"/>
    </w:rPr>
  </w:style>
  <w:style w:type="character" w:styleId="Ttulo6Char" w:customStyle="1">
    <w:name w:val="Título 6 Char"/>
    <w:basedOn w:val="Fontepargpadro"/>
    <w:link w:val="Ttulo6"/>
    <w:uiPriority w:val="9"/>
    <w:semiHidden/>
    <w:rsid w:val="0027641E"/>
    <w:rPr>
      <w:rFonts w:eastAsiaTheme="majorEastAsia" w:cstheme="majorBidi"/>
      <w:i/>
      <w:iCs/>
      <w:color w:val="595959" w:themeColor="text1" w:themeTint="A6"/>
    </w:rPr>
  </w:style>
  <w:style w:type="character" w:styleId="Ttulo7Char" w:customStyle="1">
    <w:name w:val="Título 7 Char"/>
    <w:basedOn w:val="Fontepargpadro"/>
    <w:link w:val="Ttulo7"/>
    <w:uiPriority w:val="9"/>
    <w:semiHidden/>
    <w:rsid w:val="0027641E"/>
    <w:rPr>
      <w:rFonts w:eastAsiaTheme="majorEastAsia" w:cstheme="majorBidi"/>
      <w:color w:val="595959" w:themeColor="text1" w:themeTint="A6"/>
    </w:rPr>
  </w:style>
  <w:style w:type="character" w:styleId="Ttulo8Char" w:customStyle="1">
    <w:name w:val="Título 8 Char"/>
    <w:basedOn w:val="Fontepargpadro"/>
    <w:link w:val="Ttulo8"/>
    <w:uiPriority w:val="9"/>
    <w:semiHidden/>
    <w:rsid w:val="0027641E"/>
    <w:rPr>
      <w:rFonts w:eastAsiaTheme="majorEastAsia" w:cstheme="majorBidi"/>
      <w:i/>
      <w:iCs/>
      <w:color w:val="272727" w:themeColor="text1" w:themeTint="D8"/>
    </w:rPr>
  </w:style>
  <w:style w:type="character" w:styleId="Ttulo9Char" w:customStyle="1">
    <w:name w:val="Título 9 Char"/>
    <w:basedOn w:val="Fontepargpadro"/>
    <w:link w:val="Ttulo9"/>
    <w:uiPriority w:val="9"/>
    <w:semiHidden/>
    <w:rsid w:val="0027641E"/>
    <w:rPr>
      <w:rFonts w:eastAsiaTheme="majorEastAsia" w:cstheme="majorBidi"/>
      <w:color w:val="272727" w:themeColor="text1" w:themeTint="D8"/>
    </w:rPr>
  </w:style>
  <w:style w:type="paragraph" w:styleId="Ttulo">
    <w:name w:val="Title"/>
    <w:basedOn w:val="Normal"/>
    <w:next w:val="Normal"/>
    <w:link w:val="TtuloChar"/>
    <w:uiPriority w:val="10"/>
    <w:qFormat/>
    <w:rsid w:val="0027641E"/>
    <w:pPr>
      <w:spacing w:after="80" w:line="240" w:lineRule="auto"/>
      <w:contextualSpacing/>
    </w:pPr>
    <w:rPr>
      <w:rFonts w:asciiTheme="majorHAnsi" w:hAnsiTheme="majorHAnsi" w:eastAsiaTheme="majorEastAsia" w:cstheme="majorBidi"/>
      <w:spacing w:val="-10"/>
      <w:kern w:val="28"/>
      <w:sz w:val="56"/>
      <w:szCs w:val="56"/>
    </w:rPr>
  </w:style>
  <w:style w:type="character" w:styleId="TtuloChar" w:customStyle="1">
    <w:name w:val="Título Char"/>
    <w:basedOn w:val="Fontepargpadro"/>
    <w:link w:val="Ttulo"/>
    <w:uiPriority w:val="10"/>
    <w:rsid w:val="0027641E"/>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har"/>
    <w:uiPriority w:val="11"/>
    <w:qFormat/>
    <w:rsid w:val="0027641E"/>
    <w:pPr>
      <w:numPr>
        <w:ilvl w:val="1"/>
      </w:numPr>
    </w:pPr>
    <w:rPr>
      <w:rFonts w:eastAsiaTheme="majorEastAsia" w:cstheme="majorBidi"/>
      <w:color w:val="595959" w:themeColor="text1" w:themeTint="A6"/>
      <w:spacing w:val="15"/>
      <w:sz w:val="28"/>
      <w:szCs w:val="28"/>
    </w:rPr>
  </w:style>
  <w:style w:type="character" w:styleId="SubttuloChar" w:customStyle="1">
    <w:name w:val="Subtítulo Char"/>
    <w:basedOn w:val="Fontepargpadro"/>
    <w:link w:val="Subttulo"/>
    <w:uiPriority w:val="11"/>
    <w:rsid w:val="0027641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7641E"/>
    <w:pPr>
      <w:spacing w:before="160"/>
      <w:jc w:val="center"/>
    </w:pPr>
    <w:rPr>
      <w:i/>
      <w:iCs/>
      <w:color w:val="404040" w:themeColor="text1" w:themeTint="BF"/>
    </w:rPr>
  </w:style>
  <w:style w:type="character" w:styleId="CitaoChar" w:customStyle="1">
    <w:name w:val="Citação Char"/>
    <w:basedOn w:val="Fontepargpadro"/>
    <w:link w:val="Citao"/>
    <w:uiPriority w:val="29"/>
    <w:rsid w:val="0027641E"/>
    <w:rPr>
      <w:i/>
      <w:iCs/>
      <w:color w:val="404040" w:themeColor="text1" w:themeTint="BF"/>
    </w:rPr>
  </w:style>
  <w:style w:type="paragraph" w:styleId="PargrafodaLista">
    <w:name w:val="List Paragraph"/>
    <w:basedOn w:val="Normal"/>
    <w:uiPriority w:val="34"/>
    <w:qFormat/>
    <w:rsid w:val="0027641E"/>
    <w:pPr>
      <w:ind w:left="720"/>
      <w:contextualSpacing/>
    </w:pPr>
  </w:style>
  <w:style w:type="character" w:styleId="nfaseIntensa">
    <w:name w:val="Intense Emphasis"/>
    <w:basedOn w:val="Fontepargpadro"/>
    <w:uiPriority w:val="21"/>
    <w:qFormat/>
    <w:rsid w:val="0027641E"/>
    <w:rPr>
      <w:i/>
      <w:iCs/>
      <w:color w:val="0F4761" w:themeColor="accent1" w:themeShade="BF"/>
    </w:rPr>
  </w:style>
  <w:style w:type="paragraph" w:styleId="CitaoIntensa">
    <w:name w:val="Intense Quote"/>
    <w:basedOn w:val="Normal"/>
    <w:next w:val="Normal"/>
    <w:link w:val="CitaoIntensaChar"/>
    <w:uiPriority w:val="30"/>
    <w:qFormat/>
    <w:rsid w:val="0027641E"/>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oIntensaChar" w:customStyle="1">
    <w:name w:val="Citação Intensa Char"/>
    <w:basedOn w:val="Fontepargpadro"/>
    <w:link w:val="CitaoIntensa"/>
    <w:uiPriority w:val="30"/>
    <w:rsid w:val="0027641E"/>
    <w:rPr>
      <w:i/>
      <w:iCs/>
      <w:color w:val="0F4761" w:themeColor="accent1" w:themeShade="BF"/>
    </w:rPr>
  </w:style>
  <w:style w:type="character" w:styleId="RefernciaIntensa">
    <w:name w:val="Intense Reference"/>
    <w:basedOn w:val="Fontepargpadro"/>
    <w:uiPriority w:val="32"/>
    <w:qFormat/>
    <w:rsid w:val="0027641E"/>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e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ontepargpadro"/>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226ecb6ba5d4987" /><Relationship Type="http://schemas.openxmlformats.org/officeDocument/2006/relationships/hyperlink" Target="https://www.canva.com/" TargetMode="External" Id="R13cf08cb5af14f3f" /><Relationship Type="http://schemas.openxmlformats.org/officeDocument/2006/relationships/hyperlink" Target="https://www.scielo.br/j/bjft/a/yhXZXHzvzPTqRWJpLcVt9Bx" TargetMode="External" Id="Ra02dfe7d1c9249a4" /><Relationship Type="http://schemas.openxmlformats.org/officeDocument/2006/relationships/hyperlink" Target="https://www.figma.com/" TargetMode="External" Id="Ra669f05fc82e4e80" /><Relationship Type="http://schemas.openxmlformats.org/officeDocument/2006/relationships/hyperlink" Target="https://www.grupomult.com.br/tecnicas-ageis-para-desenvolvimento-de-software/" TargetMode="External" Id="R56ff21b29db84c97" /><Relationship Type="http://schemas.openxmlformats.org/officeDocument/2006/relationships/hyperlink" Target="https://lume.ufrgs.br/handle/10183/174480" TargetMode="External" Id="R0a5ed8f682d0498c" /><Relationship Type="http://schemas.openxmlformats.org/officeDocument/2006/relationships/hyperlink" Target="https://forms.office.com/" TargetMode="External" Id="R94b841a1998e4fbc" /><Relationship Type="http://schemas.openxmlformats.org/officeDocument/2006/relationships/hyperlink" Target="https://lume.ufrgs.br/bitstream/handle/10183/211399/001115756.pdf" TargetMode="External" Id="Re7dd05da8ef548c1" /><Relationship Type="http://schemas.openxmlformats.org/officeDocument/2006/relationships/hyperlink" Target="https://ftp.medicina.ufmg.br/omenu/materiais/1a-apostila-06082015.pdf" TargetMode="External" Id="Rd67a7a10d48a405c" /><Relationship Type="http://schemas.microsoft.com/office/2020/10/relationships/intelligence" Target="intelligence2.xml" Id="R47e4d2fa038f4165" /><Relationship Type="http://schemas.openxmlformats.org/officeDocument/2006/relationships/image" Target="/media/image3.png" Id="R9bd10a93e2934ad0" /><Relationship Type="http://schemas.openxmlformats.org/officeDocument/2006/relationships/image" Target="/media/image6.png" Id="Rb633cf1dfd424981"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VALENTINE DE OLIVEIRA AGUIAR</dc:creator>
  <keywords/>
  <dc:description/>
  <lastModifiedBy>VALENTINE DE OLIVEIRA AGUIAR</lastModifiedBy>
  <revision>9</revision>
  <dcterms:created xsi:type="dcterms:W3CDTF">2024-09-01T00:49:00.0000000Z</dcterms:created>
  <dcterms:modified xsi:type="dcterms:W3CDTF">2024-09-04T01:15:33.2145167Z</dcterms:modified>
</coreProperties>
</file>