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110E9C82" w:rsidR="00F33D37" w:rsidRDefault="00F33D37" w:rsidP="004118CD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default" r:id="rId8"/>
          <w:headerReference w:type="first" r:id="rId9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503CBE11" w14:textId="77777777" w:rsidR="0031744A" w:rsidRDefault="0031744A" w:rsidP="00714E39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  <w:sz w:val="22"/>
          <w:szCs w:val="22"/>
        </w:rPr>
      </w:pPr>
    </w:p>
    <w:p w14:paraId="51BB12E5" w14:textId="77777777" w:rsidR="0031744A" w:rsidRDefault="0031744A" w:rsidP="00714E39">
      <w:pPr>
        <w:pStyle w:val="PargrafodaLista"/>
        <w:ind w:left="284"/>
        <w:jc w:val="both"/>
        <w:rPr>
          <w:rFonts w:ascii="Times New Roman" w:hAnsi="Times New Roman" w:cs="Times New Roman"/>
          <w:color w:val="0E2841" w:themeColor="text2"/>
          <w:sz w:val="22"/>
          <w:szCs w:val="22"/>
        </w:rPr>
      </w:pPr>
    </w:p>
    <w:p w14:paraId="2049A711" w14:textId="77777777" w:rsidR="009F387A" w:rsidRPr="00737ED1" w:rsidRDefault="00E87AA0" w:rsidP="00BC46F2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bookmarkStart w:id="0" w:name="_Hlk214736596"/>
      <w:r w:rsidRPr="00737ED1">
        <w:rPr>
          <w:rFonts w:ascii="Times New Roman" w:hAnsi="Times New Roman" w:cs="Times New Roman"/>
          <w:sz w:val="22"/>
          <w:szCs w:val="22"/>
        </w:rPr>
        <w:t>Observe a peça em formato de “T” tridimensional.</w:t>
      </w:r>
    </w:p>
    <w:p w14:paraId="4837F2F9" w14:textId="77777777" w:rsidR="00226994" w:rsidRPr="00737ED1" w:rsidRDefault="00226994" w:rsidP="00226994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10C66B81" w14:textId="4ED9B582" w:rsidR="00BC46F2" w:rsidRPr="00737ED1" w:rsidRDefault="00E87AA0" w:rsidP="009F387A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Considere que essa peça sofrerá uma rotação de 90° no sentido horário em torno do eixo Z (eixo azul). Assinale a alternativa que representa corretamente a vista frontal da peça após essa rotação.</w:t>
      </w:r>
    </w:p>
    <w:bookmarkEnd w:id="0"/>
    <w:p w14:paraId="6AB8CD4F" w14:textId="77777777" w:rsidR="008A3C80" w:rsidRPr="00737ED1" w:rsidRDefault="008A3C80" w:rsidP="001A60F1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020"/>
        <w:gridCol w:w="2020"/>
        <w:gridCol w:w="2856"/>
        <w:gridCol w:w="2874"/>
      </w:tblGrid>
      <w:tr w:rsidR="006D7FEE" w:rsidRPr="00737ED1" w14:paraId="11295BF0" w14:textId="77777777" w:rsidTr="008A3C80">
        <w:tc>
          <w:tcPr>
            <w:tcW w:w="2020" w:type="dxa"/>
            <w:vAlign w:val="center"/>
          </w:tcPr>
          <w:p w14:paraId="4B38727D" w14:textId="3E7DB490" w:rsidR="006D7FEE" w:rsidRPr="00737ED1" w:rsidRDefault="006D7FEE" w:rsidP="00307E3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a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67BC8E89" w14:textId="77777777" w:rsidR="0058595B" w:rsidRPr="00737ED1" w:rsidRDefault="0058595B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188F70" w14:textId="1AED9016" w:rsidR="006D7FEE" w:rsidRPr="00737ED1" w:rsidRDefault="006D7FEE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26BD4D4C" wp14:editId="7275AFAB">
                  <wp:extent cx="1145550" cy="1681480"/>
                  <wp:effectExtent l="0" t="0" r="0" b="0"/>
                  <wp:docPr id="17265180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180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254" cy="16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vAlign w:val="center"/>
          </w:tcPr>
          <w:p w14:paraId="6C58F6C1" w14:textId="77777777" w:rsidR="006D7FEE" w:rsidRPr="00737ED1" w:rsidRDefault="006D7FEE" w:rsidP="00307E3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b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06D09339" w14:textId="77777777" w:rsidR="0058595B" w:rsidRPr="00737ED1" w:rsidRDefault="0058595B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43760F" w14:textId="5FBA6F29" w:rsidR="006D7FEE" w:rsidRPr="00737ED1" w:rsidRDefault="006D7FEE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0E474E4A" wp14:editId="563658D3">
                  <wp:extent cx="1145550" cy="1681480"/>
                  <wp:effectExtent l="0" t="0" r="0" b="0"/>
                  <wp:docPr id="20888295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180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152254" cy="169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5EA50E15" w14:textId="486D0EEE" w:rsidR="008537CA" w:rsidRPr="00737ED1" w:rsidRDefault="006D7FEE" w:rsidP="00307E3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c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42ECEFD4" w14:textId="77777777" w:rsidR="0058595B" w:rsidRPr="00737ED1" w:rsidRDefault="0058595B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14E409" w14:textId="0075A7BC" w:rsidR="006D7FEE" w:rsidRPr="00737ED1" w:rsidRDefault="006D7FEE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3CB08993" wp14:editId="32A3CFF6">
                  <wp:extent cx="1676400" cy="1135410"/>
                  <wp:effectExtent l="0" t="0" r="0" b="7620"/>
                  <wp:docPr id="18240753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075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790" cy="114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vAlign w:val="center"/>
          </w:tcPr>
          <w:p w14:paraId="645A0B16" w14:textId="77777777" w:rsidR="006D7FEE" w:rsidRPr="00737ED1" w:rsidRDefault="006D7FEE" w:rsidP="00307E3D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d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652EDAC3" w14:textId="77777777" w:rsidR="0058595B" w:rsidRPr="00737ED1" w:rsidRDefault="0058595B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9620A14" w14:textId="4E133FB0" w:rsidR="006D7FEE" w:rsidRPr="00737ED1" w:rsidRDefault="006D7FEE" w:rsidP="00617B78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37F217F" wp14:editId="1EFE264B">
                  <wp:extent cx="1676400" cy="1135410"/>
                  <wp:effectExtent l="0" t="0" r="0" b="7620"/>
                  <wp:docPr id="120804896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075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683790" cy="114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9CD58" w14:textId="77777777" w:rsidR="00617B78" w:rsidRPr="00737ED1" w:rsidRDefault="00617B78" w:rsidP="00617B7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4217354E" w14:textId="679C31C3" w:rsidR="00D24A0C" w:rsidRPr="00737ED1" w:rsidRDefault="00184B72" w:rsidP="009F387A">
      <w:pPr>
        <w:pStyle w:val="PargrafodaLista"/>
        <w:numPr>
          <w:ilvl w:val="0"/>
          <w:numId w:val="15"/>
        </w:numPr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 xml:space="preserve">Analise a peça composta por 4 cubos </w:t>
      </w:r>
      <w:r w:rsidR="008A48FB" w:rsidRPr="00737ED1">
        <w:rPr>
          <w:rFonts w:ascii="Times New Roman" w:hAnsi="Times New Roman" w:cs="Times New Roman"/>
          <w:sz w:val="22"/>
          <w:szCs w:val="22"/>
        </w:rPr>
        <w:t>roxos</w:t>
      </w:r>
      <w:r w:rsidRPr="00737ED1">
        <w:rPr>
          <w:rFonts w:ascii="Times New Roman" w:hAnsi="Times New Roman" w:cs="Times New Roman"/>
          <w:sz w:val="22"/>
          <w:szCs w:val="22"/>
        </w:rPr>
        <w:t xml:space="preserve"> exibida na </w:t>
      </w:r>
      <w:r w:rsidR="00A8714F" w:rsidRPr="00737ED1">
        <w:rPr>
          <w:rFonts w:ascii="Times New Roman" w:hAnsi="Times New Roman" w:cs="Times New Roman"/>
          <w:sz w:val="22"/>
          <w:szCs w:val="22"/>
        </w:rPr>
        <w:t>TV</w:t>
      </w:r>
      <w:r w:rsidRPr="00737ED1">
        <w:rPr>
          <w:rFonts w:ascii="Times New Roman" w:hAnsi="Times New Roman" w:cs="Times New Roman"/>
          <w:sz w:val="22"/>
          <w:szCs w:val="22"/>
        </w:rPr>
        <w:t>.</w:t>
      </w:r>
    </w:p>
    <w:p w14:paraId="6626314A" w14:textId="77777777" w:rsidR="00D24A0C" w:rsidRPr="00737ED1" w:rsidRDefault="00D24A0C" w:rsidP="00D24A0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046E14ED" w14:textId="6C934A80" w:rsidR="001A60F1" w:rsidRPr="00737ED1" w:rsidRDefault="00184B72" w:rsidP="00D24A0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Ao realizar uma rotação de 180° ao redor do eixo Y (indicado em verde),</w:t>
      </w:r>
      <w:r w:rsidR="00A8714F" w:rsidRPr="00737ED1">
        <w:rPr>
          <w:rFonts w:ascii="Times New Roman" w:hAnsi="Times New Roman" w:cs="Times New Roman"/>
          <w:sz w:val="22"/>
          <w:szCs w:val="22"/>
        </w:rPr>
        <w:t xml:space="preserve"> no sentido anti-horário,</w:t>
      </w:r>
      <w:r w:rsidRPr="00737ED1">
        <w:rPr>
          <w:rFonts w:ascii="Times New Roman" w:hAnsi="Times New Roman" w:cs="Times New Roman"/>
          <w:sz w:val="22"/>
          <w:szCs w:val="22"/>
        </w:rPr>
        <w:t xml:space="preserve"> a vista frontal resultante dessa peça corresponde à alternativa:</w:t>
      </w:r>
    </w:p>
    <w:p w14:paraId="6B2FDF0A" w14:textId="55E2AB3E" w:rsidR="00617B78" w:rsidRPr="00737ED1" w:rsidRDefault="00617B78" w:rsidP="009A5CF1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69"/>
        <w:gridCol w:w="2142"/>
        <w:gridCol w:w="2673"/>
        <w:gridCol w:w="2686"/>
      </w:tblGrid>
      <w:tr w:rsidR="0051045C" w:rsidRPr="00737ED1" w14:paraId="6368FC85" w14:textId="77777777" w:rsidTr="00D61504">
        <w:tc>
          <w:tcPr>
            <w:tcW w:w="2020" w:type="dxa"/>
            <w:vAlign w:val="center"/>
          </w:tcPr>
          <w:p w14:paraId="464E2E98" w14:textId="77777777" w:rsidR="00E04189" w:rsidRPr="00737ED1" w:rsidRDefault="00E04189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a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405E552F" w14:textId="77777777" w:rsidR="00E04189" w:rsidRPr="00737ED1" w:rsidRDefault="00E0418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DF6CF5A" w14:textId="2BB20235" w:rsidR="00E04189" w:rsidRPr="00737ED1" w:rsidRDefault="00BC435C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670B6552" wp14:editId="57E3EAD6">
                  <wp:extent cx="1303953" cy="1281600"/>
                  <wp:effectExtent l="0" t="0" r="0" b="0"/>
                  <wp:docPr id="10633918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39180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953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0" w:type="dxa"/>
            <w:vAlign w:val="center"/>
          </w:tcPr>
          <w:p w14:paraId="007DA364" w14:textId="77777777" w:rsidR="00E04189" w:rsidRPr="00737ED1" w:rsidRDefault="00E04189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b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6EF1D1D2" w14:textId="77777777" w:rsidR="00E04189" w:rsidRPr="00737ED1" w:rsidRDefault="00E0418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0B62B8" w14:textId="54EE4946" w:rsidR="00E04189" w:rsidRPr="00737ED1" w:rsidRDefault="0029469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547DF7FE" wp14:editId="3A1C8F7E">
                  <wp:extent cx="1223346" cy="1281600"/>
                  <wp:effectExtent l="0" t="0" r="0" b="0"/>
                  <wp:docPr id="9884573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390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223346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center"/>
          </w:tcPr>
          <w:p w14:paraId="25D714C5" w14:textId="77777777" w:rsidR="00E04189" w:rsidRPr="00737ED1" w:rsidRDefault="00E04189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c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4744A0EF" w14:textId="77777777" w:rsidR="00E04189" w:rsidRPr="00737ED1" w:rsidRDefault="00E0418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EDEC2B9" w14:textId="4499F372" w:rsidR="00E04189" w:rsidRPr="00737ED1" w:rsidRDefault="006846B9" w:rsidP="006846B9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611D29E3" wp14:editId="12BA2B38">
                  <wp:extent cx="1223346" cy="1281600"/>
                  <wp:effectExtent l="0" t="0" r="0" b="0"/>
                  <wp:docPr id="12453907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390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346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vAlign w:val="center"/>
          </w:tcPr>
          <w:p w14:paraId="32E0FB24" w14:textId="77777777" w:rsidR="00E04189" w:rsidRPr="00737ED1" w:rsidRDefault="00E04189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>( d</w:t>
            </w:r>
            <w:proofErr w:type="gramEnd"/>
            <w:r w:rsidRPr="00737ED1">
              <w:rPr>
                <w:rFonts w:ascii="Times New Roman" w:hAnsi="Times New Roman" w:cs="Times New Roman"/>
                <w:sz w:val="22"/>
                <w:szCs w:val="22"/>
              </w:rPr>
              <w:t xml:space="preserve"> )</w:t>
            </w:r>
          </w:p>
          <w:p w14:paraId="7C0F55F0" w14:textId="77777777" w:rsidR="00E04189" w:rsidRPr="00737ED1" w:rsidRDefault="00E0418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60CB6D" w14:textId="57BD22B8" w:rsidR="00E04189" w:rsidRPr="00737ED1" w:rsidRDefault="00294699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737ED1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0DE9C50A" wp14:editId="4EAEA203">
                  <wp:extent cx="1223346" cy="1281600"/>
                  <wp:effectExtent l="0" t="0" r="0" b="0"/>
                  <wp:docPr id="2562002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3907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23346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5A941" w14:textId="77777777" w:rsidR="00617B78" w:rsidRPr="00737ED1" w:rsidRDefault="00617B78" w:rsidP="00617B7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76E62564" w14:textId="60797655" w:rsidR="00D24A0C" w:rsidRPr="00737ED1" w:rsidRDefault="00B00B11" w:rsidP="00D24A0C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Após a rotação de 180° no eixo vertical Y (verde), onde parou a face vermelha da peça?</w:t>
      </w:r>
    </w:p>
    <w:p w14:paraId="6BB3210E" w14:textId="77777777" w:rsidR="008004BE" w:rsidRPr="00737ED1" w:rsidRDefault="008004BE" w:rsidP="008004BE">
      <w:pPr>
        <w:pStyle w:val="PargrafodaLista"/>
        <w:ind w:left="644"/>
        <w:jc w:val="both"/>
        <w:rPr>
          <w:rFonts w:ascii="Times New Roman" w:hAnsi="Times New Roman" w:cs="Times New Roman"/>
          <w:sz w:val="22"/>
          <w:szCs w:val="22"/>
        </w:rPr>
      </w:pPr>
    </w:p>
    <w:p w14:paraId="0283D820" w14:textId="48A07473" w:rsidR="0081695E" w:rsidRPr="00737ED1" w:rsidRDefault="0081695E" w:rsidP="006303C1">
      <w:pPr>
        <w:pStyle w:val="PargrafodaLista"/>
        <w:numPr>
          <w:ilvl w:val="0"/>
          <w:numId w:val="13"/>
        </w:numPr>
        <w:ind w:left="2268"/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 face vermelha passou a ocupar a lateral esquerda da peça.</w:t>
      </w:r>
    </w:p>
    <w:p w14:paraId="2DCAA4E9" w14:textId="77777777" w:rsidR="00D62B8C" w:rsidRPr="00737ED1" w:rsidRDefault="009A285D" w:rsidP="006303C1">
      <w:pPr>
        <w:pStyle w:val="PargrafodaLista"/>
        <w:numPr>
          <w:ilvl w:val="0"/>
          <w:numId w:val="13"/>
        </w:numPr>
        <w:ind w:left="2268"/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 face vermelha foi para a base da peça, ficando voltada para baixo.</w:t>
      </w:r>
    </w:p>
    <w:p w14:paraId="27D4DFDC" w14:textId="149B885A" w:rsidR="008004BE" w:rsidRPr="00737ED1" w:rsidRDefault="0081695E" w:rsidP="006303C1">
      <w:pPr>
        <w:pStyle w:val="PargrafodaLista"/>
        <w:numPr>
          <w:ilvl w:val="0"/>
          <w:numId w:val="13"/>
        </w:numPr>
        <w:ind w:left="2268"/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 face vermelha permaneceu no topo da peça, voltada para cima.</w:t>
      </w:r>
    </w:p>
    <w:p w14:paraId="1900D827" w14:textId="7D9B5DD1" w:rsidR="005835C3" w:rsidRPr="00737ED1" w:rsidRDefault="009A285D" w:rsidP="006303C1">
      <w:pPr>
        <w:pStyle w:val="PargrafodaLista"/>
        <w:numPr>
          <w:ilvl w:val="0"/>
          <w:numId w:val="13"/>
        </w:numPr>
        <w:ind w:left="2268"/>
        <w:jc w:val="both"/>
        <w:rPr>
          <w:rFonts w:ascii="Times New Roman" w:hAnsi="Times New Roman" w:cs="Times New Roman"/>
          <w:sz w:val="22"/>
          <w:szCs w:val="22"/>
        </w:rPr>
      </w:pPr>
      <w:r w:rsidRPr="00737ED1">
        <w:rPr>
          <w:rFonts w:ascii="Times New Roman" w:hAnsi="Times New Roman" w:cs="Times New Roman"/>
          <w:sz w:val="22"/>
          <w:szCs w:val="22"/>
        </w:rPr>
        <w:t>A face vermelha deslocou-se para a frente da peça (face frontal).</w:t>
      </w:r>
    </w:p>
    <w:sectPr w:rsidR="005835C3" w:rsidRPr="00737ED1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101C" w14:textId="77777777" w:rsidR="00081D38" w:rsidRDefault="00081D38" w:rsidP="00786D5E">
      <w:pPr>
        <w:spacing w:after="0" w:line="240" w:lineRule="auto"/>
      </w:pPr>
      <w:r>
        <w:separator/>
      </w:r>
    </w:p>
  </w:endnote>
  <w:endnote w:type="continuationSeparator" w:id="0">
    <w:p w14:paraId="2AC5FBC6" w14:textId="77777777" w:rsidR="00081D38" w:rsidRDefault="00081D38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2BA5" w14:textId="77777777" w:rsidR="00081D38" w:rsidRDefault="00081D38" w:rsidP="00786D5E">
      <w:pPr>
        <w:spacing w:after="0" w:line="240" w:lineRule="auto"/>
      </w:pPr>
      <w:r>
        <w:separator/>
      </w:r>
    </w:p>
  </w:footnote>
  <w:footnote w:type="continuationSeparator" w:id="0">
    <w:p w14:paraId="5C1D6325" w14:textId="77777777" w:rsidR="00081D38" w:rsidRDefault="00081D38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4AED1F41" w:rsidR="00887634" w:rsidRPr="00737ED1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737ED1">
      <w:rPr>
        <w:rFonts w:ascii="Times New Roman" w:hAnsi="Times New Roman" w:cs="Times New Roman"/>
        <w:b/>
        <w:bCs/>
      </w:rPr>
      <w:t xml:space="preserve">FICHA </w:t>
    </w:r>
    <w:r w:rsidR="007F7965" w:rsidRPr="00737ED1">
      <w:rPr>
        <w:rFonts w:ascii="Times New Roman" w:hAnsi="Times New Roman" w:cs="Times New Roman"/>
        <w:b/>
        <w:bCs/>
      </w:rPr>
      <w:t>14</w:t>
    </w:r>
    <w:r w:rsidRPr="00737ED1">
      <w:rPr>
        <w:rFonts w:ascii="Times New Roman" w:hAnsi="Times New Roman" w:cs="Times New Roman"/>
        <w:b/>
        <w:bCs/>
      </w:rPr>
      <w:t xml:space="preserve"> – Rotação</w:t>
    </w:r>
    <w:r w:rsidR="00D37148" w:rsidRPr="00737ED1">
      <w:rPr>
        <w:rFonts w:ascii="Times New Roman" w:hAnsi="Times New Roman" w:cs="Times New Roman"/>
        <w:b/>
        <w:bCs/>
      </w:rPr>
      <w:t xml:space="preserve"> Menta</w:t>
    </w:r>
    <w:r w:rsidR="007F7965" w:rsidRPr="00737ED1">
      <w:rPr>
        <w:rFonts w:ascii="Times New Roman" w:hAnsi="Times New Roman" w:cs="Times New Roman"/>
        <w:b/>
        <w:bCs/>
      </w:rPr>
      <w:t>l</w:t>
    </w:r>
  </w:p>
  <w:p w14:paraId="55DBC360" w14:textId="77777777" w:rsidR="00887634" w:rsidRPr="00737ED1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737ED1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737ED1">
      <w:rPr>
        <w:rFonts w:ascii="Times New Roman" w:hAnsi="Times New Roman" w:cs="Times New Roman"/>
      </w:rPr>
      <w:t>Nome:_____________________________________________ Turma:______</w:t>
    </w:r>
    <w:proofErr w:type="gramStart"/>
    <w:r w:rsidRPr="00737ED1">
      <w:rPr>
        <w:rFonts w:ascii="Times New Roman" w:hAnsi="Times New Roman" w:cs="Times New Roman"/>
      </w:rPr>
      <w:t>_  Data</w:t>
    </w:r>
    <w:proofErr w:type="gramEnd"/>
    <w:r w:rsidRPr="00737ED1">
      <w:rPr>
        <w:rFonts w:ascii="Times New Roman" w:hAnsi="Times New Roman" w:cs="Times New Roman"/>
      </w:rPr>
      <w:t>:____/____/____</w:t>
    </w:r>
  </w:p>
  <w:p w14:paraId="281B7B41" w14:textId="77777777" w:rsidR="00887634" w:rsidRPr="00737ED1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737ED1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67981EAC">
              <wp:simplePos x="0" y="0"/>
              <wp:positionH relativeFrom="column">
                <wp:posOffset>-67945</wp:posOffset>
              </wp:positionH>
              <wp:positionV relativeFrom="paragraph">
                <wp:posOffset>99060</wp:posOffset>
              </wp:positionV>
              <wp:extent cx="6588369" cy="563880"/>
              <wp:effectExtent l="0" t="0" r="22225" b="2667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56388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6B9BFB" id="Retângulo 1" o:spid="_x0000_s1026" style="position:absolute;margin-left:-5.35pt;margin-top:7.8pt;width:518.75pt;height:44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" filled="f" strokecolor="#0e2841 [3215]" strokeweight="1.5pt"/>
          </w:pict>
        </mc:Fallback>
      </mc:AlternateContent>
    </w:r>
  </w:p>
  <w:p w14:paraId="4BBA3C9A" w14:textId="6BE1DABC" w:rsidR="00F33D37" w:rsidRPr="00737ED1" w:rsidRDefault="00887634" w:rsidP="003365D7">
    <w:pPr>
      <w:pStyle w:val="Cabealho"/>
      <w:jc w:val="both"/>
      <w:rPr>
        <w:rFonts w:ascii="Times New Roman" w:hAnsi="Times New Roman" w:cs="Times New Roman"/>
        <w:b/>
        <w:bCs/>
      </w:rPr>
    </w:pPr>
    <w:r w:rsidRPr="00737ED1">
      <w:rPr>
        <w:rFonts w:ascii="Times New Roman" w:hAnsi="Times New Roman" w:cs="Times New Roman"/>
        <w:b/>
        <w:bCs/>
      </w:rPr>
      <w:t>Instruções:</w:t>
    </w:r>
    <w:r w:rsidR="003365D7" w:rsidRPr="00737ED1">
      <w:rPr>
        <w:rFonts w:ascii="Times New Roman" w:hAnsi="Times New Roman" w:cs="Times New Roman"/>
        <w:b/>
        <w:bCs/>
      </w:rPr>
      <w:t xml:space="preserve"> </w:t>
    </w:r>
    <w:r w:rsidR="003365D7" w:rsidRPr="00737ED1">
      <w:rPr>
        <w:rFonts w:ascii="Times New Roman" w:hAnsi="Times New Roman" w:cs="Times New Roman"/>
      </w:rPr>
      <w:t xml:space="preserve">o professor mostrará uma peça na TV na </w:t>
    </w:r>
    <w:r w:rsidR="003365D7" w:rsidRPr="00737ED1">
      <w:rPr>
        <w:rFonts w:ascii="Times New Roman" w:hAnsi="Times New Roman" w:cs="Times New Roman"/>
        <w:b/>
        <w:bCs/>
      </w:rPr>
      <w:t>Posição Inicial</w:t>
    </w:r>
    <w:r w:rsidR="003365D7" w:rsidRPr="00737ED1">
      <w:rPr>
        <w:rFonts w:ascii="Times New Roman" w:hAnsi="Times New Roman" w:cs="Times New Roman"/>
      </w:rPr>
      <w:t>. Sem que a peça se mova na tela, você deve imaginar o movimento pedido e marcar qual das opções abaixo representa o resultado correto.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D15C3"/>
    <w:multiLevelType w:val="hybridMultilevel"/>
    <w:tmpl w:val="28A4A772"/>
    <w:lvl w:ilvl="0" w:tplc="897488C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B7DC7"/>
    <w:multiLevelType w:val="hybridMultilevel"/>
    <w:tmpl w:val="3EB2A3F2"/>
    <w:lvl w:ilvl="0" w:tplc="3B8E1970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D500293"/>
    <w:multiLevelType w:val="hybridMultilevel"/>
    <w:tmpl w:val="D0362B8C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F0872B6"/>
    <w:multiLevelType w:val="hybridMultilevel"/>
    <w:tmpl w:val="B720F564"/>
    <w:lvl w:ilvl="0" w:tplc="1C9604F6">
      <w:start w:val="1"/>
      <w:numFmt w:val="decimal"/>
      <w:lvlText w:val="%1-"/>
      <w:lvlJc w:val="left"/>
      <w:pPr>
        <w:ind w:left="2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4" w:hanging="360"/>
      </w:pPr>
    </w:lvl>
    <w:lvl w:ilvl="2" w:tplc="0416001B" w:tentative="1">
      <w:start w:val="1"/>
      <w:numFmt w:val="lowerRoman"/>
      <w:lvlText w:val="%3."/>
      <w:lvlJc w:val="right"/>
      <w:pPr>
        <w:ind w:left="1724" w:hanging="180"/>
      </w:pPr>
    </w:lvl>
    <w:lvl w:ilvl="3" w:tplc="0416000F" w:tentative="1">
      <w:start w:val="1"/>
      <w:numFmt w:val="decimal"/>
      <w:lvlText w:val="%4."/>
      <w:lvlJc w:val="left"/>
      <w:pPr>
        <w:ind w:left="2444" w:hanging="360"/>
      </w:pPr>
    </w:lvl>
    <w:lvl w:ilvl="4" w:tplc="04160019" w:tentative="1">
      <w:start w:val="1"/>
      <w:numFmt w:val="lowerLetter"/>
      <w:lvlText w:val="%5."/>
      <w:lvlJc w:val="left"/>
      <w:pPr>
        <w:ind w:left="3164" w:hanging="360"/>
      </w:pPr>
    </w:lvl>
    <w:lvl w:ilvl="5" w:tplc="0416001B" w:tentative="1">
      <w:start w:val="1"/>
      <w:numFmt w:val="lowerRoman"/>
      <w:lvlText w:val="%6."/>
      <w:lvlJc w:val="right"/>
      <w:pPr>
        <w:ind w:left="3884" w:hanging="180"/>
      </w:pPr>
    </w:lvl>
    <w:lvl w:ilvl="6" w:tplc="0416000F" w:tentative="1">
      <w:start w:val="1"/>
      <w:numFmt w:val="decimal"/>
      <w:lvlText w:val="%7."/>
      <w:lvlJc w:val="left"/>
      <w:pPr>
        <w:ind w:left="4604" w:hanging="360"/>
      </w:pPr>
    </w:lvl>
    <w:lvl w:ilvl="7" w:tplc="04160019" w:tentative="1">
      <w:start w:val="1"/>
      <w:numFmt w:val="lowerLetter"/>
      <w:lvlText w:val="%8."/>
      <w:lvlJc w:val="left"/>
      <w:pPr>
        <w:ind w:left="5324" w:hanging="360"/>
      </w:pPr>
    </w:lvl>
    <w:lvl w:ilvl="8" w:tplc="0416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5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52B76"/>
    <w:multiLevelType w:val="hybridMultilevel"/>
    <w:tmpl w:val="21260EFA"/>
    <w:lvl w:ilvl="0" w:tplc="C6CE7A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84950"/>
    <w:multiLevelType w:val="hybridMultilevel"/>
    <w:tmpl w:val="E438E928"/>
    <w:lvl w:ilvl="0" w:tplc="E38E7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095776F"/>
    <w:multiLevelType w:val="hybridMultilevel"/>
    <w:tmpl w:val="792CFF78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29E15D5"/>
    <w:multiLevelType w:val="hybridMultilevel"/>
    <w:tmpl w:val="142653EE"/>
    <w:lvl w:ilvl="0" w:tplc="6BA293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B990C53"/>
    <w:multiLevelType w:val="hybridMultilevel"/>
    <w:tmpl w:val="5F5A7F38"/>
    <w:lvl w:ilvl="0" w:tplc="46DA9A34">
      <w:start w:val="2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69747853">
    <w:abstractNumId w:val="6"/>
  </w:num>
  <w:num w:numId="2" w16cid:durableId="1803498913">
    <w:abstractNumId w:val="10"/>
  </w:num>
  <w:num w:numId="3" w16cid:durableId="1889610335">
    <w:abstractNumId w:val="1"/>
  </w:num>
  <w:num w:numId="4" w16cid:durableId="1400983237">
    <w:abstractNumId w:val="5"/>
  </w:num>
  <w:num w:numId="5" w16cid:durableId="218446412">
    <w:abstractNumId w:val="8"/>
  </w:num>
  <w:num w:numId="6" w16cid:durableId="830751853">
    <w:abstractNumId w:val="11"/>
  </w:num>
  <w:num w:numId="7" w16cid:durableId="617373191">
    <w:abstractNumId w:val="9"/>
  </w:num>
  <w:num w:numId="8" w16cid:durableId="549223512">
    <w:abstractNumId w:val="4"/>
  </w:num>
  <w:num w:numId="9" w16cid:durableId="1766611068">
    <w:abstractNumId w:val="7"/>
  </w:num>
  <w:num w:numId="10" w16cid:durableId="637494239">
    <w:abstractNumId w:val="13"/>
  </w:num>
  <w:num w:numId="11" w16cid:durableId="1933974920">
    <w:abstractNumId w:val="2"/>
  </w:num>
  <w:num w:numId="12" w16cid:durableId="1138304893">
    <w:abstractNumId w:val="3"/>
  </w:num>
  <w:num w:numId="13" w16cid:durableId="1049382679">
    <w:abstractNumId w:val="12"/>
  </w:num>
  <w:num w:numId="14" w16cid:durableId="1036809749">
    <w:abstractNumId w:val="0"/>
  </w:num>
  <w:num w:numId="15" w16cid:durableId="19447229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11F18"/>
    <w:rsid w:val="0002394C"/>
    <w:rsid w:val="00081D38"/>
    <w:rsid w:val="000856B0"/>
    <w:rsid w:val="000A44B0"/>
    <w:rsid w:val="000B0CAA"/>
    <w:rsid w:val="000C4F20"/>
    <w:rsid w:val="000E3AD2"/>
    <w:rsid w:val="000F736C"/>
    <w:rsid w:val="00106D03"/>
    <w:rsid w:val="00122FC7"/>
    <w:rsid w:val="0013149A"/>
    <w:rsid w:val="00184B72"/>
    <w:rsid w:val="001A60F1"/>
    <w:rsid w:val="001A780A"/>
    <w:rsid w:val="001B1138"/>
    <w:rsid w:val="001B2470"/>
    <w:rsid w:val="001C65A3"/>
    <w:rsid w:val="001E59E2"/>
    <w:rsid w:val="0020064C"/>
    <w:rsid w:val="00214B50"/>
    <w:rsid w:val="00226994"/>
    <w:rsid w:val="00242249"/>
    <w:rsid w:val="002822FA"/>
    <w:rsid w:val="00283179"/>
    <w:rsid w:val="00294699"/>
    <w:rsid w:val="002A65A0"/>
    <w:rsid w:val="002B5041"/>
    <w:rsid w:val="002C54A5"/>
    <w:rsid w:val="002E4E49"/>
    <w:rsid w:val="002F2444"/>
    <w:rsid w:val="00301C3D"/>
    <w:rsid w:val="00307E3D"/>
    <w:rsid w:val="003100F8"/>
    <w:rsid w:val="00315D8F"/>
    <w:rsid w:val="0031744A"/>
    <w:rsid w:val="003365D7"/>
    <w:rsid w:val="00342328"/>
    <w:rsid w:val="003477D3"/>
    <w:rsid w:val="00381C6B"/>
    <w:rsid w:val="003A691F"/>
    <w:rsid w:val="003B155D"/>
    <w:rsid w:val="003B2C55"/>
    <w:rsid w:val="003C2A15"/>
    <w:rsid w:val="003C4C46"/>
    <w:rsid w:val="003C66D8"/>
    <w:rsid w:val="003D0EF9"/>
    <w:rsid w:val="003E1740"/>
    <w:rsid w:val="004118CD"/>
    <w:rsid w:val="00432A82"/>
    <w:rsid w:val="0043606B"/>
    <w:rsid w:val="00441D39"/>
    <w:rsid w:val="00447F72"/>
    <w:rsid w:val="004B3148"/>
    <w:rsid w:val="004E3F19"/>
    <w:rsid w:val="004E7E10"/>
    <w:rsid w:val="004F3853"/>
    <w:rsid w:val="004F4442"/>
    <w:rsid w:val="0051045C"/>
    <w:rsid w:val="00516A5C"/>
    <w:rsid w:val="00516D8A"/>
    <w:rsid w:val="0052189E"/>
    <w:rsid w:val="00544E05"/>
    <w:rsid w:val="00553DCE"/>
    <w:rsid w:val="00555BBB"/>
    <w:rsid w:val="005835C3"/>
    <w:rsid w:val="00585155"/>
    <w:rsid w:val="0058595B"/>
    <w:rsid w:val="00586920"/>
    <w:rsid w:val="0059564A"/>
    <w:rsid w:val="005A2A42"/>
    <w:rsid w:val="005B32D1"/>
    <w:rsid w:val="005C1390"/>
    <w:rsid w:val="005C3842"/>
    <w:rsid w:val="005E4C2A"/>
    <w:rsid w:val="00617B78"/>
    <w:rsid w:val="00620E4D"/>
    <w:rsid w:val="00626415"/>
    <w:rsid w:val="006303C1"/>
    <w:rsid w:val="00642B42"/>
    <w:rsid w:val="0066428D"/>
    <w:rsid w:val="00683253"/>
    <w:rsid w:val="006846B9"/>
    <w:rsid w:val="006A08BB"/>
    <w:rsid w:val="006D7FEE"/>
    <w:rsid w:val="00714E39"/>
    <w:rsid w:val="00737ED1"/>
    <w:rsid w:val="007810F4"/>
    <w:rsid w:val="00786D5E"/>
    <w:rsid w:val="007A0BBE"/>
    <w:rsid w:val="007A2D2C"/>
    <w:rsid w:val="007B0B26"/>
    <w:rsid w:val="007B2AF0"/>
    <w:rsid w:val="007D0807"/>
    <w:rsid w:val="007F42EB"/>
    <w:rsid w:val="007F7965"/>
    <w:rsid w:val="008004BE"/>
    <w:rsid w:val="0081695E"/>
    <w:rsid w:val="00837FF9"/>
    <w:rsid w:val="008537CA"/>
    <w:rsid w:val="00867C84"/>
    <w:rsid w:val="0087010B"/>
    <w:rsid w:val="00883AD5"/>
    <w:rsid w:val="008854DD"/>
    <w:rsid w:val="008869D9"/>
    <w:rsid w:val="00887634"/>
    <w:rsid w:val="008A3C80"/>
    <w:rsid w:val="008A48FB"/>
    <w:rsid w:val="00915240"/>
    <w:rsid w:val="00921ED8"/>
    <w:rsid w:val="00947C3F"/>
    <w:rsid w:val="00965B66"/>
    <w:rsid w:val="00980234"/>
    <w:rsid w:val="00986904"/>
    <w:rsid w:val="009A285D"/>
    <w:rsid w:val="009A5CF1"/>
    <w:rsid w:val="009E2DFC"/>
    <w:rsid w:val="009F387A"/>
    <w:rsid w:val="00A166D2"/>
    <w:rsid w:val="00A33AA9"/>
    <w:rsid w:val="00A40A89"/>
    <w:rsid w:val="00A42770"/>
    <w:rsid w:val="00A8714F"/>
    <w:rsid w:val="00AD58AD"/>
    <w:rsid w:val="00AF6D24"/>
    <w:rsid w:val="00B00B11"/>
    <w:rsid w:val="00B0196A"/>
    <w:rsid w:val="00B07891"/>
    <w:rsid w:val="00B61604"/>
    <w:rsid w:val="00B6188E"/>
    <w:rsid w:val="00B93F60"/>
    <w:rsid w:val="00B95D34"/>
    <w:rsid w:val="00BA2FCA"/>
    <w:rsid w:val="00BA3945"/>
    <w:rsid w:val="00BB3CDA"/>
    <w:rsid w:val="00BC0BBF"/>
    <w:rsid w:val="00BC435C"/>
    <w:rsid w:val="00BC46F2"/>
    <w:rsid w:val="00BD2CDD"/>
    <w:rsid w:val="00C02F42"/>
    <w:rsid w:val="00C13545"/>
    <w:rsid w:val="00C31664"/>
    <w:rsid w:val="00C3515C"/>
    <w:rsid w:val="00C42A09"/>
    <w:rsid w:val="00C51227"/>
    <w:rsid w:val="00C9531F"/>
    <w:rsid w:val="00CB352F"/>
    <w:rsid w:val="00CE718A"/>
    <w:rsid w:val="00CF018B"/>
    <w:rsid w:val="00D04B65"/>
    <w:rsid w:val="00D16FF4"/>
    <w:rsid w:val="00D24A0C"/>
    <w:rsid w:val="00D35564"/>
    <w:rsid w:val="00D37148"/>
    <w:rsid w:val="00D62B8C"/>
    <w:rsid w:val="00D77993"/>
    <w:rsid w:val="00DA0F9A"/>
    <w:rsid w:val="00DB3137"/>
    <w:rsid w:val="00DF3226"/>
    <w:rsid w:val="00E04189"/>
    <w:rsid w:val="00E50544"/>
    <w:rsid w:val="00E626B4"/>
    <w:rsid w:val="00E6478C"/>
    <w:rsid w:val="00E87AA0"/>
    <w:rsid w:val="00E92237"/>
    <w:rsid w:val="00E94B55"/>
    <w:rsid w:val="00EA6E3C"/>
    <w:rsid w:val="00EB784E"/>
    <w:rsid w:val="00EE448A"/>
    <w:rsid w:val="00EE5E81"/>
    <w:rsid w:val="00F33D37"/>
    <w:rsid w:val="00F70321"/>
    <w:rsid w:val="00FB320F"/>
    <w:rsid w:val="00FE693F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175</Words>
  <Characters>718</Characters>
  <Application>Microsoft Office Word</Application>
  <DocSecurity>0</DocSecurity>
  <Lines>47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155</cp:revision>
  <cp:lastPrinted>2025-11-25T18:23:00Z</cp:lastPrinted>
  <dcterms:created xsi:type="dcterms:W3CDTF">2025-11-20T21:46:00Z</dcterms:created>
  <dcterms:modified xsi:type="dcterms:W3CDTF">2026-02-17T00:00:00Z</dcterms:modified>
</cp:coreProperties>
</file>