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E992" w14:textId="348D440A" w:rsidR="00D430BB" w:rsidRPr="00C808BE" w:rsidRDefault="00D430BB" w:rsidP="00C808BE">
      <w:pPr>
        <w:jc w:val="center"/>
        <w:rPr>
          <w:rFonts w:ascii="Mongolian Baiti" w:hAnsi="Mongolian Baiti" w:cs="Mongolian Baiti"/>
          <w:sz w:val="36"/>
          <w:szCs w:val="36"/>
        </w:rPr>
      </w:pPr>
      <w:r w:rsidRPr="00D430BB">
        <w:rPr>
          <w:rFonts w:ascii="Mongolian Baiti" w:hAnsi="Mongolian Baiti" w:cs="Mongolian Baiti"/>
          <w:sz w:val="36"/>
          <w:szCs w:val="36"/>
        </w:rPr>
        <w:t>Evaluación 1</w:t>
      </w:r>
      <w:r w:rsidR="00C808BE">
        <w:rPr>
          <w:rFonts w:ascii="Mongolian Baiti" w:hAnsi="Mongolian Baiti" w:cs="Mongolian Baiti"/>
          <w:sz w:val="36"/>
          <w:szCs w:val="36"/>
        </w:rPr>
        <w:t xml:space="preserve">: </w:t>
      </w:r>
      <w:r w:rsidR="00F61A76">
        <w:rPr>
          <w:rFonts w:ascii="Mongolian Baiti" w:hAnsi="Mongolian Baiti" w:cs="Mongolian Baiti"/>
          <w:sz w:val="32"/>
          <w:szCs w:val="32"/>
        </w:rPr>
        <w:t>Evaluación de Pares</w:t>
      </w:r>
    </w:p>
    <w:p w14:paraId="1863E1F5" w14:textId="2E36794C" w:rsidR="00F61A76" w:rsidRDefault="00D75852" w:rsidP="00886655">
      <w:pPr>
        <w:jc w:val="center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Taller de Programación Aplicada</w:t>
      </w:r>
      <w:r w:rsidR="00C808BE">
        <w:rPr>
          <w:rFonts w:ascii="Mongolian Baiti" w:hAnsi="Mongolian Baiti" w:cs="Mongolian Baiti"/>
        </w:rPr>
        <w:t xml:space="preserve">, </w:t>
      </w:r>
      <w:r w:rsidR="00D430BB" w:rsidRPr="00C808BE">
        <w:rPr>
          <w:rFonts w:ascii="Mongolian Baiti" w:hAnsi="Mongolian Baiti" w:cs="Mongolian Baiti"/>
        </w:rPr>
        <w:t>Joel Torres Carrasco (</w:t>
      </w:r>
      <w:hyperlink r:id="rId7" w:history="1">
        <w:r w:rsidRPr="009768D2">
          <w:rPr>
            <w:rStyle w:val="Hipervnculo"/>
            <w:rFonts w:ascii="Mongolian Baiti" w:hAnsi="Mongolian Baiti" w:cs="Mongolian Baiti"/>
          </w:rPr>
          <w:t>joel.torres@ulagos.cl</w:t>
        </w:r>
      </w:hyperlink>
      <w:r w:rsidR="00D430BB" w:rsidRPr="00C808BE">
        <w:rPr>
          <w:rFonts w:ascii="Mongolian Baiti" w:hAnsi="Mongolian Baiti" w:cs="Mongolian Baiti"/>
        </w:rPr>
        <w:t>)</w:t>
      </w:r>
    </w:p>
    <w:p w14:paraId="06FC63FC" w14:textId="77777777" w:rsidR="00AD264E" w:rsidRDefault="00AD264E" w:rsidP="00886655">
      <w:pPr>
        <w:jc w:val="center"/>
        <w:rPr>
          <w:rFonts w:ascii="Mongolian Baiti" w:hAnsi="Mongolian Baiti" w:cs="Mongolian Baiti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544"/>
      </w:tblGrid>
      <w:tr w:rsidR="005E01AB" w14:paraId="0FC69409" w14:textId="77777777" w:rsidTr="00886655">
        <w:tc>
          <w:tcPr>
            <w:tcW w:w="2250" w:type="pct"/>
          </w:tcPr>
          <w:p w14:paraId="3F53FFD3" w14:textId="3B840FE8" w:rsidR="005E01AB" w:rsidRDefault="005E01AB" w:rsidP="005E01AB">
            <w:pPr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NOMBRE DEL ESTUDIANTE</w:t>
            </w:r>
            <w:r w:rsidR="00F61A76">
              <w:rPr>
                <w:rFonts w:ascii="Mongolian Baiti" w:hAnsi="Mongolian Baiti" w:cs="Mongolian Baiti"/>
              </w:rPr>
              <w:t xml:space="preserve"> A EVALUAR</w:t>
            </w:r>
            <w:r>
              <w:rPr>
                <w:rFonts w:ascii="Mongolian Baiti" w:hAnsi="Mongolian Baiti" w:cs="Mongolian Baiti"/>
              </w:rPr>
              <w:t>:</w:t>
            </w:r>
          </w:p>
        </w:tc>
        <w:tc>
          <w:tcPr>
            <w:tcW w:w="2750" w:type="pct"/>
            <w:tcBorders>
              <w:bottom w:val="single" w:sz="4" w:space="0" w:color="auto"/>
            </w:tcBorders>
          </w:tcPr>
          <w:p w14:paraId="148A114E" w14:textId="77777777" w:rsidR="005E01AB" w:rsidRDefault="005E01AB" w:rsidP="005E01AB">
            <w:pPr>
              <w:rPr>
                <w:rFonts w:ascii="Mongolian Baiti" w:hAnsi="Mongolian Baiti" w:cs="Mongolian Baiti"/>
              </w:rPr>
            </w:pPr>
          </w:p>
        </w:tc>
      </w:tr>
    </w:tbl>
    <w:p w14:paraId="2A43AC66" w14:textId="02FF84C8" w:rsidR="00F61A76" w:rsidRDefault="00F61A76" w:rsidP="005E01AB">
      <w:pPr>
        <w:rPr>
          <w:rFonts w:ascii="Mongolian Baiti" w:hAnsi="Mongolian Baiti" w:cs="Mongolian Baiti"/>
        </w:rPr>
      </w:pPr>
    </w:p>
    <w:p w14:paraId="4A32C9C4" w14:textId="77777777" w:rsidR="00AD264E" w:rsidRDefault="00AD264E" w:rsidP="00AD264E">
      <w:pPr>
        <w:jc w:val="both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En una escala entre 0 y 10, donde 0 corresponde a no cumplimiento del criterio a evaluar y 10 corresponde al total cumplimiento del criterio a evaluar. Indique en la columna Puntos de Evaluación, la calificación asociada a cada criterio de evaluación.</w:t>
      </w:r>
    </w:p>
    <w:p w14:paraId="1F95A049" w14:textId="77777777" w:rsidR="00AD264E" w:rsidRPr="00C808BE" w:rsidRDefault="00AD264E" w:rsidP="005E01AB">
      <w:pPr>
        <w:rPr>
          <w:rFonts w:ascii="Mongolian Baiti" w:hAnsi="Mongolian Baiti" w:cs="Mongolian Bait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948"/>
        <w:gridCol w:w="1374"/>
        <w:gridCol w:w="1374"/>
        <w:gridCol w:w="1374"/>
      </w:tblGrid>
      <w:tr w:rsidR="00AD264E" w:rsidRPr="0060134E" w14:paraId="378A6735" w14:textId="5E760909" w:rsidTr="00AD264E">
        <w:tc>
          <w:tcPr>
            <w:tcW w:w="2953" w:type="pct"/>
          </w:tcPr>
          <w:p w14:paraId="55BDC3C3" w14:textId="11AAC05A" w:rsidR="00AD264E" w:rsidRPr="00CA4501" w:rsidRDefault="00AD264E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  <w:r w:rsidRPr="00CA4501"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  <w:t>Niveles de Cumplimiento</w:t>
            </w:r>
          </w:p>
        </w:tc>
        <w:tc>
          <w:tcPr>
            <w:tcW w:w="682" w:type="pct"/>
          </w:tcPr>
          <w:p w14:paraId="4D32F915" w14:textId="2FA2062A" w:rsidR="00AD264E" w:rsidRPr="0060134E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  <w:t>Puntos</w:t>
            </w:r>
          </w:p>
        </w:tc>
        <w:tc>
          <w:tcPr>
            <w:tcW w:w="682" w:type="pct"/>
          </w:tcPr>
          <w:p w14:paraId="08BFD19D" w14:textId="19F6E453" w:rsidR="00AD264E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  <w:t>Puntos de Evaluación</w:t>
            </w:r>
          </w:p>
        </w:tc>
        <w:tc>
          <w:tcPr>
            <w:tcW w:w="682" w:type="pct"/>
          </w:tcPr>
          <w:p w14:paraId="0D056939" w14:textId="35B317B8" w:rsidR="00AD264E" w:rsidRDefault="00AD264E" w:rsidP="0060134E">
            <w:pPr>
              <w:jc w:val="center"/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  <w:t>Puntuación</w:t>
            </w:r>
          </w:p>
          <w:p w14:paraId="714590D5" w14:textId="7974556F" w:rsidR="00AD264E" w:rsidRPr="0060134E" w:rsidRDefault="00AD264E" w:rsidP="00AD264E">
            <w:pPr>
              <w:rPr>
                <w:rFonts w:ascii="Mongolian Baiti" w:hAnsi="Mongolian Baiti" w:cs="Mongolian Baiti"/>
                <w:b/>
                <w:bCs/>
                <w:sz w:val="24"/>
                <w:szCs w:val="24"/>
              </w:rPr>
            </w:pPr>
          </w:p>
        </w:tc>
      </w:tr>
      <w:tr w:rsidR="00AD264E" w14:paraId="08EDA5D0" w14:textId="14D2312B" w:rsidTr="00AD264E">
        <w:tc>
          <w:tcPr>
            <w:tcW w:w="2953" w:type="pct"/>
          </w:tcPr>
          <w:p w14:paraId="0DB60D2E" w14:textId="77777777" w:rsidR="00AD264E" w:rsidRDefault="00AD264E" w:rsidP="00AD264E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Participa en la toma de acuerdos del equipo.</w:t>
            </w:r>
          </w:p>
          <w:p w14:paraId="53A62828" w14:textId="3B92E709" w:rsidR="00AD264E" w:rsidRPr="00AD264E" w:rsidRDefault="00AD264E" w:rsidP="00AD264E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</w:p>
        </w:tc>
        <w:tc>
          <w:tcPr>
            <w:tcW w:w="682" w:type="pct"/>
          </w:tcPr>
          <w:p w14:paraId="2304C45B" w14:textId="17ED2FB9" w:rsidR="00AD264E" w:rsidRPr="00AD264E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(20 </w:t>
            </w:r>
            <w:proofErr w:type="spellStart"/>
            <w:r>
              <w:rPr>
                <w:rFonts w:ascii="Mongolian Baiti" w:hAnsi="Mongolian Baiti" w:cs="Mongolian Baiti"/>
                <w:b/>
                <w:bCs/>
              </w:rPr>
              <w:t>pts</w:t>
            </w:r>
            <w:proofErr w:type="spellEnd"/>
            <w:r>
              <w:rPr>
                <w:rFonts w:ascii="Mongolian Baiti" w:hAnsi="Mongolian Baiti" w:cs="Mongolian Baiti"/>
                <w:b/>
                <w:bCs/>
              </w:rPr>
              <w:t>)</w:t>
            </w:r>
          </w:p>
        </w:tc>
        <w:tc>
          <w:tcPr>
            <w:tcW w:w="682" w:type="pct"/>
          </w:tcPr>
          <w:p w14:paraId="4406F02A" w14:textId="77777777" w:rsidR="00AD264E" w:rsidRPr="009B628D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5EB506C7" w14:textId="41D92FAE" w:rsidR="00AD264E" w:rsidRPr="009B628D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AD264E" w14:paraId="7686F3C7" w14:textId="61D1D70F" w:rsidTr="00AD264E">
        <w:tc>
          <w:tcPr>
            <w:tcW w:w="2953" w:type="pct"/>
          </w:tcPr>
          <w:p w14:paraId="36C76192" w14:textId="77777777" w:rsidR="00AD264E" w:rsidRDefault="00AD264E" w:rsidP="00AD264E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Cumple con las tareas asignadas y compromisos establecidos.</w:t>
            </w:r>
          </w:p>
          <w:p w14:paraId="1FFECC5E" w14:textId="1C244713" w:rsidR="00AD264E" w:rsidRPr="00CA4501" w:rsidRDefault="00AD264E" w:rsidP="00AD264E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</w:p>
        </w:tc>
        <w:tc>
          <w:tcPr>
            <w:tcW w:w="682" w:type="pct"/>
          </w:tcPr>
          <w:p w14:paraId="5751C1DC" w14:textId="014C9AD0" w:rsidR="00AD264E" w:rsidRPr="00AD264E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(20 </w:t>
            </w:r>
            <w:proofErr w:type="spellStart"/>
            <w:r>
              <w:rPr>
                <w:rFonts w:ascii="Mongolian Baiti" w:hAnsi="Mongolian Baiti" w:cs="Mongolian Baiti"/>
                <w:b/>
                <w:bCs/>
              </w:rPr>
              <w:t>pts</w:t>
            </w:r>
            <w:proofErr w:type="spellEnd"/>
            <w:r>
              <w:rPr>
                <w:rFonts w:ascii="Mongolian Baiti" w:hAnsi="Mongolian Baiti" w:cs="Mongolian Baiti"/>
                <w:b/>
                <w:bCs/>
              </w:rPr>
              <w:t>)</w:t>
            </w:r>
          </w:p>
        </w:tc>
        <w:tc>
          <w:tcPr>
            <w:tcW w:w="682" w:type="pct"/>
          </w:tcPr>
          <w:p w14:paraId="62C07F42" w14:textId="77777777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4A344153" w14:textId="59385FCF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AD264E" w14:paraId="71380677" w14:textId="51BAF60D" w:rsidTr="00AD264E">
        <w:tc>
          <w:tcPr>
            <w:tcW w:w="2953" w:type="pct"/>
          </w:tcPr>
          <w:p w14:paraId="324317D9" w14:textId="619CBD57" w:rsidR="00AD264E" w:rsidRPr="00CA4501" w:rsidRDefault="00AD264E" w:rsidP="00AD264E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Participa en todas las actividades, reuniones  y discusiones realizadas por el equipo de forma sincrónica o asincrónica.</w:t>
            </w:r>
          </w:p>
        </w:tc>
        <w:tc>
          <w:tcPr>
            <w:tcW w:w="682" w:type="pct"/>
          </w:tcPr>
          <w:p w14:paraId="0B64950E" w14:textId="77777777" w:rsidR="00AD264E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(10 </w:t>
            </w:r>
            <w:proofErr w:type="spellStart"/>
            <w:r>
              <w:rPr>
                <w:rFonts w:ascii="Mongolian Baiti" w:hAnsi="Mongolian Baiti" w:cs="Mongolian Baiti"/>
                <w:b/>
                <w:bCs/>
              </w:rPr>
              <w:t>pts</w:t>
            </w:r>
            <w:proofErr w:type="spellEnd"/>
            <w:r>
              <w:rPr>
                <w:rFonts w:ascii="Mongolian Baiti" w:hAnsi="Mongolian Baiti" w:cs="Mongolian Baiti"/>
                <w:b/>
                <w:bCs/>
              </w:rPr>
              <w:t>)</w:t>
            </w:r>
          </w:p>
          <w:p w14:paraId="5ACC7882" w14:textId="514F1FD3" w:rsidR="00AD264E" w:rsidRPr="00BA4D11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3DFE3A16" w14:textId="77777777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0C7E35F4" w14:textId="0DDEF8DF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AD264E" w14:paraId="7671C991" w14:textId="77777777" w:rsidTr="00AD264E">
        <w:tc>
          <w:tcPr>
            <w:tcW w:w="2953" w:type="pct"/>
          </w:tcPr>
          <w:p w14:paraId="4FA3B8ED" w14:textId="5518A2C6" w:rsidR="00AD264E" w:rsidRDefault="00AD264E" w:rsidP="00AD264E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Mantiene contacto con el equipo, responde consultas y entrega nueva información.</w:t>
            </w:r>
          </w:p>
        </w:tc>
        <w:tc>
          <w:tcPr>
            <w:tcW w:w="682" w:type="pct"/>
          </w:tcPr>
          <w:p w14:paraId="32FEBEFD" w14:textId="77777777" w:rsidR="00AD264E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(10 </w:t>
            </w:r>
            <w:proofErr w:type="spellStart"/>
            <w:r>
              <w:rPr>
                <w:rFonts w:ascii="Mongolian Baiti" w:hAnsi="Mongolian Baiti" w:cs="Mongolian Baiti"/>
                <w:b/>
                <w:bCs/>
              </w:rPr>
              <w:t>pts</w:t>
            </w:r>
            <w:proofErr w:type="spellEnd"/>
            <w:r>
              <w:rPr>
                <w:rFonts w:ascii="Mongolian Baiti" w:hAnsi="Mongolian Baiti" w:cs="Mongolian Baiti"/>
                <w:b/>
                <w:bCs/>
              </w:rPr>
              <w:t>)</w:t>
            </w:r>
          </w:p>
          <w:p w14:paraId="381A2A0E" w14:textId="77777777" w:rsidR="00AD264E" w:rsidRPr="00BA4D11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5ECC1B26" w14:textId="77777777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573A6642" w14:textId="77777777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AD264E" w14:paraId="157FD33B" w14:textId="60E89453" w:rsidTr="00AD264E">
        <w:tc>
          <w:tcPr>
            <w:tcW w:w="2953" w:type="pct"/>
          </w:tcPr>
          <w:p w14:paraId="0D5CEB02" w14:textId="2D295C8C" w:rsidR="00AD264E" w:rsidRPr="00CA4501" w:rsidRDefault="00AD264E" w:rsidP="00AD264E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Apoya al resto de los integrantes del equipo cuando se presenta algún problema y mantiene un ambiente de colaboración.</w:t>
            </w:r>
          </w:p>
        </w:tc>
        <w:tc>
          <w:tcPr>
            <w:tcW w:w="682" w:type="pct"/>
          </w:tcPr>
          <w:p w14:paraId="67290441" w14:textId="77777777" w:rsidR="00AD264E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(20 </w:t>
            </w:r>
            <w:proofErr w:type="spellStart"/>
            <w:r>
              <w:rPr>
                <w:rFonts w:ascii="Mongolian Baiti" w:hAnsi="Mongolian Baiti" w:cs="Mongolian Baiti"/>
                <w:b/>
                <w:bCs/>
              </w:rPr>
              <w:t>pts</w:t>
            </w:r>
            <w:proofErr w:type="spellEnd"/>
            <w:r>
              <w:rPr>
                <w:rFonts w:ascii="Mongolian Baiti" w:hAnsi="Mongolian Baiti" w:cs="Mongolian Baiti"/>
                <w:b/>
                <w:bCs/>
              </w:rPr>
              <w:t>)</w:t>
            </w:r>
          </w:p>
          <w:p w14:paraId="07424C90" w14:textId="7C371E0E" w:rsidR="00AD264E" w:rsidRPr="00BA4D11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761E78C4" w14:textId="77777777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558F2751" w14:textId="5D0724DF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AD264E" w14:paraId="32BF0B70" w14:textId="77777777" w:rsidTr="00AD264E">
        <w:tc>
          <w:tcPr>
            <w:tcW w:w="2953" w:type="pct"/>
          </w:tcPr>
          <w:p w14:paraId="3908CFDA" w14:textId="26D03FCD" w:rsidR="00AD264E" w:rsidRDefault="00AD264E" w:rsidP="00AD264E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Revisa el resultado del trabajo con una mirada crítica para encontrar correcciones y puntos de mejora.</w:t>
            </w:r>
          </w:p>
        </w:tc>
        <w:tc>
          <w:tcPr>
            <w:tcW w:w="682" w:type="pct"/>
          </w:tcPr>
          <w:p w14:paraId="0D3D27BA" w14:textId="77777777" w:rsidR="00AD264E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(10 </w:t>
            </w:r>
            <w:proofErr w:type="spellStart"/>
            <w:r>
              <w:rPr>
                <w:rFonts w:ascii="Mongolian Baiti" w:hAnsi="Mongolian Baiti" w:cs="Mongolian Baiti"/>
                <w:b/>
                <w:bCs/>
              </w:rPr>
              <w:t>pts</w:t>
            </w:r>
            <w:proofErr w:type="spellEnd"/>
            <w:r>
              <w:rPr>
                <w:rFonts w:ascii="Mongolian Baiti" w:hAnsi="Mongolian Baiti" w:cs="Mongolian Baiti"/>
                <w:b/>
                <w:bCs/>
              </w:rPr>
              <w:t>)</w:t>
            </w:r>
          </w:p>
          <w:p w14:paraId="2CEB838D" w14:textId="77777777" w:rsidR="00AD264E" w:rsidRPr="00BA4D11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6222920F" w14:textId="77777777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634A417C" w14:textId="77777777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AD264E" w14:paraId="1CE5A0A3" w14:textId="77777777" w:rsidTr="00AD264E">
        <w:tc>
          <w:tcPr>
            <w:tcW w:w="2953" w:type="pct"/>
          </w:tcPr>
          <w:p w14:paraId="76E26E56" w14:textId="16781442" w:rsidR="00AD264E" w:rsidRDefault="00AD264E" w:rsidP="00AD264E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Colabora en la </w:t>
            </w:r>
            <w:r w:rsidRPr="00D75852">
              <w:rPr>
                <w:rFonts w:ascii="Mongolian Baiti" w:hAnsi="Mongolian Baiti" w:cs="Mongolian Baiti"/>
                <w:b/>
                <w:bCs/>
              </w:rPr>
              <w:t>preparación de l</w:t>
            </w:r>
            <w:r w:rsidR="00D75852" w:rsidRPr="00D75852">
              <w:rPr>
                <w:rFonts w:ascii="Mongolian Baiti" w:hAnsi="Mongolian Baiti" w:cs="Mongolian Baiti"/>
                <w:b/>
                <w:bCs/>
              </w:rPr>
              <w:t>os productos del sprint</w:t>
            </w:r>
            <w:r w:rsidRPr="00D75852">
              <w:rPr>
                <w:rFonts w:ascii="Mongolian Baiti" w:hAnsi="Mongolian Baiti" w:cs="Mongolian Baiti"/>
                <w:b/>
                <w:bCs/>
              </w:rPr>
              <w:t xml:space="preserve">, opinando </w:t>
            </w:r>
            <w:r w:rsidR="00D75852" w:rsidRPr="00D75852">
              <w:rPr>
                <w:rFonts w:ascii="Mongolian Baiti" w:hAnsi="Mongolian Baiti" w:cs="Mongolian Baiti"/>
                <w:b/>
                <w:bCs/>
              </w:rPr>
              <w:t>activamente para mejorar la calidad de los productos</w:t>
            </w:r>
          </w:p>
        </w:tc>
        <w:tc>
          <w:tcPr>
            <w:tcW w:w="682" w:type="pct"/>
          </w:tcPr>
          <w:p w14:paraId="04B427C5" w14:textId="77777777" w:rsidR="00AD264E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 xml:space="preserve">(10 </w:t>
            </w:r>
            <w:proofErr w:type="spellStart"/>
            <w:r>
              <w:rPr>
                <w:rFonts w:ascii="Mongolian Baiti" w:hAnsi="Mongolian Baiti" w:cs="Mongolian Baiti"/>
                <w:b/>
                <w:bCs/>
              </w:rPr>
              <w:t>pts</w:t>
            </w:r>
            <w:proofErr w:type="spellEnd"/>
            <w:r>
              <w:rPr>
                <w:rFonts w:ascii="Mongolian Baiti" w:hAnsi="Mongolian Baiti" w:cs="Mongolian Baiti"/>
                <w:b/>
                <w:bCs/>
              </w:rPr>
              <w:t>)</w:t>
            </w:r>
          </w:p>
          <w:p w14:paraId="5CFCC133" w14:textId="77777777" w:rsidR="00AD264E" w:rsidRPr="00BA4D11" w:rsidRDefault="00AD264E" w:rsidP="00AD264E">
            <w:pPr>
              <w:jc w:val="center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09137777" w14:textId="77777777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  <w:tc>
          <w:tcPr>
            <w:tcW w:w="682" w:type="pct"/>
          </w:tcPr>
          <w:p w14:paraId="678CBAC2" w14:textId="0A0BFDC7" w:rsidR="00AD264E" w:rsidRPr="00BA4D11" w:rsidRDefault="00AD264E" w:rsidP="00BA4D11">
            <w:pPr>
              <w:jc w:val="both"/>
              <w:rPr>
                <w:rFonts w:ascii="Mongolian Baiti" w:hAnsi="Mongolian Baiti" w:cs="Mongolian Baiti"/>
                <w:b/>
                <w:bCs/>
                <w:sz w:val="18"/>
                <w:szCs w:val="18"/>
              </w:rPr>
            </w:pPr>
          </w:p>
        </w:tc>
      </w:tr>
      <w:tr w:rsidR="00AD264E" w14:paraId="4919A17A" w14:textId="77777777" w:rsidTr="00AD264E">
        <w:tc>
          <w:tcPr>
            <w:tcW w:w="2953" w:type="pct"/>
          </w:tcPr>
          <w:p w14:paraId="7C4B775A" w14:textId="72895369" w:rsidR="00AD264E" w:rsidRPr="00CA4501" w:rsidRDefault="00AD264E" w:rsidP="00AD2C26">
            <w:pPr>
              <w:jc w:val="both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Total: 100 pts.</w:t>
            </w:r>
          </w:p>
        </w:tc>
        <w:tc>
          <w:tcPr>
            <w:tcW w:w="682" w:type="pct"/>
          </w:tcPr>
          <w:p w14:paraId="59571A8A" w14:textId="7E91A5C4" w:rsidR="00AD264E" w:rsidRPr="0060134E" w:rsidRDefault="00AD264E" w:rsidP="00AD264E">
            <w:pPr>
              <w:jc w:val="center"/>
              <w:rPr>
                <w:rFonts w:ascii="Mongolian Baiti" w:hAnsi="Mongolian Baiti" w:cs="Mongolian Baiti"/>
                <w:sz w:val="18"/>
                <w:szCs w:val="18"/>
              </w:rPr>
            </w:pPr>
          </w:p>
        </w:tc>
        <w:tc>
          <w:tcPr>
            <w:tcW w:w="682" w:type="pct"/>
          </w:tcPr>
          <w:p w14:paraId="44C0F1DE" w14:textId="77777777" w:rsidR="00AD264E" w:rsidRPr="0060134E" w:rsidRDefault="00AD264E" w:rsidP="00AD2C26">
            <w:pPr>
              <w:jc w:val="both"/>
              <w:rPr>
                <w:rFonts w:ascii="Mongolian Baiti" w:hAnsi="Mongolian Baiti" w:cs="Mongolian Baiti"/>
                <w:sz w:val="18"/>
                <w:szCs w:val="18"/>
              </w:rPr>
            </w:pPr>
          </w:p>
        </w:tc>
        <w:tc>
          <w:tcPr>
            <w:tcW w:w="682" w:type="pct"/>
          </w:tcPr>
          <w:p w14:paraId="7DA1F3F9" w14:textId="4ADABE3C" w:rsidR="00AD264E" w:rsidRPr="0060134E" w:rsidRDefault="00AD264E" w:rsidP="00AD2C26">
            <w:pPr>
              <w:jc w:val="both"/>
              <w:rPr>
                <w:rFonts w:ascii="Mongolian Baiti" w:hAnsi="Mongolian Baiti" w:cs="Mongolian Baiti"/>
                <w:sz w:val="18"/>
                <w:szCs w:val="18"/>
              </w:rPr>
            </w:pPr>
          </w:p>
        </w:tc>
      </w:tr>
    </w:tbl>
    <w:p w14:paraId="476EF594" w14:textId="77777777" w:rsidR="00AD264E" w:rsidRDefault="00AD264E" w:rsidP="00AD264E">
      <w:pPr>
        <w:jc w:val="both"/>
        <w:rPr>
          <w:rFonts w:ascii="Mongolian Baiti" w:hAnsi="Mongolian Baiti" w:cs="Mongolian Baiti"/>
        </w:rPr>
      </w:pPr>
    </w:p>
    <w:p w14:paraId="06CFF92D" w14:textId="77777777" w:rsidR="00AD264E" w:rsidRDefault="00AD264E" w:rsidP="00AD264E">
      <w:pPr>
        <w:jc w:val="both"/>
        <w:rPr>
          <w:rFonts w:ascii="Mongolian Baiti" w:hAnsi="Mongolian Baiti" w:cs="Mongolian Baiti"/>
        </w:rPr>
      </w:pPr>
      <w:r w:rsidRPr="00E05E70">
        <w:rPr>
          <w:rFonts w:ascii="Mongolian Baiti" w:hAnsi="Mongolian Baiti" w:cs="Mongolian Baiti"/>
          <w:b/>
          <w:bCs/>
        </w:rPr>
        <w:t>Observación</w:t>
      </w:r>
      <w:r>
        <w:rPr>
          <w:rFonts w:ascii="Mongolian Baiti" w:hAnsi="Mongolian Baiti" w:cs="Mongolian Baiti"/>
        </w:rPr>
        <w:t>:</w:t>
      </w:r>
    </w:p>
    <w:p w14:paraId="7396DA15" w14:textId="77777777" w:rsidR="00AD264E" w:rsidRDefault="00AD264E" w:rsidP="00AD264E">
      <w:pPr>
        <w:jc w:val="both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Para completar la columna Puntuación, realice la siguiente operación: </w:t>
      </w:r>
    </w:p>
    <w:p w14:paraId="67A353DC" w14:textId="605D57CE" w:rsidR="00F61A76" w:rsidRPr="00AD264E" w:rsidRDefault="00AD264E" w:rsidP="003502D1">
      <w:pPr>
        <w:jc w:val="both"/>
        <w:rPr>
          <w:rFonts w:ascii="Mongolian Baiti" w:eastAsiaTheme="minorEastAsia" w:hAnsi="Mongolian Baiti" w:cs="Mongolian Baiti"/>
        </w:rPr>
      </w:pPr>
      <m:oMathPara>
        <m:oMath>
          <m:r>
            <w:rPr>
              <w:rFonts w:ascii="Cambria Math" w:hAnsi="Cambria Math" w:cs="Mongolian Baiti"/>
            </w:rPr>
            <m:t>Puntuación= Puntos*(Puntos de Evaluación/10)</m:t>
          </m:r>
        </m:oMath>
      </m:oMathPara>
    </w:p>
    <w:p w14:paraId="132C3F92" w14:textId="75D35411" w:rsidR="00AD264E" w:rsidRDefault="00AD264E" w:rsidP="003502D1">
      <w:pPr>
        <w:jc w:val="both"/>
        <w:rPr>
          <w:rFonts w:ascii="Mongolian Baiti" w:hAnsi="Mongolian Baiti" w:cs="Mongolian Baiti"/>
        </w:rPr>
      </w:pPr>
    </w:p>
    <w:p w14:paraId="474D1613" w14:textId="77777777" w:rsidR="00AD264E" w:rsidRDefault="00AD264E" w:rsidP="003502D1">
      <w:pPr>
        <w:jc w:val="both"/>
        <w:rPr>
          <w:rFonts w:ascii="Mongolian Baiti" w:hAnsi="Mongolian Baiti" w:cs="Mongolian Baiti"/>
        </w:rPr>
      </w:pPr>
    </w:p>
    <w:p w14:paraId="52087334" w14:textId="77777777" w:rsidR="00AD264E" w:rsidRDefault="00AD264E" w:rsidP="003502D1">
      <w:pPr>
        <w:jc w:val="both"/>
        <w:rPr>
          <w:rFonts w:ascii="Mongolian Baiti" w:hAnsi="Mongolian Baiti" w:cs="Mongolian Baiti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5403"/>
      </w:tblGrid>
      <w:tr w:rsidR="00F61A76" w14:paraId="2FCB0BF6" w14:textId="77777777" w:rsidTr="00886655">
        <w:tc>
          <w:tcPr>
            <w:tcW w:w="2320" w:type="pct"/>
          </w:tcPr>
          <w:p w14:paraId="011F82E9" w14:textId="3379F041" w:rsidR="00F61A76" w:rsidRDefault="00F61A76" w:rsidP="00FF3E39">
            <w:pPr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NOMBRE DEL ESTUDIANTE EVALUADOR:</w:t>
            </w:r>
          </w:p>
        </w:tc>
        <w:tc>
          <w:tcPr>
            <w:tcW w:w="2680" w:type="pct"/>
            <w:tcBorders>
              <w:bottom w:val="single" w:sz="4" w:space="0" w:color="auto"/>
            </w:tcBorders>
          </w:tcPr>
          <w:p w14:paraId="30EDD9D8" w14:textId="77777777" w:rsidR="00F61A76" w:rsidRDefault="00F61A76" w:rsidP="00FF3E39">
            <w:pPr>
              <w:rPr>
                <w:rFonts w:ascii="Mongolian Baiti" w:hAnsi="Mongolian Baiti" w:cs="Mongolian Baiti"/>
              </w:rPr>
            </w:pPr>
          </w:p>
        </w:tc>
      </w:tr>
    </w:tbl>
    <w:p w14:paraId="60F89F30" w14:textId="77777777" w:rsidR="00F61A76" w:rsidRPr="003502D1" w:rsidRDefault="00F61A76" w:rsidP="00886655">
      <w:pPr>
        <w:jc w:val="both"/>
        <w:rPr>
          <w:rFonts w:ascii="Mongolian Baiti" w:hAnsi="Mongolian Baiti" w:cs="Mongolian Baiti"/>
        </w:rPr>
      </w:pPr>
    </w:p>
    <w:sectPr w:rsidR="00F61A76" w:rsidRPr="003502D1" w:rsidSect="003A1D6F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F6B8" w14:textId="77777777" w:rsidR="00A54B0C" w:rsidRDefault="00A54B0C" w:rsidP="00D430BB">
      <w:pPr>
        <w:spacing w:after="0" w:line="240" w:lineRule="auto"/>
      </w:pPr>
      <w:r>
        <w:separator/>
      </w:r>
    </w:p>
  </w:endnote>
  <w:endnote w:type="continuationSeparator" w:id="0">
    <w:p w14:paraId="00FECE8F" w14:textId="77777777" w:rsidR="00A54B0C" w:rsidRDefault="00A54B0C" w:rsidP="00D4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AB36" w14:textId="77777777" w:rsidR="00A54B0C" w:rsidRDefault="00A54B0C" w:rsidP="00D430BB">
      <w:pPr>
        <w:spacing w:after="0" w:line="240" w:lineRule="auto"/>
      </w:pPr>
      <w:r>
        <w:separator/>
      </w:r>
    </w:p>
  </w:footnote>
  <w:footnote w:type="continuationSeparator" w:id="0">
    <w:p w14:paraId="7F42BF70" w14:textId="77777777" w:rsidR="00A54B0C" w:rsidRDefault="00A54B0C" w:rsidP="00D4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DE75" w14:textId="3E22EF83" w:rsidR="008B771B" w:rsidRDefault="00D75852" w:rsidP="00D430BB">
    <w:pPr>
      <w:pStyle w:val="Encabezado"/>
      <w:jc w:val="center"/>
    </w:pPr>
    <w:r>
      <w:rPr>
        <w:noProof/>
      </w:rPr>
      <w:drawing>
        <wp:inline distT="0" distB="0" distL="0" distR="0" wp14:anchorId="6081BFA5" wp14:editId="1836827C">
          <wp:extent cx="2522220" cy="95297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8712" cy="96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4FE"/>
    <w:multiLevelType w:val="hybridMultilevel"/>
    <w:tmpl w:val="EBB62D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61F74"/>
    <w:multiLevelType w:val="hybridMultilevel"/>
    <w:tmpl w:val="98822B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16484"/>
    <w:multiLevelType w:val="hybridMultilevel"/>
    <w:tmpl w:val="F5C428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1B"/>
    <w:rsid w:val="000B4C5A"/>
    <w:rsid w:val="001351C6"/>
    <w:rsid w:val="00163710"/>
    <w:rsid w:val="001D0353"/>
    <w:rsid w:val="002C2C59"/>
    <w:rsid w:val="00326734"/>
    <w:rsid w:val="003502D1"/>
    <w:rsid w:val="003A1D6F"/>
    <w:rsid w:val="003C54E5"/>
    <w:rsid w:val="00423C1F"/>
    <w:rsid w:val="00447F4F"/>
    <w:rsid w:val="005A327B"/>
    <w:rsid w:val="005E01AB"/>
    <w:rsid w:val="005E7651"/>
    <w:rsid w:val="0060134E"/>
    <w:rsid w:val="006C25CA"/>
    <w:rsid w:val="006D0700"/>
    <w:rsid w:val="007115AA"/>
    <w:rsid w:val="007904DB"/>
    <w:rsid w:val="007A5447"/>
    <w:rsid w:val="00811701"/>
    <w:rsid w:val="008337F9"/>
    <w:rsid w:val="00886655"/>
    <w:rsid w:val="008B771B"/>
    <w:rsid w:val="00913345"/>
    <w:rsid w:val="009237E2"/>
    <w:rsid w:val="00941A6D"/>
    <w:rsid w:val="009B628D"/>
    <w:rsid w:val="00A3199E"/>
    <w:rsid w:val="00A54B0C"/>
    <w:rsid w:val="00AD264E"/>
    <w:rsid w:val="00AD2C26"/>
    <w:rsid w:val="00BA4D11"/>
    <w:rsid w:val="00C01C2D"/>
    <w:rsid w:val="00C32FE8"/>
    <w:rsid w:val="00C808BE"/>
    <w:rsid w:val="00C827BF"/>
    <w:rsid w:val="00CA4501"/>
    <w:rsid w:val="00CE006F"/>
    <w:rsid w:val="00D25FFC"/>
    <w:rsid w:val="00D430BB"/>
    <w:rsid w:val="00D75852"/>
    <w:rsid w:val="00E0191B"/>
    <w:rsid w:val="00E5500A"/>
    <w:rsid w:val="00F26DD4"/>
    <w:rsid w:val="00F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63EB1"/>
  <w15:chartTrackingRefBased/>
  <w15:docId w15:val="{9DC16EFE-FEA9-4E24-B93D-8564A531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3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0BB"/>
  </w:style>
  <w:style w:type="paragraph" w:styleId="Piedepgina">
    <w:name w:val="footer"/>
    <w:basedOn w:val="Normal"/>
    <w:link w:val="PiedepginaCar"/>
    <w:uiPriority w:val="99"/>
    <w:unhideWhenUsed/>
    <w:rsid w:val="00D43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0BB"/>
  </w:style>
  <w:style w:type="character" w:styleId="Hipervnculo">
    <w:name w:val="Hyperlink"/>
    <w:basedOn w:val="Fuentedeprrafopredeter"/>
    <w:uiPriority w:val="99"/>
    <w:unhideWhenUsed/>
    <w:rsid w:val="00D430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30B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A54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el.torres@ulagos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Torres Carrasco</dc:creator>
  <cp:keywords/>
  <dc:description/>
  <cp:lastModifiedBy>Joel Torres Carrasco</cp:lastModifiedBy>
  <cp:revision>14</cp:revision>
  <dcterms:created xsi:type="dcterms:W3CDTF">2021-04-16T14:56:00Z</dcterms:created>
  <dcterms:modified xsi:type="dcterms:W3CDTF">2021-05-13T02:13:00Z</dcterms:modified>
</cp:coreProperties>
</file>