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3F537" w14:textId="77777777" w:rsidR="00047AA5" w:rsidRPr="00E71A41" w:rsidRDefault="00047AA5" w:rsidP="00E71A41">
      <w:pPr>
        <w:spacing w:line="276" w:lineRule="auto"/>
        <w:jc w:val="both"/>
        <w:rPr>
          <w:rFonts w:ascii="Cambria" w:hAnsi="Cambria"/>
          <w:color w:val="000000" w:themeColor="text1"/>
          <w:lang w:val="es-MX"/>
        </w:rPr>
      </w:pPr>
    </w:p>
    <w:p w14:paraId="67C00AB6" w14:textId="5E1B3928" w:rsidR="009B46B4" w:rsidRPr="00E71A41" w:rsidRDefault="00E71A41" w:rsidP="00E71A41">
      <w:pPr>
        <w:spacing w:line="276" w:lineRule="auto"/>
        <w:jc w:val="center"/>
        <w:rPr>
          <w:rFonts w:ascii="Cambria" w:hAnsi="Cambria"/>
          <w:b/>
          <w:bCs/>
          <w:color w:val="000000" w:themeColor="text1"/>
          <w:sz w:val="28"/>
          <w:szCs w:val="28"/>
        </w:rPr>
      </w:pPr>
      <w:r w:rsidRPr="00E71A41">
        <w:rPr>
          <w:rFonts w:ascii="Cambria" w:hAnsi="Cambria"/>
          <w:b/>
          <w:bCs/>
          <w:color w:val="000000" w:themeColor="text1"/>
          <w:sz w:val="28"/>
          <w:szCs w:val="28"/>
          <w:lang w:val="es-MX"/>
        </w:rPr>
        <w:t>CRONOGRAMA DE DESARROLLO API - GHG</w:t>
      </w:r>
    </w:p>
    <w:p w14:paraId="6D51726B" w14:textId="4D67CD6B" w:rsidR="003E5D10" w:rsidRPr="00E71A41" w:rsidRDefault="003E5D10" w:rsidP="00E71A41">
      <w:pPr>
        <w:spacing w:line="276" w:lineRule="auto"/>
        <w:jc w:val="both"/>
        <w:rPr>
          <w:rFonts w:ascii="Cambria" w:hAnsi="Cambria"/>
          <w:b/>
          <w:bCs/>
          <w:color w:val="000000" w:themeColor="text1"/>
          <w:lang w:val="es-MX"/>
        </w:rPr>
      </w:pPr>
    </w:p>
    <w:p w14:paraId="5DE7212D" w14:textId="77777777" w:rsidR="00642A24" w:rsidRPr="00E71A41" w:rsidRDefault="00642A24" w:rsidP="00E71A41">
      <w:pPr>
        <w:spacing w:line="276" w:lineRule="auto"/>
        <w:jc w:val="both"/>
        <w:rPr>
          <w:rFonts w:ascii="Cambria" w:hAnsi="Cambria"/>
          <w:b/>
          <w:bCs/>
          <w:color w:val="000000" w:themeColor="text1"/>
          <w:lang w:val="es-MX"/>
        </w:rPr>
      </w:pPr>
    </w:p>
    <w:p w14:paraId="43CCCC71" w14:textId="77777777" w:rsidR="00E71A41" w:rsidRPr="00E71A41" w:rsidRDefault="00E71A41" w:rsidP="00E71A41">
      <w:pPr>
        <w:jc w:val="both"/>
        <w:rPr>
          <w:rFonts w:ascii="Cambria" w:hAnsi="Cambria"/>
          <w:color w:val="000000" w:themeColor="text1"/>
        </w:rPr>
      </w:pPr>
      <w:r w:rsidRPr="00E71A41">
        <w:rPr>
          <w:rFonts w:ascii="Cambria" w:hAnsi="Cambria"/>
          <w:color w:val="000000" w:themeColor="text1"/>
        </w:rPr>
        <w:t xml:space="preserve">Estimación de actividades y horas de desarrollo normal para los </w:t>
      </w:r>
      <w:proofErr w:type="spellStart"/>
      <w:r w:rsidRPr="00E71A41">
        <w:rPr>
          <w:rFonts w:ascii="Cambria" w:hAnsi="Cambria"/>
          <w:color w:val="000000" w:themeColor="text1"/>
        </w:rPr>
        <w:t>endpoints</w:t>
      </w:r>
      <w:proofErr w:type="spellEnd"/>
      <w:r w:rsidRPr="00E71A41">
        <w:rPr>
          <w:rFonts w:ascii="Cambria" w:hAnsi="Cambria"/>
          <w:color w:val="000000" w:themeColor="text1"/>
        </w:rPr>
        <w:t xml:space="preserve"> POST /</w:t>
      </w:r>
      <w:proofErr w:type="spellStart"/>
      <w:r w:rsidRPr="00E71A41">
        <w:rPr>
          <w:rFonts w:ascii="Cambria" w:hAnsi="Cambria"/>
          <w:color w:val="000000" w:themeColor="text1"/>
        </w:rPr>
        <w:t>auth</w:t>
      </w:r>
      <w:proofErr w:type="spellEnd"/>
      <w:r w:rsidRPr="00E71A41">
        <w:rPr>
          <w:rFonts w:ascii="Cambria" w:hAnsi="Cambria"/>
          <w:color w:val="000000" w:themeColor="text1"/>
        </w:rPr>
        <w:t>/</w:t>
      </w:r>
      <w:proofErr w:type="spellStart"/>
      <w:r w:rsidRPr="00E71A41">
        <w:rPr>
          <w:rFonts w:ascii="Cambria" w:hAnsi="Cambria"/>
          <w:color w:val="000000" w:themeColor="text1"/>
        </w:rPr>
        <w:t>login</w:t>
      </w:r>
      <w:proofErr w:type="spellEnd"/>
      <w:r w:rsidRPr="00E71A41">
        <w:rPr>
          <w:rFonts w:ascii="Cambria" w:hAnsi="Cambria"/>
          <w:color w:val="000000" w:themeColor="text1"/>
        </w:rPr>
        <w:t>, POST /consultas/afiliado, POST /afiliados/</w:t>
      </w:r>
      <w:proofErr w:type="spellStart"/>
      <w:r w:rsidRPr="00E71A41">
        <w:rPr>
          <w:rFonts w:ascii="Cambria" w:hAnsi="Cambria"/>
          <w:color w:val="000000" w:themeColor="text1"/>
        </w:rPr>
        <w:t>autorizacion</w:t>
      </w:r>
      <w:proofErr w:type="spellEnd"/>
      <w:r w:rsidRPr="00E71A41">
        <w:rPr>
          <w:rFonts w:ascii="Cambria" w:hAnsi="Cambria"/>
          <w:color w:val="000000" w:themeColor="text1"/>
        </w:rPr>
        <w:t>-orden-medica-</w:t>
      </w:r>
      <w:proofErr w:type="spellStart"/>
      <w:r w:rsidRPr="00E71A41">
        <w:rPr>
          <w:rFonts w:ascii="Cambria" w:hAnsi="Cambria"/>
          <w:color w:val="000000" w:themeColor="text1"/>
        </w:rPr>
        <w:t>ips</w:t>
      </w:r>
      <w:proofErr w:type="spellEnd"/>
      <w:r w:rsidRPr="00E71A41">
        <w:rPr>
          <w:rFonts w:ascii="Cambria" w:hAnsi="Cambria"/>
          <w:color w:val="000000" w:themeColor="text1"/>
        </w:rPr>
        <w:t xml:space="preserve"> (paso 1) y POST /afiliados/</w:t>
      </w:r>
      <w:proofErr w:type="spellStart"/>
      <w:r w:rsidRPr="00E71A41">
        <w:rPr>
          <w:rFonts w:ascii="Cambria" w:hAnsi="Cambria"/>
          <w:color w:val="000000" w:themeColor="text1"/>
        </w:rPr>
        <w:t>autorizacion</w:t>
      </w:r>
      <w:proofErr w:type="spellEnd"/>
      <w:r w:rsidRPr="00E71A41">
        <w:rPr>
          <w:rFonts w:ascii="Cambria" w:hAnsi="Cambria"/>
          <w:color w:val="000000" w:themeColor="text1"/>
        </w:rPr>
        <w:t>-orden-medica-</w:t>
      </w:r>
      <w:proofErr w:type="spellStart"/>
      <w:r w:rsidRPr="00E71A41">
        <w:rPr>
          <w:rFonts w:ascii="Cambria" w:hAnsi="Cambria"/>
          <w:color w:val="000000" w:themeColor="text1"/>
        </w:rPr>
        <w:t>ips</w:t>
      </w:r>
      <w:proofErr w:type="spellEnd"/>
      <w:r w:rsidRPr="00E71A41">
        <w:rPr>
          <w:rFonts w:ascii="Cambria" w:hAnsi="Cambria"/>
          <w:color w:val="000000" w:themeColor="text1"/>
        </w:rPr>
        <w:t>/activar (paso 2).</w:t>
      </w:r>
    </w:p>
    <w:p w14:paraId="17099C6E" w14:textId="77777777" w:rsidR="00E71A41" w:rsidRPr="00E71A41" w:rsidRDefault="00E71A41" w:rsidP="00E71A41">
      <w:pPr>
        <w:jc w:val="both"/>
        <w:rPr>
          <w:rFonts w:ascii="Cambria" w:hAnsi="Cambria"/>
          <w:color w:val="000000" w:themeColor="text1"/>
        </w:rPr>
      </w:pPr>
    </w:p>
    <w:p w14:paraId="22CBD130" w14:textId="66C2F702" w:rsidR="00E71A41" w:rsidRPr="00E71A41" w:rsidRDefault="00E71A41" w:rsidP="00E71A41">
      <w:pPr>
        <w:jc w:val="both"/>
        <w:rPr>
          <w:rFonts w:ascii="Cambria" w:hAnsi="Cambria"/>
          <w:color w:val="000000" w:themeColor="text1"/>
        </w:rPr>
      </w:pPr>
      <w:r w:rsidRPr="00E71A41">
        <w:rPr>
          <w:rFonts w:ascii="Cambria" w:hAnsi="Cambria"/>
          <w:color w:val="000000" w:themeColor="text1"/>
        </w:rPr>
        <w:t>Horas orientativas para un desarrollador con experiencia en Python/</w:t>
      </w:r>
      <w:proofErr w:type="spellStart"/>
      <w:r w:rsidRPr="00E71A41">
        <w:rPr>
          <w:rFonts w:ascii="Cambria" w:hAnsi="Cambria"/>
          <w:color w:val="000000" w:themeColor="text1"/>
        </w:rPr>
        <w:t>FastAPI</w:t>
      </w:r>
      <w:proofErr w:type="spellEnd"/>
      <w:r w:rsidRPr="00E71A41">
        <w:rPr>
          <w:rFonts w:ascii="Cambria" w:hAnsi="Cambria"/>
          <w:color w:val="000000" w:themeColor="text1"/>
        </w:rPr>
        <w:t xml:space="preserve"> y conocimiento funcional del dominio EPS (6–8 h/día productivas).</w:t>
      </w:r>
    </w:p>
    <w:p w14:paraId="0024D284" w14:textId="77777777" w:rsidR="00E71A41" w:rsidRPr="00E71A41" w:rsidRDefault="00E71A41" w:rsidP="00E71A41">
      <w:pPr>
        <w:pStyle w:val="Ttulo1"/>
        <w:rPr>
          <w:rFonts w:ascii="Cambria" w:hAnsi="Cambria"/>
          <w:b/>
          <w:bCs/>
          <w:color w:val="000000" w:themeColor="text1"/>
          <w:sz w:val="24"/>
          <w:szCs w:val="24"/>
        </w:rPr>
      </w:pPr>
      <w:r w:rsidRPr="00E71A41">
        <w:rPr>
          <w:rFonts w:ascii="Cambria" w:hAnsi="Cambria"/>
          <w:b/>
          <w:bCs/>
          <w:color w:val="000000" w:themeColor="text1"/>
          <w:sz w:val="24"/>
          <w:szCs w:val="24"/>
        </w:rPr>
        <w:t>1. Resumen ejecutivo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85"/>
        <w:gridCol w:w="2052"/>
        <w:gridCol w:w="2053"/>
        <w:gridCol w:w="2038"/>
      </w:tblGrid>
      <w:tr w:rsidR="00E71A41" w:rsidRPr="00E71A41" w14:paraId="18A7A4E6" w14:textId="77777777" w:rsidTr="00E71A41">
        <w:tc>
          <w:tcPr>
            <w:tcW w:w="2160" w:type="dxa"/>
          </w:tcPr>
          <w:p w14:paraId="1FACCEA6" w14:textId="77777777" w:rsidR="00E71A41" w:rsidRPr="00E71A41" w:rsidRDefault="00E71A41" w:rsidP="00E71A41">
            <w:pPr>
              <w:jc w:val="both"/>
              <w:rPr>
                <w:rFonts w:ascii="Cambria" w:hAnsi="Cambria"/>
                <w:b/>
                <w:bCs/>
                <w:color w:val="000000" w:themeColor="text1"/>
              </w:rPr>
            </w:pPr>
            <w:r w:rsidRPr="00E71A41">
              <w:rPr>
                <w:rFonts w:ascii="Cambria" w:hAnsi="Cambria"/>
                <w:b/>
                <w:bCs/>
                <w:color w:val="000000" w:themeColor="text1"/>
              </w:rPr>
              <w:t>Bloque</w:t>
            </w:r>
          </w:p>
        </w:tc>
        <w:tc>
          <w:tcPr>
            <w:tcW w:w="2160" w:type="dxa"/>
          </w:tcPr>
          <w:p w14:paraId="43806EBA" w14:textId="77777777" w:rsidR="00E71A41" w:rsidRPr="00E71A41" w:rsidRDefault="00E71A41" w:rsidP="00E71A41">
            <w:pPr>
              <w:jc w:val="both"/>
              <w:rPr>
                <w:rFonts w:ascii="Cambria" w:hAnsi="Cambria"/>
                <w:b/>
                <w:bCs/>
                <w:color w:val="000000" w:themeColor="text1"/>
              </w:rPr>
            </w:pPr>
            <w:r w:rsidRPr="00E71A41">
              <w:rPr>
                <w:rFonts w:ascii="Cambria" w:hAnsi="Cambria"/>
                <w:b/>
                <w:bCs/>
                <w:color w:val="000000" w:themeColor="text1"/>
              </w:rPr>
              <w:t>Horas mín.</w:t>
            </w:r>
          </w:p>
        </w:tc>
        <w:tc>
          <w:tcPr>
            <w:tcW w:w="2160" w:type="dxa"/>
          </w:tcPr>
          <w:p w14:paraId="3124B52E" w14:textId="77777777" w:rsidR="00E71A41" w:rsidRPr="00E71A41" w:rsidRDefault="00E71A41" w:rsidP="00E71A41">
            <w:pPr>
              <w:jc w:val="both"/>
              <w:rPr>
                <w:rFonts w:ascii="Cambria" w:hAnsi="Cambria"/>
                <w:b/>
                <w:bCs/>
                <w:color w:val="000000" w:themeColor="text1"/>
              </w:rPr>
            </w:pPr>
            <w:r w:rsidRPr="00E71A41">
              <w:rPr>
                <w:rFonts w:ascii="Cambria" w:hAnsi="Cambria"/>
                <w:b/>
                <w:bCs/>
                <w:color w:val="000000" w:themeColor="text1"/>
              </w:rPr>
              <w:t>Horas máx.</w:t>
            </w:r>
          </w:p>
        </w:tc>
        <w:tc>
          <w:tcPr>
            <w:tcW w:w="2160" w:type="dxa"/>
          </w:tcPr>
          <w:p w14:paraId="684776DB" w14:textId="77777777" w:rsidR="00E71A41" w:rsidRPr="00E71A41" w:rsidRDefault="00E71A41" w:rsidP="00E71A41">
            <w:pPr>
              <w:jc w:val="both"/>
              <w:rPr>
                <w:rFonts w:ascii="Cambria" w:hAnsi="Cambria"/>
                <w:b/>
                <w:bCs/>
                <w:color w:val="000000" w:themeColor="text1"/>
              </w:rPr>
            </w:pPr>
            <w:r w:rsidRPr="00E71A41">
              <w:rPr>
                <w:rFonts w:ascii="Cambria" w:hAnsi="Cambria"/>
                <w:b/>
                <w:bCs/>
                <w:color w:val="000000" w:themeColor="text1"/>
              </w:rPr>
              <w:t>Días (8 h)</w:t>
            </w:r>
          </w:p>
        </w:tc>
      </w:tr>
      <w:tr w:rsidR="00E71A41" w:rsidRPr="00E71A41" w14:paraId="4D4DDB0B" w14:textId="77777777" w:rsidTr="00E71A41">
        <w:tc>
          <w:tcPr>
            <w:tcW w:w="2160" w:type="dxa"/>
          </w:tcPr>
          <w:p w14:paraId="726DD043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Infraestructura compartida (API, BD, seguridad base)</w:t>
            </w:r>
          </w:p>
        </w:tc>
        <w:tc>
          <w:tcPr>
            <w:tcW w:w="2160" w:type="dxa"/>
          </w:tcPr>
          <w:p w14:paraId="79DB89D4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48</w:t>
            </w:r>
          </w:p>
        </w:tc>
        <w:tc>
          <w:tcPr>
            <w:tcW w:w="2160" w:type="dxa"/>
          </w:tcPr>
          <w:p w14:paraId="76439501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64</w:t>
            </w:r>
          </w:p>
        </w:tc>
        <w:tc>
          <w:tcPr>
            <w:tcW w:w="2160" w:type="dxa"/>
          </w:tcPr>
          <w:p w14:paraId="19B84578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6 – 8</w:t>
            </w:r>
          </w:p>
        </w:tc>
      </w:tr>
      <w:tr w:rsidR="00E71A41" w:rsidRPr="00E71A41" w14:paraId="756E13FC" w14:textId="77777777" w:rsidTr="00E71A41">
        <w:tc>
          <w:tcPr>
            <w:tcW w:w="2160" w:type="dxa"/>
          </w:tcPr>
          <w:p w14:paraId="3ED915A7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POST /</w:t>
            </w:r>
            <w:proofErr w:type="spellStart"/>
            <w:r w:rsidRPr="00E71A41">
              <w:rPr>
                <w:rFonts w:ascii="Cambria" w:hAnsi="Cambria"/>
                <w:color w:val="000000" w:themeColor="text1"/>
              </w:rPr>
              <w:t>auth</w:t>
            </w:r>
            <w:proofErr w:type="spellEnd"/>
            <w:r w:rsidRPr="00E71A41">
              <w:rPr>
                <w:rFonts w:ascii="Cambria" w:hAnsi="Cambria"/>
                <w:color w:val="000000" w:themeColor="text1"/>
              </w:rPr>
              <w:t>/</w:t>
            </w:r>
            <w:proofErr w:type="spellStart"/>
            <w:r w:rsidRPr="00E71A41">
              <w:rPr>
                <w:rFonts w:ascii="Cambria" w:hAnsi="Cambria"/>
                <w:color w:val="000000" w:themeColor="text1"/>
              </w:rPr>
              <w:t>login</w:t>
            </w:r>
            <w:proofErr w:type="spellEnd"/>
          </w:p>
        </w:tc>
        <w:tc>
          <w:tcPr>
            <w:tcW w:w="2160" w:type="dxa"/>
          </w:tcPr>
          <w:p w14:paraId="29208DA6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16</w:t>
            </w:r>
          </w:p>
        </w:tc>
        <w:tc>
          <w:tcPr>
            <w:tcW w:w="2160" w:type="dxa"/>
          </w:tcPr>
          <w:p w14:paraId="60E6D4F2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24</w:t>
            </w:r>
          </w:p>
        </w:tc>
        <w:tc>
          <w:tcPr>
            <w:tcW w:w="2160" w:type="dxa"/>
          </w:tcPr>
          <w:p w14:paraId="1284383C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2 – 3</w:t>
            </w:r>
          </w:p>
        </w:tc>
      </w:tr>
      <w:tr w:rsidR="00E71A41" w:rsidRPr="00E71A41" w14:paraId="6B09A2A1" w14:textId="77777777" w:rsidTr="00E71A41">
        <w:tc>
          <w:tcPr>
            <w:tcW w:w="2160" w:type="dxa"/>
          </w:tcPr>
          <w:p w14:paraId="1B01A19C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POST /consultas/afiliado</w:t>
            </w:r>
          </w:p>
        </w:tc>
        <w:tc>
          <w:tcPr>
            <w:tcW w:w="2160" w:type="dxa"/>
          </w:tcPr>
          <w:p w14:paraId="28A1A947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24</w:t>
            </w:r>
          </w:p>
        </w:tc>
        <w:tc>
          <w:tcPr>
            <w:tcW w:w="2160" w:type="dxa"/>
          </w:tcPr>
          <w:p w14:paraId="5CE7C6D5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32</w:t>
            </w:r>
          </w:p>
        </w:tc>
        <w:tc>
          <w:tcPr>
            <w:tcW w:w="2160" w:type="dxa"/>
          </w:tcPr>
          <w:p w14:paraId="42C3C281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3 – 4</w:t>
            </w:r>
          </w:p>
        </w:tc>
      </w:tr>
      <w:tr w:rsidR="00E71A41" w:rsidRPr="00E71A41" w14:paraId="74C3C22F" w14:textId="77777777" w:rsidTr="00E71A41">
        <w:tc>
          <w:tcPr>
            <w:tcW w:w="2160" w:type="dxa"/>
          </w:tcPr>
          <w:p w14:paraId="6BB0FD89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POST /afiliados/</w:t>
            </w:r>
            <w:proofErr w:type="spellStart"/>
            <w:r w:rsidRPr="00E71A41">
              <w:rPr>
                <w:rFonts w:ascii="Cambria" w:hAnsi="Cambria"/>
                <w:color w:val="000000" w:themeColor="text1"/>
              </w:rPr>
              <w:t>autorizacion</w:t>
            </w:r>
            <w:proofErr w:type="spellEnd"/>
            <w:r w:rsidRPr="00E71A41">
              <w:rPr>
                <w:rFonts w:ascii="Cambria" w:hAnsi="Cambria"/>
                <w:color w:val="000000" w:themeColor="text1"/>
              </w:rPr>
              <w:t>-orden-medica-</w:t>
            </w:r>
            <w:proofErr w:type="spellStart"/>
            <w:r w:rsidRPr="00E71A41">
              <w:rPr>
                <w:rFonts w:ascii="Cambria" w:hAnsi="Cambria"/>
                <w:color w:val="000000" w:themeColor="text1"/>
              </w:rPr>
              <w:t>ips</w:t>
            </w:r>
            <w:proofErr w:type="spellEnd"/>
            <w:r w:rsidRPr="00E71A41">
              <w:rPr>
                <w:rFonts w:ascii="Cambria" w:hAnsi="Cambria"/>
                <w:color w:val="000000" w:themeColor="text1"/>
              </w:rPr>
              <w:t xml:space="preserve"> (paso 1)</w:t>
            </w:r>
          </w:p>
        </w:tc>
        <w:tc>
          <w:tcPr>
            <w:tcW w:w="2160" w:type="dxa"/>
          </w:tcPr>
          <w:p w14:paraId="7FFB6521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88</w:t>
            </w:r>
          </w:p>
        </w:tc>
        <w:tc>
          <w:tcPr>
            <w:tcW w:w="2160" w:type="dxa"/>
          </w:tcPr>
          <w:p w14:paraId="6A63A6A3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112</w:t>
            </w:r>
          </w:p>
        </w:tc>
        <w:tc>
          <w:tcPr>
            <w:tcW w:w="2160" w:type="dxa"/>
          </w:tcPr>
          <w:p w14:paraId="0BFC9A9A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11 – 14</w:t>
            </w:r>
          </w:p>
        </w:tc>
      </w:tr>
      <w:tr w:rsidR="00E71A41" w:rsidRPr="00E71A41" w14:paraId="402AD252" w14:textId="77777777" w:rsidTr="00E71A41">
        <w:tc>
          <w:tcPr>
            <w:tcW w:w="2160" w:type="dxa"/>
          </w:tcPr>
          <w:p w14:paraId="14FD86C7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POST /afiliados/</w:t>
            </w:r>
            <w:proofErr w:type="spellStart"/>
            <w:r w:rsidRPr="00E71A41">
              <w:rPr>
                <w:rFonts w:ascii="Cambria" w:hAnsi="Cambria"/>
                <w:color w:val="000000" w:themeColor="text1"/>
              </w:rPr>
              <w:t>autorizacion</w:t>
            </w:r>
            <w:proofErr w:type="spellEnd"/>
            <w:r w:rsidRPr="00E71A41">
              <w:rPr>
                <w:rFonts w:ascii="Cambria" w:hAnsi="Cambria"/>
                <w:color w:val="000000" w:themeColor="text1"/>
              </w:rPr>
              <w:t>-orden-medica-</w:t>
            </w:r>
            <w:proofErr w:type="spellStart"/>
            <w:r w:rsidRPr="00E71A41">
              <w:rPr>
                <w:rFonts w:ascii="Cambria" w:hAnsi="Cambria"/>
                <w:color w:val="000000" w:themeColor="text1"/>
              </w:rPr>
              <w:t>ips</w:t>
            </w:r>
            <w:proofErr w:type="spellEnd"/>
            <w:r w:rsidRPr="00E71A41">
              <w:rPr>
                <w:rFonts w:ascii="Cambria" w:hAnsi="Cambria"/>
                <w:color w:val="000000" w:themeColor="text1"/>
              </w:rPr>
              <w:t>/activar (paso 2)</w:t>
            </w:r>
          </w:p>
        </w:tc>
        <w:tc>
          <w:tcPr>
            <w:tcW w:w="2160" w:type="dxa"/>
          </w:tcPr>
          <w:p w14:paraId="5D2843F4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104</w:t>
            </w:r>
          </w:p>
        </w:tc>
        <w:tc>
          <w:tcPr>
            <w:tcW w:w="2160" w:type="dxa"/>
          </w:tcPr>
          <w:p w14:paraId="6CC3C24D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136</w:t>
            </w:r>
          </w:p>
        </w:tc>
        <w:tc>
          <w:tcPr>
            <w:tcW w:w="2160" w:type="dxa"/>
          </w:tcPr>
          <w:p w14:paraId="2D01FBEF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13 – 17</w:t>
            </w:r>
          </w:p>
        </w:tc>
      </w:tr>
      <w:tr w:rsidR="00E71A41" w:rsidRPr="00E71A41" w14:paraId="2146B28F" w14:textId="77777777" w:rsidTr="00E71A41">
        <w:tc>
          <w:tcPr>
            <w:tcW w:w="2160" w:type="dxa"/>
          </w:tcPr>
          <w:p w14:paraId="45D36D1B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Pruebas integrales, despliegue y documentación</w:t>
            </w:r>
          </w:p>
        </w:tc>
        <w:tc>
          <w:tcPr>
            <w:tcW w:w="2160" w:type="dxa"/>
          </w:tcPr>
          <w:p w14:paraId="5B0D6C10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40</w:t>
            </w:r>
          </w:p>
        </w:tc>
        <w:tc>
          <w:tcPr>
            <w:tcW w:w="2160" w:type="dxa"/>
          </w:tcPr>
          <w:p w14:paraId="2CF7980D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56</w:t>
            </w:r>
          </w:p>
        </w:tc>
        <w:tc>
          <w:tcPr>
            <w:tcW w:w="2160" w:type="dxa"/>
          </w:tcPr>
          <w:p w14:paraId="3190F654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5 – 7</w:t>
            </w:r>
          </w:p>
        </w:tc>
      </w:tr>
      <w:tr w:rsidR="00E71A41" w:rsidRPr="00E71A41" w14:paraId="1C1ADCF7" w14:textId="77777777" w:rsidTr="00E71A41">
        <w:tc>
          <w:tcPr>
            <w:tcW w:w="2160" w:type="dxa"/>
          </w:tcPr>
          <w:p w14:paraId="303CDAB6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proofErr w:type="gramStart"/>
            <w:r w:rsidRPr="00E71A41">
              <w:rPr>
                <w:rFonts w:ascii="Cambria" w:hAnsi="Cambria"/>
                <w:color w:val="000000" w:themeColor="text1"/>
              </w:rPr>
              <w:t>TOTAL</w:t>
            </w:r>
            <w:proofErr w:type="gramEnd"/>
            <w:r w:rsidRPr="00E71A41">
              <w:rPr>
                <w:rFonts w:ascii="Cambria" w:hAnsi="Cambria"/>
                <w:color w:val="000000" w:themeColor="text1"/>
              </w:rPr>
              <w:t xml:space="preserve"> PROYECTO</w:t>
            </w:r>
          </w:p>
        </w:tc>
        <w:tc>
          <w:tcPr>
            <w:tcW w:w="2160" w:type="dxa"/>
          </w:tcPr>
          <w:p w14:paraId="299F4BE4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320</w:t>
            </w:r>
          </w:p>
        </w:tc>
        <w:tc>
          <w:tcPr>
            <w:tcW w:w="2160" w:type="dxa"/>
          </w:tcPr>
          <w:p w14:paraId="5F2F2026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424</w:t>
            </w:r>
          </w:p>
        </w:tc>
        <w:tc>
          <w:tcPr>
            <w:tcW w:w="2160" w:type="dxa"/>
          </w:tcPr>
          <w:p w14:paraId="2DF14618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40 – 53</w:t>
            </w:r>
          </w:p>
        </w:tc>
      </w:tr>
    </w:tbl>
    <w:p w14:paraId="4D9BA5D4" w14:textId="77777777" w:rsidR="00E71A41" w:rsidRPr="00E71A41" w:rsidRDefault="00E71A41" w:rsidP="00E71A41">
      <w:pPr>
        <w:jc w:val="both"/>
        <w:rPr>
          <w:rFonts w:ascii="Cambria" w:hAnsi="Cambria"/>
          <w:color w:val="000000" w:themeColor="text1"/>
        </w:rPr>
      </w:pPr>
    </w:p>
    <w:p w14:paraId="67359566" w14:textId="77777777" w:rsidR="00E71A41" w:rsidRPr="00E71A41" w:rsidRDefault="00E71A41" w:rsidP="00E71A41">
      <w:pPr>
        <w:jc w:val="both"/>
        <w:rPr>
          <w:rFonts w:ascii="Cambria" w:hAnsi="Cambria"/>
          <w:color w:val="000000" w:themeColor="text1"/>
        </w:rPr>
      </w:pPr>
      <w:r w:rsidRPr="00E71A41">
        <w:rPr>
          <w:rFonts w:ascii="Cambria" w:hAnsi="Cambria"/>
          <w:color w:val="000000" w:themeColor="text1"/>
        </w:rPr>
        <w:t xml:space="preserve">Rango recomendado para planificación: 360 horas (~45 días hábiles) con un desarrollador, o 22–24 días con dos desarrolladores en paralelo (uno en flujo Messiah/paso 2, otro en </w:t>
      </w:r>
      <w:proofErr w:type="spellStart"/>
      <w:r w:rsidRPr="00E71A41">
        <w:rPr>
          <w:rFonts w:ascii="Cambria" w:hAnsi="Cambria"/>
          <w:color w:val="000000" w:themeColor="text1"/>
        </w:rPr>
        <w:t>auth</w:t>
      </w:r>
      <w:proofErr w:type="spellEnd"/>
      <w:r w:rsidRPr="00E71A41">
        <w:rPr>
          <w:rFonts w:ascii="Cambria" w:hAnsi="Cambria"/>
          <w:color w:val="000000" w:themeColor="text1"/>
        </w:rPr>
        <w:t>/consulta/paso 1).</w:t>
      </w:r>
    </w:p>
    <w:p w14:paraId="0DB14CAA" w14:textId="77777777" w:rsidR="00E71A41" w:rsidRPr="00E71A41" w:rsidRDefault="00E71A41" w:rsidP="00E71A41">
      <w:pPr>
        <w:pStyle w:val="Ttulo1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E71A41">
        <w:rPr>
          <w:rFonts w:ascii="Cambria" w:hAnsi="Cambria"/>
          <w:color w:val="000000" w:themeColor="text1"/>
          <w:sz w:val="24"/>
          <w:szCs w:val="24"/>
        </w:rPr>
        <w:t>2. Infraestructura compartida (prerrequisito)</w:t>
      </w:r>
    </w:p>
    <w:p w14:paraId="65D6CABB" w14:textId="77777777" w:rsidR="00E71A41" w:rsidRPr="00E71A41" w:rsidRDefault="00E71A41" w:rsidP="00E71A41">
      <w:pPr>
        <w:jc w:val="both"/>
        <w:rPr>
          <w:rFonts w:ascii="Cambria" w:hAnsi="Cambria"/>
          <w:color w:val="000000" w:themeColor="text1"/>
        </w:rPr>
      </w:pPr>
      <w:r w:rsidRPr="00E71A41">
        <w:rPr>
          <w:rFonts w:ascii="Cambria" w:hAnsi="Cambria"/>
          <w:color w:val="000000" w:themeColor="text1"/>
        </w:rPr>
        <w:t xml:space="preserve">Componentes transversales que habilitan los cuatro </w:t>
      </w:r>
      <w:proofErr w:type="spellStart"/>
      <w:r w:rsidRPr="00E71A41">
        <w:rPr>
          <w:rFonts w:ascii="Cambria" w:hAnsi="Cambria"/>
          <w:color w:val="000000" w:themeColor="text1"/>
        </w:rPr>
        <w:t>endpoints</w:t>
      </w:r>
      <w:proofErr w:type="spellEnd"/>
      <w:r w:rsidRPr="00E71A41">
        <w:rPr>
          <w:rFonts w:ascii="Cambria" w:hAnsi="Cambria"/>
          <w:color w:val="000000" w:themeColor="text1"/>
        </w:rPr>
        <w:t>. Se planifican al inicio del proyecto.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03"/>
        <w:gridCol w:w="2160"/>
        <w:gridCol w:w="2462"/>
        <w:gridCol w:w="2113"/>
      </w:tblGrid>
      <w:tr w:rsidR="00E71A41" w:rsidRPr="00E71A41" w14:paraId="7A07F591" w14:textId="77777777" w:rsidTr="00E90D91">
        <w:tc>
          <w:tcPr>
            <w:tcW w:w="2160" w:type="dxa"/>
          </w:tcPr>
          <w:p w14:paraId="7C2C51E1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#</w:t>
            </w:r>
          </w:p>
        </w:tc>
        <w:tc>
          <w:tcPr>
            <w:tcW w:w="2160" w:type="dxa"/>
          </w:tcPr>
          <w:p w14:paraId="4B4E1ECC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Actividad</w:t>
            </w:r>
          </w:p>
        </w:tc>
        <w:tc>
          <w:tcPr>
            <w:tcW w:w="2160" w:type="dxa"/>
          </w:tcPr>
          <w:p w14:paraId="0F004DE8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Entregable</w:t>
            </w:r>
          </w:p>
        </w:tc>
        <w:tc>
          <w:tcPr>
            <w:tcW w:w="2160" w:type="dxa"/>
          </w:tcPr>
          <w:p w14:paraId="19B96FEF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Horas</w:t>
            </w:r>
          </w:p>
        </w:tc>
      </w:tr>
      <w:tr w:rsidR="00E71A41" w:rsidRPr="00E71A41" w14:paraId="440B09E6" w14:textId="77777777" w:rsidTr="00E90D91">
        <w:tc>
          <w:tcPr>
            <w:tcW w:w="2160" w:type="dxa"/>
          </w:tcPr>
          <w:p w14:paraId="1E64C266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2.1</w:t>
            </w:r>
          </w:p>
        </w:tc>
        <w:tc>
          <w:tcPr>
            <w:tcW w:w="2160" w:type="dxa"/>
          </w:tcPr>
          <w:p w14:paraId="1A828D50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 xml:space="preserve">Análisis técnico ORQUESTADORDB + Messiah (tablas </w:t>
            </w:r>
            <w:proofErr w:type="spellStart"/>
            <w:r w:rsidRPr="00E71A41">
              <w:rPr>
                <w:rFonts w:ascii="Cambria" w:hAnsi="Cambria"/>
                <w:color w:val="000000" w:themeColor="text1"/>
              </w:rPr>
              <w:t>ss</w:t>
            </w:r>
            <w:proofErr w:type="spellEnd"/>
            <w:r w:rsidRPr="00E71A41">
              <w:rPr>
                <w:rFonts w:ascii="Cambria" w:hAnsi="Cambria"/>
                <w:color w:val="000000" w:themeColor="text1"/>
              </w:rPr>
              <w:t xml:space="preserve">_*, </w:t>
            </w:r>
            <w:proofErr w:type="spellStart"/>
            <w:r w:rsidRPr="00E71A41">
              <w:rPr>
                <w:rFonts w:ascii="Cambria" w:hAnsi="Cambria"/>
                <w:color w:val="000000" w:themeColor="text1"/>
              </w:rPr>
              <w:t>ct_ips</w:t>
            </w:r>
            <w:proofErr w:type="spellEnd"/>
            <w:r w:rsidRPr="00E71A41">
              <w:rPr>
                <w:rFonts w:ascii="Cambria" w:hAnsi="Cambria"/>
                <w:color w:val="000000" w:themeColor="text1"/>
              </w:rPr>
              <w:t xml:space="preserve">, </w:t>
            </w:r>
            <w:proofErr w:type="spellStart"/>
            <w:r w:rsidRPr="00E71A41">
              <w:rPr>
                <w:rFonts w:ascii="Cambria" w:hAnsi="Cambria"/>
                <w:color w:val="000000" w:themeColor="text1"/>
              </w:rPr>
              <w:t>sc_saldo</w:t>
            </w:r>
            <w:proofErr w:type="spellEnd"/>
            <w:r w:rsidRPr="00E71A41">
              <w:rPr>
                <w:rFonts w:ascii="Cambria" w:hAnsi="Cambria"/>
                <w:color w:val="000000" w:themeColor="text1"/>
              </w:rPr>
              <w:t>)</w:t>
            </w:r>
          </w:p>
        </w:tc>
        <w:tc>
          <w:tcPr>
            <w:tcW w:w="2160" w:type="dxa"/>
          </w:tcPr>
          <w:p w14:paraId="1D73E9C4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Acta de alcance / mapa de tablas</w:t>
            </w:r>
          </w:p>
        </w:tc>
        <w:tc>
          <w:tcPr>
            <w:tcW w:w="2160" w:type="dxa"/>
          </w:tcPr>
          <w:p w14:paraId="02DBC46C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8</w:t>
            </w:r>
          </w:p>
        </w:tc>
      </w:tr>
      <w:tr w:rsidR="00E71A41" w:rsidRPr="00E71A41" w14:paraId="2C7D8AA3" w14:textId="77777777" w:rsidTr="00E90D91">
        <w:tc>
          <w:tcPr>
            <w:tcW w:w="2160" w:type="dxa"/>
          </w:tcPr>
          <w:p w14:paraId="76878BE7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lastRenderedPageBreak/>
              <w:t>2.2</w:t>
            </w:r>
          </w:p>
        </w:tc>
        <w:tc>
          <w:tcPr>
            <w:tcW w:w="2160" w:type="dxa"/>
          </w:tcPr>
          <w:p w14:paraId="490F1B79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 xml:space="preserve">Proyecto </w:t>
            </w:r>
            <w:proofErr w:type="spellStart"/>
            <w:r w:rsidRPr="00E71A41">
              <w:rPr>
                <w:rFonts w:ascii="Cambria" w:hAnsi="Cambria"/>
                <w:color w:val="000000" w:themeColor="text1"/>
              </w:rPr>
              <w:t>FastAPI</w:t>
            </w:r>
            <w:proofErr w:type="spellEnd"/>
            <w:r w:rsidRPr="00E71A41">
              <w:rPr>
                <w:rFonts w:ascii="Cambria" w:hAnsi="Cambria"/>
                <w:color w:val="000000" w:themeColor="text1"/>
              </w:rPr>
              <w:t xml:space="preserve">: estructura </w:t>
            </w:r>
            <w:proofErr w:type="gramStart"/>
            <w:r w:rsidRPr="00E71A41">
              <w:rPr>
                <w:rFonts w:ascii="Cambria" w:hAnsi="Cambria"/>
                <w:color w:val="000000" w:themeColor="text1"/>
              </w:rPr>
              <w:t>app</w:t>
            </w:r>
            <w:proofErr w:type="gramEnd"/>
            <w:r w:rsidRPr="00E71A41">
              <w:rPr>
                <w:rFonts w:ascii="Cambria" w:hAnsi="Cambria"/>
                <w:color w:val="000000" w:themeColor="text1"/>
              </w:rPr>
              <w:t xml:space="preserve">/, </w:t>
            </w:r>
            <w:proofErr w:type="spellStart"/>
            <w:r w:rsidRPr="00E71A41">
              <w:rPr>
                <w:rFonts w:ascii="Cambria" w:hAnsi="Cambria"/>
                <w:color w:val="000000" w:themeColor="text1"/>
              </w:rPr>
              <w:t>config</w:t>
            </w:r>
            <w:proofErr w:type="spellEnd"/>
            <w:r w:rsidRPr="00E71A41">
              <w:rPr>
                <w:rFonts w:ascii="Cambria" w:hAnsi="Cambria"/>
                <w:color w:val="000000" w:themeColor="text1"/>
              </w:rPr>
              <w:t xml:space="preserve">, </w:t>
            </w:r>
            <w:proofErr w:type="spellStart"/>
            <w:r w:rsidRPr="00E71A41">
              <w:rPr>
                <w:rFonts w:ascii="Cambria" w:hAnsi="Cambria"/>
                <w:color w:val="000000" w:themeColor="text1"/>
              </w:rPr>
              <w:t>settings</w:t>
            </w:r>
            <w:proofErr w:type="spellEnd"/>
            <w:r w:rsidRPr="00E71A41">
              <w:rPr>
                <w:rFonts w:ascii="Cambria" w:hAnsi="Cambria"/>
                <w:color w:val="000000" w:themeColor="text1"/>
              </w:rPr>
              <w:t xml:space="preserve"> (.</w:t>
            </w:r>
            <w:proofErr w:type="spellStart"/>
            <w:r w:rsidRPr="00E71A41">
              <w:rPr>
                <w:rFonts w:ascii="Cambria" w:hAnsi="Cambria"/>
                <w:color w:val="000000" w:themeColor="text1"/>
              </w:rPr>
              <w:t>env</w:t>
            </w:r>
            <w:proofErr w:type="spellEnd"/>
            <w:r w:rsidRPr="00E71A41">
              <w:rPr>
                <w:rFonts w:ascii="Cambria" w:hAnsi="Cambria"/>
                <w:color w:val="000000" w:themeColor="text1"/>
              </w:rPr>
              <w:t xml:space="preserve">), </w:t>
            </w:r>
            <w:proofErr w:type="spellStart"/>
            <w:r w:rsidRPr="00E71A41">
              <w:rPr>
                <w:rFonts w:ascii="Cambria" w:hAnsi="Cambria"/>
                <w:color w:val="000000" w:themeColor="text1"/>
              </w:rPr>
              <w:t>logging</w:t>
            </w:r>
            <w:proofErr w:type="spellEnd"/>
          </w:p>
        </w:tc>
        <w:tc>
          <w:tcPr>
            <w:tcW w:w="2160" w:type="dxa"/>
          </w:tcPr>
          <w:p w14:paraId="639DC2DA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Esqueleto ejecutable</w:t>
            </w:r>
          </w:p>
        </w:tc>
        <w:tc>
          <w:tcPr>
            <w:tcW w:w="2160" w:type="dxa"/>
          </w:tcPr>
          <w:p w14:paraId="3649137E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8</w:t>
            </w:r>
          </w:p>
        </w:tc>
      </w:tr>
      <w:tr w:rsidR="00E71A41" w:rsidRPr="00E71A41" w14:paraId="34F92A4B" w14:textId="77777777" w:rsidTr="00E90D91">
        <w:tc>
          <w:tcPr>
            <w:tcW w:w="2160" w:type="dxa"/>
          </w:tcPr>
          <w:p w14:paraId="673C5C17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2.3</w:t>
            </w:r>
          </w:p>
        </w:tc>
        <w:tc>
          <w:tcPr>
            <w:tcW w:w="2160" w:type="dxa"/>
          </w:tcPr>
          <w:p w14:paraId="11A5C622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Conexión dual BD: PostgreSQL (Messiah) + SQL Server (</w:t>
            </w:r>
            <w:proofErr w:type="spellStart"/>
            <w:proofErr w:type="gramStart"/>
            <w:r w:rsidRPr="00E71A41">
              <w:rPr>
                <w:rFonts w:ascii="Cambria" w:hAnsi="Cambria"/>
                <w:color w:val="000000" w:themeColor="text1"/>
              </w:rPr>
              <w:t>orq.usuarios</w:t>
            </w:r>
            <w:proofErr w:type="spellEnd"/>
            <w:proofErr w:type="gramEnd"/>
            <w:r w:rsidRPr="00E71A41">
              <w:rPr>
                <w:rFonts w:ascii="Cambria" w:hAnsi="Cambria"/>
                <w:color w:val="000000" w:themeColor="text1"/>
              </w:rPr>
              <w:t>, auditoría)</w:t>
            </w:r>
          </w:p>
        </w:tc>
        <w:tc>
          <w:tcPr>
            <w:tcW w:w="2160" w:type="dxa"/>
          </w:tcPr>
          <w:p w14:paraId="1FAECFC9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 xml:space="preserve">database.py, sesiones </w:t>
            </w:r>
            <w:proofErr w:type="spellStart"/>
            <w:r w:rsidRPr="00E71A41">
              <w:rPr>
                <w:rFonts w:ascii="Cambria" w:hAnsi="Cambria"/>
                <w:color w:val="000000" w:themeColor="text1"/>
              </w:rPr>
              <w:t>Depends</w:t>
            </w:r>
            <w:proofErr w:type="spellEnd"/>
          </w:p>
        </w:tc>
        <w:tc>
          <w:tcPr>
            <w:tcW w:w="2160" w:type="dxa"/>
          </w:tcPr>
          <w:p w14:paraId="106605CC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12</w:t>
            </w:r>
          </w:p>
        </w:tc>
      </w:tr>
      <w:tr w:rsidR="00E71A41" w:rsidRPr="00E71A41" w14:paraId="258EC245" w14:textId="77777777" w:rsidTr="00E90D91">
        <w:tc>
          <w:tcPr>
            <w:tcW w:w="2160" w:type="dxa"/>
          </w:tcPr>
          <w:p w14:paraId="55D84826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2.4</w:t>
            </w:r>
          </w:p>
        </w:tc>
        <w:tc>
          <w:tcPr>
            <w:tcW w:w="2160" w:type="dxa"/>
          </w:tcPr>
          <w:p w14:paraId="6554CFE4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 xml:space="preserve">Docker / </w:t>
            </w:r>
            <w:proofErr w:type="spellStart"/>
            <w:r w:rsidRPr="00E71A41">
              <w:rPr>
                <w:rFonts w:ascii="Cambria" w:hAnsi="Cambria"/>
                <w:color w:val="000000" w:themeColor="text1"/>
              </w:rPr>
              <w:t>docker-compose</w:t>
            </w:r>
            <w:proofErr w:type="spellEnd"/>
            <w:r w:rsidRPr="00E71A41">
              <w:rPr>
                <w:rFonts w:ascii="Cambria" w:hAnsi="Cambria"/>
                <w:color w:val="000000" w:themeColor="text1"/>
              </w:rPr>
              <w:t xml:space="preserve"> (Python, variables, </w:t>
            </w:r>
            <w:proofErr w:type="spellStart"/>
            <w:r w:rsidRPr="00E71A41">
              <w:rPr>
                <w:rFonts w:ascii="Cambria" w:hAnsi="Cambria"/>
                <w:color w:val="000000" w:themeColor="text1"/>
              </w:rPr>
              <w:t>healthcheck</w:t>
            </w:r>
            <w:proofErr w:type="spellEnd"/>
            <w:r w:rsidRPr="00E71A41">
              <w:rPr>
                <w:rFonts w:ascii="Cambria" w:hAnsi="Cambria"/>
                <w:color w:val="000000" w:themeColor="text1"/>
              </w:rPr>
              <w:t>)</w:t>
            </w:r>
          </w:p>
        </w:tc>
        <w:tc>
          <w:tcPr>
            <w:tcW w:w="2160" w:type="dxa"/>
          </w:tcPr>
          <w:p w14:paraId="01B841DD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Imagen desplegable</w:t>
            </w:r>
          </w:p>
        </w:tc>
        <w:tc>
          <w:tcPr>
            <w:tcW w:w="2160" w:type="dxa"/>
          </w:tcPr>
          <w:p w14:paraId="14C35B35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8</w:t>
            </w:r>
          </w:p>
        </w:tc>
      </w:tr>
      <w:tr w:rsidR="00E71A41" w:rsidRPr="00E71A41" w14:paraId="3F7D920B" w14:textId="77777777" w:rsidTr="00E90D91">
        <w:tc>
          <w:tcPr>
            <w:tcW w:w="2160" w:type="dxa"/>
          </w:tcPr>
          <w:p w14:paraId="70BF9C84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2.5</w:t>
            </w:r>
          </w:p>
        </w:tc>
        <w:tc>
          <w:tcPr>
            <w:tcW w:w="2160" w:type="dxa"/>
          </w:tcPr>
          <w:p w14:paraId="01E470CA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proofErr w:type="spellStart"/>
            <w:r w:rsidRPr="00E71A41">
              <w:rPr>
                <w:rFonts w:ascii="Cambria" w:hAnsi="Cambria"/>
                <w:color w:val="000000" w:themeColor="text1"/>
              </w:rPr>
              <w:t>OpenAPI</w:t>
            </w:r>
            <w:proofErr w:type="spellEnd"/>
            <w:r w:rsidRPr="00E71A41">
              <w:rPr>
                <w:rFonts w:ascii="Cambria" w:hAnsi="Cambria"/>
                <w:color w:val="000000" w:themeColor="text1"/>
              </w:rPr>
              <w:t xml:space="preserve"> / Swagger, </w:t>
            </w:r>
            <w:proofErr w:type="spellStart"/>
            <w:r w:rsidRPr="00E71A41">
              <w:rPr>
                <w:rFonts w:ascii="Cambria" w:hAnsi="Cambria"/>
                <w:color w:val="000000" w:themeColor="text1"/>
              </w:rPr>
              <w:t>DTOs</w:t>
            </w:r>
            <w:proofErr w:type="spellEnd"/>
            <w:r w:rsidRPr="00E71A41">
              <w:rPr>
                <w:rFonts w:ascii="Cambria" w:hAnsi="Cambria"/>
                <w:color w:val="000000" w:themeColor="text1"/>
              </w:rPr>
              <w:t xml:space="preserve"> base, manejo errores HTTP</w:t>
            </w:r>
          </w:p>
        </w:tc>
        <w:tc>
          <w:tcPr>
            <w:tcW w:w="2160" w:type="dxa"/>
          </w:tcPr>
          <w:p w14:paraId="33C79A2C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GET /</w:t>
            </w:r>
            <w:proofErr w:type="spellStart"/>
            <w:r w:rsidRPr="00E71A41">
              <w:rPr>
                <w:rFonts w:ascii="Cambria" w:hAnsi="Cambria"/>
                <w:color w:val="000000" w:themeColor="text1"/>
              </w:rPr>
              <w:t>docs</w:t>
            </w:r>
            <w:proofErr w:type="spellEnd"/>
            <w:r w:rsidRPr="00E71A41">
              <w:rPr>
                <w:rFonts w:ascii="Cambria" w:hAnsi="Cambria"/>
                <w:color w:val="000000" w:themeColor="text1"/>
              </w:rPr>
              <w:t xml:space="preserve"> operativo</w:t>
            </w:r>
          </w:p>
        </w:tc>
        <w:tc>
          <w:tcPr>
            <w:tcW w:w="2160" w:type="dxa"/>
          </w:tcPr>
          <w:p w14:paraId="0B726AF3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8</w:t>
            </w:r>
          </w:p>
        </w:tc>
      </w:tr>
      <w:tr w:rsidR="00E71A41" w:rsidRPr="00E71A41" w14:paraId="3B0EC2CD" w14:textId="77777777" w:rsidTr="00E90D91">
        <w:tc>
          <w:tcPr>
            <w:tcW w:w="2160" w:type="dxa"/>
          </w:tcPr>
          <w:p w14:paraId="4F587873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2.6</w:t>
            </w:r>
          </w:p>
        </w:tc>
        <w:tc>
          <w:tcPr>
            <w:tcW w:w="2160" w:type="dxa"/>
          </w:tcPr>
          <w:p w14:paraId="1011C66C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 xml:space="preserve">Módulo seguridad JWT (Bearer), permisos </w:t>
            </w:r>
            <w:proofErr w:type="spellStart"/>
            <w:r w:rsidRPr="00E71A41">
              <w:rPr>
                <w:rFonts w:ascii="Cambria" w:hAnsi="Cambria"/>
                <w:color w:val="000000" w:themeColor="text1"/>
              </w:rPr>
              <w:t>autoriza_med</w:t>
            </w:r>
            <w:proofErr w:type="spellEnd"/>
          </w:p>
        </w:tc>
        <w:tc>
          <w:tcPr>
            <w:tcW w:w="2160" w:type="dxa"/>
          </w:tcPr>
          <w:p w14:paraId="14F5CD44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proofErr w:type="spellStart"/>
            <w:r w:rsidRPr="00E71A41">
              <w:rPr>
                <w:rFonts w:ascii="Cambria" w:hAnsi="Cambria"/>
                <w:color w:val="000000" w:themeColor="text1"/>
              </w:rPr>
              <w:t>core</w:t>
            </w:r>
            <w:proofErr w:type="spellEnd"/>
            <w:r w:rsidRPr="00E71A41">
              <w:rPr>
                <w:rFonts w:ascii="Cambria" w:hAnsi="Cambria"/>
                <w:color w:val="000000" w:themeColor="text1"/>
              </w:rPr>
              <w:t>/security.py, permissions.py</w:t>
            </w:r>
          </w:p>
        </w:tc>
        <w:tc>
          <w:tcPr>
            <w:tcW w:w="2160" w:type="dxa"/>
          </w:tcPr>
          <w:p w14:paraId="34D06DBD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12</w:t>
            </w:r>
          </w:p>
        </w:tc>
      </w:tr>
      <w:tr w:rsidR="00E71A41" w:rsidRPr="00E71A41" w14:paraId="71B163DF" w14:textId="77777777" w:rsidTr="00E90D91">
        <w:tc>
          <w:tcPr>
            <w:tcW w:w="2160" w:type="dxa"/>
          </w:tcPr>
          <w:p w14:paraId="405415D4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2.7</w:t>
            </w:r>
          </w:p>
        </w:tc>
        <w:tc>
          <w:tcPr>
            <w:tcW w:w="2160" w:type="dxa"/>
          </w:tcPr>
          <w:p w14:paraId="74D63A4F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Registro de consumo API (auditoría SQL Server)</w:t>
            </w:r>
          </w:p>
        </w:tc>
        <w:tc>
          <w:tcPr>
            <w:tcW w:w="2160" w:type="dxa"/>
          </w:tcPr>
          <w:p w14:paraId="5987CFCD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Traza por servicio/usuario/IP</w:t>
            </w:r>
          </w:p>
        </w:tc>
        <w:tc>
          <w:tcPr>
            <w:tcW w:w="2160" w:type="dxa"/>
          </w:tcPr>
          <w:p w14:paraId="4A3BC2EA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6</w:t>
            </w:r>
          </w:p>
        </w:tc>
      </w:tr>
      <w:tr w:rsidR="00E71A41" w:rsidRPr="00E71A41" w14:paraId="5F3E9851" w14:textId="77777777" w:rsidTr="00E90D91">
        <w:tc>
          <w:tcPr>
            <w:tcW w:w="2160" w:type="dxa"/>
          </w:tcPr>
          <w:p w14:paraId="3D514C30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2.8</w:t>
            </w:r>
          </w:p>
        </w:tc>
        <w:tc>
          <w:tcPr>
            <w:tcW w:w="2160" w:type="dxa"/>
          </w:tcPr>
          <w:p w14:paraId="72E48FBF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Resolución tipo documento, zona horaria Bogotá</w:t>
            </w:r>
          </w:p>
        </w:tc>
        <w:tc>
          <w:tcPr>
            <w:tcW w:w="2160" w:type="dxa"/>
          </w:tcPr>
          <w:p w14:paraId="456B8913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tipo_identificacion.py, zona_horaria.py</w:t>
            </w:r>
          </w:p>
        </w:tc>
        <w:tc>
          <w:tcPr>
            <w:tcW w:w="2160" w:type="dxa"/>
          </w:tcPr>
          <w:p w14:paraId="49766CF4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4</w:t>
            </w:r>
          </w:p>
        </w:tc>
      </w:tr>
      <w:tr w:rsidR="00E71A41" w:rsidRPr="00E71A41" w14:paraId="7BB9038E" w14:textId="77777777" w:rsidTr="00E90D91">
        <w:tc>
          <w:tcPr>
            <w:tcW w:w="2160" w:type="dxa"/>
          </w:tcPr>
          <w:p w14:paraId="7F6646CB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2160" w:type="dxa"/>
          </w:tcPr>
          <w:p w14:paraId="11B6E51E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Subtotal infraestructura</w:t>
            </w:r>
          </w:p>
        </w:tc>
        <w:tc>
          <w:tcPr>
            <w:tcW w:w="2160" w:type="dxa"/>
          </w:tcPr>
          <w:p w14:paraId="30805DAE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2160" w:type="dxa"/>
          </w:tcPr>
          <w:p w14:paraId="4796B560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48 – 64</w:t>
            </w:r>
          </w:p>
        </w:tc>
      </w:tr>
    </w:tbl>
    <w:p w14:paraId="03CA5D12" w14:textId="77777777" w:rsidR="00E71A41" w:rsidRPr="00E71A41" w:rsidRDefault="00E71A41" w:rsidP="00E71A41">
      <w:pPr>
        <w:jc w:val="both"/>
        <w:rPr>
          <w:rFonts w:ascii="Cambria" w:hAnsi="Cambria"/>
          <w:color w:val="000000" w:themeColor="text1"/>
        </w:rPr>
      </w:pPr>
    </w:p>
    <w:p w14:paraId="05612008" w14:textId="77777777" w:rsidR="00E71A41" w:rsidRPr="00E71A41" w:rsidRDefault="00E71A41" w:rsidP="00E71A41">
      <w:pPr>
        <w:pStyle w:val="Ttulo1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E71A41">
        <w:rPr>
          <w:rFonts w:ascii="Cambria" w:hAnsi="Cambria"/>
          <w:color w:val="000000" w:themeColor="text1"/>
          <w:sz w:val="24"/>
          <w:szCs w:val="24"/>
        </w:rPr>
        <w:t>3. POST /</w:t>
      </w:r>
      <w:proofErr w:type="spellStart"/>
      <w:r w:rsidRPr="00E71A41">
        <w:rPr>
          <w:rFonts w:ascii="Cambria" w:hAnsi="Cambria"/>
          <w:color w:val="000000" w:themeColor="text1"/>
          <w:sz w:val="24"/>
          <w:szCs w:val="24"/>
        </w:rPr>
        <w:t>auth</w:t>
      </w:r>
      <w:proofErr w:type="spellEnd"/>
      <w:r w:rsidRPr="00E71A41">
        <w:rPr>
          <w:rFonts w:ascii="Cambria" w:hAnsi="Cambria"/>
          <w:color w:val="000000" w:themeColor="text1"/>
          <w:sz w:val="24"/>
          <w:szCs w:val="24"/>
        </w:rPr>
        <w:t>/</w:t>
      </w:r>
      <w:proofErr w:type="spellStart"/>
      <w:r w:rsidRPr="00E71A41">
        <w:rPr>
          <w:rFonts w:ascii="Cambria" w:hAnsi="Cambria"/>
          <w:color w:val="000000" w:themeColor="text1"/>
          <w:sz w:val="24"/>
          <w:szCs w:val="24"/>
        </w:rPr>
        <w:t>login</w:t>
      </w:r>
      <w:proofErr w:type="spellEnd"/>
    </w:p>
    <w:p w14:paraId="7A1697FD" w14:textId="77777777" w:rsidR="00E71A41" w:rsidRPr="00E71A41" w:rsidRDefault="00E71A41" w:rsidP="00E71A41">
      <w:pPr>
        <w:jc w:val="both"/>
        <w:rPr>
          <w:rFonts w:ascii="Cambria" w:hAnsi="Cambria"/>
          <w:color w:val="000000" w:themeColor="text1"/>
        </w:rPr>
      </w:pPr>
      <w:r w:rsidRPr="00E71A41">
        <w:rPr>
          <w:rFonts w:ascii="Cambria" w:hAnsi="Cambria"/>
          <w:color w:val="000000" w:themeColor="text1"/>
        </w:rPr>
        <w:t>Autenticación de usuarios del orquestador (</w:t>
      </w:r>
      <w:proofErr w:type="spellStart"/>
      <w:proofErr w:type="gramStart"/>
      <w:r w:rsidRPr="00E71A41">
        <w:rPr>
          <w:rFonts w:ascii="Cambria" w:hAnsi="Cambria"/>
          <w:color w:val="000000" w:themeColor="text1"/>
        </w:rPr>
        <w:t>orq.usuarios</w:t>
      </w:r>
      <w:proofErr w:type="spellEnd"/>
      <w:proofErr w:type="gramEnd"/>
      <w:r w:rsidRPr="00E71A41">
        <w:rPr>
          <w:rFonts w:ascii="Cambria" w:hAnsi="Cambria"/>
          <w:color w:val="000000" w:themeColor="text1"/>
        </w:rPr>
        <w:t>). Emite JWT para consumir rutas protegidas. Única ruta pública del flujo.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05"/>
        <w:gridCol w:w="2073"/>
        <w:gridCol w:w="3271"/>
        <w:gridCol w:w="1789"/>
      </w:tblGrid>
      <w:tr w:rsidR="00E71A41" w:rsidRPr="00E71A41" w14:paraId="20AE10F3" w14:textId="77777777" w:rsidTr="00E90D91">
        <w:tc>
          <w:tcPr>
            <w:tcW w:w="2160" w:type="dxa"/>
          </w:tcPr>
          <w:p w14:paraId="4FD1B0E2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#</w:t>
            </w:r>
          </w:p>
        </w:tc>
        <w:tc>
          <w:tcPr>
            <w:tcW w:w="2160" w:type="dxa"/>
          </w:tcPr>
          <w:p w14:paraId="3A7B9E33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Actividad</w:t>
            </w:r>
          </w:p>
        </w:tc>
        <w:tc>
          <w:tcPr>
            <w:tcW w:w="2160" w:type="dxa"/>
          </w:tcPr>
          <w:p w14:paraId="3370EB09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Detalle técnico</w:t>
            </w:r>
          </w:p>
        </w:tc>
        <w:tc>
          <w:tcPr>
            <w:tcW w:w="2160" w:type="dxa"/>
          </w:tcPr>
          <w:p w14:paraId="0DF59050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Horas</w:t>
            </w:r>
          </w:p>
        </w:tc>
      </w:tr>
      <w:tr w:rsidR="00E71A41" w:rsidRPr="00E71A41" w14:paraId="3E1F0946" w14:textId="77777777" w:rsidTr="00E90D91">
        <w:tc>
          <w:tcPr>
            <w:tcW w:w="2160" w:type="dxa"/>
          </w:tcPr>
          <w:p w14:paraId="50CD037B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3.1</w:t>
            </w:r>
          </w:p>
        </w:tc>
        <w:tc>
          <w:tcPr>
            <w:tcW w:w="2160" w:type="dxa"/>
          </w:tcPr>
          <w:p w14:paraId="640B7147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 xml:space="preserve">Análisis requisitos </w:t>
            </w:r>
            <w:proofErr w:type="spellStart"/>
            <w:r w:rsidRPr="00E71A41">
              <w:rPr>
                <w:rFonts w:ascii="Cambria" w:hAnsi="Cambria"/>
                <w:color w:val="000000" w:themeColor="text1"/>
              </w:rPr>
              <w:t>login</w:t>
            </w:r>
            <w:proofErr w:type="spellEnd"/>
          </w:p>
        </w:tc>
        <w:tc>
          <w:tcPr>
            <w:tcW w:w="2160" w:type="dxa"/>
          </w:tcPr>
          <w:p w14:paraId="2605AAB4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Usuario activo, hash contraseña, roles, expiración token</w:t>
            </w:r>
          </w:p>
        </w:tc>
        <w:tc>
          <w:tcPr>
            <w:tcW w:w="2160" w:type="dxa"/>
          </w:tcPr>
          <w:p w14:paraId="4272832C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2</w:t>
            </w:r>
          </w:p>
        </w:tc>
      </w:tr>
      <w:tr w:rsidR="00E71A41" w:rsidRPr="00E71A41" w14:paraId="6F61A5C8" w14:textId="77777777" w:rsidTr="00E90D91">
        <w:tc>
          <w:tcPr>
            <w:tcW w:w="2160" w:type="dxa"/>
          </w:tcPr>
          <w:p w14:paraId="47B3978C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3.2</w:t>
            </w:r>
          </w:p>
        </w:tc>
        <w:tc>
          <w:tcPr>
            <w:tcW w:w="2160" w:type="dxa"/>
          </w:tcPr>
          <w:p w14:paraId="4FC9BCE3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 xml:space="preserve">DTO </w:t>
            </w:r>
            <w:proofErr w:type="spellStart"/>
            <w:r w:rsidRPr="00E71A41">
              <w:rPr>
                <w:rFonts w:ascii="Cambria" w:hAnsi="Cambria"/>
                <w:color w:val="000000" w:themeColor="text1"/>
              </w:rPr>
              <w:t>LoginRequest</w:t>
            </w:r>
            <w:proofErr w:type="spellEnd"/>
            <w:r w:rsidRPr="00E71A41">
              <w:rPr>
                <w:rFonts w:ascii="Cambria" w:hAnsi="Cambria"/>
                <w:color w:val="000000" w:themeColor="text1"/>
              </w:rPr>
              <w:t xml:space="preserve"> / </w:t>
            </w:r>
            <w:proofErr w:type="spellStart"/>
            <w:r w:rsidRPr="00E71A41">
              <w:rPr>
                <w:rFonts w:ascii="Cambria" w:hAnsi="Cambria"/>
                <w:color w:val="000000" w:themeColor="text1"/>
              </w:rPr>
              <w:t>TokenResponse</w:t>
            </w:r>
            <w:proofErr w:type="spellEnd"/>
          </w:p>
        </w:tc>
        <w:tc>
          <w:tcPr>
            <w:tcW w:w="2160" w:type="dxa"/>
          </w:tcPr>
          <w:p w14:paraId="096020F1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 xml:space="preserve">JSON </w:t>
            </w:r>
            <w:proofErr w:type="spellStart"/>
            <w:r w:rsidRPr="00E71A41">
              <w:rPr>
                <w:rFonts w:ascii="Cambria" w:hAnsi="Cambria"/>
                <w:color w:val="000000" w:themeColor="text1"/>
              </w:rPr>
              <w:t>application</w:t>
            </w:r>
            <w:proofErr w:type="spellEnd"/>
            <w:r w:rsidRPr="00E71A41">
              <w:rPr>
                <w:rFonts w:ascii="Cambria" w:hAnsi="Cambria"/>
                <w:color w:val="000000" w:themeColor="text1"/>
              </w:rPr>
              <w:t>/</w:t>
            </w:r>
            <w:proofErr w:type="spellStart"/>
            <w:r w:rsidRPr="00E71A41">
              <w:rPr>
                <w:rFonts w:ascii="Cambria" w:hAnsi="Cambria"/>
                <w:color w:val="000000" w:themeColor="text1"/>
              </w:rPr>
              <w:t>json</w:t>
            </w:r>
            <w:proofErr w:type="spellEnd"/>
          </w:p>
        </w:tc>
        <w:tc>
          <w:tcPr>
            <w:tcW w:w="2160" w:type="dxa"/>
          </w:tcPr>
          <w:p w14:paraId="47DC742C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2</w:t>
            </w:r>
          </w:p>
        </w:tc>
      </w:tr>
      <w:tr w:rsidR="00E71A41" w:rsidRPr="00E71A41" w14:paraId="4D8C585C" w14:textId="77777777" w:rsidTr="00E90D91">
        <w:tc>
          <w:tcPr>
            <w:tcW w:w="2160" w:type="dxa"/>
          </w:tcPr>
          <w:p w14:paraId="1021D5C8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3.3</w:t>
            </w:r>
          </w:p>
        </w:tc>
        <w:tc>
          <w:tcPr>
            <w:tcW w:w="2160" w:type="dxa"/>
          </w:tcPr>
          <w:p w14:paraId="7D131153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Repositorio SQL Server usuarios</w:t>
            </w:r>
          </w:p>
        </w:tc>
        <w:tc>
          <w:tcPr>
            <w:tcW w:w="2160" w:type="dxa"/>
          </w:tcPr>
          <w:p w14:paraId="5F8C9BC8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proofErr w:type="spellStart"/>
            <w:r w:rsidRPr="00E71A41">
              <w:rPr>
                <w:rFonts w:ascii="Cambria" w:hAnsi="Cambria"/>
                <w:color w:val="000000" w:themeColor="text1"/>
              </w:rPr>
              <w:t>get_active_user_by_username</w:t>
            </w:r>
            <w:proofErr w:type="spellEnd"/>
            <w:r w:rsidRPr="00E71A41">
              <w:rPr>
                <w:rFonts w:ascii="Cambria" w:hAnsi="Cambria"/>
                <w:color w:val="000000" w:themeColor="text1"/>
              </w:rPr>
              <w:t xml:space="preserve">, roles, </w:t>
            </w:r>
            <w:proofErr w:type="spellStart"/>
            <w:r w:rsidRPr="00E71A41">
              <w:rPr>
                <w:rFonts w:ascii="Cambria" w:hAnsi="Cambria"/>
                <w:color w:val="000000" w:themeColor="text1"/>
              </w:rPr>
              <w:t>last_login</w:t>
            </w:r>
            <w:proofErr w:type="spellEnd"/>
          </w:p>
        </w:tc>
        <w:tc>
          <w:tcPr>
            <w:tcW w:w="2160" w:type="dxa"/>
          </w:tcPr>
          <w:p w14:paraId="30412099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4</w:t>
            </w:r>
          </w:p>
        </w:tc>
      </w:tr>
      <w:tr w:rsidR="00E71A41" w:rsidRPr="00E71A41" w14:paraId="23687BCC" w14:textId="77777777" w:rsidTr="00E90D91">
        <w:tc>
          <w:tcPr>
            <w:tcW w:w="2160" w:type="dxa"/>
          </w:tcPr>
          <w:p w14:paraId="1C26A5E7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lastRenderedPageBreak/>
              <w:t>3.4</w:t>
            </w:r>
          </w:p>
        </w:tc>
        <w:tc>
          <w:tcPr>
            <w:tcW w:w="2160" w:type="dxa"/>
          </w:tcPr>
          <w:p w14:paraId="11B758A7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Verificación contraseña (hash)</w:t>
            </w:r>
          </w:p>
        </w:tc>
        <w:tc>
          <w:tcPr>
            <w:tcW w:w="2160" w:type="dxa"/>
          </w:tcPr>
          <w:p w14:paraId="41D0A7F4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proofErr w:type="spellStart"/>
            <w:r w:rsidRPr="00E71A41">
              <w:rPr>
                <w:rFonts w:ascii="Cambria" w:hAnsi="Cambria"/>
                <w:color w:val="000000" w:themeColor="text1"/>
              </w:rPr>
              <w:t>verify_</w:t>
            </w:r>
            <w:proofErr w:type="gramStart"/>
            <w:r w:rsidRPr="00E71A41">
              <w:rPr>
                <w:rFonts w:ascii="Cambria" w:hAnsi="Cambria"/>
                <w:color w:val="000000" w:themeColor="text1"/>
              </w:rPr>
              <w:t>password</w:t>
            </w:r>
            <w:proofErr w:type="gramEnd"/>
            <w:r w:rsidRPr="00E71A41">
              <w:rPr>
                <w:rFonts w:ascii="Cambria" w:hAnsi="Cambria"/>
                <w:color w:val="000000" w:themeColor="text1"/>
              </w:rPr>
              <w:t>_hash</w:t>
            </w:r>
            <w:proofErr w:type="spellEnd"/>
          </w:p>
        </w:tc>
        <w:tc>
          <w:tcPr>
            <w:tcW w:w="2160" w:type="dxa"/>
          </w:tcPr>
          <w:p w14:paraId="7CC818B3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2</w:t>
            </w:r>
          </w:p>
        </w:tc>
      </w:tr>
      <w:tr w:rsidR="00E71A41" w:rsidRPr="00E71A41" w14:paraId="4CD52F45" w14:textId="77777777" w:rsidTr="00E90D91">
        <w:tc>
          <w:tcPr>
            <w:tcW w:w="2160" w:type="dxa"/>
          </w:tcPr>
          <w:p w14:paraId="7A6202D1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3.5</w:t>
            </w:r>
          </w:p>
        </w:tc>
        <w:tc>
          <w:tcPr>
            <w:tcW w:w="2160" w:type="dxa"/>
          </w:tcPr>
          <w:p w14:paraId="1D131798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 xml:space="preserve">Emisión JWT con </w:t>
            </w:r>
            <w:proofErr w:type="spellStart"/>
            <w:r w:rsidRPr="00E71A41">
              <w:rPr>
                <w:rFonts w:ascii="Cambria" w:hAnsi="Cambria"/>
                <w:color w:val="000000" w:themeColor="text1"/>
              </w:rPr>
              <w:t>claims</w:t>
            </w:r>
            <w:proofErr w:type="spellEnd"/>
            <w:r w:rsidRPr="00E71A41">
              <w:rPr>
                <w:rFonts w:ascii="Cambria" w:hAnsi="Cambria"/>
                <w:color w:val="000000" w:themeColor="text1"/>
              </w:rPr>
              <w:t xml:space="preserve"> compatibles</w:t>
            </w:r>
          </w:p>
        </w:tc>
        <w:tc>
          <w:tcPr>
            <w:tcW w:w="2160" w:type="dxa"/>
          </w:tcPr>
          <w:p w14:paraId="007CEBE1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 xml:space="preserve">sub, roles, </w:t>
            </w:r>
            <w:proofErr w:type="spellStart"/>
            <w:r w:rsidRPr="00E71A41">
              <w:rPr>
                <w:rFonts w:ascii="Cambria" w:hAnsi="Cambria"/>
                <w:color w:val="000000" w:themeColor="text1"/>
              </w:rPr>
              <w:t>iss</w:t>
            </w:r>
            <w:proofErr w:type="spellEnd"/>
            <w:r w:rsidRPr="00E71A41">
              <w:rPr>
                <w:rFonts w:ascii="Cambria" w:hAnsi="Cambria"/>
                <w:color w:val="000000" w:themeColor="text1"/>
              </w:rPr>
              <w:t xml:space="preserve">, </w:t>
            </w:r>
            <w:proofErr w:type="spellStart"/>
            <w:r w:rsidRPr="00E71A41">
              <w:rPr>
                <w:rFonts w:ascii="Cambria" w:hAnsi="Cambria"/>
                <w:color w:val="000000" w:themeColor="text1"/>
              </w:rPr>
              <w:t>aud</w:t>
            </w:r>
            <w:proofErr w:type="spellEnd"/>
            <w:r w:rsidRPr="00E71A41">
              <w:rPr>
                <w:rFonts w:ascii="Cambria" w:hAnsi="Cambria"/>
                <w:color w:val="000000" w:themeColor="text1"/>
              </w:rPr>
              <w:t xml:space="preserve">, </w:t>
            </w:r>
            <w:proofErr w:type="spellStart"/>
            <w:r w:rsidRPr="00E71A41">
              <w:rPr>
                <w:rFonts w:ascii="Cambria" w:hAnsi="Cambria"/>
                <w:color w:val="000000" w:themeColor="text1"/>
              </w:rPr>
              <w:t>exp</w:t>
            </w:r>
            <w:proofErr w:type="spellEnd"/>
            <w:r w:rsidRPr="00E71A41">
              <w:rPr>
                <w:rFonts w:ascii="Cambria" w:hAnsi="Cambria"/>
                <w:color w:val="000000" w:themeColor="text1"/>
              </w:rPr>
              <w:t xml:space="preserve">; </w:t>
            </w:r>
            <w:proofErr w:type="spellStart"/>
            <w:r w:rsidRPr="00E71A41">
              <w:rPr>
                <w:rFonts w:ascii="Cambria" w:hAnsi="Cambria"/>
                <w:color w:val="000000" w:themeColor="text1"/>
              </w:rPr>
              <w:t>PyJWT</w:t>
            </w:r>
            <w:proofErr w:type="spellEnd"/>
          </w:p>
        </w:tc>
        <w:tc>
          <w:tcPr>
            <w:tcW w:w="2160" w:type="dxa"/>
          </w:tcPr>
          <w:p w14:paraId="5371B90E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4</w:t>
            </w:r>
          </w:p>
        </w:tc>
      </w:tr>
      <w:tr w:rsidR="00E71A41" w:rsidRPr="00E71A41" w14:paraId="05604BB5" w14:textId="77777777" w:rsidTr="00E90D91">
        <w:tc>
          <w:tcPr>
            <w:tcW w:w="2160" w:type="dxa"/>
          </w:tcPr>
          <w:p w14:paraId="29833F90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3.6</w:t>
            </w:r>
          </w:p>
        </w:tc>
        <w:tc>
          <w:tcPr>
            <w:tcW w:w="2160" w:type="dxa"/>
          </w:tcPr>
          <w:p w14:paraId="2B2A3475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proofErr w:type="spellStart"/>
            <w:r w:rsidRPr="00E71A41">
              <w:rPr>
                <w:rFonts w:ascii="Cambria" w:hAnsi="Cambria"/>
                <w:color w:val="000000" w:themeColor="text1"/>
              </w:rPr>
              <w:t>Whitelist</w:t>
            </w:r>
            <w:proofErr w:type="spellEnd"/>
            <w:r w:rsidRPr="00E71A41">
              <w:rPr>
                <w:rFonts w:ascii="Cambria" w:hAnsi="Cambria"/>
                <w:color w:val="000000" w:themeColor="text1"/>
              </w:rPr>
              <w:t xml:space="preserve"> IP por usuario (</w:t>
            </w:r>
            <w:proofErr w:type="spellStart"/>
            <w:r w:rsidRPr="00E71A41">
              <w:rPr>
                <w:rFonts w:ascii="Cambria" w:hAnsi="Cambria"/>
                <w:color w:val="000000" w:themeColor="text1"/>
              </w:rPr>
              <w:t>ip_permitida</w:t>
            </w:r>
            <w:proofErr w:type="spellEnd"/>
            <w:r w:rsidRPr="00E71A41">
              <w:rPr>
                <w:rFonts w:ascii="Cambria" w:hAnsi="Cambria"/>
                <w:color w:val="000000" w:themeColor="text1"/>
              </w:rPr>
              <w:t>)</w:t>
            </w:r>
          </w:p>
        </w:tc>
        <w:tc>
          <w:tcPr>
            <w:tcW w:w="2160" w:type="dxa"/>
          </w:tcPr>
          <w:p w14:paraId="0D2B2860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403 si IP no autorizada; X-</w:t>
            </w:r>
            <w:proofErr w:type="spellStart"/>
            <w:r w:rsidRPr="00E71A41">
              <w:rPr>
                <w:rFonts w:ascii="Cambria" w:hAnsi="Cambria"/>
                <w:color w:val="000000" w:themeColor="text1"/>
              </w:rPr>
              <w:t>Forwarded</w:t>
            </w:r>
            <w:proofErr w:type="spellEnd"/>
            <w:r w:rsidRPr="00E71A41">
              <w:rPr>
                <w:rFonts w:ascii="Cambria" w:hAnsi="Cambria"/>
                <w:color w:val="000000" w:themeColor="text1"/>
              </w:rPr>
              <w:t>-For</w:t>
            </w:r>
          </w:p>
        </w:tc>
        <w:tc>
          <w:tcPr>
            <w:tcW w:w="2160" w:type="dxa"/>
          </w:tcPr>
          <w:p w14:paraId="4BB8A35F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4</w:t>
            </w:r>
          </w:p>
        </w:tc>
      </w:tr>
      <w:tr w:rsidR="00E71A41" w:rsidRPr="00E71A41" w14:paraId="44B3E962" w14:textId="77777777" w:rsidTr="00E90D91">
        <w:tc>
          <w:tcPr>
            <w:tcW w:w="2160" w:type="dxa"/>
          </w:tcPr>
          <w:p w14:paraId="5A450A36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3.7</w:t>
            </w:r>
          </w:p>
        </w:tc>
        <w:tc>
          <w:tcPr>
            <w:tcW w:w="2160" w:type="dxa"/>
          </w:tcPr>
          <w:p w14:paraId="25A5A0F2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Log de acceso (éxito/error)</w:t>
            </w:r>
          </w:p>
        </w:tc>
        <w:tc>
          <w:tcPr>
            <w:tcW w:w="2160" w:type="dxa"/>
          </w:tcPr>
          <w:p w14:paraId="5E1C29E5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proofErr w:type="spellStart"/>
            <w:r w:rsidRPr="00E71A41">
              <w:rPr>
                <w:rFonts w:ascii="Cambria" w:hAnsi="Cambria"/>
                <w:color w:val="000000" w:themeColor="text1"/>
              </w:rPr>
              <w:t>AccessLogDTO</w:t>
            </w:r>
            <w:proofErr w:type="spellEnd"/>
            <w:r w:rsidRPr="00E71A41">
              <w:rPr>
                <w:rFonts w:ascii="Cambria" w:hAnsi="Cambria"/>
                <w:color w:val="000000" w:themeColor="text1"/>
              </w:rPr>
              <w:t xml:space="preserve"> en SQL Server</w:t>
            </w:r>
          </w:p>
        </w:tc>
        <w:tc>
          <w:tcPr>
            <w:tcW w:w="2160" w:type="dxa"/>
          </w:tcPr>
          <w:p w14:paraId="7980290E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2</w:t>
            </w:r>
          </w:p>
        </w:tc>
      </w:tr>
      <w:tr w:rsidR="00E71A41" w:rsidRPr="00E71A41" w14:paraId="5F95CC9D" w14:textId="77777777" w:rsidTr="00E90D91">
        <w:tc>
          <w:tcPr>
            <w:tcW w:w="2160" w:type="dxa"/>
          </w:tcPr>
          <w:p w14:paraId="450D32A3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3.8</w:t>
            </w:r>
          </w:p>
        </w:tc>
        <w:tc>
          <w:tcPr>
            <w:tcW w:w="2160" w:type="dxa"/>
          </w:tcPr>
          <w:p w14:paraId="265C6F7B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Pruebas unitarias e integración Postman</w:t>
            </w:r>
          </w:p>
        </w:tc>
        <w:tc>
          <w:tcPr>
            <w:tcW w:w="2160" w:type="dxa"/>
          </w:tcPr>
          <w:p w14:paraId="432D9A79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Casos 401, 403, 200</w:t>
            </w:r>
          </w:p>
        </w:tc>
        <w:tc>
          <w:tcPr>
            <w:tcW w:w="2160" w:type="dxa"/>
          </w:tcPr>
          <w:p w14:paraId="478BF729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4</w:t>
            </w:r>
          </w:p>
        </w:tc>
      </w:tr>
      <w:tr w:rsidR="00E71A41" w:rsidRPr="00E71A41" w14:paraId="0DD0D47A" w14:textId="77777777" w:rsidTr="00E90D91">
        <w:tc>
          <w:tcPr>
            <w:tcW w:w="2160" w:type="dxa"/>
          </w:tcPr>
          <w:p w14:paraId="10D79262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2160" w:type="dxa"/>
          </w:tcPr>
          <w:p w14:paraId="391769EE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Subtotal /</w:t>
            </w:r>
            <w:proofErr w:type="spellStart"/>
            <w:r w:rsidRPr="00E71A41">
              <w:rPr>
                <w:rFonts w:ascii="Cambria" w:hAnsi="Cambria"/>
                <w:color w:val="000000" w:themeColor="text1"/>
              </w:rPr>
              <w:t>auth</w:t>
            </w:r>
            <w:proofErr w:type="spellEnd"/>
            <w:r w:rsidRPr="00E71A41">
              <w:rPr>
                <w:rFonts w:ascii="Cambria" w:hAnsi="Cambria"/>
                <w:color w:val="000000" w:themeColor="text1"/>
              </w:rPr>
              <w:t>/</w:t>
            </w:r>
            <w:proofErr w:type="spellStart"/>
            <w:r w:rsidRPr="00E71A41">
              <w:rPr>
                <w:rFonts w:ascii="Cambria" w:hAnsi="Cambria"/>
                <w:color w:val="000000" w:themeColor="text1"/>
              </w:rPr>
              <w:t>login</w:t>
            </w:r>
            <w:proofErr w:type="spellEnd"/>
          </w:p>
        </w:tc>
        <w:tc>
          <w:tcPr>
            <w:tcW w:w="2160" w:type="dxa"/>
          </w:tcPr>
          <w:p w14:paraId="5247AF5E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2160" w:type="dxa"/>
          </w:tcPr>
          <w:p w14:paraId="231F962C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16 – 24</w:t>
            </w:r>
          </w:p>
        </w:tc>
      </w:tr>
    </w:tbl>
    <w:p w14:paraId="1F741288" w14:textId="77777777" w:rsidR="00E71A41" w:rsidRPr="00E71A41" w:rsidRDefault="00E71A41" w:rsidP="00E71A41">
      <w:pPr>
        <w:jc w:val="both"/>
        <w:rPr>
          <w:rFonts w:ascii="Cambria" w:hAnsi="Cambria"/>
          <w:color w:val="000000" w:themeColor="text1"/>
        </w:rPr>
      </w:pPr>
    </w:p>
    <w:p w14:paraId="42F7A673" w14:textId="77777777" w:rsidR="00E71A41" w:rsidRPr="00E71A41" w:rsidRDefault="00E71A41" w:rsidP="00E71A41">
      <w:pPr>
        <w:pStyle w:val="Ttulo1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E71A41">
        <w:rPr>
          <w:rFonts w:ascii="Cambria" w:hAnsi="Cambria"/>
          <w:color w:val="000000" w:themeColor="text1"/>
          <w:sz w:val="24"/>
          <w:szCs w:val="24"/>
        </w:rPr>
        <w:t>4. POST /consultas/afiliado</w:t>
      </w:r>
    </w:p>
    <w:p w14:paraId="31B968B6" w14:textId="77777777" w:rsidR="00E71A41" w:rsidRPr="00E71A41" w:rsidRDefault="00E71A41" w:rsidP="00E71A41">
      <w:pPr>
        <w:jc w:val="both"/>
        <w:rPr>
          <w:rFonts w:ascii="Cambria" w:hAnsi="Cambria"/>
          <w:color w:val="000000" w:themeColor="text1"/>
        </w:rPr>
      </w:pPr>
      <w:r w:rsidRPr="00E71A41">
        <w:rPr>
          <w:rFonts w:ascii="Cambria" w:hAnsi="Cambria"/>
          <w:color w:val="000000" w:themeColor="text1"/>
        </w:rPr>
        <w:t>Consulta datos generales del afiliado en Messiah por tipo y número de documento. Opcionalmente valida contrato IPS por NIT y departamento del afiliado.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978"/>
        <w:gridCol w:w="2742"/>
        <w:gridCol w:w="2107"/>
        <w:gridCol w:w="2011"/>
      </w:tblGrid>
      <w:tr w:rsidR="00E71A41" w:rsidRPr="00E71A41" w14:paraId="19B2FBEB" w14:textId="77777777" w:rsidTr="00E90D91">
        <w:tc>
          <w:tcPr>
            <w:tcW w:w="2160" w:type="dxa"/>
          </w:tcPr>
          <w:p w14:paraId="30F2ED47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#</w:t>
            </w:r>
          </w:p>
        </w:tc>
        <w:tc>
          <w:tcPr>
            <w:tcW w:w="2160" w:type="dxa"/>
          </w:tcPr>
          <w:p w14:paraId="72858A7E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Actividad</w:t>
            </w:r>
          </w:p>
        </w:tc>
        <w:tc>
          <w:tcPr>
            <w:tcW w:w="2160" w:type="dxa"/>
          </w:tcPr>
          <w:p w14:paraId="081EEB7A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Detalle técnico</w:t>
            </w:r>
          </w:p>
        </w:tc>
        <w:tc>
          <w:tcPr>
            <w:tcW w:w="2160" w:type="dxa"/>
          </w:tcPr>
          <w:p w14:paraId="253C69C9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Horas</w:t>
            </w:r>
          </w:p>
        </w:tc>
      </w:tr>
      <w:tr w:rsidR="00E71A41" w:rsidRPr="00E71A41" w14:paraId="40223D5B" w14:textId="77777777" w:rsidTr="00E90D91">
        <w:tc>
          <w:tcPr>
            <w:tcW w:w="2160" w:type="dxa"/>
          </w:tcPr>
          <w:p w14:paraId="02772D2F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4.1</w:t>
            </w:r>
          </w:p>
        </w:tc>
        <w:tc>
          <w:tcPr>
            <w:tcW w:w="2160" w:type="dxa"/>
          </w:tcPr>
          <w:p w14:paraId="310D0A24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Análisis consulta afiliado Messiah</w:t>
            </w:r>
          </w:p>
        </w:tc>
        <w:tc>
          <w:tcPr>
            <w:tcW w:w="2160" w:type="dxa"/>
          </w:tcPr>
          <w:p w14:paraId="5C4AC50B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Campos requeridos por consumidor IPS</w:t>
            </w:r>
          </w:p>
        </w:tc>
        <w:tc>
          <w:tcPr>
            <w:tcW w:w="2160" w:type="dxa"/>
          </w:tcPr>
          <w:p w14:paraId="3B763028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4</w:t>
            </w:r>
          </w:p>
        </w:tc>
      </w:tr>
      <w:tr w:rsidR="00E71A41" w:rsidRPr="00E71A41" w14:paraId="03A5217E" w14:textId="77777777" w:rsidTr="00E90D91">
        <w:tc>
          <w:tcPr>
            <w:tcW w:w="2160" w:type="dxa"/>
          </w:tcPr>
          <w:p w14:paraId="7C98A931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4.2</w:t>
            </w:r>
          </w:p>
        </w:tc>
        <w:tc>
          <w:tcPr>
            <w:tcW w:w="2160" w:type="dxa"/>
          </w:tcPr>
          <w:p w14:paraId="079FB48A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SQL consulta afiliado (PostgreSQL)</w:t>
            </w:r>
          </w:p>
        </w:tc>
        <w:tc>
          <w:tcPr>
            <w:tcW w:w="2160" w:type="dxa"/>
          </w:tcPr>
          <w:p w14:paraId="14DDCFCD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JOIN afiliado, municipio, régimen, IPS, estado</w:t>
            </w:r>
          </w:p>
        </w:tc>
        <w:tc>
          <w:tcPr>
            <w:tcW w:w="2160" w:type="dxa"/>
          </w:tcPr>
          <w:p w14:paraId="1C79B1C2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8</w:t>
            </w:r>
          </w:p>
        </w:tc>
      </w:tr>
      <w:tr w:rsidR="00E71A41" w:rsidRPr="00E71A41" w14:paraId="18B6CECA" w14:textId="77777777" w:rsidTr="00E90D91">
        <w:tc>
          <w:tcPr>
            <w:tcW w:w="2160" w:type="dxa"/>
          </w:tcPr>
          <w:p w14:paraId="71029338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4.3</w:t>
            </w:r>
          </w:p>
        </w:tc>
        <w:tc>
          <w:tcPr>
            <w:tcW w:w="2160" w:type="dxa"/>
          </w:tcPr>
          <w:p w14:paraId="0AD6D13F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 xml:space="preserve">DTO </w:t>
            </w:r>
            <w:proofErr w:type="spellStart"/>
            <w:r w:rsidRPr="00E71A41">
              <w:rPr>
                <w:rFonts w:ascii="Cambria" w:hAnsi="Cambria"/>
                <w:color w:val="000000" w:themeColor="text1"/>
              </w:rPr>
              <w:t>ConsultaAfiliadoRequest</w:t>
            </w:r>
            <w:proofErr w:type="spellEnd"/>
            <w:r w:rsidRPr="00E71A41">
              <w:rPr>
                <w:rFonts w:ascii="Cambria" w:hAnsi="Cambria"/>
                <w:color w:val="000000" w:themeColor="text1"/>
              </w:rPr>
              <w:t xml:space="preserve"> / Response</w:t>
            </w:r>
          </w:p>
        </w:tc>
        <w:tc>
          <w:tcPr>
            <w:tcW w:w="2160" w:type="dxa"/>
          </w:tcPr>
          <w:p w14:paraId="6E2601C6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Mapeo campos y normalización</w:t>
            </w:r>
          </w:p>
        </w:tc>
        <w:tc>
          <w:tcPr>
            <w:tcW w:w="2160" w:type="dxa"/>
          </w:tcPr>
          <w:p w14:paraId="431F095B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4</w:t>
            </w:r>
          </w:p>
        </w:tc>
      </w:tr>
      <w:tr w:rsidR="00E71A41" w:rsidRPr="00E71A41" w14:paraId="49FB52D8" w14:textId="77777777" w:rsidTr="00E90D91">
        <w:tc>
          <w:tcPr>
            <w:tcW w:w="2160" w:type="dxa"/>
          </w:tcPr>
          <w:p w14:paraId="3827CFFC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4.4</w:t>
            </w:r>
          </w:p>
        </w:tc>
        <w:tc>
          <w:tcPr>
            <w:tcW w:w="2160" w:type="dxa"/>
          </w:tcPr>
          <w:p w14:paraId="6A62BDA7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 xml:space="preserve">Validación </w:t>
            </w:r>
            <w:proofErr w:type="spellStart"/>
            <w:r w:rsidRPr="00E71A41">
              <w:rPr>
                <w:rFonts w:ascii="Cambria" w:hAnsi="Cambria"/>
                <w:color w:val="000000" w:themeColor="text1"/>
              </w:rPr>
              <w:t>nit_ips</w:t>
            </w:r>
            <w:proofErr w:type="spellEnd"/>
            <w:r w:rsidRPr="00E71A41">
              <w:rPr>
                <w:rFonts w:ascii="Cambria" w:hAnsi="Cambria"/>
                <w:color w:val="000000" w:themeColor="text1"/>
              </w:rPr>
              <w:t xml:space="preserve"> opcional</w:t>
            </w:r>
          </w:p>
        </w:tc>
        <w:tc>
          <w:tcPr>
            <w:tcW w:w="2160" w:type="dxa"/>
          </w:tcPr>
          <w:p w14:paraId="691297F7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proofErr w:type="spellStart"/>
            <w:r w:rsidRPr="00E71A41">
              <w:rPr>
                <w:rFonts w:ascii="Cambria" w:hAnsi="Cambria"/>
                <w:color w:val="000000" w:themeColor="text1"/>
              </w:rPr>
              <w:t>ct_ips</w:t>
            </w:r>
            <w:proofErr w:type="spellEnd"/>
            <w:r w:rsidRPr="00E71A41">
              <w:rPr>
                <w:rFonts w:ascii="Cambria" w:hAnsi="Cambria"/>
                <w:color w:val="000000" w:themeColor="text1"/>
              </w:rPr>
              <w:t xml:space="preserve"> + contrato por departamento</w:t>
            </w:r>
          </w:p>
        </w:tc>
        <w:tc>
          <w:tcPr>
            <w:tcW w:w="2160" w:type="dxa"/>
          </w:tcPr>
          <w:p w14:paraId="095CD8F1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6</w:t>
            </w:r>
          </w:p>
        </w:tc>
      </w:tr>
      <w:tr w:rsidR="00E71A41" w:rsidRPr="00E71A41" w14:paraId="5AB8D119" w14:textId="77777777" w:rsidTr="00E90D91">
        <w:tc>
          <w:tcPr>
            <w:tcW w:w="2160" w:type="dxa"/>
          </w:tcPr>
          <w:p w14:paraId="49A5F246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4.5</w:t>
            </w:r>
          </w:p>
        </w:tc>
        <w:tc>
          <w:tcPr>
            <w:tcW w:w="2160" w:type="dxa"/>
          </w:tcPr>
          <w:p w14:paraId="7E4C3E0B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proofErr w:type="spellStart"/>
            <w:r w:rsidRPr="00E71A41">
              <w:rPr>
                <w:rFonts w:ascii="Cambria" w:hAnsi="Cambria"/>
                <w:color w:val="000000" w:themeColor="text1"/>
              </w:rPr>
              <w:t>Endpoint</w:t>
            </w:r>
            <w:proofErr w:type="spellEnd"/>
            <w:r w:rsidRPr="00E71A41">
              <w:rPr>
                <w:rFonts w:ascii="Cambria" w:hAnsi="Cambria"/>
                <w:color w:val="000000" w:themeColor="text1"/>
              </w:rPr>
              <w:t xml:space="preserve"> </w:t>
            </w:r>
            <w:proofErr w:type="spellStart"/>
            <w:r w:rsidRPr="00E71A41">
              <w:rPr>
                <w:rFonts w:ascii="Cambria" w:hAnsi="Cambria"/>
                <w:color w:val="000000" w:themeColor="text1"/>
              </w:rPr>
              <w:t>routes</w:t>
            </w:r>
            <w:proofErr w:type="spellEnd"/>
            <w:r w:rsidRPr="00E71A41">
              <w:rPr>
                <w:rFonts w:ascii="Cambria" w:hAnsi="Cambria"/>
                <w:color w:val="000000" w:themeColor="text1"/>
              </w:rPr>
              <w:t xml:space="preserve"> + Bearer obligatorio</w:t>
            </w:r>
          </w:p>
        </w:tc>
        <w:tc>
          <w:tcPr>
            <w:tcW w:w="2160" w:type="dxa"/>
          </w:tcPr>
          <w:p w14:paraId="4DF52B4C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404 afiliado, 400 sin departamento</w:t>
            </w:r>
          </w:p>
        </w:tc>
        <w:tc>
          <w:tcPr>
            <w:tcW w:w="2160" w:type="dxa"/>
          </w:tcPr>
          <w:p w14:paraId="518AF3D3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4</w:t>
            </w:r>
          </w:p>
        </w:tc>
      </w:tr>
      <w:tr w:rsidR="00E71A41" w:rsidRPr="00E71A41" w14:paraId="22892FAB" w14:textId="77777777" w:rsidTr="00E90D91">
        <w:tc>
          <w:tcPr>
            <w:tcW w:w="2160" w:type="dxa"/>
          </w:tcPr>
          <w:p w14:paraId="7F3A980D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4.6</w:t>
            </w:r>
          </w:p>
        </w:tc>
        <w:tc>
          <w:tcPr>
            <w:tcW w:w="2160" w:type="dxa"/>
          </w:tcPr>
          <w:p w14:paraId="05E8211D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Registro consumo API y pruebas</w:t>
            </w:r>
          </w:p>
        </w:tc>
        <w:tc>
          <w:tcPr>
            <w:tcW w:w="2160" w:type="dxa"/>
          </w:tcPr>
          <w:p w14:paraId="354B08B6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Postman + datos reales Comfasucre</w:t>
            </w:r>
          </w:p>
        </w:tc>
        <w:tc>
          <w:tcPr>
            <w:tcW w:w="2160" w:type="dxa"/>
          </w:tcPr>
          <w:p w14:paraId="1A9A0A48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6</w:t>
            </w:r>
          </w:p>
        </w:tc>
      </w:tr>
      <w:tr w:rsidR="00E71A41" w:rsidRPr="00E71A41" w14:paraId="312123F6" w14:textId="77777777" w:rsidTr="00E90D91">
        <w:tc>
          <w:tcPr>
            <w:tcW w:w="2160" w:type="dxa"/>
          </w:tcPr>
          <w:p w14:paraId="03F67FDA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2160" w:type="dxa"/>
          </w:tcPr>
          <w:p w14:paraId="229381AC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Subtotal /consultas/afiliado</w:t>
            </w:r>
          </w:p>
        </w:tc>
        <w:tc>
          <w:tcPr>
            <w:tcW w:w="2160" w:type="dxa"/>
          </w:tcPr>
          <w:p w14:paraId="0FE27529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2160" w:type="dxa"/>
          </w:tcPr>
          <w:p w14:paraId="7DB558EB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24 – 32</w:t>
            </w:r>
          </w:p>
        </w:tc>
      </w:tr>
    </w:tbl>
    <w:p w14:paraId="5F6D601E" w14:textId="77777777" w:rsidR="00E71A41" w:rsidRPr="00E71A41" w:rsidRDefault="00E71A41" w:rsidP="00E71A41">
      <w:pPr>
        <w:jc w:val="both"/>
        <w:rPr>
          <w:rFonts w:ascii="Cambria" w:hAnsi="Cambria"/>
          <w:color w:val="000000" w:themeColor="text1"/>
        </w:rPr>
      </w:pPr>
    </w:p>
    <w:p w14:paraId="020D513E" w14:textId="77777777" w:rsidR="00E71A41" w:rsidRPr="00E71A41" w:rsidRDefault="00E71A41" w:rsidP="00E71A41">
      <w:pPr>
        <w:pStyle w:val="Ttulo1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E71A41">
        <w:rPr>
          <w:rFonts w:ascii="Cambria" w:hAnsi="Cambria"/>
          <w:color w:val="000000" w:themeColor="text1"/>
          <w:sz w:val="24"/>
          <w:szCs w:val="24"/>
        </w:rPr>
        <w:t>5. POST /afiliados/</w:t>
      </w:r>
      <w:proofErr w:type="spellStart"/>
      <w:r w:rsidRPr="00E71A41">
        <w:rPr>
          <w:rFonts w:ascii="Cambria" w:hAnsi="Cambria"/>
          <w:color w:val="000000" w:themeColor="text1"/>
          <w:sz w:val="24"/>
          <w:szCs w:val="24"/>
        </w:rPr>
        <w:t>autorizacion</w:t>
      </w:r>
      <w:proofErr w:type="spellEnd"/>
      <w:r w:rsidRPr="00E71A41">
        <w:rPr>
          <w:rFonts w:ascii="Cambria" w:hAnsi="Cambria"/>
          <w:color w:val="000000" w:themeColor="text1"/>
          <w:sz w:val="24"/>
          <w:szCs w:val="24"/>
        </w:rPr>
        <w:t>-orden-medica-</w:t>
      </w:r>
      <w:proofErr w:type="spellStart"/>
      <w:r w:rsidRPr="00E71A41">
        <w:rPr>
          <w:rFonts w:ascii="Cambria" w:hAnsi="Cambria"/>
          <w:color w:val="000000" w:themeColor="text1"/>
          <w:sz w:val="24"/>
          <w:szCs w:val="24"/>
        </w:rPr>
        <w:t>ips</w:t>
      </w:r>
      <w:proofErr w:type="spellEnd"/>
      <w:r w:rsidRPr="00E71A41">
        <w:rPr>
          <w:rFonts w:ascii="Cambria" w:hAnsi="Cambria"/>
          <w:color w:val="000000" w:themeColor="text1"/>
          <w:sz w:val="24"/>
          <w:szCs w:val="24"/>
        </w:rPr>
        <w:t xml:space="preserve"> (paso 1)</w:t>
      </w:r>
    </w:p>
    <w:p w14:paraId="53F2720B" w14:textId="77777777" w:rsidR="00E71A41" w:rsidRPr="00E71A41" w:rsidRDefault="00E71A41" w:rsidP="00E71A41">
      <w:pPr>
        <w:jc w:val="both"/>
        <w:rPr>
          <w:rFonts w:ascii="Cambria" w:hAnsi="Cambria"/>
          <w:color w:val="000000" w:themeColor="text1"/>
        </w:rPr>
      </w:pPr>
      <w:r w:rsidRPr="00E71A41">
        <w:rPr>
          <w:rFonts w:ascii="Cambria" w:hAnsi="Cambria"/>
          <w:color w:val="000000" w:themeColor="text1"/>
        </w:rPr>
        <w:t xml:space="preserve">Solicitud de medicamentos por orden médica IPS. Evalúa reglas antes de persistir; crea </w:t>
      </w:r>
      <w:proofErr w:type="spellStart"/>
      <w:r w:rsidRPr="00E71A41">
        <w:rPr>
          <w:rFonts w:ascii="Cambria" w:hAnsi="Cambria"/>
          <w:color w:val="000000" w:themeColor="text1"/>
        </w:rPr>
        <w:t>ss_solicitud</w:t>
      </w:r>
      <w:proofErr w:type="spellEnd"/>
      <w:r w:rsidRPr="00E71A41">
        <w:rPr>
          <w:rFonts w:ascii="Cambria" w:hAnsi="Cambria"/>
          <w:color w:val="000000" w:themeColor="text1"/>
        </w:rPr>
        <w:t xml:space="preserve"> y </w:t>
      </w:r>
      <w:proofErr w:type="spellStart"/>
      <w:r w:rsidRPr="00E71A41">
        <w:rPr>
          <w:rFonts w:ascii="Cambria" w:hAnsi="Cambria"/>
          <w:color w:val="000000" w:themeColor="text1"/>
        </w:rPr>
        <w:t>ct_ips_ss_solicitud</w:t>
      </w:r>
      <w:proofErr w:type="spellEnd"/>
      <w:r w:rsidRPr="00E71A41">
        <w:rPr>
          <w:rFonts w:ascii="Cambria" w:hAnsi="Cambria"/>
          <w:color w:val="000000" w:themeColor="text1"/>
        </w:rPr>
        <w:t xml:space="preserve"> sin </w:t>
      </w:r>
      <w:proofErr w:type="spellStart"/>
      <w:r w:rsidRPr="00E71A41">
        <w:rPr>
          <w:rFonts w:ascii="Cambria" w:hAnsi="Cambria"/>
          <w:color w:val="000000" w:themeColor="text1"/>
        </w:rPr>
        <w:t>ss_autorizacion</w:t>
      </w:r>
      <w:proofErr w:type="spellEnd"/>
      <w:r w:rsidRPr="00E71A41">
        <w:rPr>
          <w:rFonts w:ascii="Cambria" w:hAnsi="Cambria"/>
          <w:color w:val="000000" w:themeColor="text1"/>
        </w:rPr>
        <w:t xml:space="preserve">. </w:t>
      </w:r>
      <w:proofErr w:type="spellStart"/>
      <w:r w:rsidRPr="00E71A41">
        <w:rPr>
          <w:rFonts w:ascii="Cambria" w:hAnsi="Cambria"/>
          <w:color w:val="000000" w:themeColor="text1"/>
        </w:rPr>
        <w:t>Multipart</w:t>
      </w:r>
      <w:proofErr w:type="spellEnd"/>
      <w:r w:rsidRPr="00E71A41">
        <w:rPr>
          <w:rFonts w:ascii="Cambria" w:hAnsi="Cambria"/>
          <w:color w:val="000000" w:themeColor="text1"/>
        </w:rPr>
        <w:t xml:space="preserve"> con PDF obligatorio.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790"/>
        <w:gridCol w:w="4083"/>
        <w:gridCol w:w="3025"/>
        <w:gridCol w:w="940"/>
      </w:tblGrid>
      <w:tr w:rsidR="00E71A41" w:rsidRPr="00E71A41" w14:paraId="5F6DC375" w14:textId="77777777" w:rsidTr="00E90D91">
        <w:tc>
          <w:tcPr>
            <w:tcW w:w="2160" w:type="dxa"/>
          </w:tcPr>
          <w:p w14:paraId="170DE485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#</w:t>
            </w:r>
          </w:p>
        </w:tc>
        <w:tc>
          <w:tcPr>
            <w:tcW w:w="2160" w:type="dxa"/>
          </w:tcPr>
          <w:p w14:paraId="0B04889A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Actividad</w:t>
            </w:r>
          </w:p>
        </w:tc>
        <w:tc>
          <w:tcPr>
            <w:tcW w:w="2160" w:type="dxa"/>
          </w:tcPr>
          <w:p w14:paraId="47F93DF5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Detalle técnico</w:t>
            </w:r>
          </w:p>
        </w:tc>
        <w:tc>
          <w:tcPr>
            <w:tcW w:w="2160" w:type="dxa"/>
          </w:tcPr>
          <w:p w14:paraId="3FCABAD1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Horas</w:t>
            </w:r>
          </w:p>
        </w:tc>
      </w:tr>
      <w:tr w:rsidR="00E71A41" w:rsidRPr="00E71A41" w14:paraId="0AE4705A" w14:textId="77777777" w:rsidTr="00E90D91">
        <w:tc>
          <w:tcPr>
            <w:tcW w:w="2160" w:type="dxa"/>
          </w:tcPr>
          <w:p w14:paraId="10F0500D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lastRenderedPageBreak/>
              <w:t>5.1</w:t>
            </w:r>
          </w:p>
        </w:tc>
        <w:tc>
          <w:tcPr>
            <w:tcW w:w="2160" w:type="dxa"/>
          </w:tcPr>
          <w:p w14:paraId="6E3BAF74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 xml:space="preserve">Análisis flujo Messiah </w:t>
            </w:r>
            <w:proofErr w:type="spellStart"/>
            <w:r w:rsidRPr="00E71A41">
              <w:rPr>
                <w:rFonts w:ascii="Cambria" w:hAnsi="Cambria"/>
                <w:color w:val="000000" w:themeColor="text1"/>
              </w:rPr>
              <w:t>authorization_request_ips</w:t>
            </w:r>
            <w:proofErr w:type="spellEnd"/>
          </w:p>
        </w:tc>
        <w:tc>
          <w:tcPr>
            <w:tcW w:w="2160" w:type="dxa"/>
          </w:tcPr>
          <w:p w14:paraId="02C6DFD8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Réplica reglas Enfermedad General / Ambulatorios</w:t>
            </w:r>
          </w:p>
        </w:tc>
        <w:tc>
          <w:tcPr>
            <w:tcW w:w="2160" w:type="dxa"/>
          </w:tcPr>
          <w:p w14:paraId="228607C2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12</w:t>
            </w:r>
          </w:p>
        </w:tc>
      </w:tr>
      <w:tr w:rsidR="00E71A41" w:rsidRPr="00E71A41" w14:paraId="788E48DD" w14:textId="77777777" w:rsidTr="00E90D91">
        <w:tc>
          <w:tcPr>
            <w:tcW w:w="2160" w:type="dxa"/>
          </w:tcPr>
          <w:p w14:paraId="78B6F320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5.2</w:t>
            </w:r>
          </w:p>
        </w:tc>
        <w:tc>
          <w:tcPr>
            <w:tcW w:w="2160" w:type="dxa"/>
          </w:tcPr>
          <w:p w14:paraId="1D9A08F0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Servicio direccionamiento (evaluación medicamentos)</w:t>
            </w:r>
          </w:p>
        </w:tc>
        <w:tc>
          <w:tcPr>
            <w:tcW w:w="2160" w:type="dxa"/>
          </w:tcPr>
          <w:p w14:paraId="3955B1D6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Contratos, tarifario CUM, municipio afiliado</w:t>
            </w:r>
          </w:p>
        </w:tc>
        <w:tc>
          <w:tcPr>
            <w:tcW w:w="2160" w:type="dxa"/>
          </w:tcPr>
          <w:p w14:paraId="27941FA2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24</w:t>
            </w:r>
          </w:p>
        </w:tc>
      </w:tr>
      <w:tr w:rsidR="00E71A41" w:rsidRPr="00E71A41" w14:paraId="7EB0AB5C" w14:textId="77777777" w:rsidTr="00E90D91">
        <w:tc>
          <w:tcPr>
            <w:tcW w:w="2160" w:type="dxa"/>
          </w:tcPr>
          <w:p w14:paraId="058E3D46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5.3</w:t>
            </w:r>
          </w:p>
        </w:tc>
        <w:tc>
          <w:tcPr>
            <w:tcW w:w="2160" w:type="dxa"/>
          </w:tcPr>
          <w:p w14:paraId="3CD16AFD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Validaciones medicamento (Messiah)</w:t>
            </w:r>
          </w:p>
        </w:tc>
        <w:tc>
          <w:tcPr>
            <w:tcW w:w="2160" w:type="dxa"/>
          </w:tcPr>
          <w:p w14:paraId="49024D77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Cantidades, vigencia, concepto nota técnica</w:t>
            </w:r>
          </w:p>
        </w:tc>
        <w:tc>
          <w:tcPr>
            <w:tcW w:w="2160" w:type="dxa"/>
          </w:tcPr>
          <w:p w14:paraId="7862BB19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16</w:t>
            </w:r>
          </w:p>
        </w:tc>
      </w:tr>
      <w:tr w:rsidR="00E71A41" w:rsidRPr="00E71A41" w14:paraId="61410970" w14:textId="77777777" w:rsidTr="00E90D91">
        <w:tc>
          <w:tcPr>
            <w:tcW w:w="2160" w:type="dxa"/>
          </w:tcPr>
          <w:p w14:paraId="5AAADD3C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5.4</w:t>
            </w:r>
          </w:p>
        </w:tc>
        <w:tc>
          <w:tcPr>
            <w:tcW w:w="2160" w:type="dxa"/>
          </w:tcPr>
          <w:p w14:paraId="67F62787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Repositorio Messiah: crear solicitud</w:t>
            </w:r>
          </w:p>
        </w:tc>
        <w:tc>
          <w:tcPr>
            <w:tcW w:w="2160" w:type="dxa"/>
          </w:tcPr>
          <w:p w14:paraId="695752FD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proofErr w:type="spellStart"/>
            <w:r w:rsidRPr="00E71A41">
              <w:rPr>
                <w:rFonts w:ascii="Cambria" w:hAnsi="Cambria"/>
                <w:color w:val="000000" w:themeColor="text1"/>
              </w:rPr>
              <w:t>ss_solicitud</w:t>
            </w:r>
            <w:proofErr w:type="spellEnd"/>
            <w:r w:rsidRPr="00E71A41">
              <w:rPr>
                <w:rFonts w:ascii="Cambria" w:hAnsi="Cambria"/>
                <w:color w:val="000000" w:themeColor="text1"/>
              </w:rPr>
              <w:t xml:space="preserve">, </w:t>
            </w:r>
            <w:proofErr w:type="spellStart"/>
            <w:r w:rsidRPr="00E71A41">
              <w:rPr>
                <w:rFonts w:ascii="Cambria" w:hAnsi="Cambria"/>
                <w:color w:val="000000" w:themeColor="text1"/>
              </w:rPr>
              <w:t>ss_solicitud_medicamento</w:t>
            </w:r>
            <w:proofErr w:type="spellEnd"/>
            <w:r w:rsidRPr="00E71A41">
              <w:rPr>
                <w:rFonts w:ascii="Cambria" w:hAnsi="Cambria"/>
                <w:color w:val="000000" w:themeColor="text1"/>
              </w:rPr>
              <w:t>, secuencias</w:t>
            </w:r>
          </w:p>
        </w:tc>
        <w:tc>
          <w:tcPr>
            <w:tcW w:w="2160" w:type="dxa"/>
          </w:tcPr>
          <w:p w14:paraId="561791CB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20</w:t>
            </w:r>
          </w:p>
        </w:tc>
      </w:tr>
      <w:tr w:rsidR="00E71A41" w:rsidRPr="00E71A41" w14:paraId="526F4835" w14:textId="77777777" w:rsidTr="00E90D91">
        <w:tc>
          <w:tcPr>
            <w:tcW w:w="2160" w:type="dxa"/>
          </w:tcPr>
          <w:p w14:paraId="1713EEB9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5.5</w:t>
            </w:r>
          </w:p>
        </w:tc>
        <w:tc>
          <w:tcPr>
            <w:tcW w:w="2160" w:type="dxa"/>
          </w:tcPr>
          <w:p w14:paraId="72B9EB4C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proofErr w:type="spellStart"/>
            <w:r w:rsidRPr="00E71A41">
              <w:rPr>
                <w:rFonts w:ascii="Cambria" w:hAnsi="Cambria"/>
                <w:color w:val="000000" w:themeColor="text1"/>
              </w:rPr>
              <w:t>ct_ips_ss_solicitud</w:t>
            </w:r>
            <w:proofErr w:type="spellEnd"/>
            <w:r w:rsidRPr="00E71A41">
              <w:rPr>
                <w:rFonts w:ascii="Cambria" w:hAnsi="Cambria"/>
                <w:color w:val="000000" w:themeColor="text1"/>
              </w:rPr>
              <w:t xml:space="preserve"> + campos UI Messiah</w:t>
            </w:r>
          </w:p>
        </w:tc>
        <w:tc>
          <w:tcPr>
            <w:tcW w:w="2160" w:type="dxa"/>
          </w:tcPr>
          <w:p w14:paraId="6184B65F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proofErr w:type="spellStart"/>
            <w:r w:rsidRPr="00E71A41">
              <w:rPr>
                <w:rFonts w:ascii="Cambria" w:hAnsi="Cambria"/>
                <w:color w:val="000000" w:themeColor="text1"/>
              </w:rPr>
              <w:t>sw_terminada_hospitalaria</w:t>
            </w:r>
            <w:proofErr w:type="spellEnd"/>
            <w:r w:rsidRPr="00E71A41">
              <w:rPr>
                <w:rFonts w:ascii="Cambria" w:hAnsi="Cambria"/>
                <w:color w:val="000000" w:themeColor="text1"/>
              </w:rPr>
              <w:t>, servicio Medicamentos</w:t>
            </w:r>
          </w:p>
        </w:tc>
        <w:tc>
          <w:tcPr>
            <w:tcW w:w="2160" w:type="dxa"/>
          </w:tcPr>
          <w:p w14:paraId="3B554CC7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8</w:t>
            </w:r>
          </w:p>
        </w:tc>
      </w:tr>
      <w:tr w:rsidR="00E71A41" w:rsidRPr="00E71A41" w14:paraId="58DCF763" w14:textId="77777777" w:rsidTr="00E90D91">
        <w:tc>
          <w:tcPr>
            <w:tcW w:w="2160" w:type="dxa"/>
          </w:tcPr>
          <w:p w14:paraId="1231F1E6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5.6</w:t>
            </w:r>
          </w:p>
        </w:tc>
        <w:tc>
          <w:tcPr>
            <w:tcW w:w="2160" w:type="dxa"/>
          </w:tcPr>
          <w:p w14:paraId="2119B376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Validación CIE-10, médico, IPS solicitante/direccionamiento</w:t>
            </w:r>
          </w:p>
        </w:tc>
        <w:tc>
          <w:tcPr>
            <w:tcW w:w="2160" w:type="dxa"/>
          </w:tcPr>
          <w:p w14:paraId="72068477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proofErr w:type="spellStart"/>
            <w:r w:rsidRPr="00E71A41">
              <w:rPr>
                <w:rFonts w:ascii="Cambria" w:hAnsi="Cambria"/>
                <w:color w:val="000000" w:themeColor="text1"/>
              </w:rPr>
              <w:t>postgres_repository</w:t>
            </w:r>
            <w:proofErr w:type="spellEnd"/>
            <w:r w:rsidRPr="00E71A41">
              <w:rPr>
                <w:rFonts w:ascii="Cambria" w:hAnsi="Cambria"/>
                <w:color w:val="000000" w:themeColor="text1"/>
              </w:rPr>
              <w:t xml:space="preserve"> + formularios</w:t>
            </w:r>
          </w:p>
        </w:tc>
        <w:tc>
          <w:tcPr>
            <w:tcW w:w="2160" w:type="dxa"/>
          </w:tcPr>
          <w:p w14:paraId="7F14B7D2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8</w:t>
            </w:r>
          </w:p>
        </w:tc>
      </w:tr>
      <w:tr w:rsidR="00E71A41" w:rsidRPr="00E71A41" w14:paraId="1DC45729" w14:textId="77777777" w:rsidTr="00E90D91">
        <w:tc>
          <w:tcPr>
            <w:tcW w:w="2160" w:type="dxa"/>
          </w:tcPr>
          <w:p w14:paraId="300B73CC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5.7</w:t>
            </w:r>
          </w:p>
        </w:tc>
        <w:tc>
          <w:tcPr>
            <w:tcW w:w="2160" w:type="dxa"/>
          </w:tcPr>
          <w:p w14:paraId="426622FD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Soporte orden médica PDF (</w:t>
            </w:r>
            <w:proofErr w:type="spellStart"/>
            <w:r w:rsidRPr="00E71A41">
              <w:rPr>
                <w:rFonts w:ascii="Cambria" w:hAnsi="Cambria"/>
                <w:color w:val="000000" w:themeColor="text1"/>
              </w:rPr>
              <w:t>multipart</w:t>
            </w:r>
            <w:proofErr w:type="spellEnd"/>
            <w:r w:rsidRPr="00E71A41">
              <w:rPr>
                <w:rFonts w:ascii="Cambria" w:hAnsi="Cambria"/>
                <w:color w:val="000000" w:themeColor="text1"/>
              </w:rPr>
              <w:t>)</w:t>
            </w:r>
          </w:p>
        </w:tc>
        <w:tc>
          <w:tcPr>
            <w:tcW w:w="2160" w:type="dxa"/>
          </w:tcPr>
          <w:p w14:paraId="6359217E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proofErr w:type="gramStart"/>
            <w:r w:rsidRPr="00E71A41">
              <w:rPr>
                <w:rFonts w:ascii="Cambria" w:hAnsi="Cambria"/>
                <w:color w:val="000000" w:themeColor="text1"/>
              </w:rPr>
              <w:t>Validación tamaño</w:t>
            </w:r>
            <w:proofErr w:type="gramEnd"/>
            <w:r w:rsidRPr="00E71A41">
              <w:rPr>
                <w:rFonts w:ascii="Cambria" w:hAnsi="Cambria"/>
                <w:color w:val="000000" w:themeColor="text1"/>
              </w:rPr>
              <w:t>/tipo, almacenamiento Messiah</w:t>
            </w:r>
          </w:p>
        </w:tc>
        <w:tc>
          <w:tcPr>
            <w:tcW w:w="2160" w:type="dxa"/>
          </w:tcPr>
          <w:p w14:paraId="6D66D9F4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12</w:t>
            </w:r>
          </w:p>
        </w:tc>
      </w:tr>
      <w:tr w:rsidR="00E71A41" w:rsidRPr="00E71A41" w14:paraId="50215B8D" w14:textId="77777777" w:rsidTr="00E90D91">
        <w:tc>
          <w:tcPr>
            <w:tcW w:w="2160" w:type="dxa"/>
          </w:tcPr>
          <w:p w14:paraId="10507A91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5.8</w:t>
            </w:r>
          </w:p>
        </w:tc>
        <w:tc>
          <w:tcPr>
            <w:tcW w:w="2160" w:type="dxa"/>
          </w:tcPr>
          <w:p w14:paraId="7A7AC8C4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 xml:space="preserve">Servicio </w:t>
            </w:r>
            <w:proofErr w:type="spellStart"/>
            <w:r w:rsidRPr="00E71A41">
              <w:rPr>
                <w:rFonts w:ascii="Cambria" w:hAnsi="Cambria"/>
                <w:color w:val="000000" w:themeColor="text1"/>
              </w:rPr>
              <w:t>procesar_autorizacion_medicamentos</w:t>
            </w:r>
            <w:proofErr w:type="spellEnd"/>
            <w:r w:rsidRPr="00E71A41">
              <w:rPr>
                <w:rFonts w:ascii="Cambria" w:hAnsi="Cambria"/>
                <w:color w:val="000000" w:themeColor="text1"/>
              </w:rPr>
              <w:t xml:space="preserve"> (paso 1)</w:t>
            </w:r>
          </w:p>
        </w:tc>
        <w:tc>
          <w:tcPr>
            <w:tcW w:w="2160" w:type="dxa"/>
          </w:tcPr>
          <w:p w14:paraId="5374FAF7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 xml:space="preserve">Transacción, </w:t>
            </w:r>
            <w:proofErr w:type="spellStart"/>
            <w:r w:rsidRPr="00E71A41">
              <w:rPr>
                <w:rFonts w:ascii="Cambria" w:hAnsi="Cambria"/>
                <w:color w:val="000000" w:themeColor="text1"/>
              </w:rPr>
              <w:t>lock</w:t>
            </w:r>
            <w:proofErr w:type="spellEnd"/>
            <w:r w:rsidRPr="00E71A41">
              <w:rPr>
                <w:rFonts w:ascii="Cambria" w:hAnsi="Cambria"/>
                <w:color w:val="000000" w:themeColor="text1"/>
              </w:rPr>
              <w:t xml:space="preserve"> </w:t>
            </w:r>
            <w:proofErr w:type="spellStart"/>
            <w:r w:rsidRPr="00E71A41">
              <w:rPr>
                <w:rFonts w:ascii="Cambria" w:hAnsi="Cambria"/>
                <w:color w:val="000000" w:themeColor="text1"/>
              </w:rPr>
              <w:t>advisory</w:t>
            </w:r>
            <w:proofErr w:type="spellEnd"/>
            <w:r w:rsidRPr="00E71A41">
              <w:rPr>
                <w:rFonts w:ascii="Cambria" w:hAnsi="Cambria"/>
                <w:color w:val="000000" w:themeColor="text1"/>
              </w:rPr>
              <w:t>, idempotencia</w:t>
            </w:r>
          </w:p>
        </w:tc>
        <w:tc>
          <w:tcPr>
            <w:tcW w:w="2160" w:type="dxa"/>
          </w:tcPr>
          <w:p w14:paraId="49CCC7FF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16</w:t>
            </w:r>
          </w:p>
        </w:tc>
      </w:tr>
      <w:tr w:rsidR="00E71A41" w:rsidRPr="00E71A41" w14:paraId="7AC05FB9" w14:textId="77777777" w:rsidTr="00E90D91">
        <w:tc>
          <w:tcPr>
            <w:tcW w:w="2160" w:type="dxa"/>
          </w:tcPr>
          <w:p w14:paraId="2AC208DD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5.9</w:t>
            </w:r>
          </w:p>
        </w:tc>
        <w:tc>
          <w:tcPr>
            <w:tcW w:w="2160" w:type="dxa"/>
          </w:tcPr>
          <w:p w14:paraId="70DADB8D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 xml:space="preserve">DTO respuesta extenso + </w:t>
            </w:r>
            <w:proofErr w:type="spellStart"/>
            <w:r w:rsidRPr="00E71A41">
              <w:rPr>
                <w:rFonts w:ascii="Cambria" w:hAnsi="Cambria"/>
                <w:color w:val="000000" w:themeColor="text1"/>
              </w:rPr>
              <w:t>OpenAPI</w:t>
            </w:r>
            <w:proofErr w:type="spellEnd"/>
            <w:r w:rsidRPr="00E71A41">
              <w:rPr>
                <w:rFonts w:ascii="Cambria" w:hAnsi="Cambria"/>
                <w:color w:val="000000" w:themeColor="text1"/>
              </w:rPr>
              <w:t xml:space="preserve"> </w:t>
            </w:r>
            <w:proofErr w:type="spellStart"/>
            <w:r w:rsidRPr="00E71A41">
              <w:rPr>
                <w:rFonts w:ascii="Cambria" w:hAnsi="Cambria"/>
                <w:color w:val="000000" w:themeColor="text1"/>
              </w:rPr>
              <w:t>multipart</w:t>
            </w:r>
            <w:proofErr w:type="spellEnd"/>
          </w:p>
        </w:tc>
        <w:tc>
          <w:tcPr>
            <w:tcW w:w="2160" w:type="dxa"/>
          </w:tcPr>
          <w:p w14:paraId="1725A530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medicamentos autorizados / no autorizados</w:t>
            </w:r>
          </w:p>
        </w:tc>
        <w:tc>
          <w:tcPr>
            <w:tcW w:w="2160" w:type="dxa"/>
          </w:tcPr>
          <w:p w14:paraId="1A3EEABF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8</w:t>
            </w:r>
          </w:p>
        </w:tc>
      </w:tr>
      <w:tr w:rsidR="00E71A41" w:rsidRPr="00E71A41" w14:paraId="102B073E" w14:textId="77777777" w:rsidTr="00E90D91">
        <w:tc>
          <w:tcPr>
            <w:tcW w:w="2160" w:type="dxa"/>
          </w:tcPr>
          <w:p w14:paraId="41254134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5.10</w:t>
            </w:r>
          </w:p>
        </w:tc>
        <w:tc>
          <w:tcPr>
            <w:tcW w:w="2160" w:type="dxa"/>
          </w:tcPr>
          <w:p w14:paraId="4D43519D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 xml:space="preserve">Permiso </w:t>
            </w:r>
            <w:proofErr w:type="spellStart"/>
            <w:r w:rsidRPr="00E71A41">
              <w:rPr>
                <w:rFonts w:ascii="Cambria" w:hAnsi="Cambria"/>
                <w:color w:val="000000" w:themeColor="text1"/>
              </w:rPr>
              <w:t>require_autoriza_med</w:t>
            </w:r>
            <w:proofErr w:type="spellEnd"/>
            <w:r w:rsidRPr="00E71A41">
              <w:rPr>
                <w:rFonts w:ascii="Cambria" w:hAnsi="Cambria"/>
                <w:color w:val="000000" w:themeColor="text1"/>
              </w:rPr>
              <w:t xml:space="preserve"> + trazabilidad auditoría</w:t>
            </w:r>
          </w:p>
        </w:tc>
        <w:tc>
          <w:tcPr>
            <w:tcW w:w="2160" w:type="dxa"/>
          </w:tcPr>
          <w:p w14:paraId="2A9ED931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403 sin permiso</w:t>
            </w:r>
          </w:p>
        </w:tc>
        <w:tc>
          <w:tcPr>
            <w:tcW w:w="2160" w:type="dxa"/>
          </w:tcPr>
          <w:p w14:paraId="2AFEE885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4</w:t>
            </w:r>
          </w:p>
        </w:tc>
      </w:tr>
      <w:tr w:rsidR="00E71A41" w:rsidRPr="00E71A41" w14:paraId="70BE302B" w14:textId="77777777" w:rsidTr="00E90D91">
        <w:tc>
          <w:tcPr>
            <w:tcW w:w="2160" w:type="dxa"/>
          </w:tcPr>
          <w:p w14:paraId="5DC18F97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5.11</w:t>
            </w:r>
          </w:p>
        </w:tc>
        <w:tc>
          <w:tcPr>
            <w:tcW w:w="2160" w:type="dxa"/>
          </w:tcPr>
          <w:p w14:paraId="65AE8B4A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Pruebas integración paso 1</w:t>
            </w:r>
          </w:p>
        </w:tc>
        <w:tc>
          <w:tcPr>
            <w:tcW w:w="2160" w:type="dxa"/>
          </w:tcPr>
          <w:p w14:paraId="74228440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TOTAL, PARCIAL, 400 sin medicamentos</w:t>
            </w:r>
          </w:p>
        </w:tc>
        <w:tc>
          <w:tcPr>
            <w:tcW w:w="2160" w:type="dxa"/>
          </w:tcPr>
          <w:p w14:paraId="6B387A71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12</w:t>
            </w:r>
          </w:p>
        </w:tc>
      </w:tr>
      <w:tr w:rsidR="00E71A41" w:rsidRPr="00E71A41" w14:paraId="5F71AB28" w14:textId="77777777" w:rsidTr="00E90D91">
        <w:tc>
          <w:tcPr>
            <w:tcW w:w="2160" w:type="dxa"/>
          </w:tcPr>
          <w:p w14:paraId="4B4AC9D9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2160" w:type="dxa"/>
          </w:tcPr>
          <w:p w14:paraId="0F2E56C9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Subtotal paso 1</w:t>
            </w:r>
          </w:p>
        </w:tc>
        <w:tc>
          <w:tcPr>
            <w:tcW w:w="2160" w:type="dxa"/>
          </w:tcPr>
          <w:p w14:paraId="7FC42566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2160" w:type="dxa"/>
          </w:tcPr>
          <w:p w14:paraId="22DBA5BB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88 – 112</w:t>
            </w:r>
          </w:p>
        </w:tc>
      </w:tr>
    </w:tbl>
    <w:p w14:paraId="26C00E86" w14:textId="77777777" w:rsidR="00E71A41" w:rsidRPr="00E71A41" w:rsidRDefault="00E71A41" w:rsidP="00E71A41">
      <w:pPr>
        <w:jc w:val="both"/>
        <w:rPr>
          <w:rFonts w:ascii="Cambria" w:hAnsi="Cambria"/>
          <w:color w:val="000000" w:themeColor="text1"/>
        </w:rPr>
      </w:pPr>
    </w:p>
    <w:p w14:paraId="30FA0139" w14:textId="77777777" w:rsidR="00E71A41" w:rsidRPr="00E71A41" w:rsidRDefault="00E71A41" w:rsidP="00E71A41">
      <w:pPr>
        <w:pStyle w:val="Ttulo1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E71A41">
        <w:rPr>
          <w:rFonts w:ascii="Cambria" w:hAnsi="Cambria"/>
          <w:color w:val="000000" w:themeColor="text1"/>
          <w:sz w:val="24"/>
          <w:szCs w:val="24"/>
        </w:rPr>
        <w:t>6. POST /afiliados/</w:t>
      </w:r>
      <w:proofErr w:type="spellStart"/>
      <w:r w:rsidRPr="00E71A41">
        <w:rPr>
          <w:rFonts w:ascii="Cambria" w:hAnsi="Cambria"/>
          <w:color w:val="000000" w:themeColor="text1"/>
          <w:sz w:val="24"/>
          <w:szCs w:val="24"/>
        </w:rPr>
        <w:t>autorizacion</w:t>
      </w:r>
      <w:proofErr w:type="spellEnd"/>
      <w:r w:rsidRPr="00E71A41">
        <w:rPr>
          <w:rFonts w:ascii="Cambria" w:hAnsi="Cambria"/>
          <w:color w:val="000000" w:themeColor="text1"/>
          <w:sz w:val="24"/>
          <w:szCs w:val="24"/>
        </w:rPr>
        <w:t>-orden-medica-</w:t>
      </w:r>
      <w:proofErr w:type="spellStart"/>
      <w:r w:rsidRPr="00E71A41">
        <w:rPr>
          <w:rFonts w:ascii="Cambria" w:hAnsi="Cambria"/>
          <w:color w:val="000000" w:themeColor="text1"/>
          <w:sz w:val="24"/>
          <w:szCs w:val="24"/>
        </w:rPr>
        <w:t>ips</w:t>
      </w:r>
      <w:proofErr w:type="spellEnd"/>
      <w:r w:rsidRPr="00E71A41">
        <w:rPr>
          <w:rFonts w:ascii="Cambria" w:hAnsi="Cambria"/>
          <w:color w:val="000000" w:themeColor="text1"/>
          <w:sz w:val="24"/>
          <w:szCs w:val="24"/>
        </w:rPr>
        <w:t>/activar (paso 2)</w:t>
      </w:r>
    </w:p>
    <w:p w14:paraId="020DB9AF" w14:textId="77777777" w:rsidR="00E71A41" w:rsidRPr="00E71A41" w:rsidRDefault="00E71A41" w:rsidP="00E71A41">
      <w:pPr>
        <w:jc w:val="both"/>
        <w:rPr>
          <w:rFonts w:ascii="Cambria" w:hAnsi="Cambria"/>
          <w:color w:val="000000" w:themeColor="text1"/>
        </w:rPr>
      </w:pPr>
      <w:r w:rsidRPr="00E71A41">
        <w:rPr>
          <w:rFonts w:ascii="Cambria" w:hAnsi="Cambria"/>
          <w:color w:val="000000" w:themeColor="text1"/>
        </w:rPr>
        <w:t xml:space="preserve">Emisión </w:t>
      </w:r>
      <w:proofErr w:type="spellStart"/>
      <w:r w:rsidRPr="00E71A41">
        <w:rPr>
          <w:rFonts w:ascii="Cambria" w:hAnsi="Cambria"/>
          <w:color w:val="000000" w:themeColor="text1"/>
        </w:rPr>
        <w:t>ss_autorizacion</w:t>
      </w:r>
      <w:proofErr w:type="spellEnd"/>
      <w:r w:rsidRPr="00E71A41">
        <w:rPr>
          <w:rFonts w:ascii="Cambria" w:hAnsi="Cambria"/>
          <w:color w:val="000000" w:themeColor="text1"/>
        </w:rPr>
        <w:t>, activación, confirmación de prestación, contabilización NC-AT (preferencias 288/390), PDF Jasper en base64 y soporte confirmación.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652"/>
        <w:gridCol w:w="4118"/>
        <w:gridCol w:w="3255"/>
        <w:gridCol w:w="813"/>
      </w:tblGrid>
      <w:tr w:rsidR="00E71A41" w:rsidRPr="00E71A41" w14:paraId="03E295E1" w14:textId="77777777" w:rsidTr="00E90D91">
        <w:tc>
          <w:tcPr>
            <w:tcW w:w="2160" w:type="dxa"/>
          </w:tcPr>
          <w:p w14:paraId="6399171C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#</w:t>
            </w:r>
          </w:p>
        </w:tc>
        <w:tc>
          <w:tcPr>
            <w:tcW w:w="2160" w:type="dxa"/>
          </w:tcPr>
          <w:p w14:paraId="03187148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Actividad</w:t>
            </w:r>
          </w:p>
        </w:tc>
        <w:tc>
          <w:tcPr>
            <w:tcW w:w="2160" w:type="dxa"/>
          </w:tcPr>
          <w:p w14:paraId="5BBE950C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Detalle técnico</w:t>
            </w:r>
          </w:p>
        </w:tc>
        <w:tc>
          <w:tcPr>
            <w:tcW w:w="2160" w:type="dxa"/>
          </w:tcPr>
          <w:p w14:paraId="3968C88D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Horas</w:t>
            </w:r>
          </w:p>
        </w:tc>
      </w:tr>
      <w:tr w:rsidR="00E71A41" w:rsidRPr="00E71A41" w14:paraId="047EAB4A" w14:textId="77777777" w:rsidTr="00E90D91">
        <w:tc>
          <w:tcPr>
            <w:tcW w:w="2160" w:type="dxa"/>
          </w:tcPr>
          <w:p w14:paraId="269C853F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6.1</w:t>
            </w:r>
          </w:p>
        </w:tc>
        <w:tc>
          <w:tcPr>
            <w:tcW w:w="2160" w:type="dxa"/>
          </w:tcPr>
          <w:p w14:paraId="5DB097AE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 xml:space="preserve">Análisis </w:t>
            </w:r>
            <w:proofErr w:type="spellStart"/>
            <w:r w:rsidRPr="00E71A41">
              <w:rPr>
                <w:rFonts w:ascii="Cambria" w:hAnsi="Cambria"/>
                <w:color w:val="000000" w:themeColor="text1"/>
              </w:rPr>
              <w:t>SsAutorizacionActivacion</w:t>
            </w:r>
            <w:proofErr w:type="spellEnd"/>
            <w:r w:rsidRPr="00E71A41">
              <w:rPr>
                <w:rFonts w:ascii="Cambria" w:hAnsi="Cambria"/>
                <w:color w:val="000000" w:themeColor="text1"/>
              </w:rPr>
              <w:t xml:space="preserve"> Messiah</w:t>
            </w:r>
          </w:p>
        </w:tc>
        <w:tc>
          <w:tcPr>
            <w:tcW w:w="2160" w:type="dxa"/>
          </w:tcPr>
          <w:p w14:paraId="5AB7C739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Estados trazabilidad 2 (ACTIVADA) y 3 (COMPLETADA)</w:t>
            </w:r>
          </w:p>
        </w:tc>
        <w:tc>
          <w:tcPr>
            <w:tcW w:w="2160" w:type="dxa"/>
          </w:tcPr>
          <w:p w14:paraId="5762CDD1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12</w:t>
            </w:r>
          </w:p>
        </w:tc>
      </w:tr>
      <w:tr w:rsidR="00E71A41" w:rsidRPr="00E71A41" w14:paraId="63932B77" w14:textId="77777777" w:rsidTr="00E90D91">
        <w:tc>
          <w:tcPr>
            <w:tcW w:w="2160" w:type="dxa"/>
          </w:tcPr>
          <w:p w14:paraId="0A7DD9A1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6.2</w:t>
            </w:r>
          </w:p>
        </w:tc>
        <w:tc>
          <w:tcPr>
            <w:tcW w:w="2160" w:type="dxa"/>
          </w:tcPr>
          <w:p w14:paraId="19129B41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Emisión autorización desde solicitud</w:t>
            </w:r>
          </w:p>
        </w:tc>
        <w:tc>
          <w:tcPr>
            <w:tcW w:w="2160" w:type="dxa"/>
          </w:tcPr>
          <w:p w14:paraId="79DAD511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proofErr w:type="spellStart"/>
            <w:r w:rsidRPr="00E71A41">
              <w:rPr>
                <w:rFonts w:ascii="Cambria" w:hAnsi="Cambria"/>
                <w:color w:val="000000" w:themeColor="text1"/>
              </w:rPr>
              <w:t>ss_autorizacion</w:t>
            </w:r>
            <w:proofErr w:type="spellEnd"/>
            <w:r w:rsidRPr="00E71A41">
              <w:rPr>
                <w:rFonts w:ascii="Cambria" w:hAnsi="Cambria"/>
                <w:color w:val="000000" w:themeColor="text1"/>
              </w:rPr>
              <w:t xml:space="preserve">, </w:t>
            </w:r>
            <w:proofErr w:type="spellStart"/>
            <w:r w:rsidRPr="00E71A41">
              <w:rPr>
                <w:rFonts w:ascii="Cambria" w:hAnsi="Cambria"/>
                <w:color w:val="000000" w:themeColor="text1"/>
              </w:rPr>
              <w:t>ss_autorizacion_medicamento</w:t>
            </w:r>
            <w:proofErr w:type="spellEnd"/>
            <w:r w:rsidRPr="00E71A41">
              <w:rPr>
                <w:rFonts w:ascii="Cambria" w:hAnsi="Cambria"/>
                <w:color w:val="000000" w:themeColor="text1"/>
              </w:rPr>
              <w:t>, PIN</w:t>
            </w:r>
          </w:p>
        </w:tc>
        <w:tc>
          <w:tcPr>
            <w:tcW w:w="2160" w:type="dxa"/>
          </w:tcPr>
          <w:p w14:paraId="5B2CDFD1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20</w:t>
            </w:r>
          </w:p>
        </w:tc>
      </w:tr>
      <w:tr w:rsidR="00E71A41" w:rsidRPr="00E71A41" w14:paraId="3E9AB0A6" w14:textId="77777777" w:rsidTr="00E90D91">
        <w:tc>
          <w:tcPr>
            <w:tcW w:w="2160" w:type="dxa"/>
          </w:tcPr>
          <w:p w14:paraId="1FF76C91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6.3</w:t>
            </w:r>
          </w:p>
        </w:tc>
        <w:tc>
          <w:tcPr>
            <w:tcW w:w="2160" w:type="dxa"/>
          </w:tcPr>
          <w:p w14:paraId="720CC593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Activación y programación fechas</w:t>
            </w:r>
          </w:p>
        </w:tc>
        <w:tc>
          <w:tcPr>
            <w:tcW w:w="2160" w:type="dxa"/>
          </w:tcPr>
          <w:p w14:paraId="6F047C81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proofErr w:type="spellStart"/>
            <w:r w:rsidRPr="00E71A41">
              <w:rPr>
                <w:rFonts w:ascii="Cambria" w:hAnsi="Cambria"/>
                <w:color w:val="000000" w:themeColor="text1"/>
              </w:rPr>
              <w:t>fecha_activacion</w:t>
            </w:r>
            <w:proofErr w:type="spellEnd"/>
            <w:r w:rsidRPr="00E71A41">
              <w:rPr>
                <w:rFonts w:ascii="Cambria" w:hAnsi="Cambria"/>
                <w:color w:val="000000" w:themeColor="text1"/>
              </w:rPr>
              <w:t xml:space="preserve">, </w:t>
            </w:r>
            <w:proofErr w:type="spellStart"/>
            <w:r w:rsidRPr="00E71A41">
              <w:rPr>
                <w:rFonts w:ascii="Cambria" w:hAnsi="Cambria"/>
                <w:color w:val="000000" w:themeColor="text1"/>
              </w:rPr>
              <w:t>fecha_programacion</w:t>
            </w:r>
            <w:proofErr w:type="spellEnd"/>
            <w:r w:rsidRPr="00E71A41">
              <w:rPr>
                <w:rFonts w:ascii="Cambria" w:hAnsi="Cambria"/>
                <w:color w:val="000000" w:themeColor="text1"/>
              </w:rPr>
              <w:t xml:space="preserve"> medicamentos</w:t>
            </w:r>
          </w:p>
        </w:tc>
        <w:tc>
          <w:tcPr>
            <w:tcW w:w="2160" w:type="dxa"/>
          </w:tcPr>
          <w:p w14:paraId="1A29547B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12</w:t>
            </w:r>
          </w:p>
        </w:tc>
      </w:tr>
      <w:tr w:rsidR="00E71A41" w:rsidRPr="00E71A41" w14:paraId="55587BDD" w14:textId="77777777" w:rsidTr="00E90D91">
        <w:tc>
          <w:tcPr>
            <w:tcW w:w="2160" w:type="dxa"/>
          </w:tcPr>
          <w:p w14:paraId="4F77B276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6.4</w:t>
            </w:r>
          </w:p>
        </w:tc>
        <w:tc>
          <w:tcPr>
            <w:tcW w:w="2160" w:type="dxa"/>
          </w:tcPr>
          <w:p w14:paraId="3E0630C2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Confirmación prestación + soporte PDF</w:t>
            </w:r>
          </w:p>
        </w:tc>
        <w:tc>
          <w:tcPr>
            <w:tcW w:w="2160" w:type="dxa"/>
          </w:tcPr>
          <w:p w14:paraId="0E895ECB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proofErr w:type="spellStart"/>
            <w:r w:rsidRPr="00E71A41">
              <w:rPr>
                <w:rFonts w:ascii="Cambria" w:hAnsi="Cambria"/>
                <w:color w:val="000000" w:themeColor="text1"/>
              </w:rPr>
              <w:t>url_activacion</w:t>
            </w:r>
            <w:proofErr w:type="spellEnd"/>
            <w:r w:rsidRPr="00E71A41">
              <w:rPr>
                <w:rFonts w:ascii="Cambria" w:hAnsi="Cambria"/>
                <w:color w:val="000000" w:themeColor="text1"/>
              </w:rPr>
              <w:t xml:space="preserve">, </w:t>
            </w:r>
            <w:proofErr w:type="spellStart"/>
            <w:r w:rsidRPr="00E71A41">
              <w:rPr>
                <w:rFonts w:ascii="Cambria" w:hAnsi="Cambria"/>
                <w:color w:val="000000" w:themeColor="text1"/>
              </w:rPr>
              <w:t>ss_solicitud</w:t>
            </w:r>
            <w:proofErr w:type="spellEnd"/>
            <w:r w:rsidRPr="00E71A41">
              <w:rPr>
                <w:rFonts w:ascii="Cambria" w:hAnsi="Cambria"/>
                <w:color w:val="000000" w:themeColor="text1"/>
              </w:rPr>
              <w:t xml:space="preserve"> auditoría</w:t>
            </w:r>
          </w:p>
        </w:tc>
        <w:tc>
          <w:tcPr>
            <w:tcW w:w="2160" w:type="dxa"/>
          </w:tcPr>
          <w:p w14:paraId="47063CD4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12</w:t>
            </w:r>
          </w:p>
        </w:tc>
      </w:tr>
      <w:tr w:rsidR="00E71A41" w:rsidRPr="00E71A41" w14:paraId="3D370983" w14:textId="77777777" w:rsidTr="00E90D91">
        <w:tc>
          <w:tcPr>
            <w:tcW w:w="2160" w:type="dxa"/>
          </w:tcPr>
          <w:p w14:paraId="3E94A7E0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6.5</w:t>
            </w:r>
          </w:p>
        </w:tc>
        <w:tc>
          <w:tcPr>
            <w:tcW w:w="2160" w:type="dxa"/>
          </w:tcPr>
          <w:p w14:paraId="67F90700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 xml:space="preserve">Preferencias </w:t>
            </w:r>
            <w:proofErr w:type="spellStart"/>
            <w:r w:rsidRPr="00E71A41">
              <w:rPr>
                <w:rFonts w:ascii="Cambria" w:hAnsi="Cambria"/>
                <w:color w:val="000000" w:themeColor="text1"/>
              </w:rPr>
              <w:t>tb_preferencia</w:t>
            </w:r>
            <w:proofErr w:type="spellEnd"/>
            <w:r w:rsidRPr="00E71A41">
              <w:rPr>
                <w:rFonts w:ascii="Cambria" w:hAnsi="Cambria"/>
                <w:color w:val="000000" w:themeColor="text1"/>
              </w:rPr>
              <w:t xml:space="preserve"> 288/390</w:t>
            </w:r>
          </w:p>
        </w:tc>
        <w:tc>
          <w:tcPr>
            <w:tcW w:w="2160" w:type="dxa"/>
          </w:tcPr>
          <w:p w14:paraId="578E87E8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proofErr w:type="spellStart"/>
            <w:r w:rsidRPr="00E71A41">
              <w:rPr>
                <w:rFonts w:ascii="Cambria" w:hAnsi="Cambria"/>
                <w:color w:val="000000" w:themeColor="text1"/>
              </w:rPr>
              <w:t>messiah_preferencia_service</w:t>
            </w:r>
            <w:proofErr w:type="spellEnd"/>
            <w:r w:rsidRPr="00E71A41">
              <w:rPr>
                <w:rFonts w:ascii="Cambria" w:hAnsi="Cambria"/>
                <w:color w:val="000000" w:themeColor="text1"/>
              </w:rPr>
              <w:t>, cuándo contabilizar</w:t>
            </w:r>
          </w:p>
        </w:tc>
        <w:tc>
          <w:tcPr>
            <w:tcW w:w="2160" w:type="dxa"/>
          </w:tcPr>
          <w:p w14:paraId="1200A142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8</w:t>
            </w:r>
          </w:p>
        </w:tc>
      </w:tr>
      <w:tr w:rsidR="00E71A41" w:rsidRPr="00E71A41" w14:paraId="0CE4EC22" w14:textId="77777777" w:rsidTr="00E90D91">
        <w:tc>
          <w:tcPr>
            <w:tcW w:w="2160" w:type="dxa"/>
          </w:tcPr>
          <w:p w14:paraId="0374CAB3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lastRenderedPageBreak/>
              <w:t>6.6</w:t>
            </w:r>
          </w:p>
        </w:tc>
        <w:tc>
          <w:tcPr>
            <w:tcW w:w="2160" w:type="dxa"/>
          </w:tcPr>
          <w:p w14:paraId="3290DBEB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 xml:space="preserve">Contabilización </w:t>
            </w:r>
            <w:proofErr w:type="spellStart"/>
            <w:r w:rsidRPr="00E71A41">
              <w:rPr>
                <w:rFonts w:ascii="Cambria" w:hAnsi="Cambria"/>
                <w:color w:val="000000" w:themeColor="text1"/>
              </w:rPr>
              <w:t>sc_saldo_encabezado</w:t>
            </w:r>
            <w:proofErr w:type="spellEnd"/>
            <w:r w:rsidRPr="00E71A41">
              <w:rPr>
                <w:rFonts w:ascii="Cambria" w:hAnsi="Cambria"/>
                <w:color w:val="000000" w:themeColor="text1"/>
              </w:rPr>
              <w:t>/detalle</w:t>
            </w:r>
          </w:p>
        </w:tc>
        <w:tc>
          <w:tcPr>
            <w:tcW w:w="2160" w:type="dxa"/>
          </w:tcPr>
          <w:p w14:paraId="7A518442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 xml:space="preserve">NC-AT, </w:t>
            </w:r>
            <w:proofErr w:type="spellStart"/>
            <w:r w:rsidRPr="00E71A41">
              <w:rPr>
                <w:rFonts w:ascii="Cambria" w:hAnsi="Cambria"/>
                <w:color w:val="000000" w:themeColor="text1"/>
              </w:rPr>
              <w:t>sc_contabiliza</w:t>
            </w:r>
            <w:proofErr w:type="spellEnd"/>
            <w:r w:rsidRPr="00E71A41">
              <w:rPr>
                <w:rFonts w:ascii="Cambria" w:hAnsi="Cambria"/>
                <w:color w:val="000000" w:themeColor="text1"/>
              </w:rPr>
              <w:t xml:space="preserve">, validación </w:t>
            </w:r>
            <w:proofErr w:type="spellStart"/>
            <w:r w:rsidRPr="00E71A41">
              <w:rPr>
                <w:rFonts w:ascii="Cambria" w:hAnsi="Cambria"/>
                <w:color w:val="000000" w:themeColor="text1"/>
              </w:rPr>
              <w:t>tipo_documento</w:t>
            </w:r>
            <w:proofErr w:type="spellEnd"/>
          </w:p>
        </w:tc>
        <w:tc>
          <w:tcPr>
            <w:tcW w:w="2160" w:type="dxa"/>
          </w:tcPr>
          <w:p w14:paraId="244BD988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24</w:t>
            </w:r>
          </w:p>
        </w:tc>
      </w:tr>
      <w:tr w:rsidR="00E71A41" w:rsidRPr="00E71A41" w14:paraId="3EA24A6D" w14:textId="77777777" w:rsidTr="00E90D91">
        <w:tc>
          <w:tcPr>
            <w:tcW w:w="2160" w:type="dxa"/>
          </w:tcPr>
          <w:p w14:paraId="454390E5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6.7</w:t>
            </w:r>
          </w:p>
        </w:tc>
        <w:tc>
          <w:tcPr>
            <w:tcW w:w="2160" w:type="dxa"/>
          </w:tcPr>
          <w:p w14:paraId="4C1A720A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Concurrencia (</w:t>
            </w:r>
            <w:proofErr w:type="spellStart"/>
            <w:r w:rsidRPr="00E71A41">
              <w:rPr>
                <w:rFonts w:ascii="Cambria" w:hAnsi="Cambria"/>
                <w:color w:val="000000" w:themeColor="text1"/>
              </w:rPr>
              <w:t>pg_advisory_xact_lock</w:t>
            </w:r>
            <w:proofErr w:type="spellEnd"/>
            <w:r w:rsidRPr="00E71A41">
              <w:rPr>
                <w:rFonts w:ascii="Cambria" w:hAnsi="Cambria"/>
                <w:color w:val="000000" w:themeColor="text1"/>
              </w:rPr>
              <w:t>)</w:t>
            </w:r>
          </w:p>
        </w:tc>
        <w:tc>
          <w:tcPr>
            <w:tcW w:w="2160" w:type="dxa"/>
          </w:tcPr>
          <w:p w14:paraId="2D95C319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Alta concurrencia sin colisión de saldos</w:t>
            </w:r>
          </w:p>
        </w:tc>
        <w:tc>
          <w:tcPr>
            <w:tcW w:w="2160" w:type="dxa"/>
          </w:tcPr>
          <w:p w14:paraId="656A6B46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8</w:t>
            </w:r>
          </w:p>
        </w:tc>
      </w:tr>
      <w:tr w:rsidR="00E71A41" w:rsidRPr="00E71A41" w14:paraId="514CE05E" w14:textId="77777777" w:rsidTr="00E90D91">
        <w:tc>
          <w:tcPr>
            <w:tcW w:w="2160" w:type="dxa"/>
          </w:tcPr>
          <w:p w14:paraId="730E03F2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6.8</w:t>
            </w:r>
          </w:p>
        </w:tc>
        <w:tc>
          <w:tcPr>
            <w:tcW w:w="2160" w:type="dxa"/>
          </w:tcPr>
          <w:p w14:paraId="7BBA5EA2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PDF Jasper (</w:t>
            </w:r>
            <w:proofErr w:type="spellStart"/>
            <w:r w:rsidRPr="00E71A41">
              <w:rPr>
                <w:rFonts w:ascii="Cambria" w:hAnsi="Cambria"/>
                <w:color w:val="000000" w:themeColor="text1"/>
              </w:rPr>
              <w:t>reAutorizacion.jasper</w:t>
            </w:r>
            <w:proofErr w:type="spellEnd"/>
            <w:r w:rsidRPr="00E71A41">
              <w:rPr>
                <w:rFonts w:ascii="Cambria" w:hAnsi="Cambria"/>
                <w:color w:val="000000" w:themeColor="text1"/>
              </w:rPr>
              <w:t>)</w:t>
            </w:r>
          </w:p>
        </w:tc>
        <w:tc>
          <w:tcPr>
            <w:tcW w:w="2160" w:type="dxa"/>
          </w:tcPr>
          <w:p w14:paraId="37CD79A5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 xml:space="preserve">Java 8, </w:t>
            </w:r>
            <w:proofErr w:type="spellStart"/>
            <w:r w:rsidRPr="00E71A41">
              <w:rPr>
                <w:rFonts w:ascii="Cambria" w:hAnsi="Cambria"/>
                <w:color w:val="000000" w:themeColor="text1"/>
              </w:rPr>
              <w:t>JasperStarter</w:t>
            </w:r>
            <w:proofErr w:type="spellEnd"/>
            <w:proofErr w:type="gramStart"/>
            <w:r w:rsidRPr="00E71A41">
              <w:rPr>
                <w:rFonts w:ascii="Cambria" w:hAnsi="Cambria"/>
                <w:color w:val="000000" w:themeColor="text1"/>
              </w:rPr>
              <w:t>, .</w:t>
            </w:r>
            <w:proofErr w:type="spellStart"/>
            <w:r w:rsidRPr="00E71A41">
              <w:rPr>
                <w:rFonts w:ascii="Cambria" w:hAnsi="Cambria"/>
                <w:color w:val="000000" w:themeColor="text1"/>
              </w:rPr>
              <w:t>jrxml</w:t>
            </w:r>
            <w:proofErr w:type="spellEnd"/>
            <w:proofErr w:type="gramEnd"/>
            <w:r w:rsidRPr="00E71A41">
              <w:rPr>
                <w:rFonts w:ascii="Cambria" w:hAnsi="Cambria"/>
                <w:color w:val="000000" w:themeColor="text1"/>
              </w:rPr>
              <w:t>, parámetro AUTORIZACION</w:t>
            </w:r>
          </w:p>
        </w:tc>
        <w:tc>
          <w:tcPr>
            <w:tcW w:w="2160" w:type="dxa"/>
          </w:tcPr>
          <w:p w14:paraId="60C06E1B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32</w:t>
            </w:r>
          </w:p>
        </w:tc>
      </w:tr>
      <w:tr w:rsidR="00E71A41" w:rsidRPr="00E71A41" w14:paraId="54CFACCA" w14:textId="77777777" w:rsidTr="00E90D91">
        <w:tc>
          <w:tcPr>
            <w:tcW w:w="2160" w:type="dxa"/>
          </w:tcPr>
          <w:p w14:paraId="0D4858D5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6.9</w:t>
            </w:r>
          </w:p>
        </w:tc>
        <w:tc>
          <w:tcPr>
            <w:tcW w:w="2160" w:type="dxa"/>
          </w:tcPr>
          <w:p w14:paraId="2B849F53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Caché compilación Jasper + optimización latencia</w:t>
            </w:r>
          </w:p>
        </w:tc>
        <w:tc>
          <w:tcPr>
            <w:tcW w:w="2160" w:type="dxa"/>
          </w:tcPr>
          <w:p w14:paraId="19E0F29F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JASPER_CACHE_DIR, reducción ~19 s a ~10 s</w:t>
            </w:r>
          </w:p>
        </w:tc>
        <w:tc>
          <w:tcPr>
            <w:tcW w:w="2160" w:type="dxa"/>
          </w:tcPr>
          <w:p w14:paraId="65C86B77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8</w:t>
            </w:r>
          </w:p>
        </w:tc>
      </w:tr>
      <w:tr w:rsidR="00E71A41" w:rsidRPr="00E71A41" w14:paraId="63DADB4F" w14:textId="77777777" w:rsidTr="00E90D91">
        <w:tc>
          <w:tcPr>
            <w:tcW w:w="2160" w:type="dxa"/>
          </w:tcPr>
          <w:p w14:paraId="3E24A530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6.10</w:t>
            </w:r>
          </w:p>
        </w:tc>
        <w:tc>
          <w:tcPr>
            <w:tcW w:w="2160" w:type="dxa"/>
          </w:tcPr>
          <w:p w14:paraId="1EE1FA2E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Idempotencia (ya activada / ya confirmada)</w:t>
            </w:r>
          </w:p>
        </w:tc>
        <w:tc>
          <w:tcPr>
            <w:tcW w:w="2160" w:type="dxa"/>
          </w:tcPr>
          <w:p w14:paraId="5E478516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Reintentos seguros paso 2</w:t>
            </w:r>
          </w:p>
        </w:tc>
        <w:tc>
          <w:tcPr>
            <w:tcW w:w="2160" w:type="dxa"/>
          </w:tcPr>
          <w:p w14:paraId="78C976AE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8</w:t>
            </w:r>
          </w:p>
        </w:tc>
      </w:tr>
      <w:tr w:rsidR="00E71A41" w:rsidRPr="00E71A41" w14:paraId="2A8F12AF" w14:textId="77777777" w:rsidTr="00E90D91">
        <w:tc>
          <w:tcPr>
            <w:tcW w:w="2160" w:type="dxa"/>
          </w:tcPr>
          <w:p w14:paraId="5E1C4754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6.11</w:t>
            </w:r>
          </w:p>
        </w:tc>
        <w:tc>
          <w:tcPr>
            <w:tcW w:w="2160" w:type="dxa"/>
          </w:tcPr>
          <w:p w14:paraId="7DE9555A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 xml:space="preserve">Servicio </w:t>
            </w:r>
            <w:proofErr w:type="spellStart"/>
            <w:r w:rsidRPr="00E71A41">
              <w:rPr>
                <w:rFonts w:ascii="Cambria" w:hAnsi="Cambria"/>
                <w:color w:val="000000" w:themeColor="text1"/>
              </w:rPr>
              <w:t>activar_autorizacion_orden_medica_ips</w:t>
            </w:r>
            <w:proofErr w:type="spellEnd"/>
          </w:p>
        </w:tc>
        <w:tc>
          <w:tcPr>
            <w:tcW w:w="2160" w:type="dxa"/>
          </w:tcPr>
          <w:p w14:paraId="7B7C56DA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Orquestación completa paso 2</w:t>
            </w:r>
          </w:p>
        </w:tc>
        <w:tc>
          <w:tcPr>
            <w:tcW w:w="2160" w:type="dxa"/>
          </w:tcPr>
          <w:p w14:paraId="6C1CDE75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16</w:t>
            </w:r>
          </w:p>
        </w:tc>
      </w:tr>
      <w:tr w:rsidR="00E71A41" w:rsidRPr="00E71A41" w14:paraId="5F7836EE" w14:textId="77777777" w:rsidTr="00E90D91">
        <w:tc>
          <w:tcPr>
            <w:tcW w:w="2160" w:type="dxa"/>
          </w:tcPr>
          <w:p w14:paraId="4DCC97DE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6.12</w:t>
            </w:r>
          </w:p>
        </w:tc>
        <w:tc>
          <w:tcPr>
            <w:tcW w:w="2160" w:type="dxa"/>
          </w:tcPr>
          <w:p w14:paraId="3CEB06C0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Pruebas alineación Messiah UI + contabilidad</w:t>
            </w:r>
          </w:p>
        </w:tc>
        <w:tc>
          <w:tcPr>
            <w:tcW w:w="2160" w:type="dxa"/>
          </w:tcPr>
          <w:p w14:paraId="1F6ECB32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Consulta autorización, saldo NC-AT</w:t>
            </w:r>
          </w:p>
        </w:tc>
        <w:tc>
          <w:tcPr>
            <w:tcW w:w="2160" w:type="dxa"/>
          </w:tcPr>
          <w:p w14:paraId="7875EFAA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16</w:t>
            </w:r>
          </w:p>
        </w:tc>
      </w:tr>
      <w:tr w:rsidR="00E71A41" w:rsidRPr="00E71A41" w14:paraId="3EA3DD9F" w14:textId="77777777" w:rsidTr="00E90D91">
        <w:tc>
          <w:tcPr>
            <w:tcW w:w="2160" w:type="dxa"/>
          </w:tcPr>
          <w:p w14:paraId="21E03123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2160" w:type="dxa"/>
          </w:tcPr>
          <w:p w14:paraId="30C9DC0A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Subtotal paso 2</w:t>
            </w:r>
          </w:p>
        </w:tc>
        <w:tc>
          <w:tcPr>
            <w:tcW w:w="2160" w:type="dxa"/>
          </w:tcPr>
          <w:p w14:paraId="4B0B3AAF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2160" w:type="dxa"/>
          </w:tcPr>
          <w:p w14:paraId="08D71741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104 – 136</w:t>
            </w:r>
          </w:p>
        </w:tc>
      </w:tr>
    </w:tbl>
    <w:p w14:paraId="2F7A01C4" w14:textId="77777777" w:rsidR="00E71A41" w:rsidRPr="00E71A41" w:rsidRDefault="00E71A41" w:rsidP="00E71A41">
      <w:pPr>
        <w:jc w:val="both"/>
        <w:rPr>
          <w:rFonts w:ascii="Cambria" w:hAnsi="Cambria"/>
          <w:color w:val="000000" w:themeColor="text1"/>
        </w:rPr>
      </w:pPr>
    </w:p>
    <w:p w14:paraId="76A29058" w14:textId="77777777" w:rsidR="00E71A41" w:rsidRPr="00E71A41" w:rsidRDefault="00E71A41" w:rsidP="00E71A41">
      <w:pPr>
        <w:pStyle w:val="Ttulo1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E71A41">
        <w:rPr>
          <w:rFonts w:ascii="Cambria" w:hAnsi="Cambria"/>
          <w:color w:val="000000" w:themeColor="text1"/>
          <w:sz w:val="24"/>
          <w:szCs w:val="24"/>
        </w:rPr>
        <w:t>7. Pruebas, despliegue y documentación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617"/>
        <w:gridCol w:w="1605"/>
        <w:gridCol w:w="5717"/>
        <w:gridCol w:w="899"/>
      </w:tblGrid>
      <w:tr w:rsidR="00E71A41" w:rsidRPr="00E71A41" w14:paraId="66CD7472" w14:textId="77777777" w:rsidTr="00E90D91">
        <w:tc>
          <w:tcPr>
            <w:tcW w:w="2160" w:type="dxa"/>
          </w:tcPr>
          <w:p w14:paraId="55887F7F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#</w:t>
            </w:r>
          </w:p>
        </w:tc>
        <w:tc>
          <w:tcPr>
            <w:tcW w:w="2160" w:type="dxa"/>
          </w:tcPr>
          <w:p w14:paraId="70900AF8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Actividad</w:t>
            </w:r>
          </w:p>
        </w:tc>
        <w:tc>
          <w:tcPr>
            <w:tcW w:w="2160" w:type="dxa"/>
          </w:tcPr>
          <w:p w14:paraId="6101B225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Entregable</w:t>
            </w:r>
          </w:p>
        </w:tc>
        <w:tc>
          <w:tcPr>
            <w:tcW w:w="2160" w:type="dxa"/>
          </w:tcPr>
          <w:p w14:paraId="191C1E92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Horas</w:t>
            </w:r>
          </w:p>
        </w:tc>
      </w:tr>
      <w:tr w:rsidR="00E71A41" w:rsidRPr="00E71A41" w14:paraId="50EC25EF" w14:textId="77777777" w:rsidTr="00E90D91">
        <w:tc>
          <w:tcPr>
            <w:tcW w:w="2160" w:type="dxa"/>
          </w:tcPr>
          <w:p w14:paraId="72F91619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7.1</w:t>
            </w:r>
          </w:p>
        </w:tc>
        <w:tc>
          <w:tcPr>
            <w:tcW w:w="2160" w:type="dxa"/>
          </w:tcPr>
          <w:p w14:paraId="58D1B15F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Colección Postman + variables entorno</w:t>
            </w:r>
          </w:p>
        </w:tc>
        <w:tc>
          <w:tcPr>
            <w:tcW w:w="2160" w:type="dxa"/>
          </w:tcPr>
          <w:p w14:paraId="7F8E5FC0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 xml:space="preserve">Flujo </w:t>
            </w:r>
            <w:proofErr w:type="spellStart"/>
            <w:r w:rsidRPr="00E71A41">
              <w:rPr>
                <w:rFonts w:ascii="Cambria" w:hAnsi="Cambria"/>
                <w:color w:val="000000" w:themeColor="text1"/>
              </w:rPr>
              <w:t>login</w:t>
            </w:r>
            <w:proofErr w:type="spellEnd"/>
            <w:r w:rsidRPr="00E71A41">
              <w:rPr>
                <w:rFonts w:ascii="Cambria" w:hAnsi="Cambria"/>
                <w:color w:val="000000" w:themeColor="text1"/>
              </w:rPr>
              <w:t xml:space="preserve"> → consulta → paso 1 → paso 2</w:t>
            </w:r>
          </w:p>
        </w:tc>
        <w:tc>
          <w:tcPr>
            <w:tcW w:w="2160" w:type="dxa"/>
          </w:tcPr>
          <w:p w14:paraId="13FC4B94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8</w:t>
            </w:r>
          </w:p>
        </w:tc>
      </w:tr>
      <w:tr w:rsidR="00E71A41" w:rsidRPr="00E71A41" w14:paraId="5623334B" w14:textId="77777777" w:rsidTr="00E90D91">
        <w:tc>
          <w:tcPr>
            <w:tcW w:w="2160" w:type="dxa"/>
          </w:tcPr>
          <w:p w14:paraId="0E78325F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7.2</w:t>
            </w:r>
          </w:p>
        </w:tc>
        <w:tc>
          <w:tcPr>
            <w:tcW w:w="2160" w:type="dxa"/>
          </w:tcPr>
          <w:p w14:paraId="3431133F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Manual consumo API (.docx)</w:t>
            </w:r>
          </w:p>
        </w:tc>
        <w:tc>
          <w:tcPr>
            <w:tcW w:w="2160" w:type="dxa"/>
          </w:tcPr>
          <w:p w14:paraId="59BC1C38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Manual_Consumo_Ordenamiento_Medicamentos.docx</w:t>
            </w:r>
          </w:p>
        </w:tc>
        <w:tc>
          <w:tcPr>
            <w:tcW w:w="2160" w:type="dxa"/>
          </w:tcPr>
          <w:p w14:paraId="2093835C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12</w:t>
            </w:r>
          </w:p>
        </w:tc>
      </w:tr>
      <w:tr w:rsidR="00E71A41" w:rsidRPr="00E71A41" w14:paraId="4A25CABC" w14:textId="77777777" w:rsidTr="00E90D91">
        <w:tc>
          <w:tcPr>
            <w:tcW w:w="2160" w:type="dxa"/>
          </w:tcPr>
          <w:p w14:paraId="1F739A0B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7.3</w:t>
            </w:r>
          </w:p>
        </w:tc>
        <w:tc>
          <w:tcPr>
            <w:tcW w:w="2160" w:type="dxa"/>
          </w:tcPr>
          <w:p w14:paraId="30E94AA6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Pruebas carga / concurrencia paso 2</w:t>
            </w:r>
          </w:p>
        </w:tc>
        <w:tc>
          <w:tcPr>
            <w:tcW w:w="2160" w:type="dxa"/>
          </w:tcPr>
          <w:p w14:paraId="00E1940E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 xml:space="preserve">Validar </w:t>
            </w:r>
            <w:proofErr w:type="spellStart"/>
            <w:r w:rsidRPr="00E71A41">
              <w:rPr>
                <w:rFonts w:ascii="Cambria" w:hAnsi="Cambria"/>
                <w:color w:val="000000" w:themeColor="text1"/>
              </w:rPr>
              <w:t>locks</w:t>
            </w:r>
            <w:proofErr w:type="spellEnd"/>
            <w:r w:rsidRPr="00E71A41">
              <w:rPr>
                <w:rFonts w:ascii="Cambria" w:hAnsi="Cambria"/>
                <w:color w:val="000000" w:themeColor="text1"/>
              </w:rPr>
              <w:t xml:space="preserve"> y tiempos PDF</w:t>
            </w:r>
          </w:p>
        </w:tc>
        <w:tc>
          <w:tcPr>
            <w:tcW w:w="2160" w:type="dxa"/>
          </w:tcPr>
          <w:p w14:paraId="68F99714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8</w:t>
            </w:r>
          </w:p>
        </w:tc>
      </w:tr>
      <w:tr w:rsidR="00E71A41" w:rsidRPr="00E71A41" w14:paraId="56A52B33" w14:textId="77777777" w:rsidTr="00E90D91">
        <w:tc>
          <w:tcPr>
            <w:tcW w:w="2160" w:type="dxa"/>
          </w:tcPr>
          <w:p w14:paraId="26DF65E4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7.4</w:t>
            </w:r>
          </w:p>
        </w:tc>
        <w:tc>
          <w:tcPr>
            <w:tcW w:w="2160" w:type="dxa"/>
          </w:tcPr>
          <w:p w14:paraId="63549C44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proofErr w:type="spellStart"/>
            <w:r w:rsidRPr="00E71A41">
              <w:rPr>
                <w:rFonts w:ascii="Cambria" w:hAnsi="Cambria"/>
                <w:color w:val="000000" w:themeColor="text1"/>
              </w:rPr>
              <w:t>Dockerfile</w:t>
            </w:r>
            <w:proofErr w:type="spellEnd"/>
            <w:r w:rsidRPr="00E71A41">
              <w:rPr>
                <w:rFonts w:ascii="Cambria" w:hAnsi="Cambria"/>
                <w:color w:val="000000" w:themeColor="text1"/>
              </w:rPr>
              <w:t xml:space="preserve"> Java 8 + </w:t>
            </w:r>
            <w:proofErr w:type="spellStart"/>
            <w:r w:rsidRPr="00E71A41">
              <w:rPr>
                <w:rFonts w:ascii="Cambria" w:hAnsi="Cambria"/>
                <w:color w:val="000000" w:themeColor="text1"/>
              </w:rPr>
              <w:t>JasperStarter</w:t>
            </w:r>
            <w:proofErr w:type="spellEnd"/>
          </w:p>
        </w:tc>
        <w:tc>
          <w:tcPr>
            <w:tcW w:w="2160" w:type="dxa"/>
          </w:tcPr>
          <w:p w14:paraId="3FFBBEA2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PDF en contenedor productivo</w:t>
            </w:r>
          </w:p>
        </w:tc>
        <w:tc>
          <w:tcPr>
            <w:tcW w:w="2160" w:type="dxa"/>
          </w:tcPr>
          <w:p w14:paraId="37CD3634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8</w:t>
            </w:r>
          </w:p>
        </w:tc>
      </w:tr>
      <w:tr w:rsidR="00E71A41" w:rsidRPr="00E71A41" w14:paraId="7A07FF80" w14:textId="77777777" w:rsidTr="00E90D91">
        <w:tc>
          <w:tcPr>
            <w:tcW w:w="2160" w:type="dxa"/>
          </w:tcPr>
          <w:p w14:paraId="19773A37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7.5</w:t>
            </w:r>
          </w:p>
        </w:tc>
        <w:tc>
          <w:tcPr>
            <w:tcW w:w="2160" w:type="dxa"/>
          </w:tcPr>
          <w:p w14:paraId="0E011F08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 xml:space="preserve">Despliegue QA / producción + </w:t>
            </w:r>
            <w:proofErr w:type="spellStart"/>
            <w:r w:rsidRPr="00E71A41">
              <w:rPr>
                <w:rFonts w:ascii="Cambria" w:hAnsi="Cambria"/>
                <w:color w:val="000000" w:themeColor="text1"/>
              </w:rPr>
              <w:t>smoke</w:t>
            </w:r>
            <w:proofErr w:type="spellEnd"/>
            <w:r w:rsidRPr="00E71A41">
              <w:rPr>
                <w:rFonts w:ascii="Cambria" w:hAnsi="Cambria"/>
                <w:color w:val="000000" w:themeColor="text1"/>
              </w:rPr>
              <w:t xml:space="preserve"> </w:t>
            </w:r>
            <w:proofErr w:type="spellStart"/>
            <w:r w:rsidRPr="00E71A41">
              <w:rPr>
                <w:rFonts w:ascii="Cambria" w:hAnsi="Cambria"/>
                <w:color w:val="000000" w:themeColor="text1"/>
              </w:rPr>
              <w:t>tests</w:t>
            </w:r>
            <w:proofErr w:type="spellEnd"/>
          </w:p>
        </w:tc>
        <w:tc>
          <w:tcPr>
            <w:tcW w:w="2160" w:type="dxa"/>
          </w:tcPr>
          <w:p w14:paraId="5C104195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proofErr w:type="spellStart"/>
            <w:r w:rsidRPr="00E71A41">
              <w:rPr>
                <w:rFonts w:ascii="Cambria" w:hAnsi="Cambria"/>
                <w:color w:val="000000" w:themeColor="text1"/>
              </w:rPr>
              <w:t>docker</w:t>
            </w:r>
            <w:proofErr w:type="spellEnd"/>
            <w:r w:rsidRPr="00E71A41">
              <w:rPr>
                <w:rFonts w:ascii="Cambria" w:hAnsi="Cambria"/>
                <w:color w:val="000000" w:themeColor="text1"/>
              </w:rPr>
              <w:t xml:space="preserve"> </w:t>
            </w:r>
            <w:proofErr w:type="spellStart"/>
            <w:r w:rsidRPr="00E71A41">
              <w:rPr>
                <w:rFonts w:ascii="Cambria" w:hAnsi="Cambria"/>
                <w:color w:val="000000" w:themeColor="text1"/>
              </w:rPr>
              <w:t>compose</w:t>
            </w:r>
            <w:proofErr w:type="spellEnd"/>
            <w:r w:rsidRPr="00E71A41">
              <w:rPr>
                <w:rFonts w:ascii="Cambria" w:hAnsi="Cambria"/>
                <w:color w:val="000000" w:themeColor="text1"/>
              </w:rPr>
              <w:t xml:space="preserve"> up, verificación BD</w:t>
            </w:r>
          </w:p>
        </w:tc>
        <w:tc>
          <w:tcPr>
            <w:tcW w:w="2160" w:type="dxa"/>
          </w:tcPr>
          <w:p w14:paraId="76B0DC80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8</w:t>
            </w:r>
          </w:p>
        </w:tc>
      </w:tr>
      <w:tr w:rsidR="00E71A41" w:rsidRPr="00E71A41" w14:paraId="7F1C4ECE" w14:textId="77777777" w:rsidTr="00E90D91">
        <w:tc>
          <w:tcPr>
            <w:tcW w:w="2160" w:type="dxa"/>
          </w:tcPr>
          <w:p w14:paraId="1FE1CC03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7.6</w:t>
            </w:r>
          </w:p>
        </w:tc>
        <w:tc>
          <w:tcPr>
            <w:tcW w:w="2160" w:type="dxa"/>
          </w:tcPr>
          <w:p w14:paraId="345C41F8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Scripts reparación y soporte operación</w:t>
            </w:r>
          </w:p>
        </w:tc>
        <w:tc>
          <w:tcPr>
            <w:tcW w:w="2160" w:type="dxa"/>
          </w:tcPr>
          <w:p w14:paraId="525B8762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proofErr w:type="spellStart"/>
            <w:r w:rsidRPr="00E71A41">
              <w:rPr>
                <w:rFonts w:ascii="Cambria" w:hAnsi="Cambria"/>
                <w:color w:val="000000" w:themeColor="text1"/>
              </w:rPr>
              <w:t>reparar_saldo</w:t>
            </w:r>
            <w:proofErr w:type="spellEnd"/>
            <w:r w:rsidRPr="00E71A41">
              <w:rPr>
                <w:rFonts w:ascii="Cambria" w:hAnsi="Cambria"/>
                <w:color w:val="000000" w:themeColor="text1"/>
              </w:rPr>
              <w:t>, reparar solicitud UI</w:t>
            </w:r>
          </w:p>
        </w:tc>
        <w:tc>
          <w:tcPr>
            <w:tcW w:w="2160" w:type="dxa"/>
          </w:tcPr>
          <w:p w14:paraId="1C658E99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4</w:t>
            </w:r>
          </w:p>
        </w:tc>
      </w:tr>
      <w:tr w:rsidR="00E71A41" w:rsidRPr="00E71A41" w14:paraId="164F8554" w14:textId="77777777" w:rsidTr="00E90D91">
        <w:tc>
          <w:tcPr>
            <w:tcW w:w="2160" w:type="dxa"/>
          </w:tcPr>
          <w:p w14:paraId="7C08431F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2160" w:type="dxa"/>
          </w:tcPr>
          <w:p w14:paraId="6403FA10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Subtotal cierre</w:t>
            </w:r>
          </w:p>
        </w:tc>
        <w:tc>
          <w:tcPr>
            <w:tcW w:w="2160" w:type="dxa"/>
          </w:tcPr>
          <w:p w14:paraId="079D371F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2160" w:type="dxa"/>
          </w:tcPr>
          <w:p w14:paraId="355844AE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40 – 56</w:t>
            </w:r>
          </w:p>
        </w:tc>
      </w:tr>
    </w:tbl>
    <w:p w14:paraId="03BAB140" w14:textId="77777777" w:rsidR="00E71A41" w:rsidRPr="00E71A41" w:rsidRDefault="00E71A41" w:rsidP="00E71A41">
      <w:pPr>
        <w:jc w:val="both"/>
        <w:rPr>
          <w:rFonts w:ascii="Cambria" w:hAnsi="Cambria"/>
          <w:color w:val="000000" w:themeColor="text1"/>
        </w:rPr>
      </w:pPr>
    </w:p>
    <w:p w14:paraId="2C2E8D89" w14:textId="77777777" w:rsidR="00E71A41" w:rsidRPr="00E71A41" w:rsidRDefault="00E71A41" w:rsidP="00E71A41">
      <w:pPr>
        <w:pStyle w:val="Ttulo1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E71A41">
        <w:rPr>
          <w:rFonts w:ascii="Cambria" w:hAnsi="Cambria"/>
          <w:color w:val="000000" w:themeColor="text1"/>
          <w:sz w:val="24"/>
          <w:szCs w:val="24"/>
        </w:rPr>
        <w:lastRenderedPageBreak/>
        <w:t>8. Secuencia sugerida para el cronograma</w:t>
      </w:r>
    </w:p>
    <w:p w14:paraId="10F89DD5" w14:textId="77777777" w:rsidR="00E71A41" w:rsidRPr="00E71A41" w:rsidRDefault="00E71A41" w:rsidP="00E71A41">
      <w:pPr>
        <w:jc w:val="both"/>
        <w:rPr>
          <w:rFonts w:ascii="Cambria" w:hAnsi="Cambria"/>
          <w:color w:val="000000" w:themeColor="text1"/>
        </w:rPr>
      </w:pPr>
      <w:r w:rsidRPr="00E71A41">
        <w:rPr>
          <w:rFonts w:ascii="Cambria" w:hAnsi="Cambria"/>
          <w:color w:val="000000" w:themeColor="text1"/>
        </w:rPr>
        <w:t>Fase 1 (semanas 1–2): Infraestructura + /</w:t>
      </w:r>
      <w:proofErr w:type="spellStart"/>
      <w:r w:rsidRPr="00E71A41">
        <w:rPr>
          <w:rFonts w:ascii="Cambria" w:hAnsi="Cambria"/>
          <w:color w:val="000000" w:themeColor="text1"/>
        </w:rPr>
        <w:t>auth</w:t>
      </w:r>
      <w:proofErr w:type="spellEnd"/>
      <w:r w:rsidRPr="00E71A41">
        <w:rPr>
          <w:rFonts w:ascii="Cambria" w:hAnsi="Cambria"/>
          <w:color w:val="000000" w:themeColor="text1"/>
        </w:rPr>
        <w:t>/</w:t>
      </w:r>
      <w:proofErr w:type="spellStart"/>
      <w:r w:rsidRPr="00E71A41">
        <w:rPr>
          <w:rFonts w:ascii="Cambria" w:hAnsi="Cambria"/>
          <w:color w:val="000000" w:themeColor="text1"/>
        </w:rPr>
        <w:t>login</w:t>
      </w:r>
      <w:proofErr w:type="spellEnd"/>
      <w:r w:rsidRPr="00E71A41">
        <w:rPr>
          <w:rFonts w:ascii="Cambria" w:hAnsi="Cambria"/>
          <w:color w:val="000000" w:themeColor="text1"/>
        </w:rPr>
        <w:t xml:space="preserve"> + /consultas/afiliado.</w:t>
      </w:r>
      <w:r w:rsidRPr="00E71A41">
        <w:rPr>
          <w:rFonts w:ascii="Cambria" w:hAnsi="Cambria"/>
          <w:color w:val="000000" w:themeColor="text1"/>
        </w:rPr>
        <w:br/>
        <w:t>Fase 2 (semanas 3–5): Paso 1 — direccionamiento, solicitud, validaciones, soporte PDF.</w:t>
      </w:r>
      <w:r w:rsidRPr="00E71A41">
        <w:rPr>
          <w:rFonts w:ascii="Cambria" w:hAnsi="Cambria"/>
          <w:color w:val="000000" w:themeColor="text1"/>
        </w:rPr>
        <w:br/>
        <w:t>Fase 3 (semanas 6–8): Paso 2 — activación, confirmación, contabilización.</w:t>
      </w:r>
      <w:r w:rsidRPr="00E71A41">
        <w:rPr>
          <w:rFonts w:ascii="Cambria" w:hAnsi="Cambria"/>
          <w:color w:val="000000" w:themeColor="text1"/>
        </w:rPr>
        <w:br/>
        <w:t>Fase 4 (semanas 9–10): PDF Jasper, optimización, pruebas Messiah UI, documentación y despliegue.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71A41" w:rsidRPr="00E71A41" w14:paraId="600378EC" w14:textId="77777777" w:rsidTr="00E90D91">
        <w:tc>
          <w:tcPr>
            <w:tcW w:w="2880" w:type="dxa"/>
          </w:tcPr>
          <w:p w14:paraId="2CCBBEC9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Semana</w:t>
            </w:r>
          </w:p>
        </w:tc>
        <w:tc>
          <w:tcPr>
            <w:tcW w:w="2880" w:type="dxa"/>
          </w:tcPr>
          <w:p w14:paraId="1F62E6A9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Actividades principales</w:t>
            </w:r>
          </w:p>
        </w:tc>
        <w:tc>
          <w:tcPr>
            <w:tcW w:w="2880" w:type="dxa"/>
          </w:tcPr>
          <w:p w14:paraId="3037995E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 xml:space="preserve">Horas </w:t>
            </w:r>
            <w:proofErr w:type="spellStart"/>
            <w:r w:rsidRPr="00E71A41">
              <w:rPr>
                <w:rFonts w:ascii="Cambria" w:hAnsi="Cambria"/>
                <w:color w:val="000000" w:themeColor="text1"/>
              </w:rPr>
              <w:t>acum</w:t>
            </w:r>
            <w:proofErr w:type="spellEnd"/>
            <w:r w:rsidRPr="00E71A41">
              <w:rPr>
                <w:rFonts w:ascii="Cambria" w:hAnsi="Cambria"/>
                <w:color w:val="000000" w:themeColor="text1"/>
              </w:rPr>
              <w:t>.</w:t>
            </w:r>
          </w:p>
        </w:tc>
      </w:tr>
      <w:tr w:rsidR="00E71A41" w:rsidRPr="00E71A41" w14:paraId="18AE483B" w14:textId="77777777" w:rsidTr="00E90D91">
        <w:tc>
          <w:tcPr>
            <w:tcW w:w="2880" w:type="dxa"/>
          </w:tcPr>
          <w:p w14:paraId="0042E468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1</w:t>
            </w:r>
          </w:p>
        </w:tc>
        <w:tc>
          <w:tcPr>
            <w:tcW w:w="2880" w:type="dxa"/>
          </w:tcPr>
          <w:p w14:paraId="21412820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 xml:space="preserve">Infraestructura, </w:t>
            </w:r>
            <w:proofErr w:type="spellStart"/>
            <w:r w:rsidRPr="00E71A41">
              <w:rPr>
                <w:rFonts w:ascii="Cambria" w:hAnsi="Cambria"/>
                <w:color w:val="000000" w:themeColor="text1"/>
              </w:rPr>
              <w:t>login</w:t>
            </w:r>
            <w:proofErr w:type="spellEnd"/>
            <w:r w:rsidRPr="00E71A41">
              <w:rPr>
                <w:rFonts w:ascii="Cambria" w:hAnsi="Cambria"/>
                <w:color w:val="000000" w:themeColor="text1"/>
              </w:rPr>
              <w:t>, inicio consulta afiliado</w:t>
            </w:r>
          </w:p>
        </w:tc>
        <w:tc>
          <w:tcPr>
            <w:tcW w:w="2880" w:type="dxa"/>
          </w:tcPr>
          <w:p w14:paraId="5BAD0BE5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40</w:t>
            </w:r>
          </w:p>
        </w:tc>
      </w:tr>
      <w:tr w:rsidR="00E71A41" w:rsidRPr="00E71A41" w14:paraId="4DA0E0EF" w14:textId="77777777" w:rsidTr="00E90D91">
        <w:tc>
          <w:tcPr>
            <w:tcW w:w="2880" w:type="dxa"/>
          </w:tcPr>
          <w:p w14:paraId="7115B275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2</w:t>
            </w:r>
          </w:p>
        </w:tc>
        <w:tc>
          <w:tcPr>
            <w:tcW w:w="2880" w:type="dxa"/>
          </w:tcPr>
          <w:p w14:paraId="686C2717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proofErr w:type="gramStart"/>
            <w:r w:rsidRPr="00E71A41">
              <w:rPr>
                <w:rFonts w:ascii="Cambria" w:hAnsi="Cambria"/>
                <w:color w:val="000000" w:themeColor="text1"/>
              </w:rPr>
              <w:t>Consulta afiliado</w:t>
            </w:r>
            <w:proofErr w:type="gramEnd"/>
            <w:r w:rsidRPr="00E71A41">
              <w:rPr>
                <w:rFonts w:ascii="Cambria" w:hAnsi="Cambria"/>
                <w:color w:val="000000" w:themeColor="text1"/>
              </w:rPr>
              <w:t>, análisis Messiah paso 1</w:t>
            </w:r>
          </w:p>
        </w:tc>
        <w:tc>
          <w:tcPr>
            <w:tcW w:w="2880" w:type="dxa"/>
          </w:tcPr>
          <w:p w14:paraId="18248F79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72</w:t>
            </w:r>
          </w:p>
        </w:tc>
      </w:tr>
      <w:tr w:rsidR="00E71A41" w:rsidRPr="00E71A41" w14:paraId="560FB3FB" w14:textId="77777777" w:rsidTr="00E90D91">
        <w:tc>
          <w:tcPr>
            <w:tcW w:w="2880" w:type="dxa"/>
          </w:tcPr>
          <w:p w14:paraId="2FE211B5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3</w:t>
            </w:r>
          </w:p>
        </w:tc>
        <w:tc>
          <w:tcPr>
            <w:tcW w:w="2880" w:type="dxa"/>
          </w:tcPr>
          <w:p w14:paraId="0ECE2147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Direccionamiento y validación medicamentos</w:t>
            </w:r>
          </w:p>
        </w:tc>
        <w:tc>
          <w:tcPr>
            <w:tcW w:w="2880" w:type="dxa"/>
          </w:tcPr>
          <w:p w14:paraId="14DF5013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112</w:t>
            </w:r>
          </w:p>
        </w:tc>
      </w:tr>
      <w:tr w:rsidR="00E71A41" w:rsidRPr="00E71A41" w14:paraId="27870220" w14:textId="77777777" w:rsidTr="00E90D91">
        <w:tc>
          <w:tcPr>
            <w:tcW w:w="2880" w:type="dxa"/>
          </w:tcPr>
          <w:p w14:paraId="33787E2C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4</w:t>
            </w:r>
          </w:p>
        </w:tc>
        <w:tc>
          <w:tcPr>
            <w:tcW w:w="2880" w:type="dxa"/>
          </w:tcPr>
          <w:p w14:paraId="308D3D98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 xml:space="preserve">Repositorio solicitud, </w:t>
            </w:r>
            <w:proofErr w:type="spellStart"/>
            <w:r w:rsidRPr="00E71A41">
              <w:rPr>
                <w:rFonts w:ascii="Cambria" w:hAnsi="Cambria"/>
                <w:color w:val="000000" w:themeColor="text1"/>
              </w:rPr>
              <w:t>endpoint</w:t>
            </w:r>
            <w:proofErr w:type="spellEnd"/>
            <w:r w:rsidRPr="00E71A41">
              <w:rPr>
                <w:rFonts w:ascii="Cambria" w:hAnsi="Cambria"/>
                <w:color w:val="000000" w:themeColor="text1"/>
              </w:rPr>
              <w:t xml:space="preserve"> paso 1</w:t>
            </w:r>
          </w:p>
        </w:tc>
        <w:tc>
          <w:tcPr>
            <w:tcW w:w="2880" w:type="dxa"/>
          </w:tcPr>
          <w:p w14:paraId="3580C15E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152</w:t>
            </w:r>
          </w:p>
        </w:tc>
      </w:tr>
      <w:tr w:rsidR="00E71A41" w:rsidRPr="00E71A41" w14:paraId="50D5C335" w14:textId="77777777" w:rsidTr="00E90D91">
        <w:tc>
          <w:tcPr>
            <w:tcW w:w="2880" w:type="dxa"/>
          </w:tcPr>
          <w:p w14:paraId="01694A57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5</w:t>
            </w:r>
          </w:p>
        </w:tc>
        <w:tc>
          <w:tcPr>
            <w:tcW w:w="2880" w:type="dxa"/>
          </w:tcPr>
          <w:p w14:paraId="3F558E5F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Soporte PDF paso 1, pruebas paso 1</w:t>
            </w:r>
          </w:p>
        </w:tc>
        <w:tc>
          <w:tcPr>
            <w:tcW w:w="2880" w:type="dxa"/>
          </w:tcPr>
          <w:p w14:paraId="5043B724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184</w:t>
            </w:r>
          </w:p>
        </w:tc>
      </w:tr>
      <w:tr w:rsidR="00E71A41" w:rsidRPr="00E71A41" w14:paraId="0D66F650" w14:textId="77777777" w:rsidTr="00E90D91">
        <w:tc>
          <w:tcPr>
            <w:tcW w:w="2880" w:type="dxa"/>
          </w:tcPr>
          <w:p w14:paraId="33AEAE02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6</w:t>
            </w:r>
          </w:p>
        </w:tc>
        <w:tc>
          <w:tcPr>
            <w:tcW w:w="2880" w:type="dxa"/>
          </w:tcPr>
          <w:p w14:paraId="4F564FD4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Análisis paso 2, emisión autorización</w:t>
            </w:r>
          </w:p>
        </w:tc>
        <w:tc>
          <w:tcPr>
            <w:tcW w:w="2880" w:type="dxa"/>
          </w:tcPr>
          <w:p w14:paraId="3D414E55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216</w:t>
            </w:r>
          </w:p>
        </w:tc>
      </w:tr>
      <w:tr w:rsidR="00E71A41" w:rsidRPr="00E71A41" w14:paraId="7E054825" w14:textId="77777777" w:rsidTr="00E90D91">
        <w:tc>
          <w:tcPr>
            <w:tcW w:w="2880" w:type="dxa"/>
          </w:tcPr>
          <w:p w14:paraId="42040FF6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7</w:t>
            </w:r>
          </w:p>
        </w:tc>
        <w:tc>
          <w:tcPr>
            <w:tcW w:w="2880" w:type="dxa"/>
          </w:tcPr>
          <w:p w14:paraId="30E53359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Activación, confirmación, preferencias</w:t>
            </w:r>
          </w:p>
        </w:tc>
        <w:tc>
          <w:tcPr>
            <w:tcW w:w="2880" w:type="dxa"/>
          </w:tcPr>
          <w:p w14:paraId="63EFB525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248</w:t>
            </w:r>
          </w:p>
        </w:tc>
      </w:tr>
      <w:tr w:rsidR="00E71A41" w:rsidRPr="00E71A41" w14:paraId="52789E0C" w14:textId="77777777" w:rsidTr="00E90D91">
        <w:tc>
          <w:tcPr>
            <w:tcW w:w="2880" w:type="dxa"/>
          </w:tcPr>
          <w:p w14:paraId="2BADAF60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8</w:t>
            </w:r>
          </w:p>
        </w:tc>
        <w:tc>
          <w:tcPr>
            <w:tcW w:w="2880" w:type="dxa"/>
          </w:tcPr>
          <w:p w14:paraId="412DBA23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Contabilización NC-AT, concurrencia</w:t>
            </w:r>
          </w:p>
        </w:tc>
        <w:tc>
          <w:tcPr>
            <w:tcW w:w="2880" w:type="dxa"/>
          </w:tcPr>
          <w:p w14:paraId="124A9667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280</w:t>
            </w:r>
          </w:p>
        </w:tc>
      </w:tr>
      <w:tr w:rsidR="00E71A41" w:rsidRPr="00E71A41" w14:paraId="08CEB482" w14:textId="77777777" w:rsidTr="00E90D91">
        <w:tc>
          <w:tcPr>
            <w:tcW w:w="2880" w:type="dxa"/>
          </w:tcPr>
          <w:p w14:paraId="785407C6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9</w:t>
            </w:r>
          </w:p>
        </w:tc>
        <w:tc>
          <w:tcPr>
            <w:tcW w:w="2880" w:type="dxa"/>
          </w:tcPr>
          <w:p w14:paraId="4ABB39D4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PDF Jasper, caché, idempotencia</w:t>
            </w:r>
          </w:p>
        </w:tc>
        <w:tc>
          <w:tcPr>
            <w:tcW w:w="2880" w:type="dxa"/>
          </w:tcPr>
          <w:p w14:paraId="0BA66072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312</w:t>
            </w:r>
          </w:p>
        </w:tc>
      </w:tr>
      <w:tr w:rsidR="00E71A41" w:rsidRPr="00E71A41" w14:paraId="68E25308" w14:textId="77777777" w:rsidTr="00E90D91">
        <w:tc>
          <w:tcPr>
            <w:tcW w:w="2880" w:type="dxa"/>
          </w:tcPr>
          <w:p w14:paraId="7CEF9073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10</w:t>
            </w:r>
          </w:p>
        </w:tc>
        <w:tc>
          <w:tcPr>
            <w:tcW w:w="2880" w:type="dxa"/>
          </w:tcPr>
          <w:p w14:paraId="0D8598F2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Pruebas integrales, manual, despliegue</w:t>
            </w:r>
          </w:p>
        </w:tc>
        <w:tc>
          <w:tcPr>
            <w:tcW w:w="2880" w:type="dxa"/>
          </w:tcPr>
          <w:p w14:paraId="5949377B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360</w:t>
            </w:r>
          </w:p>
        </w:tc>
      </w:tr>
    </w:tbl>
    <w:p w14:paraId="4D984295" w14:textId="77777777" w:rsidR="00E71A41" w:rsidRPr="00E71A41" w:rsidRDefault="00E71A41" w:rsidP="00E71A41">
      <w:pPr>
        <w:jc w:val="both"/>
        <w:rPr>
          <w:rFonts w:ascii="Cambria" w:hAnsi="Cambria"/>
          <w:color w:val="000000" w:themeColor="text1"/>
        </w:rPr>
      </w:pPr>
    </w:p>
    <w:p w14:paraId="653F1E73" w14:textId="77777777" w:rsidR="00E71A41" w:rsidRPr="00E71A41" w:rsidRDefault="00E71A41" w:rsidP="00E71A41">
      <w:pPr>
        <w:pStyle w:val="Ttulo1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E71A41">
        <w:rPr>
          <w:rFonts w:ascii="Cambria" w:hAnsi="Cambria"/>
          <w:color w:val="000000" w:themeColor="text1"/>
          <w:sz w:val="24"/>
          <w:szCs w:val="24"/>
        </w:rPr>
        <w:t>9. Supuestos y exclusiones</w:t>
      </w:r>
    </w:p>
    <w:p w14:paraId="41801731" w14:textId="77777777" w:rsidR="00E71A41" w:rsidRPr="00E71A41" w:rsidRDefault="00E71A41" w:rsidP="00E71A41">
      <w:pPr>
        <w:jc w:val="both"/>
        <w:rPr>
          <w:rFonts w:ascii="Cambria" w:hAnsi="Cambria"/>
          <w:color w:val="000000" w:themeColor="text1"/>
        </w:rPr>
      </w:pPr>
      <w:r w:rsidRPr="00E71A41">
        <w:rPr>
          <w:rFonts w:ascii="Cambria" w:hAnsi="Cambria"/>
          <w:color w:val="000000" w:themeColor="text1"/>
        </w:rPr>
        <w:t>Incluido en la estimación:</w:t>
      </w:r>
      <w:r w:rsidRPr="00E71A41">
        <w:rPr>
          <w:rFonts w:ascii="Cambria" w:hAnsi="Cambria"/>
          <w:color w:val="000000" w:themeColor="text1"/>
        </w:rPr>
        <w:br/>
        <w:t xml:space="preserve">• Desarrollo </w:t>
      </w:r>
      <w:proofErr w:type="spellStart"/>
      <w:r w:rsidRPr="00E71A41">
        <w:rPr>
          <w:rFonts w:ascii="Cambria" w:hAnsi="Cambria"/>
          <w:color w:val="000000" w:themeColor="text1"/>
        </w:rPr>
        <w:t>backend</w:t>
      </w:r>
      <w:proofErr w:type="spellEnd"/>
      <w:r w:rsidRPr="00E71A41">
        <w:rPr>
          <w:rFonts w:ascii="Cambria" w:hAnsi="Cambria"/>
          <w:color w:val="000000" w:themeColor="text1"/>
        </w:rPr>
        <w:t xml:space="preserve"> Python/</w:t>
      </w:r>
      <w:proofErr w:type="spellStart"/>
      <w:r w:rsidRPr="00E71A41">
        <w:rPr>
          <w:rFonts w:ascii="Cambria" w:hAnsi="Cambria"/>
          <w:color w:val="000000" w:themeColor="text1"/>
        </w:rPr>
        <w:t>FastAPI</w:t>
      </w:r>
      <w:proofErr w:type="spellEnd"/>
      <w:r w:rsidRPr="00E71A41">
        <w:rPr>
          <w:rFonts w:ascii="Cambria" w:hAnsi="Cambria"/>
          <w:color w:val="000000" w:themeColor="text1"/>
        </w:rPr>
        <w:t xml:space="preserve"> con integración directa a BD Messiah.</w:t>
      </w:r>
      <w:r w:rsidRPr="00E71A41">
        <w:rPr>
          <w:rFonts w:ascii="Cambria" w:hAnsi="Cambria"/>
          <w:color w:val="000000" w:themeColor="text1"/>
        </w:rPr>
        <w:br/>
        <w:t>• Alineación funcional con flujos Messiah existentes (no modificación del código Java Messiah).</w:t>
      </w:r>
      <w:r w:rsidRPr="00E71A41">
        <w:rPr>
          <w:rFonts w:ascii="Cambria" w:hAnsi="Cambria"/>
          <w:color w:val="000000" w:themeColor="text1"/>
        </w:rPr>
        <w:br/>
        <w:t>• Documentación de consumo y colección Postman.</w:t>
      </w:r>
      <w:r w:rsidRPr="00E71A41">
        <w:rPr>
          <w:rFonts w:ascii="Cambria" w:hAnsi="Cambria"/>
          <w:color w:val="000000" w:themeColor="text1"/>
        </w:rPr>
        <w:br/>
      </w:r>
      <w:r w:rsidRPr="00E71A41">
        <w:rPr>
          <w:rFonts w:ascii="Cambria" w:hAnsi="Cambria"/>
          <w:color w:val="000000" w:themeColor="text1"/>
        </w:rPr>
        <w:br/>
        <w:t>Excluido o fuera de alcance (horas adicionales):</w:t>
      </w:r>
      <w:r w:rsidRPr="00E71A41">
        <w:rPr>
          <w:rFonts w:ascii="Cambria" w:hAnsi="Cambria"/>
          <w:color w:val="000000" w:themeColor="text1"/>
        </w:rPr>
        <w:br/>
        <w:t xml:space="preserve">• Desarrollo </w:t>
      </w:r>
      <w:proofErr w:type="spellStart"/>
      <w:r w:rsidRPr="00E71A41">
        <w:rPr>
          <w:rFonts w:ascii="Cambria" w:hAnsi="Cambria"/>
          <w:color w:val="000000" w:themeColor="text1"/>
        </w:rPr>
        <w:t>frontend</w:t>
      </w:r>
      <w:proofErr w:type="spellEnd"/>
      <w:r w:rsidRPr="00E71A41">
        <w:rPr>
          <w:rFonts w:ascii="Cambria" w:hAnsi="Cambria"/>
          <w:color w:val="000000" w:themeColor="text1"/>
        </w:rPr>
        <w:t xml:space="preserve"> o cambios en la aplicación web Messiah.</w:t>
      </w:r>
      <w:r w:rsidRPr="00E71A41">
        <w:rPr>
          <w:rFonts w:ascii="Cambria" w:hAnsi="Cambria"/>
          <w:color w:val="000000" w:themeColor="text1"/>
        </w:rPr>
        <w:br/>
        <w:t>• Migraciones de esquema BD (solo INSERT/UPDATE sobre tablas existentes).</w:t>
      </w:r>
      <w:r w:rsidRPr="00E71A41">
        <w:rPr>
          <w:rFonts w:ascii="Cambria" w:hAnsi="Cambria"/>
          <w:color w:val="000000" w:themeColor="text1"/>
        </w:rPr>
        <w:br/>
        <w:t xml:space="preserve">• Certificación de seguridad / </w:t>
      </w:r>
      <w:proofErr w:type="spellStart"/>
      <w:r w:rsidRPr="00E71A41">
        <w:rPr>
          <w:rFonts w:ascii="Cambria" w:hAnsi="Cambria"/>
          <w:color w:val="000000" w:themeColor="text1"/>
        </w:rPr>
        <w:t>pentest</w:t>
      </w:r>
      <w:proofErr w:type="spellEnd"/>
      <w:r w:rsidRPr="00E71A41">
        <w:rPr>
          <w:rFonts w:ascii="Cambria" w:hAnsi="Cambria"/>
          <w:color w:val="000000" w:themeColor="text1"/>
        </w:rPr>
        <w:t>.</w:t>
      </w:r>
      <w:r w:rsidRPr="00E71A41">
        <w:rPr>
          <w:rFonts w:ascii="Cambria" w:hAnsi="Cambria"/>
          <w:color w:val="000000" w:themeColor="text1"/>
        </w:rPr>
        <w:br/>
        <w:t xml:space="preserve">• Soporte </w:t>
      </w:r>
      <w:proofErr w:type="spellStart"/>
      <w:r w:rsidRPr="00E71A41">
        <w:rPr>
          <w:rFonts w:ascii="Cambria" w:hAnsi="Cambria"/>
          <w:color w:val="000000" w:themeColor="text1"/>
        </w:rPr>
        <w:t>post-producción</w:t>
      </w:r>
      <w:proofErr w:type="spellEnd"/>
      <w:r w:rsidRPr="00E71A41">
        <w:rPr>
          <w:rFonts w:ascii="Cambria" w:hAnsi="Cambria"/>
          <w:color w:val="000000" w:themeColor="text1"/>
        </w:rPr>
        <w:t xml:space="preserve"> prolongado (se cotiza aparte).</w:t>
      </w:r>
      <w:r w:rsidRPr="00E71A41">
        <w:rPr>
          <w:rFonts w:ascii="Cambria" w:hAnsi="Cambria"/>
          <w:color w:val="000000" w:themeColor="text1"/>
        </w:rPr>
        <w:br/>
        <w:t>• Configuración SFTP Messiah en infraestructura del cliente (solo integración en código).</w:t>
      </w:r>
      <w:r w:rsidRPr="00E71A41">
        <w:rPr>
          <w:rFonts w:ascii="Cambria" w:hAnsi="Cambria"/>
          <w:color w:val="000000" w:themeColor="text1"/>
        </w:rPr>
        <w:br/>
      </w:r>
      <w:r w:rsidRPr="00E71A41">
        <w:rPr>
          <w:rFonts w:ascii="Cambria" w:hAnsi="Cambria"/>
          <w:color w:val="000000" w:themeColor="text1"/>
        </w:rPr>
        <w:br/>
        <w:t>Riesgos que pueden extender el cronograma (+15–25 %):</w:t>
      </w:r>
      <w:r w:rsidRPr="00E71A41">
        <w:rPr>
          <w:rFonts w:ascii="Cambria" w:hAnsi="Cambria"/>
          <w:color w:val="000000" w:themeColor="text1"/>
        </w:rPr>
        <w:br/>
        <w:t>• Cambios de reglas de negocio no documentadas en Messiah.</w:t>
      </w:r>
      <w:r w:rsidRPr="00E71A41">
        <w:rPr>
          <w:rFonts w:ascii="Cambria" w:hAnsi="Cambria"/>
          <w:color w:val="000000" w:themeColor="text1"/>
        </w:rPr>
        <w:br/>
      </w:r>
      <w:r w:rsidRPr="00E71A41">
        <w:rPr>
          <w:rFonts w:ascii="Cambria" w:hAnsi="Cambria"/>
          <w:color w:val="000000" w:themeColor="text1"/>
        </w:rPr>
        <w:lastRenderedPageBreak/>
        <w:t>• Incompatibilidad de versión Jasper/Java en el servidor destino.</w:t>
      </w:r>
      <w:r w:rsidRPr="00E71A41">
        <w:rPr>
          <w:rFonts w:ascii="Cambria" w:hAnsi="Cambria"/>
          <w:color w:val="000000" w:themeColor="text1"/>
        </w:rPr>
        <w:br/>
        <w:t xml:space="preserve">• Datos maestros incompletos (tarifarios, concepto nota técnica, </w:t>
      </w:r>
      <w:proofErr w:type="spellStart"/>
      <w:r w:rsidRPr="00E71A41">
        <w:rPr>
          <w:rFonts w:ascii="Cambria" w:hAnsi="Cambria"/>
          <w:color w:val="000000" w:themeColor="text1"/>
        </w:rPr>
        <w:t>sc_contabiliza</w:t>
      </w:r>
      <w:proofErr w:type="spellEnd"/>
      <w:r w:rsidRPr="00E71A41">
        <w:rPr>
          <w:rFonts w:ascii="Cambria" w:hAnsi="Cambria"/>
          <w:color w:val="000000" w:themeColor="text1"/>
        </w:rPr>
        <w:t>).</w:t>
      </w:r>
    </w:p>
    <w:p w14:paraId="6A067E7A" w14:textId="77777777" w:rsidR="00E71A41" w:rsidRPr="00E71A41" w:rsidRDefault="00E71A41" w:rsidP="00E71A41">
      <w:pPr>
        <w:pStyle w:val="Ttulo1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E71A41">
        <w:rPr>
          <w:rFonts w:ascii="Cambria" w:hAnsi="Cambria"/>
          <w:color w:val="000000" w:themeColor="text1"/>
          <w:sz w:val="24"/>
          <w:szCs w:val="24"/>
        </w:rPr>
        <w:t>10. Archivos de referencia en el repositorio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65"/>
        <w:gridCol w:w="6273"/>
      </w:tblGrid>
      <w:tr w:rsidR="00E71A41" w:rsidRPr="00E71A41" w14:paraId="3202E47B" w14:textId="77777777" w:rsidTr="00E90D91">
        <w:tc>
          <w:tcPr>
            <w:tcW w:w="4320" w:type="dxa"/>
          </w:tcPr>
          <w:p w14:paraId="162EF9B2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Área</w:t>
            </w:r>
          </w:p>
        </w:tc>
        <w:tc>
          <w:tcPr>
            <w:tcW w:w="4320" w:type="dxa"/>
          </w:tcPr>
          <w:p w14:paraId="232DE04E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Archivo principal</w:t>
            </w:r>
          </w:p>
        </w:tc>
      </w:tr>
      <w:tr w:rsidR="00E71A41" w:rsidRPr="00E71A41" w14:paraId="3B9E2712" w14:textId="77777777" w:rsidTr="00E90D91">
        <w:tc>
          <w:tcPr>
            <w:tcW w:w="4320" w:type="dxa"/>
          </w:tcPr>
          <w:p w14:paraId="34041BD9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Rutas API</w:t>
            </w:r>
          </w:p>
        </w:tc>
        <w:tc>
          <w:tcPr>
            <w:tcW w:w="4320" w:type="dxa"/>
          </w:tcPr>
          <w:p w14:paraId="1CAD3385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app/api/routes.py</w:t>
            </w:r>
          </w:p>
        </w:tc>
      </w:tr>
      <w:tr w:rsidR="00E71A41" w:rsidRPr="00E71A41" w14:paraId="67986AE6" w14:textId="77777777" w:rsidTr="00E90D91">
        <w:tc>
          <w:tcPr>
            <w:tcW w:w="4320" w:type="dxa"/>
          </w:tcPr>
          <w:p w14:paraId="3D4DA865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Login / JWT</w:t>
            </w:r>
          </w:p>
        </w:tc>
        <w:tc>
          <w:tcPr>
            <w:tcW w:w="4320" w:type="dxa"/>
          </w:tcPr>
          <w:p w14:paraId="6741EFC6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app/core/security.py</w:t>
            </w:r>
          </w:p>
        </w:tc>
      </w:tr>
      <w:tr w:rsidR="00E71A41" w:rsidRPr="00E71A41" w14:paraId="6603B084" w14:textId="77777777" w:rsidTr="00E90D91">
        <w:tc>
          <w:tcPr>
            <w:tcW w:w="4320" w:type="dxa"/>
          </w:tcPr>
          <w:p w14:paraId="5D49EFF1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proofErr w:type="gramStart"/>
            <w:r w:rsidRPr="00E71A41">
              <w:rPr>
                <w:rFonts w:ascii="Cambria" w:hAnsi="Cambria"/>
                <w:color w:val="000000" w:themeColor="text1"/>
              </w:rPr>
              <w:t>Consulta afiliado</w:t>
            </w:r>
            <w:proofErr w:type="gramEnd"/>
          </w:p>
        </w:tc>
        <w:tc>
          <w:tcPr>
            <w:tcW w:w="4320" w:type="dxa"/>
          </w:tcPr>
          <w:p w14:paraId="7886CA16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app/repositories/postgres_repository.py</w:t>
            </w:r>
          </w:p>
        </w:tc>
      </w:tr>
      <w:tr w:rsidR="00E71A41" w:rsidRPr="00E71A41" w14:paraId="62573CA4" w14:textId="77777777" w:rsidTr="00E90D91">
        <w:tc>
          <w:tcPr>
            <w:tcW w:w="4320" w:type="dxa"/>
          </w:tcPr>
          <w:p w14:paraId="3697A1FA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Paso 1 y 2</w:t>
            </w:r>
          </w:p>
        </w:tc>
        <w:tc>
          <w:tcPr>
            <w:tcW w:w="4320" w:type="dxa"/>
          </w:tcPr>
          <w:p w14:paraId="722DCE7B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app/services/autorizacion_medicamentos_ips_service.py</w:t>
            </w:r>
          </w:p>
        </w:tc>
      </w:tr>
      <w:tr w:rsidR="00E71A41" w:rsidRPr="00E71A41" w14:paraId="5E47DF9E" w14:textId="77777777" w:rsidTr="00E90D91">
        <w:tc>
          <w:tcPr>
            <w:tcW w:w="4320" w:type="dxa"/>
          </w:tcPr>
          <w:p w14:paraId="47BE5870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Direccionamiento</w:t>
            </w:r>
          </w:p>
        </w:tc>
        <w:tc>
          <w:tcPr>
            <w:tcW w:w="4320" w:type="dxa"/>
          </w:tcPr>
          <w:p w14:paraId="6C539A00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app/services/direccionamiento_service.py</w:t>
            </w:r>
          </w:p>
        </w:tc>
      </w:tr>
      <w:tr w:rsidR="00E71A41" w:rsidRPr="00E71A41" w14:paraId="30024E39" w14:textId="77777777" w:rsidTr="00E90D91">
        <w:tc>
          <w:tcPr>
            <w:tcW w:w="4320" w:type="dxa"/>
          </w:tcPr>
          <w:p w14:paraId="065AA6B7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Persistencia Messiah</w:t>
            </w:r>
          </w:p>
        </w:tc>
        <w:tc>
          <w:tcPr>
            <w:tcW w:w="4320" w:type="dxa"/>
          </w:tcPr>
          <w:p w14:paraId="5EBA66B0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app/repositories/messiah_direccionamiento_repository.py</w:t>
            </w:r>
          </w:p>
        </w:tc>
      </w:tr>
      <w:tr w:rsidR="00E71A41" w:rsidRPr="00E71A41" w14:paraId="26F40BED" w14:textId="77777777" w:rsidTr="00E90D91">
        <w:tc>
          <w:tcPr>
            <w:tcW w:w="4320" w:type="dxa"/>
          </w:tcPr>
          <w:p w14:paraId="637FA3D7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Contabilización</w:t>
            </w:r>
          </w:p>
        </w:tc>
        <w:tc>
          <w:tcPr>
            <w:tcW w:w="4320" w:type="dxa"/>
          </w:tcPr>
          <w:p w14:paraId="32BD65B8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app/repositories/messiah_contabilizacion_repository.py</w:t>
            </w:r>
          </w:p>
        </w:tc>
      </w:tr>
      <w:tr w:rsidR="00E71A41" w:rsidRPr="00E71A41" w14:paraId="6DB947F6" w14:textId="77777777" w:rsidTr="00E90D91">
        <w:tc>
          <w:tcPr>
            <w:tcW w:w="4320" w:type="dxa"/>
          </w:tcPr>
          <w:p w14:paraId="7B7A52E5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PDF Jasper</w:t>
            </w:r>
          </w:p>
        </w:tc>
        <w:tc>
          <w:tcPr>
            <w:tcW w:w="4320" w:type="dxa"/>
          </w:tcPr>
          <w:p w14:paraId="1ECB0631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app/services/messiah_autorizacion_pdf_service.py</w:t>
            </w:r>
          </w:p>
        </w:tc>
      </w:tr>
      <w:tr w:rsidR="00E71A41" w:rsidRPr="00E71A41" w14:paraId="3F82F98C" w14:textId="77777777" w:rsidTr="00E90D91">
        <w:tc>
          <w:tcPr>
            <w:tcW w:w="4320" w:type="dxa"/>
          </w:tcPr>
          <w:p w14:paraId="780A911D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Manual consumo</w:t>
            </w:r>
          </w:p>
        </w:tc>
        <w:tc>
          <w:tcPr>
            <w:tcW w:w="4320" w:type="dxa"/>
          </w:tcPr>
          <w:p w14:paraId="486E0357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Manual_Consumo_Ordenamiento_Medicamentos.docx</w:t>
            </w:r>
          </w:p>
        </w:tc>
      </w:tr>
      <w:tr w:rsidR="00E71A41" w:rsidRPr="00E71A41" w14:paraId="03C76D66" w14:textId="77777777" w:rsidTr="00E90D91">
        <w:tc>
          <w:tcPr>
            <w:tcW w:w="4320" w:type="dxa"/>
          </w:tcPr>
          <w:p w14:paraId="1EAC3AA4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E71A41">
              <w:rPr>
                <w:rFonts w:ascii="Cambria" w:hAnsi="Cambria"/>
                <w:color w:val="000000" w:themeColor="text1"/>
              </w:rPr>
              <w:t>Postman</w:t>
            </w:r>
          </w:p>
        </w:tc>
        <w:tc>
          <w:tcPr>
            <w:tcW w:w="4320" w:type="dxa"/>
          </w:tcPr>
          <w:p w14:paraId="505263B1" w14:textId="77777777" w:rsidR="00E71A41" w:rsidRPr="00E71A41" w:rsidRDefault="00E71A41" w:rsidP="00E71A41">
            <w:pPr>
              <w:jc w:val="both"/>
              <w:rPr>
                <w:rFonts w:ascii="Cambria" w:hAnsi="Cambria"/>
                <w:color w:val="000000" w:themeColor="text1"/>
              </w:rPr>
            </w:pPr>
            <w:proofErr w:type="spellStart"/>
            <w:r w:rsidRPr="00E71A41">
              <w:rPr>
                <w:rFonts w:ascii="Cambria" w:hAnsi="Cambria"/>
                <w:color w:val="000000" w:themeColor="text1"/>
              </w:rPr>
              <w:t>postman</w:t>
            </w:r>
            <w:proofErr w:type="spellEnd"/>
            <w:r w:rsidRPr="00E71A41">
              <w:rPr>
                <w:rFonts w:ascii="Cambria" w:hAnsi="Cambria"/>
                <w:color w:val="000000" w:themeColor="text1"/>
              </w:rPr>
              <w:t xml:space="preserve">/EPS Familiar de Colombia API - </w:t>
            </w:r>
            <w:proofErr w:type="spellStart"/>
            <w:r w:rsidRPr="00E71A41">
              <w:rPr>
                <w:rFonts w:ascii="Cambria" w:hAnsi="Cambria"/>
                <w:color w:val="000000" w:themeColor="text1"/>
              </w:rPr>
              <w:t>GHG.postman_</w:t>
            </w:r>
            <w:proofErr w:type="gramStart"/>
            <w:r w:rsidRPr="00E71A41">
              <w:rPr>
                <w:rFonts w:ascii="Cambria" w:hAnsi="Cambria"/>
                <w:color w:val="000000" w:themeColor="text1"/>
              </w:rPr>
              <w:t>collection.json</w:t>
            </w:r>
            <w:proofErr w:type="spellEnd"/>
            <w:proofErr w:type="gramEnd"/>
          </w:p>
        </w:tc>
      </w:tr>
    </w:tbl>
    <w:p w14:paraId="14BC8B58" w14:textId="77777777" w:rsidR="00E71A41" w:rsidRPr="00E71A41" w:rsidRDefault="00E71A41" w:rsidP="00E71A41">
      <w:pPr>
        <w:jc w:val="both"/>
        <w:rPr>
          <w:rFonts w:ascii="Cambria" w:hAnsi="Cambria"/>
          <w:color w:val="000000" w:themeColor="text1"/>
        </w:rPr>
      </w:pPr>
    </w:p>
    <w:p w14:paraId="5024A19D" w14:textId="34412FA0" w:rsidR="00700057" w:rsidRPr="00E71A41" w:rsidRDefault="00700057" w:rsidP="00E71A41">
      <w:pPr>
        <w:spacing w:line="276" w:lineRule="auto"/>
        <w:jc w:val="both"/>
        <w:rPr>
          <w:rFonts w:ascii="Cambria" w:hAnsi="Cambria"/>
          <w:color w:val="000000" w:themeColor="text1"/>
        </w:rPr>
      </w:pPr>
    </w:p>
    <w:sectPr w:rsidR="00700057" w:rsidRPr="00E71A41" w:rsidSect="007C4710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123C59" w14:textId="77777777" w:rsidR="00E47E7B" w:rsidRDefault="00E47E7B" w:rsidP="003A5496">
      <w:r>
        <w:separator/>
      </w:r>
    </w:p>
  </w:endnote>
  <w:endnote w:type="continuationSeparator" w:id="0">
    <w:p w14:paraId="25C0AE37" w14:textId="77777777" w:rsidR="00E47E7B" w:rsidRDefault="00E47E7B" w:rsidP="003A54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DDD754" w14:textId="6EC7AD83" w:rsidR="00B3335A" w:rsidRPr="00E53A60" w:rsidRDefault="00B3335A" w:rsidP="00E53A60">
    <w:pPr>
      <w:pStyle w:val="Piedepgina"/>
      <w:jc w:val="center"/>
      <w:rPr>
        <w:rFonts w:ascii="Times New Roman" w:hAnsi="Times New Roman" w:cs="Times New Roman"/>
        <w:sz w:val="16"/>
        <w:szCs w:val="16"/>
      </w:rPr>
    </w:pPr>
  </w:p>
  <w:p w14:paraId="22A53B1D" w14:textId="77777777" w:rsidR="00E53A60" w:rsidRPr="00E53A60" w:rsidRDefault="00E53A60" w:rsidP="00E53A60">
    <w:pPr>
      <w:pStyle w:val="Piedepgina"/>
      <w:jc w:val="center"/>
      <w:rPr>
        <w:rFonts w:ascii="Times New Roman" w:hAnsi="Times New Roman" w:cs="Times New Roman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880E98" w14:textId="77777777" w:rsidR="00E47E7B" w:rsidRDefault="00E47E7B" w:rsidP="003A5496">
      <w:r>
        <w:separator/>
      </w:r>
    </w:p>
  </w:footnote>
  <w:footnote w:type="continuationSeparator" w:id="0">
    <w:p w14:paraId="78EDBBB6" w14:textId="77777777" w:rsidR="00E47E7B" w:rsidRDefault="00E47E7B" w:rsidP="003A54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DC375" w14:textId="1B119A34" w:rsidR="00DF3C5D" w:rsidRDefault="00047AA5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0D558666" wp14:editId="4D4B4876">
          <wp:simplePos x="0" y="0"/>
          <wp:positionH relativeFrom="page">
            <wp:posOffset>13335</wp:posOffset>
          </wp:positionH>
          <wp:positionV relativeFrom="page">
            <wp:align>top</wp:align>
          </wp:positionV>
          <wp:extent cx="7782082" cy="10067925"/>
          <wp:effectExtent l="0" t="0" r="9525" b="0"/>
          <wp:wrapNone/>
          <wp:docPr id="1539228103" name="Imagen 1" descr="Imagen que contiene Patrón de fond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9228103" name="Imagen 1" descr="Imagen que contiene Patrón de fond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82082" cy="100679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104BC"/>
    <w:multiLevelType w:val="multilevel"/>
    <w:tmpl w:val="88F46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24EE0"/>
    <w:multiLevelType w:val="hybridMultilevel"/>
    <w:tmpl w:val="670A8C4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5D6F9E"/>
    <w:multiLevelType w:val="hybridMultilevel"/>
    <w:tmpl w:val="C2642ED8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9597173"/>
    <w:multiLevelType w:val="multilevel"/>
    <w:tmpl w:val="33EAF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2046F1"/>
    <w:multiLevelType w:val="hybridMultilevel"/>
    <w:tmpl w:val="79D2102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C70AD0"/>
    <w:multiLevelType w:val="hybridMultilevel"/>
    <w:tmpl w:val="E09AF40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706A13"/>
    <w:multiLevelType w:val="multilevel"/>
    <w:tmpl w:val="7780D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8882809">
    <w:abstractNumId w:val="1"/>
  </w:num>
  <w:num w:numId="2" w16cid:durableId="810827312">
    <w:abstractNumId w:val="5"/>
  </w:num>
  <w:num w:numId="3" w16cid:durableId="501088467">
    <w:abstractNumId w:val="4"/>
  </w:num>
  <w:num w:numId="4" w16cid:durableId="301664433">
    <w:abstractNumId w:val="2"/>
  </w:num>
  <w:num w:numId="5" w16cid:durableId="68774182">
    <w:abstractNumId w:val="0"/>
  </w:num>
  <w:num w:numId="6" w16cid:durableId="1110391020">
    <w:abstractNumId w:val="3"/>
  </w:num>
  <w:num w:numId="7" w16cid:durableId="8020385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496"/>
    <w:rsid w:val="00002286"/>
    <w:rsid w:val="00007D16"/>
    <w:rsid w:val="000162EA"/>
    <w:rsid w:val="00025DFD"/>
    <w:rsid w:val="00026BC0"/>
    <w:rsid w:val="0003673C"/>
    <w:rsid w:val="00043745"/>
    <w:rsid w:val="00046FE4"/>
    <w:rsid w:val="00047AA5"/>
    <w:rsid w:val="000506B8"/>
    <w:rsid w:val="000670AC"/>
    <w:rsid w:val="000673E8"/>
    <w:rsid w:val="000765D6"/>
    <w:rsid w:val="00091CDB"/>
    <w:rsid w:val="0009724B"/>
    <w:rsid w:val="000C3D76"/>
    <w:rsid w:val="000C3E48"/>
    <w:rsid w:val="000D370C"/>
    <w:rsid w:val="000F453C"/>
    <w:rsid w:val="00104F2C"/>
    <w:rsid w:val="00110BBB"/>
    <w:rsid w:val="001120D9"/>
    <w:rsid w:val="00112D5B"/>
    <w:rsid w:val="00122AA2"/>
    <w:rsid w:val="001243A3"/>
    <w:rsid w:val="001318FA"/>
    <w:rsid w:val="00137866"/>
    <w:rsid w:val="00141B36"/>
    <w:rsid w:val="00162895"/>
    <w:rsid w:val="0017097B"/>
    <w:rsid w:val="00170EAB"/>
    <w:rsid w:val="00174519"/>
    <w:rsid w:val="00174AF2"/>
    <w:rsid w:val="0019006C"/>
    <w:rsid w:val="0019133B"/>
    <w:rsid w:val="00197736"/>
    <w:rsid w:val="001A6558"/>
    <w:rsid w:val="001D1964"/>
    <w:rsid w:val="001E63A7"/>
    <w:rsid w:val="001F65CC"/>
    <w:rsid w:val="00211E5E"/>
    <w:rsid w:val="00226129"/>
    <w:rsid w:val="00234833"/>
    <w:rsid w:val="0023741D"/>
    <w:rsid w:val="00247078"/>
    <w:rsid w:val="00247550"/>
    <w:rsid w:val="00251677"/>
    <w:rsid w:val="00252C34"/>
    <w:rsid w:val="00263773"/>
    <w:rsid w:val="00267460"/>
    <w:rsid w:val="00271F73"/>
    <w:rsid w:val="00272F41"/>
    <w:rsid w:val="0028246E"/>
    <w:rsid w:val="0029100E"/>
    <w:rsid w:val="002B2B13"/>
    <w:rsid w:val="002B6BA0"/>
    <w:rsid w:val="002D103D"/>
    <w:rsid w:val="002E1B11"/>
    <w:rsid w:val="002E3FEA"/>
    <w:rsid w:val="002E4653"/>
    <w:rsid w:val="002F0A94"/>
    <w:rsid w:val="002F37C9"/>
    <w:rsid w:val="002F7A6F"/>
    <w:rsid w:val="00305A38"/>
    <w:rsid w:val="00320C07"/>
    <w:rsid w:val="00336B4C"/>
    <w:rsid w:val="00345797"/>
    <w:rsid w:val="00362516"/>
    <w:rsid w:val="0037538A"/>
    <w:rsid w:val="003A5496"/>
    <w:rsid w:val="003A60C4"/>
    <w:rsid w:val="003E5D10"/>
    <w:rsid w:val="003F67D4"/>
    <w:rsid w:val="004220D6"/>
    <w:rsid w:val="00426AD5"/>
    <w:rsid w:val="004343EF"/>
    <w:rsid w:val="00441ADC"/>
    <w:rsid w:val="0044381F"/>
    <w:rsid w:val="00454CDC"/>
    <w:rsid w:val="00455F16"/>
    <w:rsid w:val="0049262B"/>
    <w:rsid w:val="00494004"/>
    <w:rsid w:val="004A042A"/>
    <w:rsid w:val="004A23A0"/>
    <w:rsid w:val="004C1DF9"/>
    <w:rsid w:val="004C2216"/>
    <w:rsid w:val="004C5C0E"/>
    <w:rsid w:val="004D6297"/>
    <w:rsid w:val="004D7B31"/>
    <w:rsid w:val="004E0BE9"/>
    <w:rsid w:val="004F4BE9"/>
    <w:rsid w:val="00501111"/>
    <w:rsid w:val="005045E5"/>
    <w:rsid w:val="00507C01"/>
    <w:rsid w:val="00507D0A"/>
    <w:rsid w:val="00513859"/>
    <w:rsid w:val="005322F0"/>
    <w:rsid w:val="0056187E"/>
    <w:rsid w:val="00571F2B"/>
    <w:rsid w:val="005759F3"/>
    <w:rsid w:val="00582040"/>
    <w:rsid w:val="0058318F"/>
    <w:rsid w:val="005844E2"/>
    <w:rsid w:val="00590BF1"/>
    <w:rsid w:val="00596220"/>
    <w:rsid w:val="005C2608"/>
    <w:rsid w:val="005E58A3"/>
    <w:rsid w:val="005E6BDD"/>
    <w:rsid w:val="005E79B0"/>
    <w:rsid w:val="0062351F"/>
    <w:rsid w:val="006236E2"/>
    <w:rsid w:val="00630E20"/>
    <w:rsid w:val="006316DB"/>
    <w:rsid w:val="006357B0"/>
    <w:rsid w:val="00642A24"/>
    <w:rsid w:val="00646061"/>
    <w:rsid w:val="006472B3"/>
    <w:rsid w:val="00651EE7"/>
    <w:rsid w:val="006558FB"/>
    <w:rsid w:val="00663255"/>
    <w:rsid w:val="00666C69"/>
    <w:rsid w:val="006B0690"/>
    <w:rsid w:val="006B1F79"/>
    <w:rsid w:val="006B6001"/>
    <w:rsid w:val="006B6DA6"/>
    <w:rsid w:val="006C6F60"/>
    <w:rsid w:val="006D1FEA"/>
    <w:rsid w:val="006F1B26"/>
    <w:rsid w:val="00700057"/>
    <w:rsid w:val="00702744"/>
    <w:rsid w:val="00706009"/>
    <w:rsid w:val="00707AF8"/>
    <w:rsid w:val="00713FC8"/>
    <w:rsid w:val="00715547"/>
    <w:rsid w:val="00721A11"/>
    <w:rsid w:val="00724436"/>
    <w:rsid w:val="007333FB"/>
    <w:rsid w:val="00754E77"/>
    <w:rsid w:val="007718F1"/>
    <w:rsid w:val="00782965"/>
    <w:rsid w:val="0078394F"/>
    <w:rsid w:val="007911D8"/>
    <w:rsid w:val="0079740A"/>
    <w:rsid w:val="007A2E2A"/>
    <w:rsid w:val="007A43B4"/>
    <w:rsid w:val="007C3FEC"/>
    <w:rsid w:val="007C4710"/>
    <w:rsid w:val="007C5096"/>
    <w:rsid w:val="007C7A76"/>
    <w:rsid w:val="007D406B"/>
    <w:rsid w:val="007D5D8B"/>
    <w:rsid w:val="007E6574"/>
    <w:rsid w:val="007E7C38"/>
    <w:rsid w:val="00804F64"/>
    <w:rsid w:val="0081241D"/>
    <w:rsid w:val="00821123"/>
    <w:rsid w:val="008236EE"/>
    <w:rsid w:val="00826FB6"/>
    <w:rsid w:val="008572B2"/>
    <w:rsid w:val="00873908"/>
    <w:rsid w:val="0088027E"/>
    <w:rsid w:val="008822CC"/>
    <w:rsid w:val="00887C98"/>
    <w:rsid w:val="00891795"/>
    <w:rsid w:val="00897BDB"/>
    <w:rsid w:val="008A03AE"/>
    <w:rsid w:val="008D321E"/>
    <w:rsid w:val="008D4C75"/>
    <w:rsid w:val="008E0EE5"/>
    <w:rsid w:val="008E5F55"/>
    <w:rsid w:val="008E7202"/>
    <w:rsid w:val="008E78B2"/>
    <w:rsid w:val="008F6D61"/>
    <w:rsid w:val="0090013A"/>
    <w:rsid w:val="00901336"/>
    <w:rsid w:val="00930DFD"/>
    <w:rsid w:val="00937197"/>
    <w:rsid w:val="009476DB"/>
    <w:rsid w:val="00954799"/>
    <w:rsid w:val="0096515C"/>
    <w:rsid w:val="00966EFF"/>
    <w:rsid w:val="00980911"/>
    <w:rsid w:val="009910FD"/>
    <w:rsid w:val="00993FD4"/>
    <w:rsid w:val="009A19E0"/>
    <w:rsid w:val="009A74DF"/>
    <w:rsid w:val="009B46B4"/>
    <w:rsid w:val="009B60C9"/>
    <w:rsid w:val="009B70E9"/>
    <w:rsid w:val="009F70A7"/>
    <w:rsid w:val="00A0135E"/>
    <w:rsid w:val="00A15A01"/>
    <w:rsid w:val="00A16676"/>
    <w:rsid w:val="00A22B80"/>
    <w:rsid w:val="00A30445"/>
    <w:rsid w:val="00A30F02"/>
    <w:rsid w:val="00A370A6"/>
    <w:rsid w:val="00A43F04"/>
    <w:rsid w:val="00A57BD9"/>
    <w:rsid w:val="00A62839"/>
    <w:rsid w:val="00A675D3"/>
    <w:rsid w:val="00A73128"/>
    <w:rsid w:val="00A90DAA"/>
    <w:rsid w:val="00AC5A6E"/>
    <w:rsid w:val="00AC643D"/>
    <w:rsid w:val="00AC6CAE"/>
    <w:rsid w:val="00AD09C9"/>
    <w:rsid w:val="00AD3424"/>
    <w:rsid w:val="00AD68C0"/>
    <w:rsid w:val="00B15EA4"/>
    <w:rsid w:val="00B17357"/>
    <w:rsid w:val="00B3205D"/>
    <w:rsid w:val="00B3335A"/>
    <w:rsid w:val="00B35730"/>
    <w:rsid w:val="00B35E00"/>
    <w:rsid w:val="00B35E9C"/>
    <w:rsid w:val="00B5768C"/>
    <w:rsid w:val="00B66CF8"/>
    <w:rsid w:val="00B81AAF"/>
    <w:rsid w:val="00B949BB"/>
    <w:rsid w:val="00BA0A7D"/>
    <w:rsid w:val="00BA300A"/>
    <w:rsid w:val="00BA6D5C"/>
    <w:rsid w:val="00BA6FE4"/>
    <w:rsid w:val="00BB41D8"/>
    <w:rsid w:val="00BD3BB4"/>
    <w:rsid w:val="00BD6995"/>
    <w:rsid w:val="00BD7F15"/>
    <w:rsid w:val="00BE356C"/>
    <w:rsid w:val="00BE464E"/>
    <w:rsid w:val="00BE4686"/>
    <w:rsid w:val="00BE5319"/>
    <w:rsid w:val="00C07579"/>
    <w:rsid w:val="00C12ED9"/>
    <w:rsid w:val="00C24412"/>
    <w:rsid w:val="00C30A92"/>
    <w:rsid w:val="00C329E7"/>
    <w:rsid w:val="00C50905"/>
    <w:rsid w:val="00C6106E"/>
    <w:rsid w:val="00C86CC3"/>
    <w:rsid w:val="00C94083"/>
    <w:rsid w:val="00C9564D"/>
    <w:rsid w:val="00CA64F7"/>
    <w:rsid w:val="00CC5237"/>
    <w:rsid w:val="00CE7F84"/>
    <w:rsid w:val="00CF043F"/>
    <w:rsid w:val="00CF0FE3"/>
    <w:rsid w:val="00CF6FE0"/>
    <w:rsid w:val="00D10937"/>
    <w:rsid w:val="00D46B4B"/>
    <w:rsid w:val="00D54456"/>
    <w:rsid w:val="00D55E9E"/>
    <w:rsid w:val="00D62F3D"/>
    <w:rsid w:val="00D630A3"/>
    <w:rsid w:val="00D81E1E"/>
    <w:rsid w:val="00D83FB8"/>
    <w:rsid w:val="00D87A15"/>
    <w:rsid w:val="00D926C8"/>
    <w:rsid w:val="00D930CD"/>
    <w:rsid w:val="00D9756A"/>
    <w:rsid w:val="00DA0DA4"/>
    <w:rsid w:val="00DA582C"/>
    <w:rsid w:val="00DB65BE"/>
    <w:rsid w:val="00DC1BD1"/>
    <w:rsid w:val="00DC1C9F"/>
    <w:rsid w:val="00DC5153"/>
    <w:rsid w:val="00DC51FE"/>
    <w:rsid w:val="00DD4209"/>
    <w:rsid w:val="00DD5D4B"/>
    <w:rsid w:val="00DE2A8B"/>
    <w:rsid w:val="00DF3C5D"/>
    <w:rsid w:val="00E005AF"/>
    <w:rsid w:val="00E04382"/>
    <w:rsid w:val="00E20AE2"/>
    <w:rsid w:val="00E2155E"/>
    <w:rsid w:val="00E246EB"/>
    <w:rsid w:val="00E24F39"/>
    <w:rsid w:val="00E31FFF"/>
    <w:rsid w:val="00E43BB9"/>
    <w:rsid w:val="00E47E7B"/>
    <w:rsid w:val="00E5162C"/>
    <w:rsid w:val="00E53A60"/>
    <w:rsid w:val="00E608AF"/>
    <w:rsid w:val="00E661BB"/>
    <w:rsid w:val="00E70BA7"/>
    <w:rsid w:val="00E71326"/>
    <w:rsid w:val="00E71A41"/>
    <w:rsid w:val="00EA289C"/>
    <w:rsid w:val="00EA3FE4"/>
    <w:rsid w:val="00EA6B1B"/>
    <w:rsid w:val="00EB3480"/>
    <w:rsid w:val="00EB41D1"/>
    <w:rsid w:val="00EB6EE2"/>
    <w:rsid w:val="00EC5C0E"/>
    <w:rsid w:val="00EE2330"/>
    <w:rsid w:val="00EF2BB0"/>
    <w:rsid w:val="00EF5891"/>
    <w:rsid w:val="00EF7B3E"/>
    <w:rsid w:val="00F0765C"/>
    <w:rsid w:val="00F35130"/>
    <w:rsid w:val="00F36711"/>
    <w:rsid w:val="00F50A76"/>
    <w:rsid w:val="00F65CE5"/>
    <w:rsid w:val="00F672D4"/>
    <w:rsid w:val="00F71342"/>
    <w:rsid w:val="00F72D43"/>
    <w:rsid w:val="00F72DD9"/>
    <w:rsid w:val="00F964F3"/>
    <w:rsid w:val="00F97906"/>
    <w:rsid w:val="00FA158D"/>
    <w:rsid w:val="00FA253F"/>
    <w:rsid w:val="00FB17B9"/>
    <w:rsid w:val="00FB625F"/>
    <w:rsid w:val="00FE028A"/>
    <w:rsid w:val="00FE2FCC"/>
    <w:rsid w:val="00FF1D2B"/>
    <w:rsid w:val="00FF7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32F729"/>
  <w15:docId w15:val="{17E75F2F-328E-4C0F-AA4F-805AA8D85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41D1"/>
    <w:pPr>
      <w:spacing w:after="0" w:line="240" w:lineRule="auto"/>
    </w:pPr>
    <w:rPr>
      <w:rFonts w:ascii="Times New Roman" w:hAnsi="Times New Roman" w:cs="Times New Roman"/>
      <w:sz w:val="24"/>
      <w:szCs w:val="24"/>
      <w:lang w:eastAsia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9B46B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B46B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A5496"/>
    <w:pPr>
      <w:tabs>
        <w:tab w:val="center" w:pos="4419"/>
        <w:tab w:val="right" w:pos="8838"/>
      </w:tabs>
    </w:pPr>
    <w:rPr>
      <w:rFonts w:asciiTheme="minorHAnsi" w:hAnsiTheme="minorHAnsi" w:cstheme="minorBidi"/>
      <w:sz w:val="22"/>
      <w:szCs w:val="22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A5496"/>
  </w:style>
  <w:style w:type="paragraph" w:styleId="Piedepgina">
    <w:name w:val="footer"/>
    <w:basedOn w:val="Normal"/>
    <w:link w:val="PiedepginaCar"/>
    <w:uiPriority w:val="99"/>
    <w:unhideWhenUsed/>
    <w:rsid w:val="003A5496"/>
    <w:pPr>
      <w:tabs>
        <w:tab w:val="center" w:pos="4419"/>
        <w:tab w:val="right" w:pos="8838"/>
      </w:tabs>
    </w:pPr>
    <w:rPr>
      <w:rFonts w:asciiTheme="minorHAnsi" w:hAnsiTheme="minorHAnsi" w:cstheme="minorBidi"/>
      <w:sz w:val="22"/>
      <w:szCs w:val="22"/>
      <w:lang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A5496"/>
  </w:style>
  <w:style w:type="table" w:styleId="Tablaconcuadrcula">
    <w:name w:val="Table Grid"/>
    <w:basedOn w:val="Tablanormal"/>
    <w:uiPriority w:val="39"/>
    <w:rsid w:val="00BE46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BE464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E464E"/>
    <w:pPr>
      <w:spacing w:after="160"/>
    </w:pPr>
    <w:rPr>
      <w:rFonts w:asciiTheme="minorHAnsi" w:hAnsiTheme="minorHAnsi" w:cstheme="minorBidi"/>
      <w:sz w:val="20"/>
      <w:szCs w:val="20"/>
      <w:lang w:eastAsia="en-US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E464E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E464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E464E"/>
    <w:rPr>
      <w:b/>
      <w:bC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715547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715547"/>
    <w:pPr>
      <w:spacing w:after="160" w:line="259" w:lineRule="auto"/>
      <w:ind w:left="720"/>
      <w:contextualSpacing/>
    </w:pPr>
    <w:rPr>
      <w:rFonts w:asciiTheme="minorHAnsi" w:hAnsiTheme="minorHAnsi" w:cstheme="minorBidi"/>
      <w:sz w:val="22"/>
      <w:szCs w:val="22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9A19E0"/>
    <w:pPr>
      <w:spacing w:before="100" w:beforeAutospacing="1" w:after="100" w:afterAutospacing="1"/>
    </w:pPr>
    <w:rPr>
      <w:rFonts w:eastAsia="Times New Roman"/>
    </w:rPr>
  </w:style>
  <w:style w:type="character" w:styleId="Fuerte">
    <w:name w:val="Strong"/>
    <w:basedOn w:val="Fuentedeprrafopredeter"/>
    <w:uiPriority w:val="22"/>
    <w:qFormat/>
    <w:rsid w:val="00E31FFF"/>
    <w:rPr>
      <w:b/>
      <w:bCs/>
    </w:rPr>
  </w:style>
  <w:style w:type="character" w:customStyle="1" w:styleId="contentpasted0">
    <w:name w:val="contentpasted0"/>
    <w:basedOn w:val="Fuentedeprrafopredeter"/>
    <w:rsid w:val="006C6F60"/>
  </w:style>
  <w:style w:type="paragraph" w:styleId="Textoindependiente2">
    <w:name w:val="Body Text 2"/>
    <w:basedOn w:val="Normal"/>
    <w:link w:val="Textoindependiente2Car"/>
    <w:uiPriority w:val="99"/>
    <w:unhideWhenUsed/>
    <w:rsid w:val="006B0690"/>
    <w:pPr>
      <w:spacing w:after="120" w:line="480" w:lineRule="auto"/>
      <w:jc w:val="both"/>
    </w:pPr>
    <w:rPr>
      <w:rFonts w:ascii="Calibri" w:eastAsia="Calibri" w:hAnsi="Calibri"/>
      <w:sz w:val="22"/>
      <w:szCs w:val="22"/>
      <w:lang w:eastAsia="en-US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6B0690"/>
    <w:rPr>
      <w:rFonts w:ascii="Calibri" w:eastAsia="Calibri" w:hAnsi="Calibri" w:cs="Times New Roman"/>
    </w:rPr>
  </w:style>
  <w:style w:type="paragraph" w:styleId="Sinespaciado">
    <w:name w:val="No Spacing"/>
    <w:link w:val="SinespaciadoCar"/>
    <w:uiPriority w:val="1"/>
    <w:qFormat/>
    <w:rsid w:val="00D9756A"/>
    <w:pPr>
      <w:spacing w:after="0" w:line="240" w:lineRule="auto"/>
    </w:pPr>
    <w:rPr>
      <w:rFonts w:eastAsiaTheme="minorEastAsia"/>
      <w:lang w:eastAsia="es-CO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D9756A"/>
    <w:rPr>
      <w:rFonts w:eastAsiaTheme="minorEastAsia"/>
      <w:lang w:eastAsia="es-CO"/>
    </w:rPr>
  </w:style>
  <w:style w:type="character" w:styleId="Mencinsinresolver">
    <w:name w:val="Unresolved Mention"/>
    <w:basedOn w:val="Fuentedeprrafopredeter"/>
    <w:uiPriority w:val="99"/>
    <w:semiHidden/>
    <w:unhideWhenUsed/>
    <w:rsid w:val="00197736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9B46B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B46B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1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21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14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6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2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4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6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7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56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99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35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11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31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49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66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7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09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7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05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85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2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2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9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2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7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6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9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52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4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1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1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1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2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51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3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41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9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2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90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52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0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07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8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0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8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16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7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1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98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3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22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55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46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8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1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16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25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13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0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47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2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1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5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4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5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5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9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0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43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1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3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53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8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1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6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1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4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93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15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6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0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2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7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30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28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66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6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6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5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71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46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72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9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2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1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85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40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2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11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09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34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9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4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3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1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5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5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79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13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6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7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3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0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7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9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8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4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0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1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6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6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4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15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44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31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76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9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7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1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1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2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7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0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50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3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4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83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62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7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0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1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4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7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47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19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93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25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04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82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9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80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4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8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83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39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0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97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01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6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4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4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51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69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9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23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13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69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40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80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12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05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12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9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80DB0B-B545-423E-8D39-736B21E00E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519</TotalTime>
  <Pages>7</Pages>
  <Words>1428</Words>
  <Characters>7858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fredy Mora vega</dc:creator>
  <cp:keywords/>
  <dc:description/>
  <cp:lastModifiedBy>Enrique Luis Narvaez Guerra</cp:lastModifiedBy>
  <cp:revision>34</cp:revision>
  <cp:lastPrinted>2025-11-14T20:20:00Z</cp:lastPrinted>
  <dcterms:created xsi:type="dcterms:W3CDTF">2024-04-10T22:09:00Z</dcterms:created>
  <dcterms:modified xsi:type="dcterms:W3CDTF">2026-06-17T22:28:00Z</dcterms:modified>
</cp:coreProperties>
</file>