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49" w:rsidRDefault="00805B49" w:rsidP="00805B49">
      <w:r>
        <w:t>EJERCICIO: 27-1</w:t>
      </w:r>
    </w:p>
    <w:p w:rsidR="00805B49" w:rsidRDefault="00805B49" w:rsidP="00805B49">
      <w:r>
        <w:t>Distribuidora Tropical, S.A</w:t>
      </w:r>
      <w:proofErr w:type="gramStart"/>
      <w:r>
        <w:t xml:space="preserve"> ..</w:t>
      </w:r>
      <w:proofErr w:type="gramEnd"/>
      <w:r>
        <w:t xml:space="preserve"> , con domicilio social en la ciudad de Caracas, tiene</w:t>
      </w:r>
      <w:r>
        <w:t xml:space="preserve"> </w:t>
      </w:r>
      <w:r>
        <w:t xml:space="preserve">una sucursal en la ciudad de Cumaná. Las ventas de la sucursal provienen de </w:t>
      </w:r>
      <w:r>
        <w:t>mercancías r</w:t>
      </w:r>
      <w:r>
        <w:t>ecibidas de la Casa Central la cual se las factura con un recargo del 50% sobre su costo.</w:t>
      </w:r>
      <w:r w:rsidR="00CC031C">
        <w:t xml:space="preserve"> </w:t>
      </w:r>
      <w:r>
        <w:t>Los Balances de la Central y de la Sucursal al 01/01/91, mostraban lo siguiente:</w:t>
      </w:r>
    </w:p>
    <w:p w:rsidR="00CC031C" w:rsidRDefault="00CC031C" w:rsidP="00805B49"/>
    <w:p w:rsidR="00CC031C" w:rsidRDefault="00CC031C" w:rsidP="00805B49">
      <w:r>
        <w:t xml:space="preserve">Saldo de apertura de la casa central 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540"/>
        <w:gridCol w:w="4820"/>
        <w:gridCol w:w="1580"/>
        <w:gridCol w:w="1580"/>
      </w:tblGrid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N-</w:t>
            </w: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Debe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Haber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1/1/1991</w:t>
            </w: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proofErr w:type="spellStart"/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Ap</w:t>
            </w:r>
            <w:proofErr w:type="spellEnd"/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Caja-bancos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345,600.00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Efectos por Cobrar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674,550.00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Inventarios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831,000.00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Equipos de oficina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83,200.00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Sucursal Cumaná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484,100.00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Efectos por Pagar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693,550.00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Cuentas por Pagar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110,000.00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Apartado Impuesto sobre la Renta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129,600.00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 xml:space="preserve">Ajustes Inventarios Sucursal </w:t>
            </w:r>
            <w:proofErr w:type="spellStart"/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Cumuná</w:t>
            </w:r>
            <w:proofErr w:type="spellEnd"/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65,100.00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Depreciación de Oficina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20,200.00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82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Capital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1,400,000.00</w:t>
            </w:r>
          </w:p>
        </w:tc>
      </w:tr>
    </w:tbl>
    <w:p w:rsidR="00CC031C" w:rsidRDefault="00CC031C" w:rsidP="00805B49"/>
    <w:p w:rsidR="00CC031C" w:rsidRDefault="00CC031C" w:rsidP="00805B49">
      <w:r>
        <w:t>Saldo de Apertura de la Sucursal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500"/>
        <w:gridCol w:w="4940"/>
        <w:gridCol w:w="1260"/>
        <w:gridCol w:w="1260"/>
      </w:tblGrid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N-</w:t>
            </w: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Debe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Haber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1/1/1991</w:t>
            </w: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</w:pPr>
            <w:proofErr w:type="spellStart"/>
            <w:r w:rsidRPr="00CC031C">
              <w:rPr>
                <w:rFonts w:ascii="Calibri" w:eastAsia="Times New Roman" w:hAnsi="Calibri" w:cs="Calibri"/>
                <w:b/>
                <w:bCs/>
                <w:color w:val="000000"/>
                <w:lang w:eastAsia="es-419"/>
              </w:rPr>
              <w:t>Ap</w:t>
            </w:r>
            <w:proofErr w:type="spellEnd"/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Caja-Bancos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84,500.00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Efectos por Cobrar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230,000.00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Inventarios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195,300.00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Equipos de Oficina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35,000.00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Efectos por Pagar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35,200.00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Cuentas por Pagar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15,000.00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Depreciación Acumulada Equipos de Oficina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10,500.00</w:t>
            </w:r>
          </w:p>
        </w:tc>
      </w:tr>
      <w:tr w:rsidR="00CC031C" w:rsidRPr="00CC031C" w:rsidTr="00CC031C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50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494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Casa Central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419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CC031C" w:rsidRPr="00CC031C" w:rsidRDefault="00CC031C" w:rsidP="00CC03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419"/>
              </w:rPr>
            </w:pPr>
            <w:r w:rsidRPr="00CC031C">
              <w:rPr>
                <w:rFonts w:ascii="Calibri" w:eastAsia="Times New Roman" w:hAnsi="Calibri" w:cs="Calibri"/>
                <w:color w:val="000000"/>
                <w:lang w:eastAsia="es-419"/>
              </w:rPr>
              <w:t>484,100.00</w:t>
            </w:r>
          </w:p>
        </w:tc>
      </w:tr>
    </w:tbl>
    <w:p w:rsidR="00CC031C" w:rsidRDefault="00CC031C" w:rsidP="00805B49"/>
    <w:p w:rsidR="00CC031C" w:rsidRDefault="00CC031C" w:rsidP="00805B49"/>
    <w:p w:rsidR="00805B49" w:rsidRDefault="00805B49" w:rsidP="00805B49">
      <w:r>
        <w:t>Las operaciones realizadas desde el 01-01 al 31-</w:t>
      </w:r>
      <w:r>
        <w:t xml:space="preserve">12 fueron las siguientes (se le </w:t>
      </w:r>
      <w:r>
        <w:t>suministran en forma global).</w:t>
      </w:r>
    </w:p>
    <w:p w:rsidR="00805B49" w:rsidRDefault="00805B49" w:rsidP="00805B49">
      <w:r>
        <w:t>SUCURSAL CUMANA</w:t>
      </w:r>
    </w:p>
    <w:p w:rsidR="00805B49" w:rsidRDefault="00805B49" w:rsidP="00805B49">
      <w:r>
        <w:t xml:space="preserve">1° </w:t>
      </w:r>
      <w:r>
        <w:t>Recibió mercancías facturadas por la Central en Bs. 732.000,-</w:t>
      </w:r>
    </w:p>
    <w:p w:rsidR="00805B49" w:rsidRDefault="00805B49" w:rsidP="00805B49">
      <w:r>
        <w:t>2</w:t>
      </w:r>
      <w:r>
        <w:t xml:space="preserve">° </w:t>
      </w:r>
      <w:r>
        <w:t>Realizó ventas por Bs. 1.600.000,- desglosadas como sigue:</w:t>
      </w:r>
    </w:p>
    <w:p w:rsidR="00805B49" w:rsidRDefault="00805B49" w:rsidP="00805B49">
      <w:r>
        <w:t>a) Contado Bs. 190.000,-</w:t>
      </w:r>
    </w:p>
    <w:p w:rsidR="00805B49" w:rsidRDefault="00805B49" w:rsidP="00805B49">
      <w:r>
        <w:t>b) Recibiendo giros aceptados por Bs. 1.120.000,-</w:t>
      </w:r>
    </w:p>
    <w:p w:rsidR="00805B49" w:rsidRDefault="00805B49" w:rsidP="00805B49">
      <w:r>
        <w:t>c) Crédito sin giros por Bs. 290.000,-</w:t>
      </w:r>
    </w:p>
    <w:p w:rsidR="00805B49" w:rsidRDefault="00805B49" w:rsidP="00805B49">
      <w:r>
        <w:t xml:space="preserve">3° </w:t>
      </w:r>
      <w:r>
        <w:t>Descontó giros por Bs. 900.000,- (vencimient</w:t>
      </w:r>
      <w:r>
        <w:t xml:space="preserve">o medio de los mismos 4 meses), </w:t>
      </w:r>
      <w:r>
        <w:t>el Banco cobró por intereses 9% anual y por gastos el 1,50 por mil sobre el</w:t>
      </w:r>
      <w:r>
        <w:t xml:space="preserve"> </w:t>
      </w:r>
      <w:r>
        <w:t>nominal descontado.</w:t>
      </w:r>
    </w:p>
    <w:p w:rsidR="00805B49" w:rsidRDefault="00805B49" w:rsidP="00805B49">
      <w:r>
        <w:lastRenderedPageBreak/>
        <w:t xml:space="preserve">4° </w:t>
      </w:r>
      <w:r>
        <w:t>Por la orden de la Casa Central despachó mer</w:t>
      </w:r>
      <w:r>
        <w:t xml:space="preserve">cancías para un cliente por Bs. </w:t>
      </w:r>
      <w:r>
        <w:t>90.000,- (precio facturado por la Central). La operación es por cuenta de la</w:t>
      </w:r>
      <w:r>
        <w:t xml:space="preserve"> </w:t>
      </w:r>
      <w:r>
        <w:t>Central de Caracas.</w:t>
      </w:r>
    </w:p>
    <w:p w:rsidR="00805B49" w:rsidRDefault="00805B49" w:rsidP="00805B49">
      <w:r>
        <w:t xml:space="preserve">5° </w:t>
      </w:r>
      <w:r>
        <w:t>Pagó por Gastos de Administración Bs. 92.000,- y por Gastos de V</w:t>
      </w:r>
      <w:r>
        <w:t xml:space="preserve">entas el 8% </w:t>
      </w:r>
      <w:r>
        <w:t>sobre las ventas realizadas.</w:t>
      </w:r>
    </w:p>
    <w:p w:rsidR="00805B49" w:rsidRDefault="00805B49" w:rsidP="00805B49">
      <w:r>
        <w:t xml:space="preserve">6° </w:t>
      </w:r>
      <w:r>
        <w:t>Cobró diversas cuentas a los clientes por Bs. 185</w:t>
      </w:r>
      <w:r>
        <w:t xml:space="preserve">.000,- de las ventas realizadas </w:t>
      </w:r>
      <w:r>
        <w:t>a crédito y diversos giros por Bs. 165.000,-</w:t>
      </w:r>
    </w:p>
    <w:p w:rsidR="00805B49" w:rsidRDefault="00805B49" w:rsidP="00805B49">
      <w:r>
        <w:t xml:space="preserve">7° </w:t>
      </w:r>
      <w:r>
        <w:t>Remitió remesas a la Central por Bs. 1.000.000,-</w:t>
      </w:r>
    </w:p>
    <w:p w:rsidR="00805B49" w:rsidRDefault="00805B49" w:rsidP="00805B49">
      <w:r>
        <w:t xml:space="preserve">8° </w:t>
      </w:r>
      <w:r>
        <w:t>Canceló diversos giros pendientes por Bs. 21.0</w:t>
      </w:r>
      <w:r>
        <w:t xml:space="preserve">00,- y cuentas por Bs. 10.000,- </w:t>
      </w:r>
      <w:r>
        <w:t>Al final del período la existencia de mercancías ascendió a Bs. 63.000,- (precio</w:t>
      </w:r>
      <w:r>
        <w:t xml:space="preserve"> </w:t>
      </w:r>
      <w:r>
        <w:t>facturado por la Central).</w:t>
      </w:r>
    </w:p>
    <w:p w:rsidR="00805B49" w:rsidRDefault="00805B49" w:rsidP="00805B49">
      <w:r>
        <w:t>Antes de cerrar sus libros debe tener presente:</w:t>
      </w:r>
    </w:p>
    <w:p w:rsidR="00805B49" w:rsidRDefault="00805B49" w:rsidP="00805B49">
      <w:pPr>
        <w:pStyle w:val="Prrafodelista"/>
        <w:numPr>
          <w:ilvl w:val="0"/>
          <w:numId w:val="4"/>
        </w:numPr>
      </w:pPr>
      <w:r>
        <w:t>El Banco comunicó que de los giros enviados al descuento cobró Bs. 640.000, -.</w:t>
      </w:r>
      <w:r>
        <w:t xml:space="preserve"> </w:t>
      </w:r>
      <w:r>
        <w:t>Le devolvió Bs. 110.000,- por incobrables (Gastos Bs. 130,-). El resto aún no</w:t>
      </w:r>
      <w:r>
        <w:t xml:space="preserve"> </w:t>
      </w:r>
      <w:r>
        <w:t>ha vencido.</w:t>
      </w:r>
    </w:p>
    <w:p w:rsidR="00805B49" w:rsidRDefault="00805B49" w:rsidP="00805B49">
      <w:pPr>
        <w:pStyle w:val="Prrafodelista"/>
        <w:numPr>
          <w:ilvl w:val="0"/>
          <w:numId w:val="4"/>
        </w:numPr>
      </w:pPr>
      <w:r>
        <w:t>Debe crear una provisión para incobrables del 4% sobre el valor de los giros</w:t>
      </w:r>
      <w:r>
        <w:t xml:space="preserve"> </w:t>
      </w:r>
      <w:r>
        <w:t>pendientes de cobro más las Cuentas por Cobrar.</w:t>
      </w:r>
    </w:p>
    <w:p w:rsidR="00805B49" w:rsidRDefault="00805B49" w:rsidP="00805B49">
      <w:r>
        <w:t xml:space="preserve">c) </w:t>
      </w:r>
      <w:r>
        <w:t>La depreciación de los Equipos de Oficina deb</w:t>
      </w:r>
      <w:r>
        <w:t xml:space="preserve">e ser del 15% sobre el valor de </w:t>
      </w:r>
      <w:r>
        <w:t>costo.</w:t>
      </w:r>
    </w:p>
    <w:p w:rsidR="00805B49" w:rsidRDefault="00805B49" w:rsidP="00805B49">
      <w:r>
        <w:t>CASA CENTRAL - CARACAS</w:t>
      </w:r>
    </w:p>
    <w:p w:rsidR="00805B49" w:rsidRDefault="00805B49" w:rsidP="00805B49">
      <w:r>
        <w:t xml:space="preserve">1° </w:t>
      </w:r>
      <w:r>
        <w:t>Compra de mercancías Bs. 1.700.000,- aceptó g</w:t>
      </w:r>
      <w:r>
        <w:t xml:space="preserve">iros por Bs. 1.500.000,- Por el </w:t>
      </w:r>
      <w:r>
        <w:t>resto firmó facturas (tenía cuenta abierta con estos proveedores).</w:t>
      </w:r>
    </w:p>
    <w:p w:rsidR="00805B49" w:rsidRDefault="00805B49" w:rsidP="00805B49">
      <w:r>
        <w:t xml:space="preserve">2° </w:t>
      </w:r>
      <w:r>
        <w:t xml:space="preserve">Ventas efectuadas Bs. 3.250.000,- </w:t>
      </w:r>
      <w:r>
        <w:t xml:space="preserve"> </w:t>
      </w:r>
      <w:r>
        <w:t>en la forma siguiente:</w:t>
      </w:r>
    </w:p>
    <w:p w:rsidR="00805B49" w:rsidRDefault="00805B49" w:rsidP="00805B49">
      <w:pPr>
        <w:pStyle w:val="Prrafodelista"/>
        <w:numPr>
          <w:ilvl w:val="0"/>
          <w:numId w:val="2"/>
        </w:numPr>
      </w:pPr>
      <w:r>
        <w:t>Contado Bs. 930.000,-</w:t>
      </w:r>
    </w:p>
    <w:p w:rsidR="00805B49" w:rsidRDefault="00805B49" w:rsidP="00805B49">
      <w:pPr>
        <w:pStyle w:val="Prrafodelista"/>
        <w:numPr>
          <w:ilvl w:val="0"/>
          <w:numId w:val="2"/>
        </w:numPr>
      </w:pPr>
      <w:r>
        <w:t>Recibiendo giros aceptados Bs. 2.000.000,-</w:t>
      </w:r>
    </w:p>
    <w:p w:rsidR="00805B49" w:rsidRDefault="00805B49" w:rsidP="00805B49">
      <w:pPr>
        <w:pStyle w:val="Prrafodelista"/>
        <w:numPr>
          <w:ilvl w:val="0"/>
          <w:numId w:val="2"/>
        </w:numPr>
      </w:pPr>
      <w:r>
        <w:t>Cré</w:t>
      </w:r>
      <w:r>
        <w:t>dito sin giros Bs. 320.000,-</w:t>
      </w:r>
    </w:p>
    <w:p w:rsidR="00805B49" w:rsidRDefault="00805B49" w:rsidP="00805B49">
      <w:r>
        <w:t>(En estas ventas están incluidas las mercancías q</w:t>
      </w:r>
      <w:r>
        <w:t xml:space="preserve">ue envió la Sucursal por cuenta </w:t>
      </w:r>
      <w:r>
        <w:t>de la Casa Central. Este cliente aceptó giros).</w:t>
      </w:r>
    </w:p>
    <w:p w:rsidR="00805B49" w:rsidRDefault="00805B49" w:rsidP="00805B49">
      <w:r>
        <w:t xml:space="preserve">3° </w:t>
      </w:r>
      <w:r>
        <w:t>Descontó giros por Bs. 2.300.000,- (vencimiento</w:t>
      </w:r>
      <w:r>
        <w:t xml:space="preserve"> medio 3 meses). El banco cobró </w:t>
      </w:r>
      <w:r>
        <w:t>por intereses el 9% anual y el 1,50 por mil sobre el nominal descontado.</w:t>
      </w:r>
    </w:p>
    <w:p w:rsidR="00805B49" w:rsidRDefault="00805B49" w:rsidP="00805B49">
      <w:r>
        <w:t xml:space="preserve">4° </w:t>
      </w:r>
      <w:r>
        <w:t>Canceló giros por Bs. 1.900.000,- y dive</w:t>
      </w:r>
      <w:r>
        <w:t xml:space="preserve">rsas cuentas pendientes por Bs. 230.000,- </w:t>
      </w:r>
    </w:p>
    <w:p w:rsidR="00805B49" w:rsidRDefault="00805B49" w:rsidP="00805B49">
      <w:r>
        <w:t xml:space="preserve">5° </w:t>
      </w:r>
      <w:r>
        <w:t>Envió a la Sucursal de Cumaná dos máquinas de escribir usadas valoradas en</w:t>
      </w:r>
      <w:r>
        <w:t xml:space="preserve"> </w:t>
      </w:r>
      <w:r>
        <w:t>su contabilidad (Fecha: 03/01/91).</w:t>
      </w:r>
    </w:p>
    <w:p w:rsidR="00805B49" w:rsidRDefault="00805B49" w:rsidP="00805B49">
      <w:pPr>
        <w:pStyle w:val="Prrafodelista"/>
        <w:numPr>
          <w:ilvl w:val="0"/>
          <w:numId w:val="3"/>
        </w:numPr>
      </w:pPr>
      <w:r>
        <w:t>Precio de costo Bs. 2.150,-</w:t>
      </w:r>
    </w:p>
    <w:p w:rsidR="00805B49" w:rsidRDefault="00805B49" w:rsidP="00805B49">
      <w:pPr>
        <w:pStyle w:val="Prrafodelista"/>
        <w:numPr>
          <w:ilvl w:val="0"/>
          <w:numId w:val="3"/>
        </w:numPr>
      </w:pPr>
      <w:r>
        <w:t>Depreciación acumulada Bs. 800,-</w:t>
      </w:r>
    </w:p>
    <w:p w:rsidR="00805B49" w:rsidRDefault="00805B49" w:rsidP="00805B49">
      <w:r>
        <w:t xml:space="preserve">Se le facturó a la Sucursal por su valor contable. </w:t>
      </w:r>
    </w:p>
    <w:p w:rsidR="00805B49" w:rsidRDefault="00805B49" w:rsidP="00805B49">
      <w:r>
        <w:t>6°</w:t>
      </w:r>
      <w:r>
        <w:t xml:space="preserve"> </w:t>
      </w:r>
      <w:r>
        <w:t>Pagó por gastos de publicidad Bs. 240.000,-De es</w:t>
      </w:r>
      <w:r>
        <w:t xml:space="preserve">ta cantidad cargó a la Sucursal </w:t>
      </w:r>
      <w:r>
        <w:t>de Cumaná Bs. 40.000,-</w:t>
      </w:r>
    </w:p>
    <w:p w:rsidR="00805B49" w:rsidRDefault="00805B49" w:rsidP="00805B49">
      <w:r>
        <w:t xml:space="preserve">7° </w:t>
      </w:r>
      <w:r>
        <w:t>Pagó por gastos de Administración Bs. 184.150,- y por G</w:t>
      </w:r>
      <w:r>
        <w:t xml:space="preserve">astos de Ventas el </w:t>
      </w:r>
      <w:r>
        <w:t>14,25% sobre las ventas realizadas.</w:t>
      </w:r>
    </w:p>
    <w:p w:rsidR="00805B49" w:rsidRDefault="00805B49" w:rsidP="00805B49">
      <w:r>
        <w:t xml:space="preserve">8° </w:t>
      </w:r>
      <w:r>
        <w:t>El impuesto sobre la renta fue pagado en su totalidad.</w:t>
      </w:r>
    </w:p>
    <w:p w:rsidR="00805B49" w:rsidRDefault="00805B49" w:rsidP="00805B49">
      <w:r>
        <w:t xml:space="preserve">9° </w:t>
      </w:r>
      <w:r>
        <w:t>Cobró directamente giros pendientes por Bs. 19</w:t>
      </w:r>
      <w:r>
        <w:t xml:space="preserve">0.000,- y Cuentas por Cobrar por </w:t>
      </w:r>
      <w:r>
        <w:t>Bs. 250.000,-</w:t>
      </w:r>
    </w:p>
    <w:p w:rsidR="00805B49" w:rsidRDefault="00805B49" w:rsidP="00805B49"/>
    <w:p w:rsidR="00CC031C" w:rsidRDefault="00CC031C" w:rsidP="00CC031C">
      <w:r>
        <w:t>Al final del período la existencia de mercancías en su almacén ascendió a Bs.</w:t>
      </w:r>
      <w:r>
        <w:t xml:space="preserve"> </w:t>
      </w:r>
      <w:r>
        <w:t>524.300,-</w:t>
      </w:r>
    </w:p>
    <w:p w:rsidR="00CC031C" w:rsidRDefault="00CC031C" w:rsidP="00CC031C">
      <w:r>
        <w:lastRenderedPageBreak/>
        <w:t>Antes de cerrar sus libros, debe tener presente:</w:t>
      </w:r>
    </w:p>
    <w:p w:rsidR="00CC031C" w:rsidRDefault="00CC031C" w:rsidP="00CC031C"/>
    <w:p w:rsidR="00CC031C" w:rsidRDefault="00CC031C" w:rsidP="00CC031C">
      <w:pPr>
        <w:pStyle w:val="Prrafodelista"/>
        <w:numPr>
          <w:ilvl w:val="0"/>
          <w:numId w:val="5"/>
        </w:numPr>
      </w:pPr>
      <w:r>
        <w:t>El banco le comunicó que de los giros descontados cobró Bs. 1.780.000, -. Le</w:t>
      </w:r>
      <w:r>
        <w:t xml:space="preserve"> </w:t>
      </w:r>
      <w:r>
        <w:t>devolvió por incobrables Bs. 150.000,- (Gastos 160 Bs.).</w:t>
      </w:r>
    </w:p>
    <w:p w:rsidR="00CC031C" w:rsidRDefault="00CC031C" w:rsidP="00CC031C"/>
    <w:p w:rsidR="00CC031C" w:rsidRDefault="00CC031C" w:rsidP="00CC031C">
      <w:pPr>
        <w:pStyle w:val="Prrafodelista"/>
        <w:numPr>
          <w:ilvl w:val="0"/>
          <w:numId w:val="5"/>
        </w:numPr>
      </w:pPr>
      <w:r>
        <w:t>Debe crear una provisión para incobrables del 4,50% sobre el valor de los giros</w:t>
      </w:r>
      <w:r>
        <w:t xml:space="preserve"> </w:t>
      </w:r>
      <w:r>
        <w:t>pendientes de cobro más las Cuentas por Cobrar.</w:t>
      </w:r>
    </w:p>
    <w:p w:rsidR="00CC031C" w:rsidRDefault="00CC031C" w:rsidP="00CC031C"/>
    <w:p w:rsidR="00CC031C" w:rsidRDefault="00CC031C" w:rsidP="00CC031C">
      <w:pPr>
        <w:pStyle w:val="Prrafodelista"/>
        <w:numPr>
          <w:ilvl w:val="0"/>
          <w:numId w:val="5"/>
        </w:numPr>
      </w:pPr>
      <w:r>
        <w:t>La depreciación del Equipo de Oficina debe ser del 15% sobre su valor contable.</w:t>
      </w:r>
      <w:r>
        <w:t xml:space="preserve"> </w:t>
      </w:r>
    </w:p>
    <w:p w:rsidR="00CC031C" w:rsidRDefault="00CC031C" w:rsidP="00CC031C">
      <w:pPr>
        <w:pStyle w:val="Prrafodelista"/>
      </w:pPr>
    </w:p>
    <w:p w:rsidR="00CC031C" w:rsidRDefault="00CC031C" w:rsidP="00CC031C">
      <w:r>
        <w:t>Con la información suministrada se le pide:</w:t>
      </w:r>
    </w:p>
    <w:p w:rsidR="00CC031C" w:rsidRDefault="00CC031C" w:rsidP="00CC031C">
      <w:r>
        <w:t>1°</w:t>
      </w:r>
      <w:r>
        <w:t xml:space="preserve"> </w:t>
      </w:r>
      <w:r>
        <w:t xml:space="preserve">Realice los asientos de Diario y General </w:t>
      </w:r>
      <w:r>
        <w:t xml:space="preserve">a que den lugar las operaciones </w:t>
      </w:r>
      <w:r>
        <w:t>efectuadas (en los libros de la Sucursal de Cum</w:t>
      </w:r>
      <w:r>
        <w:t xml:space="preserve">aná y en los de la Casa Central </w:t>
      </w:r>
      <w:r>
        <w:t>de Caracas).</w:t>
      </w:r>
    </w:p>
    <w:p w:rsidR="00CC031C" w:rsidRDefault="00CC031C" w:rsidP="00CC031C">
      <w:r>
        <w:t>2°</w:t>
      </w:r>
      <w:r>
        <w:t xml:space="preserve"> </w:t>
      </w:r>
      <w:r>
        <w:t>Al 31/12/91, cierre el período en los libros d</w:t>
      </w:r>
      <w:r>
        <w:t xml:space="preserve">e la Sucursal de Cumaná y en la </w:t>
      </w:r>
      <w:r>
        <w:t>Central de Caracas.</w:t>
      </w:r>
    </w:p>
    <w:p w:rsidR="00CC031C" w:rsidRDefault="00CC031C" w:rsidP="00CC031C">
      <w:r>
        <w:t>3°) Presente Estado de Ganancias y Pérdidas y el Balance General de la Sucursal de</w:t>
      </w:r>
      <w:r>
        <w:t xml:space="preserve"> </w:t>
      </w:r>
      <w:r>
        <w:t>Cumaná y de la Casa Central al 31/12/91.</w:t>
      </w:r>
    </w:p>
    <w:p w:rsidR="00093067" w:rsidRDefault="00CC031C" w:rsidP="00CC031C">
      <w:bookmarkStart w:id="0" w:name="_GoBack"/>
      <w:bookmarkEnd w:id="0"/>
      <w:r>
        <w:t>4°) Presente Estados Consolidados de Ganancias y Pérdidas y Balance General al</w:t>
      </w:r>
      <w:r>
        <w:t xml:space="preserve"> </w:t>
      </w:r>
      <w:r>
        <w:t>31/12/91.</w:t>
      </w:r>
    </w:p>
    <w:sectPr w:rsidR="00093067" w:rsidSect="00291CF4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521DB"/>
    <w:multiLevelType w:val="hybridMultilevel"/>
    <w:tmpl w:val="87880A4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000C1"/>
    <w:multiLevelType w:val="hybridMultilevel"/>
    <w:tmpl w:val="66789B1A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F61E3"/>
    <w:multiLevelType w:val="hybridMultilevel"/>
    <w:tmpl w:val="BE8ECBF8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30BAB"/>
    <w:multiLevelType w:val="hybridMultilevel"/>
    <w:tmpl w:val="8CDE994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D109A"/>
    <w:multiLevelType w:val="hybridMultilevel"/>
    <w:tmpl w:val="8E688F82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49"/>
    <w:rsid w:val="00093067"/>
    <w:rsid w:val="00291CF4"/>
    <w:rsid w:val="00805B49"/>
    <w:rsid w:val="00CC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326ACF"/>
  <w15:chartTrackingRefBased/>
  <w15:docId w15:val="{70CD78EF-37A3-4D32-9485-61DDB03B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1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779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CLEMENTE</dc:creator>
  <cp:keywords/>
  <dc:description/>
  <cp:lastModifiedBy>FRANK CLEMENTE</cp:lastModifiedBy>
  <cp:revision>1</cp:revision>
  <dcterms:created xsi:type="dcterms:W3CDTF">2025-10-12T17:45:00Z</dcterms:created>
  <dcterms:modified xsi:type="dcterms:W3CDTF">2025-10-12T18:01:00Z</dcterms:modified>
</cp:coreProperties>
</file>