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CB" w:rsidRDefault="00E96F3B" w:rsidP="00E96F3B">
      <w:pPr>
        <w:pStyle w:val="Title"/>
      </w:pPr>
      <w:r>
        <w:t>Taakverdeling</w:t>
      </w:r>
    </w:p>
    <w:p w:rsidR="00E96F3B" w:rsidRDefault="00E96F3B" w:rsidP="00E96F3B"/>
    <w:p w:rsidR="00E96F3B" w:rsidRDefault="00E96F3B" w:rsidP="00E96F3B">
      <w:r>
        <w:t>Angelo:</w:t>
      </w:r>
    </w:p>
    <w:p w:rsidR="00E96F3B" w:rsidRDefault="00E96F3B" w:rsidP="00E96F3B">
      <w:pPr>
        <w:pStyle w:val="ListParagraph"/>
        <w:numPr>
          <w:ilvl w:val="0"/>
          <w:numId w:val="1"/>
        </w:numPr>
      </w:pPr>
    </w:p>
    <w:p w:rsidR="00E96F3B" w:rsidRDefault="00E96F3B" w:rsidP="00E96F3B">
      <w:r>
        <w:t>Youssri:</w:t>
      </w:r>
    </w:p>
    <w:p w:rsidR="00E96F3B" w:rsidRDefault="00E96F3B" w:rsidP="00E96F3B">
      <w:pPr>
        <w:pStyle w:val="ListParagraph"/>
        <w:numPr>
          <w:ilvl w:val="0"/>
          <w:numId w:val="1"/>
        </w:numPr>
      </w:pPr>
      <w:r>
        <w:t>Samenwerkings contract samenstellen</w:t>
      </w:r>
    </w:p>
    <w:p w:rsidR="00E96F3B" w:rsidRDefault="00E96F3B" w:rsidP="00E96F3B">
      <w:pPr>
        <w:pStyle w:val="ListParagraph"/>
        <w:numPr>
          <w:ilvl w:val="0"/>
          <w:numId w:val="1"/>
        </w:numPr>
      </w:pPr>
      <w:r>
        <w:t>Tijdsplanning maken</w:t>
      </w:r>
    </w:p>
    <w:p w:rsidR="00E96F3B" w:rsidRDefault="00E96F3B" w:rsidP="00E96F3B">
      <w:pPr>
        <w:pStyle w:val="ListParagraph"/>
        <w:numPr>
          <w:ilvl w:val="0"/>
          <w:numId w:val="1"/>
        </w:numPr>
      </w:pPr>
      <w:r>
        <w:t>Schets maken</w:t>
      </w:r>
    </w:p>
    <w:p w:rsidR="00E96F3B" w:rsidRDefault="00E96F3B" w:rsidP="00E96F3B">
      <w:pPr>
        <w:pStyle w:val="ListParagraph"/>
        <w:numPr>
          <w:ilvl w:val="0"/>
          <w:numId w:val="1"/>
        </w:numPr>
      </w:pPr>
      <w:r>
        <w:t>MoSCoW Tabel maken</w:t>
      </w:r>
    </w:p>
    <w:p w:rsidR="00E96F3B" w:rsidRDefault="00E96F3B" w:rsidP="00E96F3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96F3B" w:rsidRDefault="00E96F3B" w:rsidP="00E96F3B"/>
    <w:p w:rsidR="00E96F3B" w:rsidRPr="00E96F3B" w:rsidRDefault="00E96F3B" w:rsidP="00E96F3B"/>
    <w:sectPr w:rsidR="00E96F3B" w:rsidRPr="00E9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2046A"/>
    <w:multiLevelType w:val="hybridMultilevel"/>
    <w:tmpl w:val="EC6A3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3B"/>
    <w:rsid w:val="007628C3"/>
    <w:rsid w:val="009919CB"/>
    <w:rsid w:val="00E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16DF"/>
  <w15:chartTrackingRefBased/>
  <w15:docId w15:val="{A248AB5A-3122-4D7A-8535-674A46D9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F3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E9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Grebber, Youssri de (student)</dc:creator>
  <cp:keywords/>
  <dc:description/>
  <cp:lastModifiedBy>Grebber, Youssri de (student)</cp:lastModifiedBy>
  <cp:revision>1</cp:revision>
  <dcterms:created xsi:type="dcterms:W3CDTF">2019-03-18T14:06:00Z</dcterms:created>
  <dcterms:modified xsi:type="dcterms:W3CDTF">2019-03-19T08:08:00Z</dcterms:modified>
</cp:coreProperties>
</file>