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7FA0" w14:textId="2B76E5F8" w:rsidR="00F24A1C" w:rsidRDefault="00DB4B34" w:rsidP="00DB4B34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SWT301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SPRING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The </w:t>
      </w:r>
      <w:r w:rsidR="000E7F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F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inal PE</w:t>
      </w:r>
    </w:p>
    <w:p w14:paraId="31160A20" w14:textId="1CFE5A22" w:rsidR="00DB4B34" w:rsidRDefault="00F24A1C" w:rsidP="00DB4B3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Answer template</w:t>
      </w:r>
      <w:r w:rsidR="00DB4B34" w:rsidRPr="002A3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0261E2A" w14:textId="77777777" w:rsidR="00DB4B34" w:rsidRDefault="00DB4B34" w:rsidP="00DB4B3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7ABB4E" w14:textId="19C3B5B5" w:rsidR="00DB4B34" w:rsidRDefault="00DB4B34" w:rsidP="00DB4B34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Question 1 (</w:t>
      </w:r>
      <w:r w:rsidR="00D028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points): Selecting Test </w:t>
      </w:r>
      <w:r w:rsidR="00D028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type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3615"/>
        <w:gridCol w:w="3396"/>
      </w:tblGrid>
      <w:tr w:rsidR="00D02881" w14:paraId="0E163186" w14:textId="77777777" w:rsidTr="00D02881">
        <w:tc>
          <w:tcPr>
            <w:tcW w:w="1980" w:type="dxa"/>
            <w:shd w:val="clear" w:color="auto" w:fill="F6C5AC" w:themeFill="accent2" w:themeFillTint="66"/>
          </w:tcPr>
          <w:p w14:paraId="7D0CF6D5" w14:textId="155F1039" w:rsidR="00D02881" w:rsidRPr="00D02881" w:rsidRDefault="00D02881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881">
              <w:rPr>
                <w:sz w:val="24"/>
                <w:szCs w:val="24"/>
              </w:rPr>
              <w:t>Most Suitable Testing type</w:t>
            </w:r>
          </w:p>
        </w:tc>
        <w:tc>
          <w:tcPr>
            <w:tcW w:w="3060" w:type="dxa"/>
            <w:shd w:val="clear" w:color="auto" w:fill="F6C5AC" w:themeFill="accent2" w:themeFillTint="66"/>
          </w:tcPr>
          <w:p w14:paraId="75663D71" w14:textId="7F4948A3" w:rsidR="00D02881" w:rsidRPr="00D02881" w:rsidRDefault="00D02881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881">
              <w:rPr>
                <w:sz w:val="24"/>
                <w:szCs w:val="24"/>
              </w:rPr>
              <w:t>Reasons for Choosing These Strategies</w:t>
            </w:r>
          </w:p>
        </w:tc>
        <w:tc>
          <w:tcPr>
            <w:tcW w:w="2875" w:type="dxa"/>
            <w:shd w:val="clear" w:color="auto" w:fill="F6C5AC" w:themeFill="accent2" w:themeFillTint="66"/>
          </w:tcPr>
          <w:p w14:paraId="6E4FFFD3" w14:textId="2F189D3E" w:rsidR="00D02881" w:rsidRPr="00D02881" w:rsidRDefault="00D02881" w:rsidP="00D0288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02881">
              <w:rPr>
                <w:sz w:val="24"/>
                <w:szCs w:val="24"/>
              </w:rPr>
              <w:t>Implementation Approach:</w:t>
            </w:r>
          </w:p>
        </w:tc>
      </w:tr>
      <w:tr w:rsidR="00D02881" w:rsidRPr="004E611F" w14:paraId="7DB99E83" w14:textId="77777777" w:rsidTr="00D02881">
        <w:tc>
          <w:tcPr>
            <w:tcW w:w="1980" w:type="dxa"/>
          </w:tcPr>
          <w:p w14:paraId="555EA487" w14:textId="1C1ED095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Regression Testing</w:t>
            </w:r>
          </w:p>
        </w:tc>
        <w:tc>
          <w:tcPr>
            <w:tcW w:w="3060" w:type="dxa"/>
          </w:tcPr>
          <w:p w14:paraId="2ADABA91" w14:textId="18A76E8F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Frequent updates and undocumented legacy code increase the risk of breaking existing features.</w:t>
            </w:r>
          </w:p>
        </w:tc>
        <w:tc>
          <w:tcPr>
            <w:tcW w:w="2875" w:type="dxa"/>
          </w:tcPr>
          <w:p w14:paraId="24341941" w14:textId="59D13AA5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Prioritize automated test cases for core features (e.g., claim processing) to save time.</w:t>
            </w:r>
          </w:p>
        </w:tc>
      </w:tr>
      <w:tr w:rsidR="00D02881" w:rsidRPr="004E611F" w14:paraId="517ACEC6" w14:textId="77777777" w:rsidTr="00D02881">
        <w:tc>
          <w:tcPr>
            <w:tcW w:w="1980" w:type="dxa"/>
          </w:tcPr>
          <w:p w14:paraId="2D9747C3" w14:textId="0E69FF0C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Testing</w:t>
            </w:r>
          </w:p>
        </w:tc>
        <w:tc>
          <w:tcPr>
            <w:tcW w:w="3060" w:type="dxa"/>
          </w:tcPr>
          <w:p w14:paraId="1FA8D494" w14:textId="74632B29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online payment module introduces high-security risks; user data and transactions must be protected.</w:t>
            </w:r>
          </w:p>
        </w:tc>
        <w:tc>
          <w:tcPr>
            <w:tcW w:w="2875" w:type="dxa"/>
          </w:tcPr>
          <w:p w14:paraId="2AEFED99" w14:textId="0658CB40" w:rsidR="00D02881" w:rsidRPr="004E611F" w:rsidRDefault="004E611F" w:rsidP="004E611F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security scanning tools, simulate attack scenarios on payment modules.</w:t>
            </w:r>
          </w:p>
        </w:tc>
      </w:tr>
      <w:tr w:rsidR="00D02881" w:rsidRPr="004E611F" w14:paraId="10733E86" w14:textId="77777777" w:rsidTr="00D02881">
        <w:tc>
          <w:tcPr>
            <w:tcW w:w="1980" w:type="dxa"/>
          </w:tcPr>
          <w:p w14:paraId="6F98FA81" w14:textId="65CD69BA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Usability Testing</w:t>
            </w:r>
          </w:p>
        </w:tc>
        <w:tc>
          <w:tcPr>
            <w:tcW w:w="3060" w:type="dxa"/>
          </w:tcPr>
          <w:p w14:paraId="5ACF2711" w14:textId="7A902281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Outdated UI needs significant upgrade; a modern interface must meet user expectations.</w:t>
            </w:r>
          </w:p>
        </w:tc>
        <w:tc>
          <w:tcPr>
            <w:tcW w:w="2875" w:type="dxa"/>
          </w:tcPr>
          <w:p w14:paraId="581A9FD9" w14:textId="6B1456F4" w:rsidR="00D02881" w:rsidRPr="004E611F" w:rsidRDefault="004E611F" w:rsidP="00DB4B34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61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Conduct quick user feedback sessions or A/B testing with sample users for UI changes.</w:t>
            </w:r>
          </w:p>
        </w:tc>
      </w:tr>
    </w:tbl>
    <w:p w14:paraId="2496C7E3" w14:textId="77777777" w:rsidR="00D02881" w:rsidRPr="004E611F" w:rsidRDefault="00D02881" w:rsidP="00DB4B3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47826FB" w14:textId="77777777" w:rsidR="00DB4B34" w:rsidRPr="00883210" w:rsidRDefault="00DB4B34" w:rsidP="00DB4B34">
      <w:pPr>
        <w:rPr>
          <w:sz w:val="24"/>
          <w:szCs w:val="24"/>
          <w:u w:val="single"/>
        </w:rPr>
      </w:pPr>
    </w:p>
    <w:p w14:paraId="383CBD83" w14:textId="6FFC69A2" w:rsidR="00DB4B34" w:rsidRPr="00883210" w:rsidRDefault="00DB4B34" w:rsidP="00DB4B34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</w:t>
      </w:r>
      <w:r w:rsidR="00D02881">
        <w:rPr>
          <w:b/>
          <w:bCs/>
          <w:sz w:val="24"/>
          <w:szCs w:val="24"/>
          <w:u w:val="single"/>
        </w:rPr>
        <w:t>2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 w:rsidR="00D028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>: Code Review and Bug Identification</w:t>
      </w:r>
    </w:p>
    <w:p w14:paraId="058B813E" w14:textId="0A6D780A" w:rsidR="00DB4B34" w:rsidRPr="00883210" w:rsidRDefault="00DB4B34" w:rsidP="00DB4B34">
      <w:pPr>
        <w:rPr>
          <w:sz w:val="24"/>
          <w:szCs w:val="24"/>
          <w:u w:val="single"/>
        </w:rPr>
      </w:pPr>
      <w:r w:rsidRPr="00883210">
        <w:rPr>
          <w:sz w:val="24"/>
          <w:szCs w:val="24"/>
          <w:u w:val="single"/>
        </w:rPr>
        <w:t>List of Errors and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3865"/>
      </w:tblGrid>
      <w:tr w:rsidR="00DB4B34" w:rsidRPr="00883210" w14:paraId="58CE7523" w14:textId="77777777" w:rsidTr="00D02881">
        <w:tc>
          <w:tcPr>
            <w:tcW w:w="1075" w:type="dxa"/>
            <w:shd w:val="clear" w:color="auto" w:fill="F6C5AC" w:themeFill="accent2" w:themeFillTint="66"/>
          </w:tcPr>
          <w:p w14:paraId="6B57FB4D" w14:textId="6F7421B5" w:rsidR="00DB4B34" w:rsidRPr="00883210" w:rsidRDefault="00DB4B3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Error</w:t>
            </w:r>
          </w:p>
        </w:tc>
        <w:tc>
          <w:tcPr>
            <w:tcW w:w="4410" w:type="dxa"/>
            <w:shd w:val="clear" w:color="auto" w:fill="F6C5AC" w:themeFill="accent2" w:themeFillTint="66"/>
          </w:tcPr>
          <w:p w14:paraId="2950B714" w14:textId="6F85BE04" w:rsidR="00DB4B34" w:rsidRPr="00883210" w:rsidRDefault="00DB4B3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Description</w:t>
            </w:r>
          </w:p>
        </w:tc>
        <w:tc>
          <w:tcPr>
            <w:tcW w:w="3865" w:type="dxa"/>
            <w:shd w:val="clear" w:color="auto" w:fill="F6C5AC" w:themeFill="accent2" w:themeFillTint="66"/>
          </w:tcPr>
          <w:p w14:paraId="188C48B8" w14:textId="4FD7426E" w:rsidR="00DB4B34" w:rsidRPr="00883210" w:rsidRDefault="00DB4B3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Fix</w:t>
            </w:r>
          </w:p>
        </w:tc>
      </w:tr>
      <w:tr w:rsidR="00DB4B34" w:rsidRPr="00883210" w14:paraId="2DABEC39" w14:textId="77777777" w:rsidTr="00DB4B34">
        <w:tc>
          <w:tcPr>
            <w:tcW w:w="1075" w:type="dxa"/>
          </w:tcPr>
          <w:p w14:paraId="0370A5B2" w14:textId="1EDC0817" w:rsidR="00DB4B34" w:rsidRPr="00883210" w:rsidRDefault="00DB4B3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2720EB73" w14:textId="6F72BACC" w:rsidR="00805631" w:rsidRDefault="00805631" w:rsidP="00DB4B34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Incorrect assignment operator used in if (claimStatus = "P</w:t>
            </w:r>
            <w:r>
              <w:rPr>
                <w:sz w:val="24"/>
                <w:szCs w:val="24"/>
              </w:rPr>
              <w:t>ending").</w:t>
            </w:r>
          </w:p>
          <w:p w14:paraId="1391594F" w14:textId="4306F6EE" w:rsidR="00DB4B34" w:rsidRPr="00805631" w:rsidRDefault="00805631" w:rsidP="00DB4B34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this causes assignment instead of comparison.</w:t>
            </w:r>
          </w:p>
        </w:tc>
        <w:tc>
          <w:tcPr>
            <w:tcW w:w="3865" w:type="dxa"/>
          </w:tcPr>
          <w:p w14:paraId="4A1BF5A7" w14:textId="6A264FB2" w:rsidR="00DB4B34" w:rsidRPr="00805631" w:rsidRDefault="00805631" w:rsidP="00DB4B34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Use == for object references (not correct for strings) or .equals() for string comparison: claimStatus.equals("Pending").</w:t>
            </w:r>
          </w:p>
        </w:tc>
      </w:tr>
      <w:tr w:rsidR="00DB4B34" w:rsidRPr="00883210" w14:paraId="667B05AB" w14:textId="77777777" w:rsidTr="00DB4B34">
        <w:tc>
          <w:tcPr>
            <w:tcW w:w="1075" w:type="dxa"/>
          </w:tcPr>
          <w:p w14:paraId="37921768" w14:textId="7A2F2B20" w:rsidR="00DB4B34" w:rsidRPr="00883210" w:rsidRDefault="00DB4B3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7A98BC4E" w14:textId="6E768A20" w:rsidR="00DB4B34" w:rsidRPr="00805631" w:rsidRDefault="00805631" w:rsidP="008056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variable name: Claimid (with lowercase i</w:t>
            </w:r>
            <w:r w:rsidRPr="00805631">
              <w:rPr>
                <w:sz w:val="24"/>
                <w:szCs w:val="24"/>
              </w:rPr>
              <w:t xml:space="preserve"> or uppercase I) used in constructor.</w:t>
            </w:r>
          </w:p>
        </w:tc>
        <w:tc>
          <w:tcPr>
            <w:tcW w:w="3865" w:type="dxa"/>
          </w:tcPr>
          <w:p w14:paraId="507D0022" w14:textId="4310DFB6" w:rsidR="00DB4B34" w:rsidRP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rename to claimId.</w:t>
            </w:r>
          </w:p>
        </w:tc>
      </w:tr>
      <w:tr w:rsidR="00805631" w:rsidRPr="00883210" w14:paraId="04299A2F" w14:textId="77777777" w:rsidTr="00DB4B34">
        <w:tc>
          <w:tcPr>
            <w:tcW w:w="1075" w:type="dxa"/>
          </w:tcPr>
          <w:p w14:paraId="25EA8DF6" w14:textId="4B0CA828" w:rsidR="00805631" w:rsidRPr="00883210" w:rsidRDefault="00805631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3254D9CE" w14:textId="598BB98B" w:rsid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Method naming conventions do not fol</w:t>
            </w:r>
            <w:r>
              <w:rPr>
                <w:sz w:val="24"/>
                <w:szCs w:val="24"/>
              </w:rPr>
              <w:t xml:space="preserve">low Java standards (e.g., </w:t>
            </w:r>
            <w:r w:rsidRPr="00805631">
              <w:rPr>
                <w:sz w:val="24"/>
                <w:szCs w:val="24"/>
              </w:rPr>
              <w:t>ProcessClaim, calculatePayout).</w:t>
            </w:r>
          </w:p>
        </w:tc>
        <w:tc>
          <w:tcPr>
            <w:tcW w:w="3865" w:type="dxa"/>
          </w:tcPr>
          <w:p w14:paraId="7C347997" w14:textId="74592191" w:rsidR="00805631" w:rsidRP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Use camelCase for method names: processClaim, calculatePayout.</w:t>
            </w:r>
          </w:p>
        </w:tc>
      </w:tr>
      <w:tr w:rsidR="00805631" w:rsidRPr="00883210" w14:paraId="0A15C98E" w14:textId="77777777" w:rsidTr="00DB4B34">
        <w:tc>
          <w:tcPr>
            <w:tcW w:w="1075" w:type="dxa"/>
          </w:tcPr>
          <w:p w14:paraId="11BB2005" w14:textId="3F9BF161" w:rsidR="00805631" w:rsidRPr="00883210" w:rsidRDefault="00805631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52C8269F" w14:textId="1080DFCA" w:rsid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Logic issue: claimStatus = statusUpdate; executes even when statusUpdate may not be valid.</w:t>
            </w:r>
          </w:p>
        </w:tc>
        <w:tc>
          <w:tcPr>
            <w:tcW w:w="3865" w:type="dxa"/>
          </w:tcPr>
          <w:p w14:paraId="637E948D" w14:textId="48EF3C4E" w:rsidR="00805631" w:rsidRP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Validate statusUpdate before assignment, e.g., only accept "Approved", "Rejected", etc.</w:t>
            </w:r>
          </w:p>
        </w:tc>
      </w:tr>
      <w:tr w:rsidR="00805631" w:rsidRPr="00883210" w14:paraId="443C1041" w14:textId="77777777" w:rsidTr="00DB4B34">
        <w:tc>
          <w:tcPr>
            <w:tcW w:w="1075" w:type="dxa"/>
          </w:tcPr>
          <w:p w14:paraId="49467CB9" w14:textId="5C87F0D3" w:rsidR="00805631" w:rsidRPr="00883210" w:rsidRDefault="00805631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302BA69D" w14:textId="7F45D341" w:rsid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The class InsuranceClaim lacks proper encapsulation — all fields are directly accessible and modifiable from outside.</w:t>
            </w:r>
          </w:p>
        </w:tc>
        <w:tc>
          <w:tcPr>
            <w:tcW w:w="3865" w:type="dxa"/>
          </w:tcPr>
          <w:p w14:paraId="15A3B3F9" w14:textId="52309565" w:rsidR="00805631" w:rsidRP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Make fields private and provide public getter/setter methods to access or modify their values.</w:t>
            </w:r>
          </w:p>
        </w:tc>
      </w:tr>
      <w:tr w:rsidR="00805631" w:rsidRPr="00883210" w14:paraId="3E8D8F80" w14:textId="77777777" w:rsidTr="00DB4B34">
        <w:tc>
          <w:tcPr>
            <w:tcW w:w="1075" w:type="dxa"/>
          </w:tcPr>
          <w:p w14:paraId="1DFDD514" w14:textId="662EBFA4" w:rsidR="00805631" w:rsidRPr="00883210" w:rsidRDefault="00805631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4410" w:type="dxa"/>
          </w:tcPr>
          <w:p w14:paraId="2DE426A0" w14:textId="01DC5E19" w:rsid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Missing access modifiers for fields and methods, making class members package-private by default.</w:t>
            </w:r>
          </w:p>
        </w:tc>
        <w:tc>
          <w:tcPr>
            <w:tcW w:w="3865" w:type="dxa"/>
          </w:tcPr>
          <w:p w14:paraId="24AA911B" w14:textId="3AA828E1" w:rsidR="00805631" w:rsidRPr="00805631" w:rsidRDefault="00805631" w:rsidP="00805631">
            <w:pPr>
              <w:rPr>
                <w:sz w:val="24"/>
                <w:szCs w:val="24"/>
              </w:rPr>
            </w:pPr>
            <w:r w:rsidRPr="00805631">
              <w:rPr>
                <w:sz w:val="24"/>
                <w:szCs w:val="24"/>
              </w:rPr>
              <w:t>Add private to fields and public to methods for proper encapsulation.</w:t>
            </w:r>
          </w:p>
        </w:tc>
      </w:tr>
    </w:tbl>
    <w:p w14:paraId="1C74E771" w14:textId="77777777" w:rsidR="00DB4B34" w:rsidRPr="00883210" w:rsidRDefault="00DB4B34" w:rsidP="00DB4B34">
      <w:pPr>
        <w:rPr>
          <w:sz w:val="24"/>
          <w:szCs w:val="24"/>
          <w:u w:val="single"/>
        </w:rPr>
      </w:pPr>
    </w:p>
    <w:p w14:paraId="02E519FF" w14:textId="77777777" w:rsidR="00DB4B34" w:rsidRPr="00883210" w:rsidRDefault="00DB4B34" w:rsidP="00DB4B34">
      <w:pPr>
        <w:rPr>
          <w:sz w:val="24"/>
          <w:szCs w:val="24"/>
          <w:u w:val="single"/>
        </w:rPr>
      </w:pPr>
    </w:p>
    <w:p w14:paraId="1CE97E78" w14:textId="09EEA6B1" w:rsidR="00DB4B34" w:rsidRDefault="00DB4B34" w:rsidP="00DB4B34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3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(2 points)</w:t>
      </w:r>
      <w:r w:rsidRPr="00883210">
        <w:rPr>
          <w:b/>
          <w:bCs/>
          <w:sz w:val="24"/>
          <w:szCs w:val="24"/>
          <w:u w:val="single"/>
        </w:rPr>
        <w:t>: Component Test Case Design</w:t>
      </w:r>
    </w:p>
    <w:p w14:paraId="26B6CD35" w14:textId="5C5395DF" w:rsidR="002B0D23" w:rsidRPr="002B0D23" w:rsidRDefault="002B0D23" w:rsidP="00DB4B34">
      <w:pPr>
        <w:rPr>
          <w:sz w:val="24"/>
          <w:szCs w:val="24"/>
          <w:u w:val="single"/>
        </w:rPr>
      </w:pPr>
      <w:r w:rsidRPr="002B0D23">
        <w:rPr>
          <w:sz w:val="24"/>
          <w:szCs w:val="24"/>
          <w:u w:val="single"/>
        </w:rPr>
        <w:t>List of test</w:t>
      </w:r>
      <w:r>
        <w:rPr>
          <w:sz w:val="24"/>
          <w:szCs w:val="24"/>
          <w:u w:val="single"/>
        </w:rPr>
        <w:t xml:space="preserve">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950"/>
        <w:gridCol w:w="3325"/>
      </w:tblGrid>
      <w:tr w:rsidR="00DB4B34" w:rsidRPr="00883210" w14:paraId="26639B84" w14:textId="77777777" w:rsidTr="00D02881">
        <w:tc>
          <w:tcPr>
            <w:tcW w:w="1075" w:type="dxa"/>
            <w:shd w:val="clear" w:color="auto" w:fill="F6C5AC" w:themeFill="accent2" w:themeFillTint="66"/>
          </w:tcPr>
          <w:p w14:paraId="09585DA0" w14:textId="582A8359" w:rsidR="00DB4B34" w:rsidRPr="00883210" w:rsidRDefault="00DB4B34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ID</w:t>
            </w:r>
          </w:p>
        </w:tc>
        <w:tc>
          <w:tcPr>
            <w:tcW w:w="4950" w:type="dxa"/>
            <w:shd w:val="clear" w:color="auto" w:fill="F6C5AC" w:themeFill="accent2" w:themeFillTint="66"/>
          </w:tcPr>
          <w:p w14:paraId="1E0C6658" w14:textId="4B772111" w:rsidR="00DB4B34" w:rsidRPr="00883210" w:rsidRDefault="00AC699B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name</w:t>
            </w:r>
            <w:r w:rsidR="00DB4B34" w:rsidRPr="00883210">
              <w:rPr>
                <w:sz w:val="24"/>
                <w:szCs w:val="24"/>
              </w:rPr>
              <w:t xml:space="preserve"> (</w:t>
            </w:r>
            <w:r w:rsidR="00F24A1C">
              <w:rPr>
                <w:sz w:val="24"/>
                <w:szCs w:val="24"/>
              </w:rPr>
              <w:t>parameter 1</w:t>
            </w:r>
            <w:r w:rsidR="00DB4B34" w:rsidRPr="00883210">
              <w:rPr>
                <w:sz w:val="24"/>
                <w:szCs w:val="24"/>
              </w:rPr>
              <w:t xml:space="preserve">, </w:t>
            </w:r>
            <w:r w:rsidR="00F24A1C">
              <w:rPr>
                <w:sz w:val="24"/>
                <w:szCs w:val="24"/>
              </w:rPr>
              <w:t>parameter 2,…</w:t>
            </w:r>
            <w:r w:rsidR="00DB4B34" w:rsidRPr="00883210">
              <w:rPr>
                <w:sz w:val="24"/>
                <w:szCs w:val="24"/>
              </w:rPr>
              <w:t>)</w:t>
            </w:r>
          </w:p>
        </w:tc>
        <w:tc>
          <w:tcPr>
            <w:tcW w:w="3325" w:type="dxa"/>
            <w:shd w:val="clear" w:color="auto" w:fill="F6C5AC" w:themeFill="accent2" w:themeFillTint="66"/>
          </w:tcPr>
          <w:p w14:paraId="5CBEFFAE" w14:textId="75076DFF" w:rsidR="00DB4B34" w:rsidRPr="00883210" w:rsidRDefault="00DB4B34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Expected Output</w:t>
            </w:r>
          </w:p>
        </w:tc>
      </w:tr>
      <w:tr w:rsidR="00DB4B34" w:rsidRPr="00A73972" w14:paraId="3CD2DBC5" w14:textId="77777777" w:rsidTr="00AC699B">
        <w:tc>
          <w:tcPr>
            <w:tcW w:w="1075" w:type="dxa"/>
          </w:tcPr>
          <w:p w14:paraId="5651E09B" w14:textId="0F947BE0" w:rsidR="00DB4B34" w:rsidRPr="00A73972" w:rsidRDefault="00DB4B34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TC01</w:t>
            </w:r>
          </w:p>
        </w:tc>
        <w:tc>
          <w:tcPr>
            <w:tcW w:w="4950" w:type="dxa"/>
          </w:tcPr>
          <w:p w14:paraId="1E22895B" w14:textId="51C28CCB" w:rsidR="00DB4B34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calculatePremium(17, "Health")</w:t>
            </w:r>
          </w:p>
        </w:tc>
        <w:tc>
          <w:tcPr>
            <w:tcW w:w="3325" w:type="dxa"/>
          </w:tcPr>
          <w:p w14:paraId="2DFC22E1" w14:textId="4C27CE25" w:rsidR="00DB4B34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B4B34" w:rsidRPr="00A73972" w14:paraId="4B3DBA09" w14:textId="77777777" w:rsidTr="00AC699B">
        <w:tc>
          <w:tcPr>
            <w:tcW w:w="1075" w:type="dxa"/>
          </w:tcPr>
          <w:p w14:paraId="0045D9BB" w14:textId="375BC2EA" w:rsidR="00DB4B34" w:rsidRPr="00A73972" w:rsidRDefault="00DB4B34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TC02</w:t>
            </w:r>
          </w:p>
        </w:tc>
        <w:tc>
          <w:tcPr>
            <w:tcW w:w="4950" w:type="dxa"/>
          </w:tcPr>
          <w:p w14:paraId="12BE8126" w14:textId="3C9F58B6" w:rsidR="00DB4B34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calculatePremium(18, "Health")</w:t>
            </w:r>
          </w:p>
        </w:tc>
        <w:tc>
          <w:tcPr>
            <w:tcW w:w="3325" w:type="dxa"/>
          </w:tcPr>
          <w:p w14:paraId="316D5AB6" w14:textId="7AA66270" w:rsidR="00DB4B34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</w:tr>
      <w:tr w:rsidR="00805631" w:rsidRPr="00A73972" w14:paraId="577C9078" w14:textId="77777777" w:rsidTr="00AC699B">
        <w:tc>
          <w:tcPr>
            <w:tcW w:w="1075" w:type="dxa"/>
          </w:tcPr>
          <w:p w14:paraId="61F7862D" w14:textId="16D05EFB" w:rsidR="00805631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TC03</w:t>
            </w:r>
          </w:p>
        </w:tc>
        <w:tc>
          <w:tcPr>
            <w:tcW w:w="4950" w:type="dxa"/>
          </w:tcPr>
          <w:p w14:paraId="6FE34D27" w14:textId="00D4CA3E" w:rsidR="00805631" w:rsidRPr="00A73972" w:rsidRDefault="00A73972" w:rsidP="00A73972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calculatePremium(</w:t>
            </w:r>
            <w:r>
              <w:rPr>
                <w:sz w:val="24"/>
                <w:szCs w:val="24"/>
              </w:rPr>
              <w:t>18</w:t>
            </w:r>
            <w:r w:rsidRPr="00A73972">
              <w:rPr>
                <w:sz w:val="24"/>
                <w:szCs w:val="24"/>
              </w:rPr>
              <w:t>, "Auto")</w:t>
            </w:r>
          </w:p>
        </w:tc>
        <w:tc>
          <w:tcPr>
            <w:tcW w:w="3325" w:type="dxa"/>
          </w:tcPr>
          <w:p w14:paraId="7E13C514" w14:textId="2991F1B4" w:rsidR="00805631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</w:t>
            </w:r>
          </w:p>
        </w:tc>
      </w:tr>
      <w:tr w:rsidR="00A73972" w:rsidRPr="00A73972" w14:paraId="190ABE44" w14:textId="77777777" w:rsidTr="00AC699B">
        <w:tc>
          <w:tcPr>
            <w:tcW w:w="1075" w:type="dxa"/>
          </w:tcPr>
          <w:p w14:paraId="750104D3" w14:textId="33C562BA" w:rsidR="00A73972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TC04</w:t>
            </w:r>
          </w:p>
        </w:tc>
        <w:tc>
          <w:tcPr>
            <w:tcW w:w="4950" w:type="dxa"/>
          </w:tcPr>
          <w:p w14:paraId="4322FB41" w14:textId="0B1E255B" w:rsidR="00A73972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calculatePremium(30, "Health")</w:t>
            </w:r>
          </w:p>
        </w:tc>
        <w:tc>
          <w:tcPr>
            <w:tcW w:w="3325" w:type="dxa"/>
          </w:tcPr>
          <w:p w14:paraId="300DB5F8" w14:textId="78843A69" w:rsidR="00A73972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</w:t>
            </w:r>
          </w:p>
        </w:tc>
      </w:tr>
      <w:tr w:rsidR="00A73972" w:rsidRPr="00A73972" w14:paraId="04D075B4" w14:textId="77777777" w:rsidTr="00AC699B">
        <w:tc>
          <w:tcPr>
            <w:tcW w:w="1075" w:type="dxa"/>
          </w:tcPr>
          <w:p w14:paraId="1A0E8CD2" w14:textId="56340968" w:rsidR="00A73972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TC05</w:t>
            </w:r>
          </w:p>
        </w:tc>
        <w:tc>
          <w:tcPr>
            <w:tcW w:w="4950" w:type="dxa"/>
          </w:tcPr>
          <w:p w14:paraId="3B3D0511" w14:textId="13A10A4A" w:rsidR="00A73972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calculatePremium(30</w:t>
            </w:r>
            <w:r w:rsidRPr="00A73972">
              <w:rPr>
                <w:sz w:val="24"/>
                <w:szCs w:val="24"/>
              </w:rPr>
              <w:t>, "Auto")</w:t>
            </w:r>
          </w:p>
        </w:tc>
        <w:tc>
          <w:tcPr>
            <w:tcW w:w="3325" w:type="dxa"/>
          </w:tcPr>
          <w:p w14:paraId="2EF84088" w14:textId="0BE4D42C" w:rsidR="00A73972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1800</w:t>
            </w:r>
          </w:p>
        </w:tc>
      </w:tr>
      <w:tr w:rsidR="00805631" w:rsidRPr="00A73972" w14:paraId="28C60570" w14:textId="77777777" w:rsidTr="00AC699B">
        <w:tc>
          <w:tcPr>
            <w:tcW w:w="1075" w:type="dxa"/>
          </w:tcPr>
          <w:p w14:paraId="44CDAB97" w14:textId="733E7D83" w:rsidR="00805631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TC06</w:t>
            </w:r>
          </w:p>
        </w:tc>
        <w:tc>
          <w:tcPr>
            <w:tcW w:w="4950" w:type="dxa"/>
          </w:tcPr>
          <w:p w14:paraId="213C8803" w14:textId="33A1402D" w:rsidR="00805631" w:rsidRPr="00A73972" w:rsidRDefault="00A73972" w:rsidP="009131DD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calculatePremium(50, "Health")</w:t>
            </w:r>
          </w:p>
        </w:tc>
        <w:tc>
          <w:tcPr>
            <w:tcW w:w="3325" w:type="dxa"/>
          </w:tcPr>
          <w:p w14:paraId="2A3AB1DC" w14:textId="7A8579B2" w:rsidR="00805631" w:rsidRPr="00A73972" w:rsidRDefault="00A7397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</w:tbl>
    <w:p w14:paraId="155C8CBB" w14:textId="77777777" w:rsidR="00DB4B34" w:rsidRDefault="00DB4B34" w:rsidP="00DB4B34">
      <w:pPr>
        <w:rPr>
          <w:b/>
          <w:bCs/>
          <w:sz w:val="24"/>
          <w:szCs w:val="24"/>
        </w:rPr>
      </w:pPr>
    </w:p>
    <w:p w14:paraId="6D9A8F5B" w14:textId="7C760F29" w:rsidR="00A73972" w:rsidRPr="00A73972" w:rsidRDefault="00A73972" w:rsidP="00A7397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A73972">
        <w:rPr>
          <w:bCs/>
          <w:sz w:val="24"/>
          <w:szCs w:val="24"/>
        </w:rPr>
        <w:t>Statement Coverage: All lines of code are executed across these test cases.</w:t>
      </w:r>
    </w:p>
    <w:p w14:paraId="046368F2" w14:textId="1C3B387A" w:rsidR="00A73972" w:rsidRDefault="00A73972" w:rsidP="00A7397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A73972">
        <w:rPr>
          <w:bCs/>
          <w:sz w:val="24"/>
          <w:szCs w:val="24"/>
        </w:rPr>
        <w:t>Branch Coverage: Each if, else if, and else condition is tested.</w:t>
      </w:r>
    </w:p>
    <w:p w14:paraId="2EADB5F2" w14:textId="62E5D7DD" w:rsidR="00A73972" w:rsidRDefault="00A73972" w:rsidP="00A7397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A73972">
        <w:rPr>
          <w:bCs/>
          <w:sz w:val="24"/>
          <w:szCs w:val="24"/>
        </w:rPr>
        <w:t>Equivalence Partitioning:</w:t>
      </w:r>
    </w:p>
    <w:p w14:paraId="0E5AD211" w14:textId="67C2A084" w:rsidR="00A73972" w:rsidRDefault="00A73972" w:rsidP="00A73972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+ </w:t>
      </w:r>
      <w:r w:rsidRPr="00A73972">
        <w:rPr>
          <w:bCs/>
          <w:sz w:val="24"/>
          <w:szCs w:val="24"/>
        </w:rPr>
        <w:t>Age groups: &lt;18, 18–29, 30–49, &gt;=50</w:t>
      </w:r>
    </w:p>
    <w:p w14:paraId="680E38DF" w14:textId="2ADE8B52" w:rsidR="00A73972" w:rsidRPr="00A73972" w:rsidRDefault="00A73972" w:rsidP="00A73972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+ </w:t>
      </w:r>
      <w:r w:rsidRPr="00A73972">
        <w:rPr>
          <w:bCs/>
          <w:sz w:val="24"/>
          <w:szCs w:val="24"/>
        </w:rPr>
        <w:t>Insurance types: "Health" and "Auto" (representing different outputs)</w:t>
      </w:r>
    </w:p>
    <w:p w14:paraId="26971DB1" w14:textId="04A8C47E" w:rsidR="00A73972" w:rsidRPr="00A73972" w:rsidRDefault="00A73972" w:rsidP="00A7397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A73972">
        <w:rPr>
          <w:bCs/>
          <w:sz w:val="24"/>
          <w:szCs w:val="24"/>
        </w:rPr>
        <w:t>Boundary Value Coverage: Tested edges between partitions (e.g., 17→18, 29→30, 49→50)</w:t>
      </w:r>
    </w:p>
    <w:p w14:paraId="13FBB0F2" w14:textId="240F8E45" w:rsidR="00DB4B34" w:rsidRDefault="00DB4B34" w:rsidP="00DB4B34">
      <w:pPr>
        <w:rPr>
          <w:b/>
          <w:bCs/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4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 w:rsidR="00D028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>: System Test Case Design</w:t>
      </w:r>
    </w:p>
    <w:p w14:paraId="441E8D35" w14:textId="01E1894B" w:rsidR="002B0D23" w:rsidRDefault="002B0D23" w:rsidP="00DB4B34">
      <w:pPr>
        <w:rPr>
          <w:sz w:val="24"/>
          <w:szCs w:val="24"/>
        </w:rPr>
      </w:pPr>
      <w:r w:rsidRPr="002B0D23">
        <w:rPr>
          <w:sz w:val="24"/>
          <w:szCs w:val="24"/>
        </w:rPr>
        <w:t>State Transition Table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2B0D23" w14:paraId="76673BC0" w14:textId="77777777" w:rsidTr="002B0D23">
        <w:tc>
          <w:tcPr>
            <w:tcW w:w="2337" w:type="dxa"/>
            <w:shd w:val="clear" w:color="auto" w:fill="F6C5AC" w:themeFill="accent2" w:themeFillTint="66"/>
          </w:tcPr>
          <w:p w14:paraId="6C1D74C1" w14:textId="759BF63D" w:rsidR="002B0D23" w:rsidRDefault="00696738" w:rsidP="00DB4B34">
            <w:pPr>
              <w:rPr>
                <w:sz w:val="24"/>
                <w:szCs w:val="24"/>
              </w:rPr>
            </w:pPr>
            <w:r w:rsidRPr="00696738">
              <w:rPr>
                <w:sz w:val="24"/>
                <w:szCs w:val="24"/>
              </w:rPr>
              <w:t>Initial State</w:t>
            </w:r>
          </w:p>
        </w:tc>
        <w:tc>
          <w:tcPr>
            <w:tcW w:w="2337" w:type="dxa"/>
            <w:shd w:val="clear" w:color="auto" w:fill="F6C5AC" w:themeFill="accent2" w:themeFillTint="66"/>
          </w:tcPr>
          <w:p w14:paraId="4114F771" w14:textId="292C4F68" w:rsidR="002B0D23" w:rsidRDefault="00696738" w:rsidP="00DB4B34">
            <w:pPr>
              <w:rPr>
                <w:sz w:val="24"/>
                <w:szCs w:val="24"/>
              </w:rPr>
            </w:pPr>
            <w:r w:rsidRPr="00696738">
              <w:rPr>
                <w:sz w:val="24"/>
                <w:szCs w:val="24"/>
              </w:rPr>
              <w:t>Action Performed</w:t>
            </w:r>
          </w:p>
        </w:tc>
        <w:tc>
          <w:tcPr>
            <w:tcW w:w="2338" w:type="dxa"/>
            <w:shd w:val="clear" w:color="auto" w:fill="F6C5AC" w:themeFill="accent2" w:themeFillTint="66"/>
          </w:tcPr>
          <w:p w14:paraId="5C65701B" w14:textId="1EED4360" w:rsidR="002B0D23" w:rsidRDefault="00696738" w:rsidP="00DB4B34">
            <w:pPr>
              <w:rPr>
                <w:sz w:val="24"/>
                <w:szCs w:val="24"/>
              </w:rPr>
            </w:pPr>
            <w:r w:rsidRPr="00696738">
              <w:rPr>
                <w:sz w:val="24"/>
                <w:szCs w:val="24"/>
              </w:rPr>
              <w:t>Expected State</w:t>
            </w:r>
          </w:p>
        </w:tc>
      </w:tr>
      <w:tr w:rsidR="002B0D23" w14:paraId="3E13714D" w14:textId="77777777" w:rsidTr="002B0D23">
        <w:tc>
          <w:tcPr>
            <w:tcW w:w="2337" w:type="dxa"/>
          </w:tcPr>
          <w:p w14:paraId="716C3985" w14:textId="6DEA7086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5FE79E6C" w14:textId="6A2F55E6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Start Reviewing</w:t>
            </w:r>
          </w:p>
        </w:tc>
        <w:tc>
          <w:tcPr>
            <w:tcW w:w="2338" w:type="dxa"/>
          </w:tcPr>
          <w:p w14:paraId="53B57FDB" w14:textId="60F3A3A8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Under Review</w:t>
            </w:r>
          </w:p>
        </w:tc>
      </w:tr>
      <w:tr w:rsidR="002B0D23" w14:paraId="7DF42CFA" w14:textId="77777777" w:rsidTr="002B0D23">
        <w:tc>
          <w:tcPr>
            <w:tcW w:w="2337" w:type="dxa"/>
          </w:tcPr>
          <w:p w14:paraId="0AEE6C78" w14:textId="77F69A73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Under Review</w:t>
            </w:r>
          </w:p>
        </w:tc>
        <w:tc>
          <w:tcPr>
            <w:tcW w:w="2337" w:type="dxa"/>
          </w:tcPr>
          <w:p w14:paraId="77C3F4BB" w14:textId="4A9AD76E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Approve Claim</w:t>
            </w:r>
          </w:p>
        </w:tc>
        <w:tc>
          <w:tcPr>
            <w:tcW w:w="2338" w:type="dxa"/>
          </w:tcPr>
          <w:p w14:paraId="3390B287" w14:textId="0784ADBE" w:rsidR="002B0D23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Approved</w:t>
            </w:r>
          </w:p>
        </w:tc>
      </w:tr>
      <w:tr w:rsidR="00A73972" w14:paraId="6A896F7F" w14:textId="77777777" w:rsidTr="002B0D23">
        <w:tc>
          <w:tcPr>
            <w:tcW w:w="2337" w:type="dxa"/>
          </w:tcPr>
          <w:p w14:paraId="721874DB" w14:textId="3D8FCBEA" w:rsidR="00A73972" w:rsidRP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Under Review</w:t>
            </w:r>
          </w:p>
        </w:tc>
        <w:tc>
          <w:tcPr>
            <w:tcW w:w="2337" w:type="dxa"/>
          </w:tcPr>
          <w:p w14:paraId="2F47F8D6" w14:textId="3F26B281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Reject Claim</w:t>
            </w:r>
          </w:p>
        </w:tc>
        <w:tc>
          <w:tcPr>
            <w:tcW w:w="2338" w:type="dxa"/>
          </w:tcPr>
          <w:p w14:paraId="7721E635" w14:textId="2EE87FEA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Rejected</w:t>
            </w:r>
          </w:p>
        </w:tc>
      </w:tr>
      <w:tr w:rsidR="00A73972" w14:paraId="1D9D9CCE" w14:textId="77777777" w:rsidTr="002B0D23">
        <w:tc>
          <w:tcPr>
            <w:tcW w:w="2337" w:type="dxa"/>
          </w:tcPr>
          <w:p w14:paraId="2DBEEE4B" w14:textId="0525E124" w:rsidR="00A73972" w:rsidRP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Approved</w:t>
            </w:r>
          </w:p>
        </w:tc>
        <w:tc>
          <w:tcPr>
            <w:tcW w:w="2337" w:type="dxa"/>
          </w:tcPr>
          <w:p w14:paraId="10C887D8" w14:textId="04ADAB11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Close Claim</w:t>
            </w:r>
          </w:p>
        </w:tc>
        <w:tc>
          <w:tcPr>
            <w:tcW w:w="2338" w:type="dxa"/>
          </w:tcPr>
          <w:p w14:paraId="78101FB7" w14:textId="11B1DF13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Closed</w:t>
            </w:r>
          </w:p>
        </w:tc>
      </w:tr>
      <w:tr w:rsidR="00A73972" w14:paraId="51A2C7E8" w14:textId="77777777" w:rsidTr="002B0D23">
        <w:tc>
          <w:tcPr>
            <w:tcW w:w="2337" w:type="dxa"/>
          </w:tcPr>
          <w:p w14:paraId="7B7743B9" w14:textId="2EB264A3" w:rsidR="00A73972" w:rsidRP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Rejected</w:t>
            </w:r>
          </w:p>
        </w:tc>
        <w:tc>
          <w:tcPr>
            <w:tcW w:w="2337" w:type="dxa"/>
          </w:tcPr>
          <w:p w14:paraId="296DFBF5" w14:textId="248797A7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Close Claim</w:t>
            </w:r>
          </w:p>
        </w:tc>
        <w:tc>
          <w:tcPr>
            <w:tcW w:w="2338" w:type="dxa"/>
          </w:tcPr>
          <w:p w14:paraId="7B67A145" w14:textId="49EA5DCB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Closed</w:t>
            </w:r>
          </w:p>
        </w:tc>
      </w:tr>
      <w:tr w:rsidR="00A73972" w14:paraId="6C06AC79" w14:textId="77777777" w:rsidTr="002B0D23">
        <w:tc>
          <w:tcPr>
            <w:tcW w:w="2337" w:type="dxa"/>
          </w:tcPr>
          <w:p w14:paraId="02685A7D" w14:textId="74CD2D53" w:rsidR="00A73972" w:rsidRP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Closed</w:t>
            </w:r>
          </w:p>
        </w:tc>
        <w:tc>
          <w:tcPr>
            <w:tcW w:w="2337" w:type="dxa"/>
          </w:tcPr>
          <w:p w14:paraId="78643065" w14:textId="5CFB0D1C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Any Action</w:t>
            </w:r>
          </w:p>
        </w:tc>
        <w:tc>
          <w:tcPr>
            <w:tcW w:w="2338" w:type="dxa"/>
          </w:tcPr>
          <w:p w14:paraId="36A17B5F" w14:textId="22740536" w:rsidR="00A73972" w:rsidRDefault="00A73972" w:rsidP="00DB4B34">
            <w:pPr>
              <w:rPr>
                <w:sz w:val="24"/>
                <w:szCs w:val="24"/>
              </w:rPr>
            </w:pPr>
            <w:r w:rsidRPr="00A73972">
              <w:rPr>
                <w:sz w:val="24"/>
                <w:szCs w:val="24"/>
              </w:rPr>
              <w:t>No State Change</w:t>
            </w:r>
          </w:p>
        </w:tc>
      </w:tr>
    </w:tbl>
    <w:p w14:paraId="34BCBFFC" w14:textId="77777777" w:rsidR="002B0D23" w:rsidRDefault="002B0D23" w:rsidP="00DB4B34">
      <w:pPr>
        <w:rPr>
          <w:sz w:val="24"/>
          <w:szCs w:val="24"/>
        </w:rPr>
      </w:pPr>
    </w:p>
    <w:p w14:paraId="22C394F2" w14:textId="1B5249E6" w:rsidR="002B0D23" w:rsidRPr="002B0D23" w:rsidRDefault="002B0D23" w:rsidP="00DB4B34">
      <w:pPr>
        <w:rPr>
          <w:sz w:val="24"/>
          <w:szCs w:val="24"/>
        </w:rPr>
      </w:pPr>
      <w:r>
        <w:rPr>
          <w:sz w:val="24"/>
          <w:szCs w:val="24"/>
        </w:rPr>
        <w:t>List of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856"/>
        <w:gridCol w:w="2210"/>
        <w:gridCol w:w="2355"/>
        <w:gridCol w:w="1960"/>
      </w:tblGrid>
      <w:tr w:rsidR="002B0D23" w:rsidRPr="00883210" w14:paraId="28ED8837" w14:textId="4B236A76" w:rsidTr="002B0D23">
        <w:tc>
          <w:tcPr>
            <w:tcW w:w="969" w:type="dxa"/>
            <w:shd w:val="clear" w:color="auto" w:fill="F6C5AC" w:themeFill="accent2" w:themeFillTint="66"/>
          </w:tcPr>
          <w:p w14:paraId="01D1AC26" w14:textId="2912FAC1" w:rsidR="002B0D23" w:rsidRPr="00883210" w:rsidRDefault="002B0D23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ID</w:t>
            </w:r>
          </w:p>
        </w:tc>
        <w:tc>
          <w:tcPr>
            <w:tcW w:w="1856" w:type="dxa"/>
            <w:shd w:val="clear" w:color="auto" w:fill="F6C5AC" w:themeFill="accent2" w:themeFillTint="66"/>
          </w:tcPr>
          <w:p w14:paraId="63C5D464" w14:textId="542696FB" w:rsidR="002B0D23" w:rsidRPr="00883210" w:rsidRDefault="002B0D23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Description</w:t>
            </w:r>
          </w:p>
        </w:tc>
        <w:tc>
          <w:tcPr>
            <w:tcW w:w="2210" w:type="dxa"/>
            <w:shd w:val="clear" w:color="auto" w:fill="F6C5AC" w:themeFill="accent2" w:themeFillTint="66"/>
          </w:tcPr>
          <w:p w14:paraId="3771EF13" w14:textId="501DAC01" w:rsidR="002B0D23" w:rsidRPr="00883210" w:rsidRDefault="00696738" w:rsidP="009131DD">
            <w:pPr>
              <w:rPr>
                <w:sz w:val="24"/>
                <w:szCs w:val="24"/>
              </w:rPr>
            </w:pPr>
            <w:r w:rsidRPr="00696738">
              <w:rPr>
                <w:sz w:val="24"/>
                <w:szCs w:val="24"/>
              </w:rPr>
              <w:t>Initial State</w:t>
            </w:r>
          </w:p>
        </w:tc>
        <w:tc>
          <w:tcPr>
            <w:tcW w:w="2355" w:type="dxa"/>
            <w:shd w:val="clear" w:color="auto" w:fill="F6C5AC" w:themeFill="accent2" w:themeFillTint="66"/>
          </w:tcPr>
          <w:p w14:paraId="45ED7042" w14:textId="37678729" w:rsidR="002B0D23" w:rsidRPr="00883210" w:rsidRDefault="00696738" w:rsidP="009131DD">
            <w:pPr>
              <w:rPr>
                <w:sz w:val="24"/>
                <w:szCs w:val="24"/>
              </w:rPr>
            </w:pPr>
            <w:r w:rsidRPr="00696738">
              <w:rPr>
                <w:sz w:val="24"/>
                <w:szCs w:val="24"/>
              </w:rPr>
              <w:t>Action Performed</w:t>
            </w:r>
          </w:p>
        </w:tc>
        <w:tc>
          <w:tcPr>
            <w:tcW w:w="1960" w:type="dxa"/>
            <w:shd w:val="clear" w:color="auto" w:fill="F6C5AC" w:themeFill="accent2" w:themeFillTint="66"/>
          </w:tcPr>
          <w:p w14:paraId="28B80996" w14:textId="259E5346" w:rsidR="002B0D23" w:rsidRPr="00883210" w:rsidRDefault="002B0D23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 xml:space="preserve">Expected </w:t>
            </w:r>
            <w:r>
              <w:rPr>
                <w:sz w:val="24"/>
                <w:szCs w:val="24"/>
              </w:rPr>
              <w:t>stage</w:t>
            </w:r>
          </w:p>
        </w:tc>
      </w:tr>
      <w:tr w:rsidR="002B0D23" w:rsidRPr="00883210" w14:paraId="5C89B3FE" w14:textId="3754755E" w:rsidTr="002B0D23">
        <w:tc>
          <w:tcPr>
            <w:tcW w:w="969" w:type="dxa"/>
          </w:tcPr>
          <w:p w14:paraId="3B8F776E" w14:textId="77777777" w:rsidR="002B0D23" w:rsidRPr="00883210" w:rsidRDefault="002B0D23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lastRenderedPageBreak/>
              <w:t>TC01</w:t>
            </w:r>
          </w:p>
        </w:tc>
        <w:tc>
          <w:tcPr>
            <w:tcW w:w="1856" w:type="dxa"/>
          </w:tcPr>
          <w:p w14:paraId="09E57B73" w14:textId="3806AB57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Officer starts reviewing a pending claim</w:t>
            </w:r>
          </w:p>
        </w:tc>
        <w:tc>
          <w:tcPr>
            <w:tcW w:w="2210" w:type="dxa"/>
          </w:tcPr>
          <w:p w14:paraId="43BD9F01" w14:textId="3C0B18D3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Pending</w:t>
            </w:r>
          </w:p>
        </w:tc>
        <w:tc>
          <w:tcPr>
            <w:tcW w:w="2355" w:type="dxa"/>
          </w:tcPr>
          <w:p w14:paraId="14914880" w14:textId="1020F729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Start Reviewing</w:t>
            </w:r>
          </w:p>
        </w:tc>
        <w:tc>
          <w:tcPr>
            <w:tcW w:w="1960" w:type="dxa"/>
          </w:tcPr>
          <w:p w14:paraId="3E2761A1" w14:textId="3AC3A794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Under Review</w:t>
            </w:r>
          </w:p>
        </w:tc>
      </w:tr>
      <w:tr w:rsidR="002B0D23" w:rsidRPr="00883210" w14:paraId="394BD03F" w14:textId="07D92619" w:rsidTr="002B0D23">
        <w:tc>
          <w:tcPr>
            <w:tcW w:w="969" w:type="dxa"/>
          </w:tcPr>
          <w:p w14:paraId="29CAEDD1" w14:textId="77777777" w:rsidR="002B0D23" w:rsidRPr="00883210" w:rsidRDefault="002B0D23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TC02</w:t>
            </w:r>
          </w:p>
        </w:tc>
        <w:tc>
          <w:tcPr>
            <w:tcW w:w="1856" w:type="dxa"/>
          </w:tcPr>
          <w:p w14:paraId="69123CE5" w14:textId="6F37289B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Officer approves a claim under review</w:t>
            </w:r>
          </w:p>
        </w:tc>
        <w:tc>
          <w:tcPr>
            <w:tcW w:w="2210" w:type="dxa"/>
          </w:tcPr>
          <w:p w14:paraId="7BB71273" w14:textId="00524DAB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Under Review</w:t>
            </w:r>
          </w:p>
        </w:tc>
        <w:tc>
          <w:tcPr>
            <w:tcW w:w="2355" w:type="dxa"/>
          </w:tcPr>
          <w:p w14:paraId="50A8D607" w14:textId="00A0C983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Approve Claim</w:t>
            </w:r>
          </w:p>
        </w:tc>
        <w:tc>
          <w:tcPr>
            <w:tcW w:w="1960" w:type="dxa"/>
          </w:tcPr>
          <w:p w14:paraId="309740EF" w14:textId="1DBC429F" w:rsidR="002B0D23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Approved</w:t>
            </w:r>
          </w:p>
        </w:tc>
      </w:tr>
      <w:tr w:rsidR="00A73972" w:rsidRPr="00883210" w14:paraId="3999A21D" w14:textId="77777777" w:rsidTr="002B0D23">
        <w:tc>
          <w:tcPr>
            <w:tcW w:w="969" w:type="dxa"/>
          </w:tcPr>
          <w:p w14:paraId="38123108" w14:textId="76BE7BA1" w:rsidR="00A73972" w:rsidRPr="00883210" w:rsidRDefault="00D07DA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TC03</w:t>
            </w:r>
          </w:p>
        </w:tc>
        <w:tc>
          <w:tcPr>
            <w:tcW w:w="1856" w:type="dxa"/>
          </w:tcPr>
          <w:p w14:paraId="2CEFBF72" w14:textId="40BCD1C2" w:rsidR="00A7397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Officer rejects a claim under review</w:t>
            </w:r>
          </w:p>
        </w:tc>
        <w:tc>
          <w:tcPr>
            <w:tcW w:w="2210" w:type="dxa"/>
          </w:tcPr>
          <w:p w14:paraId="04905375" w14:textId="41890484" w:rsidR="00A7397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Under Review</w:t>
            </w:r>
          </w:p>
        </w:tc>
        <w:tc>
          <w:tcPr>
            <w:tcW w:w="2355" w:type="dxa"/>
          </w:tcPr>
          <w:p w14:paraId="2FDE5738" w14:textId="04F357C8" w:rsidR="00A7397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Reject Claim</w:t>
            </w:r>
          </w:p>
        </w:tc>
        <w:tc>
          <w:tcPr>
            <w:tcW w:w="1960" w:type="dxa"/>
          </w:tcPr>
          <w:p w14:paraId="7FC4BD28" w14:textId="244FAA67" w:rsidR="00A7397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Rejected</w:t>
            </w:r>
          </w:p>
        </w:tc>
      </w:tr>
      <w:tr w:rsidR="00D07DA2" w:rsidRPr="00883210" w14:paraId="1DE60C77" w14:textId="77777777" w:rsidTr="002B0D23">
        <w:tc>
          <w:tcPr>
            <w:tcW w:w="969" w:type="dxa"/>
          </w:tcPr>
          <w:p w14:paraId="34E849B1" w14:textId="2D69EF84" w:rsidR="00D07DA2" w:rsidRPr="00883210" w:rsidRDefault="00D07DA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TC04</w:t>
            </w:r>
          </w:p>
        </w:tc>
        <w:tc>
          <w:tcPr>
            <w:tcW w:w="1856" w:type="dxa"/>
          </w:tcPr>
          <w:p w14:paraId="4E5FCA9D" w14:textId="0E0440AC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Officer closes an approved claim</w:t>
            </w:r>
          </w:p>
        </w:tc>
        <w:tc>
          <w:tcPr>
            <w:tcW w:w="2210" w:type="dxa"/>
          </w:tcPr>
          <w:p w14:paraId="4BECD588" w14:textId="30DF98FB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Approved</w:t>
            </w:r>
          </w:p>
        </w:tc>
        <w:tc>
          <w:tcPr>
            <w:tcW w:w="2355" w:type="dxa"/>
          </w:tcPr>
          <w:p w14:paraId="57C89CD8" w14:textId="42E6AFBD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Close Claim</w:t>
            </w:r>
          </w:p>
        </w:tc>
        <w:tc>
          <w:tcPr>
            <w:tcW w:w="1960" w:type="dxa"/>
          </w:tcPr>
          <w:p w14:paraId="4635ED86" w14:textId="76BD849B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Closed</w:t>
            </w:r>
          </w:p>
        </w:tc>
      </w:tr>
      <w:tr w:rsidR="00D07DA2" w:rsidRPr="00883210" w14:paraId="017815E2" w14:textId="77777777" w:rsidTr="002B0D23">
        <w:tc>
          <w:tcPr>
            <w:tcW w:w="969" w:type="dxa"/>
          </w:tcPr>
          <w:p w14:paraId="107588FC" w14:textId="726B371A" w:rsidR="00D07DA2" w:rsidRPr="00883210" w:rsidRDefault="00D07DA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TC05</w:t>
            </w:r>
          </w:p>
        </w:tc>
        <w:tc>
          <w:tcPr>
            <w:tcW w:w="1856" w:type="dxa"/>
          </w:tcPr>
          <w:p w14:paraId="0814E1B9" w14:textId="16575FF8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Officer closes a rejected claim</w:t>
            </w:r>
          </w:p>
        </w:tc>
        <w:tc>
          <w:tcPr>
            <w:tcW w:w="2210" w:type="dxa"/>
          </w:tcPr>
          <w:p w14:paraId="24243633" w14:textId="7C92EE95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Rejected</w:t>
            </w:r>
          </w:p>
        </w:tc>
        <w:tc>
          <w:tcPr>
            <w:tcW w:w="2355" w:type="dxa"/>
          </w:tcPr>
          <w:p w14:paraId="1C3FFAA7" w14:textId="0F205697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Close Claim</w:t>
            </w:r>
          </w:p>
        </w:tc>
        <w:tc>
          <w:tcPr>
            <w:tcW w:w="1960" w:type="dxa"/>
          </w:tcPr>
          <w:p w14:paraId="5D7F8E04" w14:textId="41D0910B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Closed</w:t>
            </w:r>
          </w:p>
        </w:tc>
      </w:tr>
      <w:tr w:rsidR="00D07DA2" w:rsidRPr="00883210" w14:paraId="090CF167" w14:textId="77777777" w:rsidTr="002B0D23">
        <w:tc>
          <w:tcPr>
            <w:tcW w:w="969" w:type="dxa"/>
          </w:tcPr>
          <w:p w14:paraId="36596280" w14:textId="451CBDC3" w:rsidR="00D07DA2" w:rsidRPr="00883210" w:rsidRDefault="00D07DA2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TC06</w:t>
            </w:r>
          </w:p>
        </w:tc>
        <w:tc>
          <w:tcPr>
            <w:tcW w:w="1856" w:type="dxa"/>
          </w:tcPr>
          <w:p w14:paraId="1E24A7F6" w14:textId="3687BD8B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Attempting any transition from Closed state</w:t>
            </w:r>
          </w:p>
        </w:tc>
        <w:tc>
          <w:tcPr>
            <w:tcW w:w="2210" w:type="dxa"/>
          </w:tcPr>
          <w:p w14:paraId="7F4C4B93" w14:textId="1A7F428E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Closed</w:t>
            </w:r>
          </w:p>
        </w:tc>
        <w:tc>
          <w:tcPr>
            <w:tcW w:w="2355" w:type="dxa"/>
          </w:tcPr>
          <w:p w14:paraId="2CFC43FC" w14:textId="7619D882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Start Reviewing</w:t>
            </w:r>
          </w:p>
        </w:tc>
        <w:tc>
          <w:tcPr>
            <w:tcW w:w="1960" w:type="dxa"/>
          </w:tcPr>
          <w:p w14:paraId="64C8DE81" w14:textId="02CCB3B8" w:rsidR="00D07DA2" w:rsidRPr="00D07DA2" w:rsidRDefault="00D07DA2" w:rsidP="009131DD">
            <w:pPr>
              <w:rPr>
                <w:sz w:val="24"/>
                <w:szCs w:val="24"/>
              </w:rPr>
            </w:pPr>
            <w:r w:rsidRPr="00D07DA2">
              <w:rPr>
                <w:sz w:val="24"/>
                <w:szCs w:val="24"/>
              </w:rPr>
              <w:t>No State Change</w:t>
            </w:r>
          </w:p>
        </w:tc>
      </w:tr>
    </w:tbl>
    <w:p w14:paraId="76D26DF8" w14:textId="77777777" w:rsidR="00DB4B34" w:rsidRDefault="00DB4B34" w:rsidP="00DB4B34">
      <w:pPr>
        <w:rPr>
          <w:b/>
          <w:bCs/>
          <w:sz w:val="24"/>
          <w:szCs w:val="24"/>
          <w:u w:val="single"/>
        </w:rPr>
      </w:pPr>
    </w:p>
    <w:p w14:paraId="02174F0C" w14:textId="5FB4817C" w:rsidR="00D07DA2" w:rsidRPr="00D07DA2" w:rsidRDefault="00D07DA2" w:rsidP="00DB4B34">
      <w:pPr>
        <w:rPr>
          <w:b/>
          <w:bCs/>
          <w:sz w:val="24"/>
          <w:szCs w:val="24"/>
        </w:rPr>
      </w:pPr>
      <w:r w:rsidRPr="00D07DA2">
        <w:rPr>
          <w:b/>
          <w:bCs/>
          <w:sz w:val="24"/>
          <w:szCs w:val="24"/>
        </w:rPr>
        <w:t>Assumptions:</w:t>
      </w:r>
    </w:p>
    <w:p w14:paraId="2AD85C72" w14:textId="2913EAE3" w:rsidR="00D07DA2" w:rsidRDefault="00D07DA2" w:rsidP="00D07DA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D07DA2">
        <w:rPr>
          <w:bCs/>
          <w:sz w:val="24"/>
          <w:szCs w:val="24"/>
        </w:rPr>
        <w:t>"No State Change" implies the system should restrict actions from the "Closed" state.</w:t>
      </w:r>
    </w:p>
    <w:p w14:paraId="7C26D1EA" w14:textId="7B908CC4" w:rsidR="00D07DA2" w:rsidRDefault="00D07DA2" w:rsidP="00D07DA2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D07DA2">
        <w:rPr>
          <w:bCs/>
          <w:sz w:val="24"/>
          <w:szCs w:val="24"/>
        </w:rPr>
        <w:t>"Any Action" in Closed state includes re-approve, reject, etc., and should all be blocked.</w:t>
      </w:r>
    </w:p>
    <w:p w14:paraId="73753063" w14:textId="4C952645" w:rsidR="003112F1" w:rsidRDefault="003112F1" w:rsidP="003112F1">
      <w:pPr>
        <w:rPr>
          <w:bCs/>
          <w:sz w:val="24"/>
          <w:szCs w:val="24"/>
        </w:rPr>
      </w:pPr>
    </w:p>
    <w:p w14:paraId="10E9F385" w14:textId="7A2FFD3F" w:rsidR="003112F1" w:rsidRDefault="003112F1" w:rsidP="003112F1">
      <w:pPr>
        <w:rPr>
          <w:bCs/>
          <w:sz w:val="24"/>
          <w:szCs w:val="24"/>
        </w:rPr>
      </w:pPr>
    </w:p>
    <w:p w14:paraId="1E13421D" w14:textId="63DC1F7C" w:rsidR="003112F1" w:rsidRDefault="003112F1" w:rsidP="003112F1">
      <w:pPr>
        <w:rPr>
          <w:bCs/>
          <w:sz w:val="24"/>
          <w:szCs w:val="24"/>
        </w:rPr>
      </w:pPr>
    </w:p>
    <w:p w14:paraId="0EB0C6CB" w14:textId="2EC71F0E" w:rsidR="003112F1" w:rsidRDefault="003112F1" w:rsidP="003112F1">
      <w:pPr>
        <w:rPr>
          <w:bCs/>
          <w:sz w:val="24"/>
          <w:szCs w:val="24"/>
        </w:rPr>
      </w:pPr>
    </w:p>
    <w:p w14:paraId="27FF369A" w14:textId="04DE759C" w:rsidR="003112F1" w:rsidRDefault="003112F1" w:rsidP="003112F1">
      <w:pPr>
        <w:rPr>
          <w:bCs/>
          <w:sz w:val="24"/>
          <w:szCs w:val="24"/>
        </w:rPr>
      </w:pPr>
    </w:p>
    <w:p w14:paraId="655295F8" w14:textId="2C50430E" w:rsidR="003112F1" w:rsidRDefault="003112F1" w:rsidP="003112F1">
      <w:pPr>
        <w:rPr>
          <w:bCs/>
          <w:sz w:val="24"/>
          <w:szCs w:val="24"/>
        </w:rPr>
      </w:pPr>
    </w:p>
    <w:p w14:paraId="1E294282" w14:textId="2FE94793" w:rsidR="003112F1" w:rsidRDefault="003112F1" w:rsidP="003112F1">
      <w:pPr>
        <w:rPr>
          <w:bCs/>
          <w:sz w:val="24"/>
          <w:szCs w:val="24"/>
        </w:rPr>
      </w:pPr>
    </w:p>
    <w:p w14:paraId="236B9DC8" w14:textId="7290D127" w:rsidR="003112F1" w:rsidRDefault="003112F1" w:rsidP="003112F1">
      <w:pPr>
        <w:rPr>
          <w:bCs/>
          <w:sz w:val="24"/>
          <w:szCs w:val="24"/>
        </w:rPr>
      </w:pPr>
    </w:p>
    <w:p w14:paraId="38B4BAA8" w14:textId="086991AE" w:rsidR="003112F1" w:rsidRDefault="003112F1" w:rsidP="003112F1">
      <w:pPr>
        <w:rPr>
          <w:bCs/>
          <w:sz w:val="24"/>
          <w:szCs w:val="24"/>
        </w:rPr>
      </w:pPr>
    </w:p>
    <w:p w14:paraId="55068119" w14:textId="75938175" w:rsidR="003112F1" w:rsidRDefault="003112F1" w:rsidP="003112F1">
      <w:pPr>
        <w:rPr>
          <w:bCs/>
          <w:sz w:val="24"/>
          <w:szCs w:val="24"/>
        </w:rPr>
      </w:pPr>
    </w:p>
    <w:p w14:paraId="36DA5C7E" w14:textId="721B1255" w:rsidR="003112F1" w:rsidRDefault="003112F1" w:rsidP="003112F1">
      <w:pPr>
        <w:rPr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523"/>
        <w:gridCol w:w="3971"/>
      </w:tblGrid>
      <w:tr w:rsidR="003112F1" w:rsidRPr="006D14E8" w14:paraId="473F8938" w14:textId="77777777" w:rsidTr="00B519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C7B1B" w14:textId="77777777" w:rsidR="003112F1" w:rsidRPr="006D14E8" w:rsidRDefault="003112F1" w:rsidP="00B5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lastRenderedPageBreak/>
              <w:t>Most Suitable Testing Type</w:t>
            </w:r>
          </w:p>
        </w:tc>
        <w:tc>
          <w:tcPr>
            <w:tcW w:w="0" w:type="auto"/>
            <w:vAlign w:val="center"/>
            <w:hideMark/>
          </w:tcPr>
          <w:p w14:paraId="265B660B" w14:textId="77777777" w:rsidR="003112F1" w:rsidRPr="006D14E8" w:rsidRDefault="003112F1" w:rsidP="00B5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Reasons for Choosing These Strategies</w:t>
            </w:r>
          </w:p>
        </w:tc>
        <w:tc>
          <w:tcPr>
            <w:tcW w:w="0" w:type="auto"/>
            <w:vAlign w:val="center"/>
            <w:hideMark/>
          </w:tcPr>
          <w:p w14:paraId="1B66866B" w14:textId="77777777" w:rsidR="003112F1" w:rsidRPr="006D14E8" w:rsidRDefault="003112F1" w:rsidP="00B5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Implementation Approach</w:t>
            </w:r>
          </w:p>
        </w:tc>
      </w:tr>
      <w:tr w:rsidR="003112F1" w:rsidRPr="006D14E8" w14:paraId="49616C41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F4B8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26DC2CB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Ensures individual functions or methods work as expected; fast feedback loop for developers</w:t>
            </w:r>
          </w:p>
        </w:tc>
        <w:tc>
          <w:tcPr>
            <w:tcW w:w="0" w:type="auto"/>
            <w:vAlign w:val="center"/>
            <w:hideMark/>
          </w:tcPr>
          <w:p w14:paraId="67ABEAF3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Use testing frameworks (e.g., JUnit for Java, pytest for Python) to test each function or method in isolation</w:t>
            </w:r>
          </w:p>
        </w:tc>
      </w:tr>
      <w:tr w:rsidR="003112F1" w:rsidRPr="006D14E8" w14:paraId="7C80D615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DCBE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C5B4AC6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Verifies correct interaction between modules or components</w:t>
            </w:r>
          </w:p>
        </w:tc>
        <w:tc>
          <w:tcPr>
            <w:tcW w:w="0" w:type="auto"/>
            <w:vAlign w:val="center"/>
            <w:hideMark/>
          </w:tcPr>
          <w:p w14:paraId="05508166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Write test cases that simulate interactions between multiple modules or APIs</w:t>
            </w:r>
          </w:p>
        </w:tc>
      </w:tr>
      <w:tr w:rsidR="003112F1" w:rsidRPr="006D14E8" w14:paraId="2127CBA1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CE06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5B69B9AF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Validates the complete and integrated software system against requirements</w:t>
            </w:r>
          </w:p>
        </w:tc>
        <w:tc>
          <w:tcPr>
            <w:tcW w:w="0" w:type="auto"/>
            <w:vAlign w:val="center"/>
            <w:hideMark/>
          </w:tcPr>
          <w:p w14:paraId="0205520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Execute end-to-end test cases covering major features and workflows</w:t>
            </w:r>
          </w:p>
        </w:tc>
      </w:tr>
      <w:tr w:rsidR="003112F1" w:rsidRPr="006D14E8" w14:paraId="310C4799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9C1C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E60A6A1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Ensures new changes haven’t broken existing functionality</w:t>
            </w:r>
          </w:p>
        </w:tc>
        <w:tc>
          <w:tcPr>
            <w:tcW w:w="0" w:type="auto"/>
            <w:vAlign w:val="center"/>
            <w:hideMark/>
          </w:tcPr>
          <w:p w14:paraId="6CE53AC3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Run automated test suites after every major update or code refactor</w:t>
            </w:r>
          </w:p>
        </w:tc>
      </w:tr>
      <w:tr w:rsidR="003112F1" w:rsidRPr="006D14E8" w14:paraId="5ED49CE8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7CB1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4F737069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Quickly verifies critical system functionalities are working after a new build</w:t>
            </w:r>
          </w:p>
        </w:tc>
        <w:tc>
          <w:tcPr>
            <w:tcW w:w="0" w:type="auto"/>
            <w:vAlign w:val="center"/>
            <w:hideMark/>
          </w:tcPr>
          <w:p w14:paraId="1AAC4B6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Execute a subset of high-priority test cases to validate basic functionality</w:t>
            </w:r>
          </w:p>
        </w:tc>
      </w:tr>
      <w:tr w:rsidR="003112F1" w:rsidRPr="006D14E8" w14:paraId="7C48A090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53DD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Sanity Testing</w:t>
            </w:r>
          </w:p>
        </w:tc>
        <w:tc>
          <w:tcPr>
            <w:tcW w:w="0" w:type="auto"/>
            <w:vAlign w:val="center"/>
            <w:hideMark/>
          </w:tcPr>
          <w:p w14:paraId="5E62081F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Confirms small changes or fixes are working as intended without doing exhaustive regression</w:t>
            </w:r>
          </w:p>
        </w:tc>
        <w:tc>
          <w:tcPr>
            <w:tcW w:w="0" w:type="auto"/>
            <w:vAlign w:val="center"/>
            <w:hideMark/>
          </w:tcPr>
          <w:p w14:paraId="71DE67FF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Run focused tests on modified modules to check intended functionality</w:t>
            </w:r>
          </w:p>
        </w:tc>
      </w:tr>
      <w:tr w:rsidR="003112F1" w:rsidRPr="006D14E8" w14:paraId="234EAD40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A921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Acceptance Testing (UAT)</w:t>
            </w:r>
          </w:p>
        </w:tc>
        <w:tc>
          <w:tcPr>
            <w:tcW w:w="0" w:type="auto"/>
            <w:vAlign w:val="center"/>
            <w:hideMark/>
          </w:tcPr>
          <w:p w14:paraId="2A19115C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Verifies the system meets user requirements and is ready for release</w:t>
            </w:r>
          </w:p>
        </w:tc>
        <w:tc>
          <w:tcPr>
            <w:tcW w:w="0" w:type="auto"/>
            <w:vAlign w:val="center"/>
            <w:hideMark/>
          </w:tcPr>
          <w:p w14:paraId="1EBBBD0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Conducted by end users or stakeholders using real-world scenarios</w:t>
            </w:r>
          </w:p>
        </w:tc>
      </w:tr>
      <w:tr w:rsidR="003112F1" w:rsidRPr="006D14E8" w14:paraId="200DCC14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A9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262920CD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Checks the system’s responsiveness, speed, scalability, and stability under load</w:t>
            </w:r>
          </w:p>
        </w:tc>
        <w:tc>
          <w:tcPr>
            <w:tcW w:w="0" w:type="auto"/>
            <w:vAlign w:val="center"/>
            <w:hideMark/>
          </w:tcPr>
          <w:p w14:paraId="12DC1491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Use tools like JMeter or LoadRunner to simulate traffic and measure metrics</w:t>
            </w:r>
          </w:p>
        </w:tc>
      </w:tr>
      <w:tr w:rsidR="003112F1" w:rsidRPr="006D14E8" w14:paraId="43F38736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E718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566056AA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Assesses how the system behaves under expected user loads</w:t>
            </w:r>
          </w:p>
        </w:tc>
        <w:tc>
          <w:tcPr>
            <w:tcW w:w="0" w:type="auto"/>
            <w:vAlign w:val="center"/>
            <w:hideMark/>
          </w:tcPr>
          <w:p w14:paraId="48E9948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Gradually increase simulated users to measure system performance thresholds</w:t>
            </w:r>
          </w:p>
        </w:tc>
      </w:tr>
      <w:tr w:rsidR="003112F1" w:rsidRPr="006D14E8" w14:paraId="3B192CDF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F4BC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6A37D37E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Determines the system’s breaking point by testing beyond normal load conditions</w:t>
            </w:r>
          </w:p>
        </w:tc>
        <w:tc>
          <w:tcPr>
            <w:tcW w:w="0" w:type="auto"/>
            <w:vAlign w:val="center"/>
            <w:hideMark/>
          </w:tcPr>
          <w:p w14:paraId="7AB98B1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Push the system to its limits to identify crash points and resource limits</w:t>
            </w:r>
          </w:p>
        </w:tc>
      </w:tr>
      <w:tr w:rsidR="003112F1" w:rsidRPr="006D14E8" w14:paraId="416B4E3C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4040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293CBDE7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Identifies vulnerabilities, data leaks, and ensures system protects against attacks</w:t>
            </w:r>
          </w:p>
        </w:tc>
        <w:tc>
          <w:tcPr>
            <w:tcW w:w="0" w:type="auto"/>
            <w:vAlign w:val="center"/>
            <w:hideMark/>
          </w:tcPr>
          <w:p w14:paraId="1A4E1AEA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Perform penetration tests, code analysis, and use tools like OWASP ZAP</w:t>
            </w:r>
          </w:p>
        </w:tc>
      </w:tr>
      <w:tr w:rsidR="003112F1" w:rsidRPr="006D14E8" w14:paraId="0E725DFB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3BB9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79F0FF9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Ensures the system is user-friendly and intuitive for end users</w:t>
            </w:r>
          </w:p>
        </w:tc>
        <w:tc>
          <w:tcPr>
            <w:tcW w:w="0" w:type="auto"/>
            <w:vAlign w:val="center"/>
            <w:hideMark/>
          </w:tcPr>
          <w:p w14:paraId="2D897C4D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Observe users performing tasks; gather feedback on UI/UX elements</w:t>
            </w:r>
          </w:p>
        </w:tc>
      </w:tr>
      <w:tr w:rsidR="003112F1" w:rsidRPr="006D14E8" w14:paraId="2F360DB1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2F03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20F47536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Confirms the application works across different browsers, OS, or devices</w:t>
            </w:r>
          </w:p>
        </w:tc>
        <w:tc>
          <w:tcPr>
            <w:tcW w:w="0" w:type="auto"/>
            <w:vAlign w:val="center"/>
            <w:hideMark/>
          </w:tcPr>
          <w:p w14:paraId="5D415A67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Run tests across multiple environments using tools like BrowserStack</w:t>
            </w:r>
          </w:p>
        </w:tc>
      </w:tr>
      <w:tr w:rsidR="003112F1" w:rsidRPr="006D14E8" w14:paraId="7B4CF280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04D6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Installation Testing</w:t>
            </w:r>
          </w:p>
        </w:tc>
        <w:tc>
          <w:tcPr>
            <w:tcW w:w="0" w:type="auto"/>
            <w:vAlign w:val="center"/>
            <w:hideMark/>
          </w:tcPr>
          <w:p w14:paraId="799E4ECB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Validates that software installs and uninstalls correctly on target environments</w:t>
            </w:r>
          </w:p>
        </w:tc>
        <w:tc>
          <w:tcPr>
            <w:tcW w:w="0" w:type="auto"/>
            <w:vAlign w:val="center"/>
            <w:hideMark/>
          </w:tcPr>
          <w:p w14:paraId="4941C5C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Execute installation scripts on clean machines and verify correct setup and rollback</w:t>
            </w:r>
          </w:p>
        </w:tc>
      </w:tr>
      <w:tr w:rsidR="003112F1" w:rsidRPr="006D14E8" w14:paraId="5602CDB7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13D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lastRenderedPageBreak/>
              <w:t>Recovery Testing</w:t>
            </w:r>
          </w:p>
        </w:tc>
        <w:tc>
          <w:tcPr>
            <w:tcW w:w="0" w:type="auto"/>
            <w:vAlign w:val="center"/>
            <w:hideMark/>
          </w:tcPr>
          <w:p w14:paraId="6805AB9E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Verifies the system can recover gracefully from crashes or hardware failures</w:t>
            </w:r>
          </w:p>
        </w:tc>
        <w:tc>
          <w:tcPr>
            <w:tcW w:w="0" w:type="auto"/>
            <w:vAlign w:val="center"/>
            <w:hideMark/>
          </w:tcPr>
          <w:p w14:paraId="3C95B30D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Simulate failures (e.g., power loss, crash) and check if system recovers data/state</w:t>
            </w:r>
          </w:p>
        </w:tc>
      </w:tr>
      <w:tr w:rsidR="003112F1" w:rsidRPr="006D14E8" w14:paraId="30C0587B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D712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0339B578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Uncovers unexpected bugs through unscripted and creative exploration</w:t>
            </w:r>
          </w:p>
        </w:tc>
        <w:tc>
          <w:tcPr>
            <w:tcW w:w="0" w:type="auto"/>
            <w:vAlign w:val="center"/>
            <w:hideMark/>
          </w:tcPr>
          <w:p w14:paraId="57F36D99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Testers manually explore the application using domain knowledge and curiosity</w:t>
            </w:r>
          </w:p>
        </w:tc>
      </w:tr>
      <w:tr w:rsidR="003112F1" w:rsidRPr="006D14E8" w14:paraId="6D997C01" w14:textId="77777777" w:rsidTr="00B5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459E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0AEE9D90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Catches issues early by reviewing code, documents, or designs without executing the code</w:t>
            </w:r>
          </w:p>
        </w:tc>
        <w:tc>
          <w:tcPr>
            <w:tcW w:w="0" w:type="auto"/>
            <w:vAlign w:val="center"/>
            <w:hideMark/>
          </w:tcPr>
          <w:p w14:paraId="7F1F44A5" w14:textId="77777777" w:rsidR="003112F1" w:rsidRPr="006D14E8" w:rsidRDefault="003112F1" w:rsidP="00B5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6D14E8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Conduct code reviews, walkthroughs, and use static analysis tools</w:t>
            </w:r>
          </w:p>
        </w:tc>
      </w:tr>
    </w:tbl>
    <w:p w14:paraId="34371B30" w14:textId="77777777" w:rsidR="003112F1" w:rsidRDefault="003112F1" w:rsidP="003112F1"/>
    <w:p w14:paraId="139B2870" w14:textId="426B1758" w:rsidR="003112F1" w:rsidRDefault="003112F1" w:rsidP="003112F1">
      <w:pPr>
        <w:rPr>
          <w:bCs/>
          <w:sz w:val="24"/>
          <w:szCs w:val="24"/>
        </w:rPr>
      </w:pPr>
    </w:p>
    <w:p w14:paraId="216B6FD3" w14:textId="31ADB7DD" w:rsidR="003112F1" w:rsidRDefault="003112F1" w:rsidP="003112F1">
      <w:pPr>
        <w:rPr>
          <w:bCs/>
          <w:sz w:val="24"/>
          <w:szCs w:val="24"/>
        </w:rPr>
      </w:pPr>
    </w:p>
    <w:p w14:paraId="70735453" w14:textId="1376F974" w:rsidR="003112F1" w:rsidRDefault="003112F1" w:rsidP="003112F1">
      <w:pPr>
        <w:rPr>
          <w:bCs/>
          <w:sz w:val="24"/>
          <w:szCs w:val="24"/>
        </w:rPr>
      </w:pPr>
    </w:p>
    <w:p w14:paraId="564C9003" w14:textId="523D97C2" w:rsidR="003112F1" w:rsidRDefault="003112F1" w:rsidP="003112F1">
      <w:pPr>
        <w:rPr>
          <w:bCs/>
          <w:sz w:val="24"/>
          <w:szCs w:val="24"/>
        </w:rPr>
      </w:pPr>
    </w:p>
    <w:p w14:paraId="1FF3D10F" w14:textId="67A7EF48" w:rsidR="003112F1" w:rsidRDefault="003112F1" w:rsidP="003112F1">
      <w:pPr>
        <w:rPr>
          <w:bCs/>
          <w:sz w:val="24"/>
          <w:szCs w:val="24"/>
        </w:rPr>
      </w:pPr>
    </w:p>
    <w:p w14:paraId="30939E42" w14:textId="2A2B228B" w:rsidR="003112F1" w:rsidRDefault="003112F1" w:rsidP="003112F1">
      <w:pPr>
        <w:rPr>
          <w:bCs/>
          <w:sz w:val="24"/>
          <w:szCs w:val="24"/>
        </w:rPr>
      </w:pPr>
    </w:p>
    <w:p w14:paraId="53D8FCCC" w14:textId="4666F0D5" w:rsidR="003112F1" w:rsidRDefault="003112F1" w:rsidP="003112F1">
      <w:pPr>
        <w:rPr>
          <w:bCs/>
          <w:sz w:val="24"/>
          <w:szCs w:val="24"/>
        </w:rPr>
      </w:pPr>
    </w:p>
    <w:p w14:paraId="7631E33B" w14:textId="72E7560D" w:rsidR="003112F1" w:rsidRDefault="003112F1" w:rsidP="003112F1">
      <w:pPr>
        <w:rPr>
          <w:bCs/>
          <w:sz w:val="24"/>
          <w:szCs w:val="24"/>
        </w:rPr>
      </w:pPr>
    </w:p>
    <w:p w14:paraId="2FDD283C" w14:textId="525D54D8" w:rsidR="003112F1" w:rsidRDefault="003112F1" w:rsidP="003112F1">
      <w:pPr>
        <w:rPr>
          <w:bCs/>
          <w:sz w:val="24"/>
          <w:szCs w:val="24"/>
        </w:rPr>
      </w:pPr>
    </w:p>
    <w:p w14:paraId="618CD482" w14:textId="72C16A99" w:rsidR="003112F1" w:rsidRDefault="003112F1" w:rsidP="003112F1">
      <w:pPr>
        <w:rPr>
          <w:bCs/>
          <w:sz w:val="24"/>
          <w:szCs w:val="24"/>
        </w:rPr>
      </w:pPr>
    </w:p>
    <w:p w14:paraId="01235497" w14:textId="4370D2A3" w:rsidR="003112F1" w:rsidRDefault="003112F1" w:rsidP="003112F1">
      <w:pPr>
        <w:rPr>
          <w:bCs/>
          <w:sz w:val="24"/>
          <w:szCs w:val="24"/>
        </w:rPr>
      </w:pPr>
    </w:p>
    <w:p w14:paraId="5A4D9061" w14:textId="6CA8C462" w:rsidR="003112F1" w:rsidRDefault="003112F1" w:rsidP="003112F1">
      <w:pPr>
        <w:rPr>
          <w:bCs/>
          <w:sz w:val="24"/>
          <w:szCs w:val="24"/>
        </w:rPr>
      </w:pPr>
    </w:p>
    <w:p w14:paraId="2182DA11" w14:textId="33F47865" w:rsidR="003112F1" w:rsidRDefault="003112F1" w:rsidP="003112F1">
      <w:pPr>
        <w:rPr>
          <w:bCs/>
          <w:sz w:val="24"/>
          <w:szCs w:val="24"/>
        </w:rPr>
      </w:pPr>
    </w:p>
    <w:p w14:paraId="44BB99B3" w14:textId="6C044E27" w:rsidR="003112F1" w:rsidRDefault="003112F1" w:rsidP="003112F1">
      <w:pPr>
        <w:rPr>
          <w:bCs/>
          <w:sz w:val="24"/>
          <w:szCs w:val="24"/>
        </w:rPr>
      </w:pPr>
    </w:p>
    <w:p w14:paraId="7C371E1C" w14:textId="698B0065" w:rsidR="003112F1" w:rsidRDefault="003112F1" w:rsidP="003112F1">
      <w:pPr>
        <w:rPr>
          <w:bCs/>
          <w:sz w:val="24"/>
          <w:szCs w:val="24"/>
        </w:rPr>
      </w:pPr>
    </w:p>
    <w:p w14:paraId="149B1602" w14:textId="1CA8131C" w:rsidR="003112F1" w:rsidRDefault="003112F1" w:rsidP="003112F1">
      <w:pPr>
        <w:rPr>
          <w:bCs/>
          <w:sz w:val="24"/>
          <w:szCs w:val="24"/>
        </w:rPr>
      </w:pPr>
    </w:p>
    <w:p w14:paraId="76F1DE7A" w14:textId="37F0EF33" w:rsidR="003112F1" w:rsidRDefault="003112F1" w:rsidP="003112F1">
      <w:pPr>
        <w:rPr>
          <w:bCs/>
          <w:sz w:val="24"/>
          <w:szCs w:val="24"/>
        </w:rPr>
      </w:pPr>
    </w:p>
    <w:p w14:paraId="31153B30" w14:textId="77777777" w:rsidR="003112F1" w:rsidRPr="003112F1" w:rsidRDefault="003112F1" w:rsidP="003112F1">
      <w:pPr>
        <w:rPr>
          <w:bCs/>
          <w:sz w:val="24"/>
          <w:szCs w:val="24"/>
        </w:rPr>
      </w:pPr>
    </w:p>
    <w:sectPr w:rsidR="003112F1" w:rsidRPr="0031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B5FF5"/>
    <w:multiLevelType w:val="hybridMultilevel"/>
    <w:tmpl w:val="619AB730"/>
    <w:lvl w:ilvl="0" w:tplc="A8BCB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34"/>
    <w:rsid w:val="000E7FBE"/>
    <w:rsid w:val="00150A43"/>
    <w:rsid w:val="002B0D23"/>
    <w:rsid w:val="003112F1"/>
    <w:rsid w:val="0032232F"/>
    <w:rsid w:val="004E611F"/>
    <w:rsid w:val="005A0CAF"/>
    <w:rsid w:val="00696738"/>
    <w:rsid w:val="00805631"/>
    <w:rsid w:val="00883210"/>
    <w:rsid w:val="008918A2"/>
    <w:rsid w:val="00A40284"/>
    <w:rsid w:val="00A73972"/>
    <w:rsid w:val="00AC699B"/>
    <w:rsid w:val="00BF5CEA"/>
    <w:rsid w:val="00C722F6"/>
    <w:rsid w:val="00D02881"/>
    <w:rsid w:val="00D07DA2"/>
    <w:rsid w:val="00D900B7"/>
    <w:rsid w:val="00DB4B34"/>
    <w:rsid w:val="00F2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C76D"/>
  <w15:chartTrackingRefBased/>
  <w15:docId w15:val="{5F727849-D408-4748-935F-1117F0CF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B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P</dc:creator>
  <cp:keywords/>
  <dc:description/>
  <cp:lastModifiedBy>Acs Toàn</cp:lastModifiedBy>
  <cp:revision>2</cp:revision>
  <dcterms:created xsi:type="dcterms:W3CDTF">2025-07-30T05:20:00Z</dcterms:created>
  <dcterms:modified xsi:type="dcterms:W3CDTF">2025-07-30T05:20:00Z</dcterms:modified>
</cp:coreProperties>
</file>