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1 – BEFORE OPERATION COMMENCE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00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1</w:t>
                  </w:r>
                </w:p>
              </w:tc>
            </w:tr>
          </w:tbl>
          <w:p/>
        </w:tc>
      </w:tr>
    </w:tbl>
    <w:p>
      <w:r>
        <w:t xml:space="preserve">Hello body text with vessel Test Vessel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2026-07-20T12:57:18.372Z</dcterms:created>
  <dcterms:modified xsi:type="dcterms:W3CDTF">2026-07-20T12:57:18.372Z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