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CHECKLIST 1 – BEFORE OPERATION COMMENCE</w:t>
            </w:r>
          </w:p>
        </w:tc>
        <w:tc>
          <w:tcPr>
            <w:tcW w:type="pct" w:w="30%"/>
          </w:tcPr>
          <w:p>
            <w:r>
              <w:rPr>
                <w:b/>
                <w:bCs/>
              </w:rPr>
              <w:t xml:space="preserve">Form No: </w:t>
            </w:r>
            <w:r>
              <w:t xml:space="preserve">OPS-OFD-001</w:t>
            </w:r>
          </w:p>
          <w:p>
            <w:r>
              <w:rPr>
                <w:b/>
                <w:bCs/>
              </w:rPr>
              <w:t xml:space="preserve">Rev No: </w:t>
            </w:r>
            <w:r>
              <w:t xml:space="preserve">01</w:t>
            </w:r>
          </w:p>
          <w:p>
            <w:r>
              <w:rPr>
                <w:b/>
                <w:bCs/>
              </w:rPr>
              <w:t xml:space="preserve">Rev Date: </w:t>
            </w:r>
            <w:r>
              <w:t xml:space="preserve"/>
            </w:r>
          </w:p>
          <w:p>
            <w:r>
              <w:rPr>
                <w:b/>
                <w:bCs/>
              </w:rPr>
              <w:t xml:space="preserve">Approved By: </w:t>
            </w:r>
            <w:r>
              <w:t xml:space="preserve">QHSE</w:t>
            </w:r>
          </w:p>
          <w:p>
            <w:r>
              <w:rPr>
                <w:b/>
                <w:bCs/>
              </w:rPr>
              <w:t xml:space="preserve">Page: </w:t>
            </w:r>
            <w:r>
              <w:t xml:space="preserve">1 of 2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Vessel Name</w:t>
            </w:r>
          </w:p>
        </w:tc>
        <w:tc>
          <w:p>
            <w:r>
              <w:rPr>
                <w:b w:val="false"/>
                <w:bCs w:val="false"/>
              </w:rPr>
              <w:t xml:space="preserve">Alpha</w:t>
            </w:r>
          </w:p>
        </w:tc>
      </w:tr>
      <w:tr>
        <w:tc>
          <w:p>
            <w:r>
              <w:rPr>
                <w:b/>
                <w:bCs/>
              </w:rPr>
              <w:t xml:space="preserve">Ship Operator</w:t>
            </w:r>
          </w:p>
        </w:tc>
        <w:tc>
          <w:p>
            <w:r>
              <w:rPr>
                <w:b w:val="false"/>
                <w:bCs w:val="false"/>
              </w:rPr>
              <w:t xml:space="preserve">Op</w:t>
            </w:r>
          </w:p>
        </w:tc>
      </w:tr>
      <w:tr>
        <w:tc>
          <w:p>
            <w:r>
              <w:rPr>
                <w:b/>
                <w:bCs/>
              </w:rPr>
              <w:t xml:space="preserve">Charterer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STS Organizer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Planned Transfer Date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Transfer Location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Cargo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Constant Heading Ship</w:t>
            </w:r>
          </w:p>
        </w:tc>
        <w:tc>
          <w:p>
            <w:r>
              <w:rPr>
                <w:b w:val="false"/>
                <w:bCs w:val="false"/>
              </w:rPr>
              <w:t xml:space="preserve">CHS</w:t>
            </w:r>
          </w:p>
        </w:tc>
      </w:tr>
      <w:tr>
        <w:tc>
          <w:p>
            <w:r>
              <w:rPr>
                <w:b/>
                <w:bCs/>
              </w:rPr>
              <w:t xml:space="preserve">Manoeuvring Ship</w:t>
            </w:r>
          </w:p>
        </w:tc>
        <w:tc>
          <w:p>
            <w:r>
              <w:rPr>
                <w:b w:val="false"/>
                <w:bCs w:val="false"/>
              </w:rPr>
              <w:t xml:space="preserve">MS</w:t>
            </w:r>
          </w:p>
        </w:tc>
      </w:tr>
      <w:tr>
        <w:tc>
          <w:p>
            <w:r>
              <w:rPr>
                <w:b/>
                <w:bCs/>
              </w:rPr>
              <w:t xml:space="preserve">POAC / STS Superintendent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  <w:tr>
        <w:tc>
          <w:p>
            <w:r>
              <w:rPr>
                <w:b/>
                <w:bCs/>
              </w:rPr>
              <w:t xml:space="preserve">Applicable Joint Plan Operation</w:t>
            </w:r>
          </w:p>
        </w:tc>
        <w:tc>
          <w:p>
            <w:r>
              <w:rPr>
                <w:b w:val="false"/>
                <w:bCs w:val="false"/>
              </w:rPr>
              <w:t xml:space="preserve">________________________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</w:t>
            </w:r>
          </w:p>
        </w:tc>
        <w:tc>
          <w:p>
            <w:r>
              <w:rPr>
                <w:b/>
                <w:bCs/>
              </w:rPr>
              <w:t xml:space="preserve">Generic Checks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Remarks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1.1</w:t>
            </w:r>
          </w:p>
        </w:tc>
        <w:tc>
          <w:p>
            <w:r>
              <w:rPr>
                <w:b w:val="false"/>
                <w:bCs w:val="false"/>
              </w:rPr>
              <w:t xml:space="preserve">Check A</w:t>
            </w:r>
          </w:p>
        </w:tc>
        <w:tc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</w:rPr>
              <w:t xml:space="preserve">ok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Name: Bob</w:t>
            </w:r>
          </w:p>
          <w:p>
            <w:r>
              <w:t xml:space="preserve">Rank: MM</w:t>
            </w:r>
          </w:p>
        </w:tc>
        <w:tc>
          <w:p>
            <w:r>
              <w:t xml:space="preserve">Date: 20 Jul 2026, 18:20</w:t>
            </w:r>
          </w:p>
        </w:tc>
        <w:tc>
          <w:p>
            <w:r>
              <w:t xml:space="preserve">Signature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682e9c40a0946227d91542566306d369b27d0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2026-07-20T12:50:39.860Z</dcterms:created>
  <dcterms:modified xsi:type="dcterms:W3CDTF">2026-07-20T12:50:39.860Z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