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E34" w:rsidRPr="004C56C6" w:rsidRDefault="009076EF" w:rsidP="00E07423">
      <w:pPr>
        <w:pStyle w:val="NormalGrande"/>
      </w:pPr>
      <w:r>
        <w:t>ALESSANDRO DOS SANTOS</w:t>
      </w:r>
    </w:p>
    <w:p w:rsidR="00370E34" w:rsidRPr="004C56C6" w:rsidRDefault="009206F0" w:rsidP="00E07423">
      <w:pPr>
        <w:pStyle w:val="NormalGrande"/>
      </w:pPr>
      <w:r>
        <w:t>josimar dos santos lima</w:t>
      </w:r>
    </w:p>
    <w:p w:rsidR="00370E34" w:rsidRPr="004C56C6" w:rsidRDefault="009206F0" w:rsidP="00E07423">
      <w:pPr>
        <w:pStyle w:val="NormalGrande"/>
      </w:pPr>
      <w:r>
        <w:t>nilson alves da silva</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5F5458" w:rsidRPr="004C56C6" w:rsidRDefault="005F5458" w:rsidP="005F5458">
      <w:pPr>
        <w:pStyle w:val="NormalGrande"/>
      </w:pPr>
      <w:r>
        <w:t>tecnologia da informação em prototipo</w:t>
      </w:r>
      <w:r w:rsidR="009206F0">
        <w:t xml:space="preserve"> DE</w:t>
      </w:r>
      <w:r>
        <w:t xml:space="preserve"> bomba de infusão seringa</w:t>
      </w:r>
    </w:p>
    <w:p w:rsidR="00370E34" w:rsidRPr="004C56C6" w:rsidRDefault="00370E34" w:rsidP="00E07423">
      <w:pPr>
        <w:pStyle w:val="NormalGrande"/>
      </w:pPr>
    </w:p>
    <w:p w:rsidR="00745EC6" w:rsidRDefault="00745EC6" w:rsidP="00FD769D">
      <w:pPr>
        <w:pStyle w:val="Capa-Grauacadmico"/>
        <w:ind w:left="0"/>
      </w:pPr>
    </w:p>
    <w:p w:rsidR="009076EF" w:rsidRDefault="009076EF" w:rsidP="00FD769D">
      <w:pPr>
        <w:pStyle w:val="Capa-Grauacadmico"/>
        <w:ind w:left="0"/>
      </w:pPr>
    </w:p>
    <w:p w:rsidR="009076EF" w:rsidRDefault="009076EF" w:rsidP="00FD769D">
      <w:pPr>
        <w:pStyle w:val="Capa-Grauacadmico"/>
        <w:ind w:left="0"/>
      </w:pPr>
    </w:p>
    <w:p w:rsidR="009076EF" w:rsidRDefault="009076EF" w:rsidP="00FD769D">
      <w:pPr>
        <w:pStyle w:val="Capa-Grauacadmico"/>
        <w:ind w:left="0"/>
      </w:pPr>
    </w:p>
    <w:p w:rsidR="009076EF" w:rsidRDefault="009076EF" w:rsidP="00FD769D">
      <w:pPr>
        <w:pStyle w:val="Capa-Grauacadmico"/>
        <w:ind w:left="0"/>
      </w:pPr>
    </w:p>
    <w:p w:rsidR="009076EF" w:rsidRDefault="009076EF" w:rsidP="00FD769D">
      <w:pPr>
        <w:pStyle w:val="Capa-Grauacadmico"/>
        <w:ind w:left="0"/>
      </w:pPr>
    </w:p>
    <w:p w:rsidR="009076EF" w:rsidRDefault="009076EF" w:rsidP="00FD769D">
      <w:pPr>
        <w:pStyle w:val="Capa-Grauacadmico"/>
        <w:ind w:left="0"/>
      </w:pPr>
    </w:p>
    <w:p w:rsidR="009076EF" w:rsidRDefault="009076EF" w:rsidP="00FD769D">
      <w:pPr>
        <w:pStyle w:val="Capa-Grauacadmico"/>
        <w:ind w:left="0"/>
      </w:pPr>
    </w:p>
    <w:p w:rsidR="00745EC6" w:rsidRPr="000C0409" w:rsidRDefault="00745EC6"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9206F0">
      <w:pPr>
        <w:pStyle w:val="NormalGrande"/>
        <w:jc w:val="both"/>
      </w:pPr>
    </w:p>
    <w:p w:rsidR="00370E34" w:rsidRPr="009206F0" w:rsidRDefault="009206F0" w:rsidP="00E07423">
      <w:pPr>
        <w:pStyle w:val="NormalGrande"/>
      </w:pPr>
      <w:r w:rsidRPr="009206F0">
        <w:t>GUARUJÁ</w:t>
      </w:r>
    </w:p>
    <w:p w:rsidR="00370E34" w:rsidRPr="009206F0" w:rsidRDefault="009206F0" w:rsidP="00E07423">
      <w:pPr>
        <w:pStyle w:val="NormalGrande"/>
      </w:pPr>
      <w:r w:rsidRPr="009206F0">
        <w:t>2018</w:t>
      </w:r>
    </w:p>
    <w:p w:rsidR="009206F0" w:rsidRPr="004C56C6" w:rsidRDefault="009206F0" w:rsidP="009206F0">
      <w:pPr>
        <w:pStyle w:val="NormalGrande"/>
      </w:pPr>
      <w:r>
        <w:t>ALESSANDRO DOS SANTOS</w:t>
      </w:r>
    </w:p>
    <w:p w:rsidR="009206F0" w:rsidRPr="004C56C6" w:rsidRDefault="009206F0" w:rsidP="009206F0">
      <w:pPr>
        <w:pStyle w:val="NormalGrande"/>
      </w:pPr>
      <w:r>
        <w:t>josimar dos santos lima</w:t>
      </w:r>
    </w:p>
    <w:p w:rsidR="009206F0" w:rsidRPr="004C56C6" w:rsidRDefault="009206F0" w:rsidP="009206F0">
      <w:pPr>
        <w:pStyle w:val="NormalGrande"/>
      </w:pPr>
      <w:r>
        <w:t>nilson alves da silva</w:t>
      </w:r>
    </w:p>
    <w:p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rsidR="00370E34" w:rsidRDefault="00370E34" w:rsidP="00374439">
      <w:pPr>
        <w:pStyle w:val="Ttulo"/>
      </w:pPr>
      <w:bookmarkStart w:id="0" w:name="_Toc125374504"/>
      <w:bookmarkStart w:id="1" w:name="_Toc125374505"/>
      <w:bookmarkStart w:id="2" w:name="_Toc156754354"/>
      <w:bookmarkStart w:id="3" w:name="_Toc272524075"/>
      <w:r>
        <w:lastRenderedPageBreak/>
        <w:t>Resumo</w:t>
      </w:r>
      <w:bookmarkEnd w:id="0"/>
      <w:bookmarkEnd w:id="1"/>
      <w:bookmarkEnd w:id="2"/>
      <w:bookmarkEnd w:id="3"/>
    </w:p>
    <w:p w:rsidR="00370E34" w:rsidRDefault="00370E34" w:rsidP="00374439">
      <w:pPr>
        <w:pStyle w:val="Ttulo"/>
      </w:pPr>
    </w:p>
    <w:p w:rsidR="005F5458" w:rsidRPr="005F5458" w:rsidRDefault="005F5458" w:rsidP="005F5458">
      <w:pPr>
        <w:pStyle w:val="NormalGrande"/>
        <w:rPr>
          <w:b w:val="0"/>
        </w:rPr>
      </w:pPr>
      <w:r w:rsidRPr="005F5458">
        <w:rPr>
          <w:b w:val="0"/>
        </w:rPr>
        <w:t>tecnologia da informação implementada em prototipo: bomba de infusão seringa</w:t>
      </w:r>
    </w:p>
    <w:p w:rsidR="00370E34" w:rsidRPr="00045D98" w:rsidRDefault="00370E34" w:rsidP="00045D98">
      <w:pPr>
        <w:pStyle w:val="ResumoeAbstract"/>
        <w:rPr>
          <w:bCs/>
          <w:kern w:val="16"/>
        </w:rPr>
      </w:pPr>
    </w:p>
    <w:p w:rsidR="00476872" w:rsidRPr="00476872" w:rsidRDefault="00AA619A" w:rsidP="00476872">
      <w:r>
        <w:tab/>
      </w:r>
      <w:r w:rsidR="00476872" w:rsidRPr="00476872">
        <w:t>A tecnologia da informação que tem cada dia mais ajudado a medicina a mudar os paradigmas da saúde. com o passar o tempo a melhoria na capacidade de</w:t>
      </w:r>
    </w:p>
    <w:p w:rsidR="00476872" w:rsidRPr="00476872" w:rsidRDefault="00476872" w:rsidP="00476872">
      <w:r w:rsidRPr="00476872">
        <w:t>processamento de dados tem aumentado exponencialmente e mais rápido até do que a previsão de Moore que diz que o poder de "processamento dos computadores</w:t>
      </w:r>
    </w:p>
    <w:p w:rsidR="00476872" w:rsidRPr="00476872" w:rsidRDefault="00476872" w:rsidP="00476872">
      <w:r w:rsidRPr="00476872">
        <w:t>dobraria a cada 18 meses (Achar uma fonte)". Consequentemente a medicina que tem se aproveitado das melhorias na área da computação percebe essas mudanças e usufrui</w:t>
      </w:r>
      <w:r w:rsidR="00AA619A">
        <w:t xml:space="preserve"> </w:t>
      </w:r>
      <w:r w:rsidRPr="00476872">
        <w:t xml:space="preserve">delas para melhoras nos seus processos. As bombas de </w:t>
      </w:r>
      <w:proofErr w:type="spellStart"/>
      <w:r w:rsidRPr="00476872">
        <w:t>fusao</w:t>
      </w:r>
      <w:proofErr w:type="spellEnd"/>
      <w:r w:rsidRPr="00476872">
        <w:t xml:space="preserve"> inteligentes tem ajudado no tratamento de </w:t>
      </w:r>
      <w:proofErr w:type="spellStart"/>
      <w:r w:rsidRPr="00476872">
        <w:t>paciêntes</w:t>
      </w:r>
      <w:proofErr w:type="spellEnd"/>
      <w:r w:rsidRPr="00476872">
        <w:t>, automatizando o processo de aplicação</w:t>
      </w:r>
    </w:p>
    <w:p w:rsidR="00476872" w:rsidRPr="00476872" w:rsidRDefault="00476872" w:rsidP="00476872">
      <w:r w:rsidRPr="00476872">
        <w:t xml:space="preserve">de medicamentos, abrindo novas janelas de tempo para que sejam ocupadas com outras tarefas; sem dúvidas tempo é algo </w:t>
      </w:r>
      <w:proofErr w:type="spellStart"/>
      <w:r w:rsidRPr="00476872">
        <w:t>exenssial</w:t>
      </w:r>
      <w:proofErr w:type="spellEnd"/>
      <w:r w:rsidRPr="00476872">
        <w:t xml:space="preserve"> e o </w:t>
      </w:r>
      <w:proofErr w:type="spellStart"/>
      <w:r w:rsidRPr="00476872">
        <w:t>disperdicio</w:t>
      </w:r>
      <w:proofErr w:type="spellEnd"/>
      <w:r w:rsidRPr="00476872">
        <w:t xml:space="preserve"> dele nao</w:t>
      </w:r>
    </w:p>
    <w:p w:rsidR="00370E34" w:rsidRDefault="00476872" w:rsidP="00476872">
      <w:r w:rsidRPr="00476872">
        <w:t>pode ser o diferencial para uma vida ou um tratamento.</w:t>
      </w:r>
    </w:p>
    <w:p w:rsidR="00476872" w:rsidRPr="00336677" w:rsidRDefault="00476872" w:rsidP="00476872"/>
    <w:p w:rsidR="00370E34" w:rsidRPr="00336677" w:rsidRDefault="00370E34" w:rsidP="00151454">
      <w:pPr>
        <w:spacing w:line="240" w:lineRule="auto"/>
        <w:rPr>
          <w:color w:val="000000"/>
        </w:rPr>
      </w:pPr>
      <w:r w:rsidRPr="00336677">
        <w:rPr>
          <w:b/>
        </w:rPr>
        <w:t>Descritores:</w:t>
      </w:r>
      <w:r w:rsidR="00886394">
        <w:rPr>
          <w:b/>
          <w:bCs/>
        </w:rPr>
        <w:t xml:space="preserve"> </w:t>
      </w:r>
      <w:r w:rsidR="00476872">
        <w:rPr>
          <w:color w:val="000000"/>
        </w:rPr>
        <w:t>Bomba de infusão</w:t>
      </w:r>
      <w:r w:rsidRPr="00336677">
        <w:rPr>
          <w:color w:val="000000"/>
        </w:rPr>
        <w:t xml:space="preserve">, </w:t>
      </w:r>
      <w:r w:rsidR="00476872">
        <w:rPr>
          <w:color w:val="000000"/>
        </w:rPr>
        <w:t>Bluetooth</w:t>
      </w:r>
      <w:r w:rsidRPr="00336677">
        <w:rPr>
          <w:color w:val="000000"/>
        </w:rPr>
        <w:t>,</w:t>
      </w:r>
      <w:r w:rsidR="00476872">
        <w:rPr>
          <w:color w:val="000000"/>
        </w:rPr>
        <w:t xml:space="preserve"> </w:t>
      </w:r>
      <w:proofErr w:type="spellStart"/>
      <w:r w:rsidR="00886394">
        <w:rPr>
          <w:color w:val="000000"/>
        </w:rPr>
        <w:t>Smartfone</w:t>
      </w:r>
      <w:proofErr w:type="spellEnd"/>
      <w:r w:rsidRPr="00336677">
        <w:rPr>
          <w:color w:val="000000"/>
        </w:rPr>
        <w:t xml:space="preserve">, </w:t>
      </w:r>
      <w:r w:rsidR="00886394">
        <w:rPr>
          <w:color w:val="000000"/>
        </w:rPr>
        <w:t>Android</w:t>
      </w:r>
      <w:r w:rsidRPr="00336677">
        <w:rPr>
          <w:color w:val="000000"/>
        </w:rPr>
        <w:t xml:space="preserve">, </w:t>
      </w:r>
      <w:r w:rsidR="00886394">
        <w:rPr>
          <w:color w:val="000000"/>
        </w:rPr>
        <w:t>Arduino, aplicativo</w:t>
      </w:r>
    </w:p>
    <w:p w:rsidR="00370E34" w:rsidRPr="001F502E" w:rsidRDefault="00370E34" w:rsidP="008321E6">
      <w:pPr>
        <w:pStyle w:val="Ttulo"/>
      </w:pPr>
      <w:r w:rsidRPr="001F502E">
        <w:br w:type="page"/>
      </w:r>
      <w:bookmarkStart w:id="4" w:name="_Toc124080444"/>
      <w:bookmarkStart w:id="5" w:name="_Toc125374506"/>
      <w:bookmarkStart w:id="6" w:name="_Toc156754355"/>
      <w:bookmarkStart w:id="7" w:name="_Toc272524076"/>
      <w:r w:rsidRPr="001F502E">
        <w:lastRenderedPageBreak/>
        <w:t>Abstract</w:t>
      </w:r>
      <w:bookmarkEnd w:id="4"/>
      <w:bookmarkEnd w:id="5"/>
      <w:bookmarkEnd w:id="6"/>
      <w:bookmarkEnd w:id="7"/>
    </w:p>
    <w:p w:rsidR="00370E34" w:rsidRPr="001F502E" w:rsidRDefault="00370E34" w:rsidP="008321E6">
      <w:pPr>
        <w:pStyle w:val="Ttulo"/>
      </w:pPr>
    </w:p>
    <w:p w:rsidR="009206F0" w:rsidRPr="009206F0" w:rsidRDefault="009206F0" w:rsidP="009206F0">
      <w:pPr>
        <w:pStyle w:val="NormalGrande"/>
        <w:rPr>
          <w:b w:val="0"/>
        </w:rPr>
      </w:pPr>
      <w:r w:rsidRPr="009206F0">
        <w:rPr>
          <w:b w:val="0"/>
        </w:rPr>
        <w:t>tecnologia da informação em prototipo DE bomba de infusão seringa</w:t>
      </w:r>
    </w:p>
    <w:p w:rsidR="00370E34" w:rsidRPr="001F502E" w:rsidRDefault="00370E34" w:rsidP="00ED374B">
      <w:pPr>
        <w:pStyle w:val="ResumoeAbstract"/>
      </w:pPr>
    </w:p>
    <w:p w:rsidR="00370E34" w:rsidRDefault="00AA619A" w:rsidP="00AA619A">
      <w:pPr>
        <w:rPr>
          <w:lang w:val="en"/>
        </w:rPr>
      </w:pPr>
      <w:bookmarkStart w:id="8" w:name="_Toc121491440"/>
      <w:bookmarkStart w:id="9" w:name="_Toc124080445"/>
      <w:r w:rsidRPr="001E079E">
        <w:tab/>
      </w:r>
      <w:r>
        <w:rPr>
          <w:lang w:val="en"/>
        </w:rPr>
        <w:t>Information technology has increasingly helped medicine change the paradigms of health. with the passage of time the improvement in the capacity of</w:t>
      </w:r>
      <w:r>
        <w:rPr>
          <w:lang w:val="en"/>
        </w:rPr>
        <w:br/>
        <w:t>data processing has increased exponentially and even faster than Moore's prediction that says the power of "processing computers</w:t>
      </w:r>
      <w:r>
        <w:rPr>
          <w:lang w:val="en"/>
        </w:rPr>
        <w:br/>
        <w:t>would double every 18 months (Find a source). "</w:t>
      </w:r>
      <w:proofErr w:type="gramStart"/>
      <w:r>
        <w:rPr>
          <w:lang w:val="en"/>
        </w:rPr>
        <w:t>Consequently</w:t>
      </w:r>
      <w:proofErr w:type="gramEnd"/>
      <w:r>
        <w:rPr>
          <w:lang w:val="en"/>
        </w:rPr>
        <w:t xml:space="preserve"> medicine that has taken advantage of improvements in the area of computing perceives these changes and enjoys to improve their processes. Smart fusion pumps have aided in the treatment of patients by automating the application process</w:t>
      </w:r>
      <w:r>
        <w:rPr>
          <w:lang w:val="en"/>
        </w:rPr>
        <w:br/>
        <w:t xml:space="preserve">of medicines, opening new windows of time for them to be occupied with other tasks; without doubt time is something </w:t>
      </w:r>
      <w:proofErr w:type="spellStart"/>
      <w:r>
        <w:rPr>
          <w:lang w:val="en"/>
        </w:rPr>
        <w:t>exenssial</w:t>
      </w:r>
      <w:proofErr w:type="spellEnd"/>
      <w:r>
        <w:rPr>
          <w:lang w:val="en"/>
        </w:rPr>
        <w:t xml:space="preserve"> and his </w:t>
      </w:r>
      <w:proofErr w:type="spellStart"/>
      <w:r>
        <w:rPr>
          <w:lang w:val="en"/>
        </w:rPr>
        <w:t>disperdicio</w:t>
      </w:r>
      <w:proofErr w:type="spellEnd"/>
      <w:r>
        <w:rPr>
          <w:lang w:val="en"/>
        </w:rPr>
        <w:t xml:space="preserve"> not</w:t>
      </w:r>
      <w:r>
        <w:rPr>
          <w:lang w:val="en"/>
        </w:rPr>
        <w:br/>
        <w:t>can be the differential for a lifetime or a treatment.</w:t>
      </w:r>
    </w:p>
    <w:p w:rsidR="00AA619A" w:rsidRPr="000D5175" w:rsidRDefault="00AA619A" w:rsidP="00AA619A">
      <w:pPr>
        <w:rPr>
          <w:color w:val="000000"/>
          <w:lang w:val="en-US"/>
        </w:rPr>
      </w:pPr>
    </w:p>
    <w:p w:rsidR="00370E34" w:rsidRDefault="00370E34" w:rsidP="00886394">
      <w:pPr>
        <w:spacing w:line="240" w:lineRule="auto"/>
        <w:rPr>
          <w:color w:val="000000"/>
          <w:lang w:val="en-US"/>
        </w:rPr>
      </w:pPr>
      <w:r w:rsidRPr="000D5175">
        <w:rPr>
          <w:rFonts w:cs="Arial"/>
          <w:b/>
          <w:bCs/>
          <w:color w:val="000000"/>
          <w:lang w:val="en-US"/>
        </w:rPr>
        <w:t xml:space="preserve">Key words: </w:t>
      </w:r>
      <w:proofErr w:type="spellStart"/>
      <w:r w:rsidR="00886394" w:rsidRPr="001E079E">
        <w:rPr>
          <w:color w:val="000000"/>
          <w:lang w:val="en-US"/>
        </w:rPr>
        <w:t>Bomba</w:t>
      </w:r>
      <w:proofErr w:type="spellEnd"/>
      <w:r w:rsidR="00886394" w:rsidRPr="001E079E">
        <w:rPr>
          <w:color w:val="000000"/>
          <w:lang w:val="en-US"/>
        </w:rPr>
        <w:t xml:space="preserve"> de </w:t>
      </w:r>
      <w:proofErr w:type="spellStart"/>
      <w:r w:rsidR="00886394" w:rsidRPr="001E079E">
        <w:rPr>
          <w:color w:val="000000"/>
          <w:lang w:val="en-US"/>
        </w:rPr>
        <w:t>infusão</w:t>
      </w:r>
      <w:proofErr w:type="spellEnd"/>
      <w:r w:rsidR="00886394" w:rsidRPr="001E079E">
        <w:rPr>
          <w:color w:val="000000"/>
          <w:lang w:val="en-US"/>
        </w:rPr>
        <w:t xml:space="preserve">, Bluetooth, </w:t>
      </w:r>
      <w:proofErr w:type="spellStart"/>
      <w:r w:rsidR="00886394" w:rsidRPr="001E079E">
        <w:rPr>
          <w:color w:val="000000"/>
          <w:lang w:val="en-US"/>
        </w:rPr>
        <w:t>Smartfone</w:t>
      </w:r>
      <w:proofErr w:type="spellEnd"/>
      <w:r w:rsidR="00886394" w:rsidRPr="001E079E">
        <w:rPr>
          <w:color w:val="000000"/>
          <w:lang w:val="en-US"/>
        </w:rPr>
        <w:t>, Android, Arduino, app</w:t>
      </w: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Default="009206F0" w:rsidP="00886394">
      <w:pPr>
        <w:spacing w:line="240" w:lineRule="auto"/>
        <w:rPr>
          <w:lang w:val="en-US"/>
        </w:rPr>
      </w:pPr>
    </w:p>
    <w:p w:rsidR="009206F0" w:rsidRPr="002878D0" w:rsidRDefault="009206F0" w:rsidP="00886394">
      <w:pPr>
        <w:spacing w:line="240" w:lineRule="auto"/>
        <w:rPr>
          <w:lang w:val="en-US"/>
        </w:rPr>
        <w:sectPr w:rsidR="009206F0" w:rsidRPr="002878D0" w:rsidSect="008B07EE">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531" w:left="1701" w:header="709" w:footer="709" w:gutter="0"/>
          <w:pgNumType w:fmt="lowerRoman" w:start="2"/>
          <w:cols w:space="708"/>
          <w:docGrid w:linePitch="360"/>
        </w:sectPr>
      </w:pPr>
    </w:p>
    <w:bookmarkEnd w:id="8"/>
    <w:bookmarkEnd w:id="9"/>
    <w:p w:rsidR="00AA619A" w:rsidRPr="00AA619A" w:rsidRDefault="00AA619A" w:rsidP="00AA619A">
      <w:pPr>
        <w:pStyle w:val="Ttulo2"/>
        <w:numPr>
          <w:ilvl w:val="0"/>
          <w:numId w:val="0"/>
        </w:numPr>
        <w:ind w:left="718"/>
        <w:rPr>
          <w:b/>
        </w:rPr>
      </w:pPr>
      <w:r w:rsidRPr="00AA619A">
        <w:rPr>
          <w:b/>
        </w:rPr>
        <w:lastRenderedPageBreak/>
        <w:t>INTRODUÇÃO</w:t>
      </w:r>
      <w:bookmarkStart w:id="10" w:name="_Toc124080447"/>
    </w:p>
    <w:p w:rsidR="00AA619A" w:rsidRDefault="00AA619A" w:rsidP="00AA619A">
      <w:r>
        <w:tab/>
        <w:t>Segundo analises feiras em uma Unidade de terapia intensiva pediátrica (UTIP) feita por BOHOMOLA, foi identificado erro na velocidade da infusão tanto humano quanto do dispositivo entre outros. para reduzir os incidentes foram tomadas medidas para</w:t>
      </w:r>
    </w:p>
    <w:p w:rsidR="00AA619A" w:rsidRDefault="00AA619A" w:rsidP="00AA619A">
      <w:r>
        <w:t xml:space="preserve">mitigação dos erros. Uma das medidas tomadas </w:t>
      </w:r>
      <w:proofErr w:type="spellStart"/>
      <w:r>
        <w:t>doi</w:t>
      </w:r>
      <w:proofErr w:type="spellEnd"/>
      <w:r>
        <w:t xml:space="preserve"> o desenvolvimento de um aplicativo mobile para monitoramento e controle da bomba de infusão</w:t>
      </w:r>
    </w:p>
    <w:p w:rsidR="00AA619A" w:rsidRDefault="00AA619A" w:rsidP="00AA619A">
      <w:r>
        <w:t xml:space="preserve">A adição desse aplicativo a bomba de infusão trouxe melhoria é </w:t>
      </w:r>
      <w:proofErr w:type="spellStart"/>
      <w:r>
        <w:t>precição</w:t>
      </w:r>
      <w:proofErr w:type="spellEnd"/>
      <w:r>
        <w:t xml:space="preserve"> ao dispositivo além de diminuir os erros mencionados</w:t>
      </w:r>
    </w:p>
    <w:p w:rsidR="00AA619A" w:rsidRDefault="00AA619A" w:rsidP="00AA619A"/>
    <w:p w:rsidR="00F8668C" w:rsidRPr="00F8668C" w:rsidRDefault="00F8668C" w:rsidP="00AA619A">
      <w:pPr>
        <w:rPr>
          <w:b/>
        </w:rPr>
      </w:pPr>
      <w:r>
        <w:t xml:space="preserve">          </w:t>
      </w:r>
      <w:r w:rsidRPr="00F8668C">
        <w:rPr>
          <w:b/>
        </w:rPr>
        <w:t>OBJETIVOS</w:t>
      </w:r>
    </w:p>
    <w:p w:rsidR="00F8668C" w:rsidRDefault="00F8668C" w:rsidP="00AA619A"/>
    <w:p w:rsidR="00325354" w:rsidRDefault="0078294B" w:rsidP="00F8668C">
      <w:r>
        <w:tab/>
      </w:r>
      <w:proofErr w:type="spellStart"/>
      <w:r w:rsidR="00325354">
        <w:t>Analizar</w:t>
      </w:r>
      <w:proofErr w:type="spellEnd"/>
      <w:r w:rsidR="00325354">
        <w:t xml:space="preserve"> os efeitos que a incrementação de dispositivos informáticos e TIC (tecnologia da informação e comunicação) e seus efeitos em </w:t>
      </w:r>
      <w:proofErr w:type="spellStart"/>
      <w:r w:rsidR="00325354">
        <w:t>uam</w:t>
      </w:r>
      <w:proofErr w:type="spellEnd"/>
      <w:r w:rsidR="00325354">
        <w:t xml:space="preserve"> protótipo de infusão de seringa. Verificar quais são os pontos em que a TI ajuda a área da medicina no tratamento usando este dispositivo e se realmente é viável em tratamentos, a aquisição e comercialização dele.</w:t>
      </w:r>
    </w:p>
    <w:p w:rsidR="00F8668C" w:rsidRDefault="00F8668C" w:rsidP="00F8668C">
      <w:r>
        <w:tab/>
        <w:t xml:space="preserve">O </w:t>
      </w:r>
      <w:proofErr w:type="spellStart"/>
      <w:r>
        <w:t>prototipo</w:t>
      </w:r>
      <w:proofErr w:type="spellEnd"/>
      <w:r>
        <w:t xml:space="preserve"> </w:t>
      </w:r>
      <w:proofErr w:type="spellStart"/>
      <w:r>
        <w:t>proposJosé</w:t>
      </w:r>
      <w:proofErr w:type="spellEnd"/>
      <w:r>
        <w:t xml:space="preserve"> </w:t>
      </w:r>
      <w:proofErr w:type="spellStart"/>
      <w:r>
        <w:t>Izaac</w:t>
      </w:r>
      <w:proofErr w:type="spellEnd"/>
      <w:r>
        <w:t xml:space="preserve"> leite de amorim no seu trabalho de conclusão de curso (TCC) no curso de: ciência da computação da </w:t>
      </w:r>
      <w:proofErr w:type="spellStart"/>
      <w:r>
        <w:t>univerdade</w:t>
      </w:r>
      <w:proofErr w:type="spellEnd"/>
      <w:r>
        <w:t xml:space="preserve"> estadual de paraíba UEPB tem por </w:t>
      </w:r>
      <w:r w:rsidR="008425F4">
        <w:t>objetivo:</w:t>
      </w:r>
      <w:r w:rsidR="0078294B">
        <w:t xml:space="preserve"> </w:t>
      </w:r>
    </w:p>
    <w:p w:rsidR="00F8668C" w:rsidRPr="00F8668C" w:rsidRDefault="0078294B" w:rsidP="0078294B">
      <w:pPr>
        <w:pStyle w:val="sit4"/>
        <w:spacing w:before="0" w:after="0" w:line="240" w:lineRule="auto"/>
        <w:ind w:left="2268" w:right="0"/>
        <w:jc w:val="both"/>
        <w:rPr>
          <w:rFonts w:cs="Arial"/>
          <w:color w:val="000000"/>
          <w:sz w:val="19"/>
          <w:szCs w:val="19"/>
          <w:lang w:eastAsia="pt-BR"/>
        </w:rPr>
      </w:pPr>
      <w:r w:rsidRPr="0078294B">
        <w:rPr>
          <w:i w:val="0"/>
        </w:rPr>
        <w:t>“Desenvolver um sistema integrado composto de hardware e software que permita ao profissional de saúde um acionamento manual ou semiautomático; possibilitando um controle da programação do medicamento conforme a prescrição médica; um monitoramento e administração do tratamento da infusão, no qual as informações dos pacientes são acessíveis aos autorizados, através de um sistema de consulta online ou geração de relatórios técnicos. O sistema prioriza sempre a segurança do paciente, minimizando a taxa de erros armazenando as informações no banco de dados</w:t>
      </w:r>
      <w:r w:rsidR="009206F0">
        <w:rPr>
          <w:i w:val="0"/>
        </w:rPr>
        <w:t>.</w:t>
      </w:r>
      <w:r w:rsidRPr="0078294B">
        <w:rPr>
          <w:i w:val="0"/>
        </w:rPr>
        <w:t>” (AMORIM,</w:t>
      </w:r>
      <w:r w:rsidR="008425F4">
        <w:rPr>
          <w:i w:val="0"/>
        </w:rPr>
        <w:t xml:space="preserve"> 2014, </w:t>
      </w:r>
      <w:r w:rsidRPr="0078294B">
        <w:rPr>
          <w:i w:val="0"/>
        </w:rPr>
        <w:t>p.</w:t>
      </w:r>
      <w:r w:rsidR="008425F4">
        <w:rPr>
          <w:i w:val="0"/>
        </w:rPr>
        <w:t>16</w:t>
      </w:r>
      <w:r w:rsidRPr="0078294B">
        <w:rPr>
          <w:i w:val="0"/>
        </w:rPr>
        <w:t xml:space="preserve">)  </w:t>
      </w:r>
    </w:p>
    <w:p w:rsidR="00F8668C" w:rsidRDefault="00F8668C" w:rsidP="00AA619A"/>
    <w:p w:rsidR="00AA619A" w:rsidRDefault="00AA619A" w:rsidP="00AA619A">
      <w:pPr>
        <w:pStyle w:val="SemEspaamento"/>
        <w:rPr>
          <w:b/>
        </w:rPr>
      </w:pPr>
      <w:r w:rsidRPr="005E01C0">
        <w:rPr>
          <w:b/>
        </w:rPr>
        <w:t>D</w:t>
      </w:r>
      <w:r w:rsidR="00A111DE">
        <w:rPr>
          <w:b/>
        </w:rPr>
        <w:t>ispositivos de infusão</w:t>
      </w:r>
    </w:p>
    <w:p w:rsidR="005E01C0" w:rsidRDefault="005E01C0" w:rsidP="00AA619A">
      <w:pPr>
        <w:pStyle w:val="SemEspaamento"/>
        <w:rPr>
          <w:b/>
        </w:rPr>
      </w:pPr>
    </w:p>
    <w:p w:rsidR="005E01C0" w:rsidRDefault="005E01C0" w:rsidP="005E01C0">
      <w:r>
        <w:tab/>
      </w:r>
      <w:r w:rsidRPr="005E01C0">
        <w:t xml:space="preserve">Bombas de </w:t>
      </w:r>
      <w:proofErr w:type="spellStart"/>
      <w:r w:rsidRPr="005E01C0">
        <w:t>infusao</w:t>
      </w:r>
      <w:proofErr w:type="spellEnd"/>
      <w:r w:rsidRPr="005E01C0">
        <w:t xml:space="preserve"> tem por objetivo a aplicação de medicamento no </w:t>
      </w:r>
      <w:proofErr w:type="spellStart"/>
      <w:r w:rsidRPr="005E01C0">
        <w:t>paciênte</w:t>
      </w:r>
      <w:proofErr w:type="spellEnd"/>
      <w:r w:rsidRPr="005E01C0">
        <w:t xml:space="preserve">. Nem sempre a força para uso deste equipamento vem de </w:t>
      </w:r>
      <w:r w:rsidR="00A111DE">
        <w:t xml:space="preserve">motores </w:t>
      </w:r>
      <w:proofErr w:type="spellStart"/>
      <w:r w:rsidR="00A111DE">
        <w:t>eletricos</w:t>
      </w:r>
      <w:proofErr w:type="spellEnd"/>
      <w:r w:rsidR="00CD1C55">
        <w:t>,</w:t>
      </w:r>
      <w:r>
        <w:t xml:space="preserve"> </w:t>
      </w:r>
      <w:r w:rsidRPr="005E01C0">
        <w:t>alguns utilizam a gravidade.</w:t>
      </w:r>
    </w:p>
    <w:p w:rsidR="005E01C0" w:rsidRDefault="005E01C0" w:rsidP="005E01C0">
      <w:r>
        <w:lastRenderedPageBreak/>
        <w:tab/>
      </w:r>
      <w:r w:rsidRPr="005E01C0">
        <w:t>A aplicação da do medicamento quando é feita de forma controlada</w:t>
      </w:r>
      <w:r>
        <w:t xml:space="preserve"> </w:t>
      </w:r>
      <w:r w:rsidRPr="005E01C0">
        <w:t>através de um dispositi</w:t>
      </w:r>
      <w:r w:rsidR="00A111DE">
        <w:t>v</w:t>
      </w:r>
      <w:r w:rsidRPr="005E01C0">
        <w:t xml:space="preserve">o inteligente </w:t>
      </w:r>
      <w:proofErr w:type="spellStart"/>
      <w:r w:rsidRPr="005E01C0">
        <w:t>alem</w:t>
      </w:r>
      <w:proofErr w:type="spellEnd"/>
      <w:r w:rsidRPr="005E01C0">
        <w:t xml:space="preserve"> de reduzir a chance</w:t>
      </w:r>
      <w:r w:rsidR="00A111DE">
        <w:t xml:space="preserve"> de erros também</w:t>
      </w:r>
      <w:r w:rsidRPr="005E01C0">
        <w:t xml:space="preserve"> reduz o tempo necessário para um tratamento devido o controle da aplicação da</w:t>
      </w:r>
      <w:r w:rsidR="00A111DE">
        <w:t xml:space="preserve"> </w:t>
      </w:r>
      <w:r w:rsidRPr="005E01C0">
        <w:t>medicação de forma continua.</w:t>
      </w:r>
    </w:p>
    <w:p w:rsidR="005E01C0" w:rsidRDefault="008425F4" w:rsidP="001D784B">
      <w:r>
        <w:tab/>
        <w:t xml:space="preserve">José </w:t>
      </w:r>
      <w:proofErr w:type="spellStart"/>
      <w:r>
        <w:t>Izaac</w:t>
      </w:r>
      <w:proofErr w:type="spellEnd"/>
      <w:r>
        <w:t xml:space="preserve"> Leite de Amorim (</w:t>
      </w:r>
      <w:r w:rsidR="005C6C4F">
        <w:rPr>
          <w:i/>
        </w:rPr>
        <w:t xml:space="preserve">2014, </w:t>
      </w:r>
      <w:r w:rsidR="005C6C4F" w:rsidRPr="0078294B">
        <w:rPr>
          <w:i/>
        </w:rPr>
        <w:t>p.</w:t>
      </w:r>
      <w:r w:rsidR="005C6C4F">
        <w:rPr>
          <w:i/>
        </w:rPr>
        <w:t>9</w:t>
      </w:r>
      <w:r w:rsidR="001D784B">
        <w:t>)” É</w:t>
      </w:r>
      <w:r w:rsidR="005C6C4F">
        <w:t xml:space="preserve"> composto principalmente de reservatório, tubo, </w:t>
      </w:r>
      <w:proofErr w:type="spellStart"/>
      <w:r w:rsidR="005C6C4F">
        <w:t>sendores</w:t>
      </w:r>
      <w:proofErr w:type="spellEnd"/>
      <w:r w:rsidR="005C6C4F">
        <w:t xml:space="preserve">, atuadores, motor elétrico e placa controladora de </w:t>
      </w:r>
      <w:r w:rsidR="001D784B">
        <w:t>sinais.” Além destes componentes existem alarmes que emitem sons de segurança para avisar estados e erros, fim da infusão etc...</w:t>
      </w:r>
    </w:p>
    <w:p w:rsidR="00886394" w:rsidRDefault="00886394" w:rsidP="00886394"/>
    <w:p w:rsidR="00A111DE" w:rsidRDefault="00886394" w:rsidP="00886394">
      <w:pPr>
        <w:rPr>
          <w:b/>
        </w:rPr>
      </w:pPr>
      <w:r w:rsidRPr="00886394">
        <w:rPr>
          <w:b/>
        </w:rPr>
        <w:t>T</w:t>
      </w:r>
      <w:r w:rsidR="00A111DE">
        <w:rPr>
          <w:b/>
        </w:rPr>
        <w:t>ipos de dispositivos de infusão</w:t>
      </w:r>
    </w:p>
    <w:p w:rsidR="00886394" w:rsidRDefault="00886394" w:rsidP="00886394">
      <w:pPr>
        <w:rPr>
          <w:b/>
        </w:rPr>
      </w:pPr>
      <w:r>
        <w:rPr>
          <w:b/>
        </w:rPr>
        <w:tab/>
      </w:r>
    </w:p>
    <w:p w:rsidR="00886394" w:rsidRPr="00886394" w:rsidRDefault="00F8668C" w:rsidP="00886394">
      <w:r>
        <w:tab/>
      </w:r>
      <w:r w:rsidR="00886394" w:rsidRPr="00886394">
        <w:t xml:space="preserve">Para sanar alguns problemas de </w:t>
      </w:r>
      <w:proofErr w:type="spellStart"/>
      <w:r w:rsidR="00886394" w:rsidRPr="00886394">
        <w:t>aplicacação</w:t>
      </w:r>
      <w:proofErr w:type="spellEnd"/>
      <w:r w:rsidR="00886394" w:rsidRPr="00886394">
        <w:t xml:space="preserve">, ou para baixar custos, existem diversos tipos de Bombas; O controlador de </w:t>
      </w:r>
      <w:proofErr w:type="spellStart"/>
      <w:r w:rsidR="00886394" w:rsidRPr="00886394">
        <w:t>infusao</w:t>
      </w:r>
      <w:proofErr w:type="spellEnd"/>
      <w:r w:rsidR="00886394" w:rsidRPr="00886394">
        <w:t xml:space="preserve"> manual é um dispositivo de baixo</w:t>
      </w:r>
    </w:p>
    <w:p w:rsidR="00886394" w:rsidRPr="00886394" w:rsidRDefault="00886394" w:rsidP="00886394">
      <w:r w:rsidRPr="00886394">
        <w:t xml:space="preserve">custo e pouca precisão de infusão; </w:t>
      </w:r>
      <w:r w:rsidR="001D784B" w:rsidRPr="00886394">
        <w:t>controlador</w:t>
      </w:r>
      <w:r w:rsidRPr="00886394">
        <w:t xml:space="preserve"> </w:t>
      </w:r>
      <w:proofErr w:type="spellStart"/>
      <w:r w:rsidRPr="00886394">
        <w:t>semiautomatico</w:t>
      </w:r>
      <w:proofErr w:type="spellEnd"/>
      <w:r w:rsidRPr="00886394">
        <w:t>, funciona por maio da força da gravidade, a vazão é controlada através de sensores de gotejamento;</w:t>
      </w:r>
    </w:p>
    <w:p w:rsidR="00886394" w:rsidRDefault="00886394" w:rsidP="00886394">
      <w:r w:rsidRPr="00886394">
        <w:t xml:space="preserve">e as bombas de </w:t>
      </w:r>
      <w:r w:rsidR="00F8668C">
        <w:t>infusão</w:t>
      </w:r>
    </w:p>
    <w:p w:rsidR="00F8668C" w:rsidRDefault="00F8668C" w:rsidP="00886394"/>
    <w:p w:rsidR="00F8668C" w:rsidRPr="00A111DE" w:rsidRDefault="00A111DE" w:rsidP="00886394">
      <w:pPr>
        <w:rPr>
          <w:b/>
        </w:rPr>
      </w:pPr>
      <w:r w:rsidRPr="00A111DE">
        <w:rPr>
          <w:b/>
        </w:rPr>
        <w:t>Uso de bombas de infusão</w:t>
      </w:r>
    </w:p>
    <w:p w:rsidR="00F8668C" w:rsidRDefault="00F8668C" w:rsidP="00886394">
      <w:pPr>
        <w:rPr>
          <w:b/>
        </w:rPr>
      </w:pPr>
    </w:p>
    <w:p w:rsidR="00F8668C" w:rsidRPr="00F8668C" w:rsidRDefault="00F8668C" w:rsidP="00F8668C">
      <w:r>
        <w:tab/>
      </w:r>
      <w:r w:rsidR="001D784B" w:rsidRPr="00F8668C">
        <w:t>O uso das bombas de infusão é</w:t>
      </w:r>
      <w:r w:rsidRPr="00F8668C">
        <w:t xml:space="preserve"> mais </w:t>
      </w:r>
      <w:r w:rsidR="00A74FCB" w:rsidRPr="00F8668C">
        <w:t>necessário</w:t>
      </w:r>
      <w:r w:rsidRPr="00F8668C">
        <w:t xml:space="preserve"> em áreas da saúde mais delicadas que há a necessidade precisão mais alta como em UTI, processos de</w:t>
      </w:r>
    </w:p>
    <w:p w:rsidR="00A74FCB" w:rsidRDefault="00F8668C" w:rsidP="00F8668C">
      <w:r w:rsidRPr="00F8668C">
        <w:t>quimioterapia, durante e pós cirurgias e outras terapias com controladas.</w:t>
      </w:r>
    </w:p>
    <w:p w:rsidR="00F8668C" w:rsidRPr="00A74FCB" w:rsidRDefault="00A74FCB" w:rsidP="00A74FCB">
      <w:pPr>
        <w:pStyle w:val="sit4"/>
        <w:spacing w:before="0" w:after="0" w:line="240" w:lineRule="auto"/>
        <w:ind w:left="2268" w:right="0"/>
        <w:jc w:val="both"/>
        <w:rPr>
          <w:i w:val="0"/>
        </w:rPr>
      </w:pPr>
      <w:r w:rsidRPr="00A74FCB">
        <w:rPr>
          <w:i w:val="0"/>
        </w:rPr>
        <w:tab/>
      </w:r>
      <w:r w:rsidR="00F8668C" w:rsidRPr="00A74FCB">
        <w:rPr>
          <w:i w:val="0"/>
        </w:rPr>
        <w:t>"Bomba de infusão é um equipamento eletromagnético muito utilizado nos estabelecimentos</w:t>
      </w:r>
      <w:r>
        <w:rPr>
          <w:i w:val="0"/>
        </w:rPr>
        <w:t xml:space="preserve"> </w:t>
      </w:r>
      <w:r w:rsidR="00F8668C" w:rsidRPr="00A74FCB">
        <w:rPr>
          <w:i w:val="0"/>
        </w:rPr>
        <w:t xml:space="preserve">nos estabelecimentos assistenciais de saúde (EAS) um equipamento destinado a regular o fluxo de líquidos administrados ao </w:t>
      </w:r>
      <w:proofErr w:type="spellStart"/>
      <w:r w:rsidR="00F8668C" w:rsidRPr="00A74FCB">
        <w:rPr>
          <w:i w:val="0"/>
        </w:rPr>
        <w:t>paciênte</w:t>
      </w:r>
      <w:proofErr w:type="spellEnd"/>
      <w:r w:rsidR="00F8668C" w:rsidRPr="00A74FCB">
        <w:rPr>
          <w:i w:val="0"/>
        </w:rPr>
        <w:t xml:space="preserve"> sob pressão positiva gerada a</w:t>
      </w:r>
      <w:r>
        <w:rPr>
          <w:i w:val="0"/>
        </w:rPr>
        <w:t xml:space="preserve"> </w:t>
      </w:r>
      <w:r w:rsidR="00F8668C" w:rsidRPr="00A74FCB">
        <w:rPr>
          <w:i w:val="0"/>
        </w:rPr>
        <w:t>bomba" (JUNIOR, 2004)</w:t>
      </w:r>
    </w:p>
    <w:p w:rsidR="00F8668C" w:rsidRPr="00F8668C" w:rsidRDefault="00F8668C" w:rsidP="00886394">
      <w:pPr>
        <w:rPr>
          <w:b/>
        </w:rPr>
      </w:pPr>
      <w:r>
        <w:rPr>
          <w:b/>
        </w:rPr>
        <w:tab/>
      </w:r>
    </w:p>
    <w:p w:rsidR="005E01C0" w:rsidRPr="00F8668C" w:rsidRDefault="00A111DE" w:rsidP="005E01C0">
      <w:pPr>
        <w:rPr>
          <w:b/>
        </w:rPr>
      </w:pPr>
      <w:r>
        <w:rPr>
          <w:b/>
        </w:rPr>
        <w:t>Rotinas de testes de calibração</w:t>
      </w:r>
    </w:p>
    <w:p w:rsidR="00F37680" w:rsidRPr="001E079E" w:rsidRDefault="00F37680" w:rsidP="00F37680"/>
    <w:p w:rsidR="00F8668C" w:rsidRPr="001E079E" w:rsidRDefault="00F8668C" w:rsidP="00A111DE">
      <w:pPr>
        <w:rPr>
          <w:color w:val="FF0000"/>
        </w:rPr>
      </w:pPr>
      <w:r w:rsidRPr="001E079E">
        <w:tab/>
        <w:t xml:space="preserve">Para atender as expectativas de qualidade e as normativas </w:t>
      </w:r>
      <w:r w:rsidR="00A74FCB" w:rsidRPr="001E079E">
        <w:t>vigentes, ao</w:t>
      </w:r>
      <w:r w:rsidRPr="001E079E">
        <w:t xml:space="preserve"> fabricar os dispositivos de infusão ele passam por testes rigorosos de qualidade e </w:t>
      </w:r>
      <w:proofErr w:type="spellStart"/>
      <w:r w:rsidRPr="001E079E">
        <w:t>alem</w:t>
      </w:r>
      <w:proofErr w:type="spellEnd"/>
      <w:r w:rsidRPr="001E079E">
        <w:t xml:space="preserve"> destes, para garantia de que ele atende as </w:t>
      </w:r>
      <w:proofErr w:type="spellStart"/>
      <w:r w:rsidRPr="001E079E">
        <w:t>espectativas</w:t>
      </w:r>
      <w:proofErr w:type="spellEnd"/>
      <w:r w:rsidRPr="001E079E">
        <w:t xml:space="preserve">, </w:t>
      </w:r>
      <w:r w:rsidR="00A74FCB" w:rsidRPr="001E079E">
        <w:t>está</w:t>
      </w:r>
      <w:r w:rsidRPr="001E079E">
        <w:t xml:space="preserve"> dentro dos parâmetros de qualidade e precisão </w:t>
      </w:r>
      <w:proofErr w:type="spellStart"/>
      <w:r w:rsidRPr="001E079E">
        <w:t>tambem</w:t>
      </w:r>
      <w:proofErr w:type="spellEnd"/>
      <w:r w:rsidRPr="001E079E">
        <w:t xml:space="preserve"> são feitas comparações com outros </w:t>
      </w:r>
      <w:r w:rsidRPr="001E079E">
        <w:lastRenderedPageBreak/>
        <w:t xml:space="preserve">dispositivos de infusão certificados antes de estarem </w:t>
      </w:r>
      <w:proofErr w:type="spellStart"/>
      <w:r w:rsidRPr="001E079E">
        <w:t>disponpiveis</w:t>
      </w:r>
      <w:proofErr w:type="spellEnd"/>
      <w:r w:rsidRPr="001E079E">
        <w:t xml:space="preserve"> para </w:t>
      </w:r>
      <w:proofErr w:type="spellStart"/>
      <w:r w:rsidRPr="001E079E">
        <w:t>comercializaçã</w:t>
      </w:r>
      <w:proofErr w:type="spellEnd"/>
      <w:r w:rsidRPr="001E079E">
        <w:t>.</w:t>
      </w:r>
      <w:r w:rsidR="004F37DA">
        <w:t xml:space="preserve"> </w:t>
      </w:r>
      <w:r w:rsidRPr="001E079E">
        <w:t xml:space="preserve">A falta de certificação acarreta riscos na utilização destes equipamentos, a saúde dos </w:t>
      </w:r>
      <w:proofErr w:type="spellStart"/>
      <w:r w:rsidRPr="001E079E">
        <w:t>paciÊntes</w:t>
      </w:r>
      <w:proofErr w:type="spellEnd"/>
      <w:r w:rsidRPr="001E079E">
        <w:t xml:space="preserve"> e </w:t>
      </w:r>
      <w:proofErr w:type="spellStart"/>
      <w:r w:rsidRPr="001E079E">
        <w:t>tecnicos</w:t>
      </w:r>
      <w:proofErr w:type="spellEnd"/>
      <w:r w:rsidRPr="001E079E">
        <w:t xml:space="preserve"> ou pode levar </w:t>
      </w:r>
      <w:proofErr w:type="spellStart"/>
      <w:r w:rsidRPr="001E079E">
        <w:t>á</w:t>
      </w:r>
      <w:proofErr w:type="spellEnd"/>
      <w:r w:rsidRPr="001E079E">
        <w:t xml:space="preserve"> incidentes fatais.</w:t>
      </w:r>
    </w:p>
    <w:p w:rsidR="00F8668C" w:rsidRDefault="00F8668C" w:rsidP="00F8668C"/>
    <w:p w:rsidR="00504BCC" w:rsidRPr="00504BCC" w:rsidRDefault="00504BCC" w:rsidP="00F8668C">
      <w:pPr>
        <w:rPr>
          <w:b/>
          <w:color w:val="FF0000"/>
        </w:rPr>
      </w:pPr>
      <w:r w:rsidRPr="00504BCC">
        <w:rPr>
          <w:b/>
          <w:color w:val="FF0000"/>
        </w:rPr>
        <w:t>Infusões</w:t>
      </w:r>
    </w:p>
    <w:p w:rsidR="00504BCC" w:rsidRDefault="00504BCC" w:rsidP="00F8668C">
      <w:pPr>
        <w:rPr>
          <w:b/>
          <w:color w:val="FF0000"/>
        </w:rPr>
      </w:pPr>
      <w:r w:rsidRPr="00504BCC">
        <w:rPr>
          <w:b/>
          <w:color w:val="FF0000"/>
        </w:rPr>
        <w:tab/>
        <w:t>//A COMPLETAR</w:t>
      </w:r>
    </w:p>
    <w:p w:rsidR="003F418A" w:rsidRDefault="003F418A" w:rsidP="00F8668C">
      <w:pPr>
        <w:rPr>
          <w:b/>
          <w:color w:val="FF0000"/>
        </w:rPr>
      </w:pPr>
    </w:p>
    <w:p w:rsidR="003F418A" w:rsidRDefault="003F418A" w:rsidP="00F8668C">
      <w:pPr>
        <w:rPr>
          <w:b/>
          <w:color w:val="FF0000"/>
        </w:rPr>
      </w:pPr>
      <w:proofErr w:type="spellStart"/>
      <w:r>
        <w:rPr>
          <w:b/>
          <w:color w:val="FF0000"/>
        </w:rPr>
        <w:t>Estatisticas</w:t>
      </w:r>
      <w:proofErr w:type="spellEnd"/>
      <w:r>
        <w:rPr>
          <w:b/>
          <w:color w:val="FF0000"/>
        </w:rPr>
        <w:t xml:space="preserve"> tratamento de infusão</w:t>
      </w:r>
    </w:p>
    <w:p w:rsidR="003F418A" w:rsidRPr="00504BCC" w:rsidRDefault="003F418A" w:rsidP="00F8668C">
      <w:pPr>
        <w:rPr>
          <w:b/>
          <w:color w:val="FF0000"/>
        </w:rPr>
      </w:pPr>
      <w:r>
        <w:rPr>
          <w:b/>
          <w:color w:val="FF0000"/>
        </w:rPr>
        <w:tab/>
        <w:t>//a completar</w:t>
      </w:r>
    </w:p>
    <w:p w:rsidR="00504BCC" w:rsidRDefault="00504BCC" w:rsidP="00F8668C"/>
    <w:p w:rsidR="003E3734" w:rsidRPr="003E3734" w:rsidRDefault="003E3734" w:rsidP="00F8668C">
      <w:pPr>
        <w:rPr>
          <w:b/>
        </w:rPr>
      </w:pPr>
      <w:r w:rsidRPr="003E3734">
        <w:rPr>
          <w:b/>
        </w:rPr>
        <w:t>Dispositivo de infusão seringa</w:t>
      </w:r>
    </w:p>
    <w:p w:rsidR="003E3734" w:rsidRDefault="003E3734" w:rsidP="00F8668C"/>
    <w:p w:rsidR="003E3734" w:rsidRDefault="003E3734" w:rsidP="00F8668C">
      <w:r>
        <w:tab/>
      </w:r>
      <w:r>
        <w:rPr>
          <w:noProof/>
        </w:rPr>
        <w:drawing>
          <wp:inline distT="0" distB="0" distL="0" distR="0">
            <wp:extent cx="4278630" cy="1768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8630" cy="1768475"/>
                    </a:xfrm>
                    <a:prstGeom prst="rect">
                      <a:avLst/>
                    </a:prstGeom>
                    <a:noFill/>
                    <a:ln>
                      <a:noFill/>
                    </a:ln>
                  </pic:spPr>
                </pic:pic>
              </a:graphicData>
            </a:graphic>
          </wp:inline>
        </w:drawing>
      </w:r>
    </w:p>
    <w:p w:rsidR="003E3734" w:rsidRDefault="003E3734" w:rsidP="003E3734">
      <w:pPr>
        <w:jc w:val="center"/>
      </w:pPr>
      <w:r>
        <w:t xml:space="preserve">Arduino </w:t>
      </w:r>
      <w:proofErr w:type="spellStart"/>
      <w:r>
        <w:t>Mega</w:t>
      </w:r>
      <w:proofErr w:type="spellEnd"/>
      <w:r>
        <w:t xml:space="preserve"> 2560</w:t>
      </w:r>
    </w:p>
    <w:p w:rsidR="003E3734" w:rsidRDefault="00AF434B" w:rsidP="003E3734">
      <w:pPr>
        <w:jc w:val="center"/>
      </w:pPr>
      <w:r>
        <w:t xml:space="preserve">Fonte: </w:t>
      </w:r>
      <w:r w:rsidR="003E3734" w:rsidRPr="00AF434B">
        <w:t>(AMORIM, 2014, p.</w:t>
      </w:r>
      <w:r w:rsidRPr="00AF434B">
        <w:t>19</w:t>
      </w:r>
      <w:r w:rsidR="003E3734" w:rsidRPr="00AF434B">
        <w:t>)</w:t>
      </w:r>
    </w:p>
    <w:p w:rsidR="003E3734" w:rsidRPr="001E079E" w:rsidRDefault="003E3734" w:rsidP="003E3734">
      <w:pPr>
        <w:jc w:val="center"/>
      </w:pPr>
    </w:p>
    <w:p w:rsidR="001E079E" w:rsidRPr="003E3734" w:rsidRDefault="00A111DE" w:rsidP="001E079E">
      <w:r w:rsidRPr="003E3734">
        <w:rPr>
          <w:b/>
        </w:rPr>
        <w:t>Microcontrolador</w:t>
      </w:r>
      <w:r w:rsidR="003E3734" w:rsidRPr="003E3734">
        <w:rPr>
          <w:b/>
        </w:rPr>
        <w:t xml:space="preserve"> (Arduino MEGA 2560)</w:t>
      </w:r>
    </w:p>
    <w:p w:rsidR="001E079E" w:rsidRPr="00A40B0D" w:rsidRDefault="001E079E" w:rsidP="001E079E"/>
    <w:p w:rsidR="001E079E" w:rsidRDefault="001E079E" w:rsidP="005F5E22">
      <w:r w:rsidRPr="00A40B0D">
        <w:tab/>
        <w:t>O microcontrolador é um chip compost</w:t>
      </w:r>
      <w:r w:rsidR="00A111DE">
        <w:t>o</w:t>
      </w:r>
      <w:r w:rsidRPr="00A40B0D">
        <w:t xml:space="preserve"> de memorias, processador, portas de entrada e </w:t>
      </w:r>
      <w:proofErr w:type="spellStart"/>
      <w:r w:rsidRPr="00A40B0D">
        <w:t>saida</w:t>
      </w:r>
      <w:proofErr w:type="spellEnd"/>
      <w:r w:rsidRPr="00A40B0D">
        <w:t xml:space="preserve"> e interface serial de dados. Este microcontrolador é integrado numa placa de circuitos com outros componentes </w:t>
      </w:r>
      <w:proofErr w:type="spellStart"/>
      <w:r w:rsidRPr="00A40B0D">
        <w:t>eletronicos</w:t>
      </w:r>
      <w:proofErr w:type="spellEnd"/>
      <w:r w:rsidRPr="00A40B0D">
        <w:t xml:space="preserve"> como capacitores SMD, chaves, resistores, reguladores de tensão, diodos e pinos para a conexão da alimentação, das entradas/saídas e comunicação serial.</w:t>
      </w:r>
      <w:r>
        <w:t xml:space="preserve"> </w:t>
      </w:r>
      <w:r w:rsidRPr="00A40B0D">
        <w:t xml:space="preserve">Ele controla tudo que acontece no interior do dispositivo, desde os dados de entrada, o processamento, feito pelo algoritmo armazenado na </w:t>
      </w:r>
      <w:proofErr w:type="spellStart"/>
      <w:r w:rsidRPr="00A40B0D">
        <w:t>memoria</w:t>
      </w:r>
      <w:proofErr w:type="spellEnd"/>
      <w:r w:rsidRPr="00A40B0D">
        <w:t xml:space="preserve">, e a </w:t>
      </w:r>
      <w:proofErr w:type="spellStart"/>
      <w:r w:rsidRPr="00A40B0D">
        <w:t>saida</w:t>
      </w:r>
      <w:proofErr w:type="spellEnd"/>
      <w:r w:rsidRPr="00A40B0D">
        <w:t xml:space="preserve"> dos dados. As entradas </w:t>
      </w:r>
      <w:proofErr w:type="spellStart"/>
      <w:r w:rsidRPr="00A40B0D">
        <w:t>l</w:t>
      </w:r>
      <w:r w:rsidR="00DA3E19">
        <w:t>ê</w:t>
      </w:r>
      <w:r w:rsidRPr="00A40B0D">
        <w:t>em</w:t>
      </w:r>
      <w:proofErr w:type="spellEnd"/>
      <w:r w:rsidRPr="00A40B0D">
        <w:t xml:space="preserve"> vários níveis de tensão, possibilitando conexão com sensores de temperatura, pressão, fluxo, corrente elétrica, entre outros. Os dados de processamento s</w:t>
      </w:r>
      <w:r w:rsidR="00DA3E19">
        <w:t>ã</w:t>
      </w:r>
      <w:r w:rsidRPr="00A40B0D">
        <w:t xml:space="preserve">o </w:t>
      </w:r>
      <w:r w:rsidRPr="00A40B0D">
        <w:lastRenderedPageBreak/>
        <w:t>programados e armazenados na memória flash, que não apagam os dados na ausência de alimentação elétrica; e durante a execução os dados são armazenados na memória RAM que tem a capacidade pequena embora uma velocidade de transferência dados altos.</w:t>
      </w:r>
    </w:p>
    <w:p w:rsidR="005F5E22" w:rsidRDefault="005F5E22" w:rsidP="003E3734">
      <w:pPr>
        <w:jc w:val="center"/>
      </w:pPr>
    </w:p>
    <w:p w:rsidR="003E3734" w:rsidRDefault="003E3734" w:rsidP="003E3734">
      <w:pPr>
        <w:jc w:val="center"/>
      </w:pPr>
      <w:r>
        <w:rPr>
          <w:noProof/>
        </w:rPr>
        <w:drawing>
          <wp:inline distT="0" distB="0" distL="0" distR="0">
            <wp:extent cx="2837815" cy="13112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7815" cy="1311275"/>
                    </a:xfrm>
                    <a:prstGeom prst="rect">
                      <a:avLst/>
                    </a:prstGeom>
                    <a:noFill/>
                    <a:ln>
                      <a:noFill/>
                    </a:ln>
                  </pic:spPr>
                </pic:pic>
              </a:graphicData>
            </a:graphic>
          </wp:inline>
        </w:drawing>
      </w:r>
    </w:p>
    <w:p w:rsidR="003E3734" w:rsidRDefault="003E3734" w:rsidP="003E3734">
      <w:pPr>
        <w:jc w:val="center"/>
      </w:pPr>
      <w:r>
        <w:t xml:space="preserve">Arduino </w:t>
      </w:r>
      <w:proofErr w:type="spellStart"/>
      <w:r>
        <w:t>Mega</w:t>
      </w:r>
      <w:proofErr w:type="spellEnd"/>
      <w:r>
        <w:t xml:space="preserve"> 2560</w:t>
      </w:r>
    </w:p>
    <w:p w:rsidR="003E3734" w:rsidRDefault="00AF434B" w:rsidP="003E3734">
      <w:pPr>
        <w:jc w:val="center"/>
      </w:pPr>
      <w:r>
        <w:t xml:space="preserve">Fonte: </w:t>
      </w:r>
      <w:r w:rsidR="003E3734">
        <w:t>(</w:t>
      </w:r>
      <w:r w:rsidR="003E3734">
        <w:t xml:space="preserve">AMORIM, </w:t>
      </w:r>
      <w:r w:rsidR="003E3734">
        <w:rPr>
          <w:i/>
        </w:rPr>
        <w:t xml:space="preserve">2014, </w:t>
      </w:r>
      <w:r w:rsidR="003E3734" w:rsidRPr="0078294B">
        <w:rPr>
          <w:i/>
        </w:rPr>
        <w:t>p.</w:t>
      </w:r>
      <w:r w:rsidR="003E3734">
        <w:rPr>
          <w:i/>
        </w:rPr>
        <w:t>20</w:t>
      </w:r>
      <w:r w:rsidR="003E3734">
        <w:t>)</w:t>
      </w:r>
    </w:p>
    <w:p w:rsidR="005F5E22" w:rsidRPr="005F5E22" w:rsidRDefault="00DA3E19" w:rsidP="005F5E22">
      <w:r>
        <w:rPr>
          <w:b/>
          <w:sz w:val="28"/>
        </w:rPr>
        <w:t>Motor de passo</w:t>
      </w:r>
    </w:p>
    <w:p w:rsidR="005F5E22" w:rsidRDefault="005F5E22" w:rsidP="005F5E22"/>
    <w:p w:rsidR="00F8668C" w:rsidRDefault="0018678A" w:rsidP="00DA3E19">
      <w:pPr>
        <w:rPr>
          <w:color w:val="FF0000"/>
        </w:rPr>
      </w:pPr>
      <w:r>
        <w:tab/>
        <w:t xml:space="preserve">Motores de passo são classificados como motores elétricos de alta precisão. O controle da força que é gerada para o funcionamento do motor é feito através da força eletromagnética que gera </w:t>
      </w:r>
      <w:proofErr w:type="spellStart"/>
      <w:r>
        <w:t>propubnção</w:t>
      </w:r>
      <w:proofErr w:type="spellEnd"/>
      <w:r>
        <w:t xml:space="preserve"> movimentando o motor; uma volta é igual a força de 200 passos.</w:t>
      </w:r>
      <w:r w:rsidR="003E3734">
        <w:t xml:space="preserve"> </w:t>
      </w:r>
    </w:p>
    <w:p w:rsidR="00DA3E19" w:rsidRDefault="00DA3E19" w:rsidP="00DA3E19">
      <w:pPr>
        <w:rPr>
          <w:color w:val="FF0000"/>
        </w:rPr>
      </w:pPr>
    </w:p>
    <w:p w:rsidR="003E3734" w:rsidRPr="00504BCC" w:rsidRDefault="003E3734" w:rsidP="003E3734">
      <w:pPr>
        <w:rPr>
          <w:b/>
        </w:rPr>
      </w:pPr>
      <w:r w:rsidRPr="00504BCC">
        <w:rPr>
          <w:b/>
        </w:rPr>
        <w:t>Sensores e Atuadores</w:t>
      </w:r>
    </w:p>
    <w:p w:rsidR="003E3734" w:rsidRPr="003E3734" w:rsidRDefault="003E3734" w:rsidP="003E3734">
      <w:pPr>
        <w:rPr>
          <w:b/>
          <w:color w:val="FF0000"/>
        </w:rPr>
      </w:pPr>
    </w:p>
    <w:p w:rsidR="003E3734" w:rsidRPr="003E3734" w:rsidRDefault="003E3734" w:rsidP="003E3734">
      <w:pPr>
        <w:rPr>
          <w:color w:val="FF0000"/>
        </w:rPr>
      </w:pPr>
      <w:r w:rsidRPr="003E3734">
        <w:rPr>
          <w:color w:val="FF0000"/>
        </w:rPr>
        <w:tab/>
      </w:r>
      <w:r w:rsidRPr="00AF434B">
        <w:t xml:space="preserve">Interligado ao microcontrolador da plataforma Arduino temos um conjunto de sensores responsáveis pela leitura e interpretação das várias ações que a bomba de infusão desempenha, começando por um dos sensores ópticos que identifica o acoplamento da seringa na bomba de infusão acionando um LED verde, que indica </w:t>
      </w:r>
      <w:r w:rsidR="00AF434B" w:rsidRPr="00AF434B">
        <w:t xml:space="preserve">o status. </w:t>
      </w:r>
      <w:r w:rsidRPr="00AF434B">
        <w:t xml:space="preserve">Em </w:t>
      </w:r>
      <w:proofErr w:type="spellStart"/>
      <w:r w:rsidRPr="00AF434B">
        <w:t>sequencia</w:t>
      </w:r>
      <w:proofErr w:type="spellEnd"/>
      <w:r w:rsidRPr="00AF434B">
        <w:t xml:space="preserve">, outros sensores são encarregados de acompanhar todo processo de infusão de forma segura e precisa, monitorando o fluxo e a pressão interna do medicamento de acordo com a prescrição médica, interrompendo o funcionamento do sistema, </w:t>
      </w:r>
      <w:r w:rsidR="00AF434B">
        <w:t>no caso da detecção de algum erro inesperado.</w:t>
      </w:r>
    </w:p>
    <w:p w:rsidR="003E3734" w:rsidRPr="003E3734" w:rsidRDefault="003E3734" w:rsidP="003E3734">
      <w:pPr>
        <w:rPr>
          <w:color w:val="FF0000"/>
        </w:rPr>
      </w:pPr>
      <w:r w:rsidRPr="003E3734">
        <w:rPr>
          <w:color w:val="FF0000"/>
        </w:rPr>
        <w:tab/>
      </w:r>
      <w:r w:rsidR="00AF434B" w:rsidRPr="00AF434B">
        <w:t xml:space="preserve">O Microcontrolador </w:t>
      </w:r>
      <w:proofErr w:type="spellStart"/>
      <w:r w:rsidR="00AF434B" w:rsidRPr="00AF434B">
        <w:t>arduíno</w:t>
      </w:r>
      <w:proofErr w:type="spellEnd"/>
      <w:r w:rsidR="00AF434B" w:rsidRPr="00AF434B">
        <w:t xml:space="preserve"> é interligado a todos os sensores do dispositivo para que possam funcionar da maneira esperada</w:t>
      </w:r>
      <w:r w:rsidR="00AF434B" w:rsidRPr="00714D9B">
        <w:t>.</w:t>
      </w:r>
      <w:r w:rsidRPr="00714D9B">
        <w:t xml:space="preserve"> </w:t>
      </w:r>
      <w:r w:rsidR="00AF434B" w:rsidRPr="00714D9B">
        <w:t>O</w:t>
      </w:r>
      <w:r w:rsidRPr="00714D9B">
        <w:t xml:space="preserve"> sensor de vazão com a função de acompanhar o fluxo de medicamento infundido</w:t>
      </w:r>
      <w:r w:rsidR="00714D9B" w:rsidRPr="00714D9B">
        <w:t xml:space="preserve"> e minimizar os erros de </w:t>
      </w:r>
      <w:r w:rsidR="00714D9B" w:rsidRPr="00714D9B">
        <w:lastRenderedPageBreak/>
        <w:t>quantidade de medicamento infundido na hora do tratamento, a vazão do medicamento está em</w:t>
      </w:r>
      <w:r w:rsidRPr="00714D9B">
        <w:t xml:space="preserve"> unidade de ml/h, </w:t>
      </w:r>
      <w:r w:rsidRPr="00AF434B">
        <w:t>o sensor de pressão monitora durante todo o processo de infusão a pressão interna do tubo</w:t>
      </w:r>
      <w:r w:rsidRPr="003E3734">
        <w:rPr>
          <w:color w:val="FF0000"/>
        </w:rPr>
        <w:t>.</w:t>
      </w:r>
    </w:p>
    <w:p w:rsidR="003E3734" w:rsidRPr="003E3734" w:rsidRDefault="003E3734" w:rsidP="00714D9B">
      <w:pPr>
        <w:rPr>
          <w:color w:val="FF0000"/>
        </w:rPr>
      </w:pPr>
      <w:r w:rsidRPr="003E3734">
        <w:rPr>
          <w:color w:val="FF0000"/>
        </w:rPr>
        <w:tab/>
      </w:r>
      <w:r w:rsidRPr="00714D9B">
        <w:t xml:space="preserve">Na condição de funcionamento correto, a bomba de infusão integra dois sensores de finalização interligados em paralelo, com o objetivo de indicar que a seringa está vazia, </w:t>
      </w:r>
      <w:r w:rsidR="00714D9B" w:rsidRPr="00714D9B">
        <w:t xml:space="preserve">junto aos sensores o sistema também fornece botões para uso manual do sistema </w:t>
      </w:r>
      <w:r w:rsidR="00714D9B" w:rsidRPr="00714D9B">
        <w:t>responsáveis pelo acionamento do motor de passo no sentido horário, botão frente, e no sentido anti-horário, botão reversão.</w:t>
      </w:r>
    </w:p>
    <w:p w:rsidR="003E3734" w:rsidRPr="001E079E" w:rsidRDefault="003E3734" w:rsidP="00DA3E19">
      <w:pPr>
        <w:rPr>
          <w:color w:val="FF0000"/>
        </w:rPr>
      </w:pPr>
    </w:p>
    <w:p w:rsidR="00F8668C" w:rsidRPr="00DA3E19" w:rsidRDefault="00DA3E19" w:rsidP="00F8668C">
      <w:pPr>
        <w:rPr>
          <w:b/>
        </w:rPr>
      </w:pPr>
      <w:r w:rsidRPr="00DA3E19">
        <w:rPr>
          <w:b/>
        </w:rPr>
        <w:t>Alarmes</w:t>
      </w:r>
    </w:p>
    <w:p w:rsidR="00AB3517" w:rsidRPr="001E079E" w:rsidRDefault="00AB3517" w:rsidP="00F8668C">
      <w:pPr>
        <w:rPr>
          <w:b/>
        </w:rPr>
      </w:pPr>
    </w:p>
    <w:p w:rsidR="00DA3E19" w:rsidRPr="001E079E" w:rsidRDefault="00AB3517" w:rsidP="00DA3E19">
      <w:r w:rsidRPr="001E079E">
        <w:tab/>
        <w:t xml:space="preserve">Alarmes são dispositivos de segurança que informam um estado da </w:t>
      </w:r>
      <w:proofErr w:type="spellStart"/>
      <w:r w:rsidRPr="001E079E">
        <w:t>maquina</w:t>
      </w:r>
      <w:proofErr w:type="spellEnd"/>
      <w:r w:rsidRPr="001E079E">
        <w:t xml:space="preserve">, do sistema ou de algum dispositivo. Alarmes são muito utilizados em outros dispositivos para uma ação rápida aonde uma pessoa com entendimento </w:t>
      </w:r>
      <w:proofErr w:type="spellStart"/>
      <w:r w:rsidRPr="001E079E">
        <w:t>tecnico</w:t>
      </w:r>
      <w:proofErr w:type="spellEnd"/>
      <w:r w:rsidRPr="001E079E">
        <w:t xml:space="preserve"> do dispositivo pode tomar uma decisão. Visualmente a bomba de fusão além dos sons ela apresenta uma luz vermelha no display e no </w:t>
      </w:r>
      <w:proofErr w:type="spellStart"/>
      <w:r w:rsidRPr="001E079E">
        <w:t>smartfone</w:t>
      </w:r>
      <w:proofErr w:type="spellEnd"/>
      <w:r w:rsidRPr="001E079E">
        <w:t xml:space="preserve"> também é apresentada o status da falha.</w:t>
      </w:r>
    </w:p>
    <w:p w:rsidR="00AB3517" w:rsidRPr="001E079E" w:rsidRDefault="00AB3517" w:rsidP="00AB3517"/>
    <w:p w:rsidR="002D1201" w:rsidRPr="001E079E" w:rsidRDefault="00714D9B" w:rsidP="002D1201">
      <w:pPr>
        <w:rPr>
          <w:b/>
        </w:rPr>
      </w:pPr>
      <w:r>
        <w:rPr>
          <w:b/>
        </w:rPr>
        <w:t xml:space="preserve">Comunicação </w:t>
      </w:r>
      <w:proofErr w:type="spellStart"/>
      <w:r>
        <w:rPr>
          <w:b/>
        </w:rPr>
        <w:t>bluetooth</w:t>
      </w:r>
      <w:proofErr w:type="spellEnd"/>
    </w:p>
    <w:p w:rsidR="002D1201" w:rsidRPr="001E079E" w:rsidRDefault="002D1201" w:rsidP="002D1201"/>
    <w:p w:rsidR="00A43B88" w:rsidRDefault="002D1201" w:rsidP="002D1201">
      <w:r w:rsidRPr="001E079E">
        <w:tab/>
        <w:t xml:space="preserve">O nome Bluetooth é uma </w:t>
      </w:r>
      <w:proofErr w:type="spellStart"/>
      <w:r w:rsidRPr="001E079E">
        <w:t>referencia</w:t>
      </w:r>
      <w:proofErr w:type="spellEnd"/>
      <w:r w:rsidRPr="001E079E">
        <w:t xml:space="preserve"> ao rei da </w:t>
      </w:r>
      <w:proofErr w:type="spellStart"/>
      <w:r w:rsidRPr="001E079E">
        <w:t>dinamarca</w:t>
      </w:r>
      <w:proofErr w:type="spellEnd"/>
      <w:r w:rsidRPr="001E079E">
        <w:t xml:space="preserve"> Harald “Bluetooth” entre 940 a 981. O apelido devia-se a coloração azulada da sua arcada dentária. Em meio ao desenvolvimento de um dispositivo de baixo custo, Baixa </w:t>
      </w:r>
      <w:proofErr w:type="spellStart"/>
      <w:r w:rsidRPr="001E079E">
        <w:t>potencia</w:t>
      </w:r>
      <w:proofErr w:type="spellEnd"/>
      <w:r w:rsidRPr="001E079E">
        <w:t xml:space="preserve"> (Na maioria dos casos) </w:t>
      </w:r>
      <w:proofErr w:type="spellStart"/>
      <w:r w:rsidRPr="001E079E">
        <w:t>eficiênte</w:t>
      </w:r>
      <w:proofErr w:type="spellEnd"/>
      <w:r w:rsidRPr="001E079E">
        <w:t xml:space="preserve"> de comunicação remota. O consórcio de empresas (Bluetooth </w:t>
      </w:r>
      <w:proofErr w:type="spellStart"/>
      <w:r w:rsidRPr="001E079E">
        <w:t>Special</w:t>
      </w:r>
      <w:proofErr w:type="spellEnd"/>
      <w:r w:rsidRPr="001E079E">
        <w:t xml:space="preserve"> </w:t>
      </w:r>
      <w:proofErr w:type="spellStart"/>
      <w:r w:rsidRPr="001E079E">
        <w:t>Interest</w:t>
      </w:r>
      <w:proofErr w:type="spellEnd"/>
      <w:r w:rsidRPr="001E079E">
        <w:t xml:space="preserve"> </w:t>
      </w:r>
      <w:proofErr w:type="spellStart"/>
      <w:r w:rsidRPr="001E079E">
        <w:t>Group</w:t>
      </w:r>
      <w:proofErr w:type="spellEnd"/>
      <w:r w:rsidRPr="001E079E">
        <w:t xml:space="preserve">) desenvolveu esta tecnologia que está possibilitando implementar a comunicação do dispositivo de infusão com um smartphone equipado com esta tecnologia. Possibilitando além do controle </w:t>
      </w:r>
      <w:proofErr w:type="spellStart"/>
      <w:r w:rsidRPr="001E079E">
        <w:t>remote</w:t>
      </w:r>
      <w:proofErr w:type="spellEnd"/>
      <w:r w:rsidRPr="001E079E">
        <w:t xml:space="preserve"> de mais de uma bomba de infusão, há segurança e controle do tratamento remotamente através do aplicativo.</w:t>
      </w:r>
    </w:p>
    <w:p w:rsidR="001E079E" w:rsidRPr="001E079E" w:rsidRDefault="00A43B88" w:rsidP="002D1201">
      <w:r>
        <w:tab/>
      </w:r>
      <w:r w:rsidRPr="00A40B0D">
        <w:t>É a interface entre a placa de circuito integrado e um dispositivo eletrônico com</w:t>
      </w:r>
      <w:r>
        <w:t xml:space="preserve"> </w:t>
      </w:r>
      <w:r w:rsidRPr="00A40B0D">
        <w:t xml:space="preserve">tecnologia </w:t>
      </w:r>
      <w:proofErr w:type="spellStart"/>
      <w:r w:rsidRPr="00A40B0D">
        <w:t>bluetooth</w:t>
      </w:r>
      <w:proofErr w:type="spellEnd"/>
      <w:r w:rsidRPr="00A40B0D">
        <w:t xml:space="preserve"> que pode ser smartphone, notebook, tablete, que possibilitem a</w:t>
      </w:r>
      <w:r>
        <w:t xml:space="preserve"> </w:t>
      </w:r>
      <w:r w:rsidRPr="00A40B0D">
        <w:t>transferência de dados sem fio. Ele proporcionando o controle, a supervisão e o gerenciamento dos parâmetros técnicos do dispositivo.</w:t>
      </w:r>
    </w:p>
    <w:p w:rsidR="002D1201" w:rsidRPr="001E079E" w:rsidRDefault="002D1201" w:rsidP="00AB3517"/>
    <w:p w:rsidR="002D1201" w:rsidRPr="001E079E" w:rsidRDefault="002D1201" w:rsidP="00AB3517"/>
    <w:p w:rsidR="00AB3517" w:rsidRPr="00504BCC" w:rsidRDefault="00504BCC" w:rsidP="00AB3517">
      <w:pPr>
        <w:rPr>
          <w:b/>
        </w:rPr>
      </w:pPr>
      <w:r w:rsidRPr="00504BCC">
        <w:rPr>
          <w:b/>
        </w:rPr>
        <w:t xml:space="preserve">Aplicativo </w:t>
      </w:r>
      <w:proofErr w:type="spellStart"/>
      <w:r w:rsidRPr="00504BCC">
        <w:rPr>
          <w:b/>
        </w:rPr>
        <w:t>andoid</w:t>
      </w:r>
      <w:proofErr w:type="spellEnd"/>
    </w:p>
    <w:p w:rsidR="00504BCC" w:rsidRPr="001E079E" w:rsidRDefault="00504BCC" w:rsidP="00AB3517"/>
    <w:p w:rsidR="00AB3517" w:rsidRPr="001E079E" w:rsidRDefault="00AB3517" w:rsidP="00AB3517">
      <w:r w:rsidRPr="001E079E">
        <w:tab/>
        <w:t xml:space="preserve">Tendo em vista uma oportunidade de </w:t>
      </w:r>
      <w:proofErr w:type="spellStart"/>
      <w:r w:rsidRPr="001E079E">
        <w:t>negocio</w:t>
      </w:r>
      <w:proofErr w:type="spellEnd"/>
      <w:r w:rsidRPr="001E079E">
        <w:t xml:space="preserve"> </w:t>
      </w:r>
      <w:proofErr w:type="spellStart"/>
      <w:r w:rsidRPr="001E079E">
        <w:t>viavel</w:t>
      </w:r>
      <w:proofErr w:type="spellEnd"/>
      <w:r w:rsidRPr="001E079E">
        <w:t xml:space="preserve"> foi criada uma aplicação </w:t>
      </w:r>
      <w:proofErr w:type="spellStart"/>
      <w:r w:rsidRPr="001E079E">
        <w:t>android</w:t>
      </w:r>
      <w:proofErr w:type="spellEnd"/>
      <w:r w:rsidRPr="001E079E">
        <w:t xml:space="preserve"> para controle do sistema bombas de infusão. Baseado neste problema o aplicativo atende aos requisitos necessários para o controle do dispositivo através de um </w:t>
      </w:r>
      <w:proofErr w:type="spellStart"/>
      <w:r w:rsidRPr="001E079E">
        <w:t>smartfone</w:t>
      </w:r>
      <w:proofErr w:type="spellEnd"/>
      <w:r w:rsidRPr="001E079E">
        <w:t xml:space="preserve">, se comunica, interage com ele de forma </w:t>
      </w:r>
      <w:proofErr w:type="spellStart"/>
      <w:r w:rsidRPr="001E079E">
        <w:t>dinamica</w:t>
      </w:r>
      <w:proofErr w:type="spellEnd"/>
      <w:r w:rsidRPr="001E079E">
        <w:t xml:space="preserve"> e apresenta informações do estado do dispositivo na tela do </w:t>
      </w:r>
      <w:proofErr w:type="spellStart"/>
      <w:r w:rsidRPr="001E079E">
        <w:t>smartfone</w:t>
      </w:r>
      <w:proofErr w:type="spellEnd"/>
      <w:r w:rsidRPr="001E079E">
        <w:t xml:space="preserve">. Essa abordagem visa a </w:t>
      </w:r>
      <w:proofErr w:type="spellStart"/>
      <w:r w:rsidRPr="001E079E">
        <w:t>pratifidade</w:t>
      </w:r>
      <w:proofErr w:type="spellEnd"/>
      <w:r w:rsidRPr="001E079E">
        <w:t xml:space="preserve">, melhora na qualidade do atendimento e da interação com o dispositivo, de maneira eficaz é possível aplicar um tratamento que foi indicado ao </w:t>
      </w:r>
      <w:proofErr w:type="spellStart"/>
      <w:r w:rsidRPr="001E079E">
        <w:t>paciênte</w:t>
      </w:r>
      <w:proofErr w:type="spellEnd"/>
      <w:r w:rsidRPr="001E079E">
        <w:t xml:space="preserve"> sem a </w:t>
      </w:r>
      <w:proofErr w:type="spellStart"/>
      <w:r w:rsidRPr="001E079E">
        <w:t>necessecidade</w:t>
      </w:r>
      <w:proofErr w:type="spellEnd"/>
      <w:r w:rsidRPr="001E079E">
        <w:t xml:space="preserve"> da interação com um terceiro.</w:t>
      </w:r>
    </w:p>
    <w:p w:rsidR="00AB3517" w:rsidRPr="001E079E" w:rsidRDefault="00AB3517" w:rsidP="00AB3517">
      <w:r w:rsidRPr="001E079E">
        <w:tab/>
        <w:t xml:space="preserve">O aplicativo pode controlar mais de uma bomba de infusão, sendo necessário somente um </w:t>
      </w:r>
      <w:proofErr w:type="spellStart"/>
      <w:r w:rsidRPr="001E079E">
        <w:t>smartfone</w:t>
      </w:r>
      <w:proofErr w:type="spellEnd"/>
      <w:r w:rsidRPr="001E079E">
        <w:t xml:space="preserve"> com o aplicativo para controlar os dispositivos de infusão. O controle é feito </w:t>
      </w:r>
      <w:proofErr w:type="spellStart"/>
      <w:r w:rsidRPr="001E079E">
        <w:t>atravéz</w:t>
      </w:r>
      <w:proofErr w:type="spellEnd"/>
      <w:r w:rsidRPr="001E079E">
        <w:t xml:space="preserve"> de um </w:t>
      </w:r>
      <w:proofErr w:type="spellStart"/>
      <w:r w:rsidRPr="001E079E">
        <w:t>codigo</w:t>
      </w:r>
      <w:proofErr w:type="spellEnd"/>
      <w:r w:rsidRPr="001E079E">
        <w:t xml:space="preserve"> de segurança da própria bomba de infusão. A aplicação de medicamentos é feita de maneira automática de acordo com as especificações informadas pelo responsável. O aplicativo permite a interrupção do tratamento a qualquer momento, há disponível um botão de pause no menu do aplicativo, após o </w:t>
      </w:r>
      <w:proofErr w:type="spellStart"/>
      <w:r w:rsidRPr="001E079E">
        <w:t>inicio</w:t>
      </w:r>
      <w:proofErr w:type="spellEnd"/>
      <w:r w:rsidRPr="001E079E">
        <w:t xml:space="preserve"> do tratamento ele pode ser acionado a qualquer momento. Se o tratamento for interrompido por qualquer motivo será necessária uma nova programação do aplicativo</w:t>
      </w:r>
    </w:p>
    <w:p w:rsidR="0012103F" w:rsidRPr="001E079E" w:rsidRDefault="0012103F" w:rsidP="00AB3517"/>
    <w:p w:rsidR="0012103F" w:rsidRDefault="0012103F" w:rsidP="0012103F">
      <w:pPr>
        <w:jc w:val="center"/>
        <w:rPr>
          <w:lang w:val="en-US"/>
        </w:rPr>
      </w:pPr>
      <w:r>
        <w:rPr>
          <w:noProof/>
          <w:lang w:val="en-US"/>
        </w:rPr>
        <w:lastRenderedPageBreak/>
        <w:drawing>
          <wp:inline distT="0" distB="0" distL="0" distR="0">
            <wp:extent cx="1844040" cy="3505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4040" cy="3505200"/>
                    </a:xfrm>
                    <a:prstGeom prst="rect">
                      <a:avLst/>
                    </a:prstGeom>
                    <a:noFill/>
                    <a:ln>
                      <a:noFill/>
                    </a:ln>
                  </pic:spPr>
                </pic:pic>
              </a:graphicData>
            </a:graphic>
          </wp:inline>
        </w:drawing>
      </w:r>
    </w:p>
    <w:p w:rsidR="0012103F" w:rsidRPr="00F57139" w:rsidRDefault="0012103F" w:rsidP="0012103F">
      <w:pPr>
        <w:rPr>
          <w:rFonts w:cs="Arial"/>
          <w:color w:val="000000"/>
          <w:sz w:val="19"/>
          <w:szCs w:val="19"/>
          <w:lang w:eastAsia="pt-BR"/>
        </w:rPr>
      </w:pPr>
      <w:r w:rsidRPr="001E079E">
        <w:t xml:space="preserve">Fonte: </w:t>
      </w:r>
      <w:r w:rsidRPr="001E079E">
        <w:tab/>
      </w:r>
      <w:r w:rsidRPr="001E079E">
        <w:tab/>
      </w:r>
      <w:r w:rsidRPr="001E079E">
        <w:tab/>
      </w:r>
      <w:r>
        <w:t>AMORIN</w:t>
      </w:r>
      <w:r w:rsidRPr="005E01C0">
        <w:t>,</w:t>
      </w:r>
      <w:r>
        <w:t xml:space="preserve"> José </w:t>
      </w:r>
      <w:proofErr w:type="spellStart"/>
      <w:r>
        <w:t>izaac</w:t>
      </w:r>
      <w:proofErr w:type="spellEnd"/>
      <w:r>
        <w:t xml:space="preserve"> leite de</w:t>
      </w:r>
      <w:r w:rsidRPr="005E01C0">
        <w:t xml:space="preserve">. </w:t>
      </w:r>
      <w:r w:rsidRPr="00C56154">
        <w:rPr>
          <w:bCs/>
          <w:i/>
          <w:iCs/>
        </w:rPr>
        <w:t>DESENVOLVIMENTO DE PROTOTIPO: SISTEMA DE ACIONAMENTO PARA BOMBA DE INFUSÃO SERINGA</w:t>
      </w:r>
      <w:r w:rsidRPr="00C56154">
        <w:rPr>
          <w:i/>
          <w:iCs/>
        </w:rPr>
        <w:t xml:space="preserve">. </w:t>
      </w:r>
      <w:r w:rsidRPr="00C56154">
        <w:rPr>
          <w:i/>
        </w:rPr>
        <w:t>5º REIMPRESSÃO</w:t>
      </w:r>
      <w:r w:rsidRPr="005E01C0">
        <w:t>.</w:t>
      </w:r>
      <w:r>
        <w:t xml:space="preserve"> Campina Grande- PB</w:t>
      </w:r>
      <w:r w:rsidRPr="005E01C0">
        <w:t xml:space="preserve">: </w:t>
      </w:r>
      <w:r w:rsidRPr="00886394">
        <w:rPr>
          <w:lang w:eastAsia="pt-BR"/>
        </w:rPr>
        <w:t>Dissertação (</w:t>
      </w:r>
      <w:proofErr w:type="spellStart"/>
      <w:r>
        <w:rPr>
          <w:lang w:eastAsia="pt-BR"/>
        </w:rPr>
        <w:t>Lisensiatura</w:t>
      </w:r>
      <w:proofErr w:type="spellEnd"/>
      <w:r>
        <w:rPr>
          <w:lang w:eastAsia="pt-BR"/>
        </w:rPr>
        <w:t xml:space="preserve"> em computação) </w:t>
      </w:r>
      <w:r w:rsidRPr="00886394">
        <w:rPr>
          <w:lang w:eastAsia="pt-BR"/>
        </w:rPr>
        <w:t xml:space="preserve">Faculdade de Direito, Universidade </w:t>
      </w:r>
      <w:r>
        <w:rPr>
          <w:lang w:eastAsia="pt-BR"/>
        </w:rPr>
        <w:t>Estadual</w:t>
      </w:r>
      <w:r w:rsidRPr="00886394">
        <w:rPr>
          <w:lang w:eastAsia="pt-BR"/>
        </w:rPr>
        <w:t xml:space="preserve"> d</w:t>
      </w:r>
      <w:r>
        <w:rPr>
          <w:lang w:eastAsia="pt-BR"/>
        </w:rPr>
        <w:t>a</w:t>
      </w:r>
      <w:r w:rsidRPr="00886394">
        <w:rPr>
          <w:lang w:eastAsia="pt-BR"/>
        </w:rPr>
        <w:t xml:space="preserve"> </w:t>
      </w:r>
      <w:r>
        <w:rPr>
          <w:lang w:eastAsia="pt-BR"/>
        </w:rPr>
        <w:t>Paraíba</w:t>
      </w:r>
      <w:r w:rsidRPr="005E01C0">
        <w:rPr>
          <w:i/>
          <w:iCs/>
        </w:rPr>
        <w:t xml:space="preserve">, </w:t>
      </w:r>
      <w:r w:rsidRPr="005E01C0">
        <w:t>2014.</w:t>
      </w:r>
    </w:p>
    <w:p w:rsidR="0012103F" w:rsidRPr="001E079E" w:rsidRDefault="0012103F" w:rsidP="00AB3517"/>
    <w:p w:rsidR="0012103F" w:rsidRPr="001E079E" w:rsidRDefault="0012103F" w:rsidP="00AB3517"/>
    <w:p w:rsidR="00AB3517" w:rsidRPr="001E079E" w:rsidRDefault="00AB3517" w:rsidP="00AB3517">
      <w:r w:rsidRPr="001E079E">
        <w:tab/>
        <w:t xml:space="preserve">Outras aplicações voltadas para conexão de dispositivos </w:t>
      </w:r>
      <w:proofErr w:type="spellStart"/>
      <w:r w:rsidRPr="001E079E">
        <w:t>bluetooth</w:t>
      </w:r>
      <w:proofErr w:type="spellEnd"/>
      <w:r w:rsidRPr="001E079E">
        <w:t xml:space="preserve"> </w:t>
      </w:r>
      <w:proofErr w:type="spellStart"/>
      <w:r w:rsidRPr="001E079E">
        <w:t>genericas</w:t>
      </w:r>
      <w:proofErr w:type="spellEnd"/>
      <w:r w:rsidRPr="001E079E">
        <w:t xml:space="preserve"> </w:t>
      </w:r>
      <w:proofErr w:type="spellStart"/>
      <w:r w:rsidRPr="001E079E">
        <w:t>tambem</w:t>
      </w:r>
      <w:proofErr w:type="spellEnd"/>
      <w:r w:rsidRPr="001E079E">
        <w:t xml:space="preserve"> podem ser utilizadas para mudar o estado da bomba de infusão. Isso pode ser considerado um risco a segurança</w:t>
      </w:r>
    </w:p>
    <w:p w:rsidR="00AB3517" w:rsidRPr="001E079E" w:rsidRDefault="00AB3517" w:rsidP="00AB3517"/>
    <w:p w:rsidR="00AB3517" w:rsidRPr="00714D9B" w:rsidRDefault="00714D9B" w:rsidP="00AB3517">
      <w:pPr>
        <w:rPr>
          <w:b/>
        </w:rPr>
      </w:pPr>
      <w:r w:rsidRPr="00714D9B">
        <w:rPr>
          <w:b/>
        </w:rPr>
        <w:t xml:space="preserve">Aplicativo </w:t>
      </w:r>
      <w:proofErr w:type="spellStart"/>
      <w:r w:rsidRPr="00714D9B">
        <w:rPr>
          <w:b/>
        </w:rPr>
        <w:t>arduino</w:t>
      </w:r>
      <w:proofErr w:type="spellEnd"/>
    </w:p>
    <w:p w:rsidR="00AB3517" w:rsidRPr="001E079E" w:rsidRDefault="00AB3517" w:rsidP="00AB3517">
      <w:pPr>
        <w:rPr>
          <w:b/>
        </w:rPr>
      </w:pPr>
    </w:p>
    <w:p w:rsidR="00AB3517" w:rsidRPr="0078294B" w:rsidRDefault="00AB3517" w:rsidP="00AB3517">
      <w:r w:rsidRPr="001E079E">
        <w:tab/>
        <w:t xml:space="preserve">O </w:t>
      </w:r>
      <w:proofErr w:type="spellStart"/>
      <w:r w:rsidRPr="001E079E">
        <w:t>algoritimo</w:t>
      </w:r>
      <w:proofErr w:type="spellEnd"/>
      <w:r w:rsidRPr="001E079E">
        <w:t xml:space="preserve"> utilizado para controlar todos os dispositivos encontra-se na </w:t>
      </w:r>
      <w:proofErr w:type="spellStart"/>
      <w:r w:rsidRPr="001E079E">
        <w:t>memoria</w:t>
      </w:r>
      <w:proofErr w:type="spellEnd"/>
      <w:r w:rsidRPr="001E079E">
        <w:t xml:space="preserve"> interna do PIC do </w:t>
      </w:r>
      <w:proofErr w:type="spellStart"/>
      <w:r w:rsidRPr="001E079E">
        <w:t>arduino</w:t>
      </w:r>
      <w:proofErr w:type="spellEnd"/>
      <w:r w:rsidRPr="001E079E">
        <w:t xml:space="preserve"> </w:t>
      </w:r>
      <w:proofErr w:type="spellStart"/>
      <w:r w:rsidRPr="001E079E">
        <w:t>mega</w:t>
      </w:r>
      <w:proofErr w:type="spellEnd"/>
      <w:r w:rsidRPr="001E079E">
        <w:t xml:space="preserve">. </w:t>
      </w:r>
      <w:r w:rsidRPr="0078294B">
        <w:t>A linguagem de programação C é utilizada neste contexto</w:t>
      </w:r>
    </w:p>
    <w:p w:rsidR="00AB3517" w:rsidRPr="001E079E" w:rsidRDefault="00AB3517" w:rsidP="00AB3517">
      <w:r w:rsidRPr="001E079E">
        <w:t xml:space="preserve">para controlar todo o sistema e os dispositivos de maneira </w:t>
      </w:r>
      <w:proofErr w:type="spellStart"/>
      <w:r w:rsidRPr="001E079E">
        <w:t>dinamica</w:t>
      </w:r>
      <w:proofErr w:type="spellEnd"/>
      <w:r w:rsidRPr="001E079E">
        <w:t xml:space="preserve"> e capas operar a bomba de infusão de maneira satisfatória a atender os requisitos </w:t>
      </w:r>
      <w:proofErr w:type="spellStart"/>
      <w:r w:rsidRPr="001E079E">
        <w:t>necessáros</w:t>
      </w:r>
      <w:proofErr w:type="spellEnd"/>
      <w:r w:rsidRPr="001E079E">
        <w:t>.</w:t>
      </w:r>
    </w:p>
    <w:p w:rsidR="00AB3517" w:rsidRPr="001E079E" w:rsidRDefault="00AB3517" w:rsidP="00AB3517">
      <w:r w:rsidRPr="001E079E">
        <w:tab/>
        <w:t xml:space="preserve">Os sensores utilizados para controle do tratamento visam </w:t>
      </w:r>
      <w:proofErr w:type="spellStart"/>
      <w:r w:rsidRPr="001E079E">
        <w:t>almento</w:t>
      </w:r>
      <w:proofErr w:type="spellEnd"/>
      <w:r w:rsidRPr="001E079E">
        <w:t xml:space="preserve"> da precisão e segurança da bomba de infusão, todos os dados coletados pelo sensor </w:t>
      </w:r>
      <w:r w:rsidRPr="001E079E">
        <w:lastRenderedPageBreak/>
        <w:t xml:space="preserve">são convertidos em informação digital e enviados para o display do smartphone ou da bomba, possibilitando o monitorar o funcionamento. Sensores de entrada ou saída são utilizados para a </w:t>
      </w:r>
      <w:proofErr w:type="spellStart"/>
      <w:r w:rsidRPr="001E079E">
        <w:t>iniciaçização</w:t>
      </w:r>
      <w:proofErr w:type="spellEnd"/>
      <w:r w:rsidRPr="001E079E">
        <w:t xml:space="preserve"> de um tratamento, permitem o funcionamento somente quando é detectada a seringa </w:t>
      </w:r>
      <w:r w:rsidR="00DA3E19" w:rsidRPr="001E079E">
        <w:t>está</w:t>
      </w:r>
      <w:r w:rsidRPr="001E079E">
        <w:t xml:space="preserve"> acoplada ou quando o embolo chega ao final da infusão do medicamento. O estabelecimento da vazão</w:t>
      </w:r>
    </w:p>
    <w:p w:rsidR="00AB3517" w:rsidRDefault="00AB3517" w:rsidP="00AB3517">
      <w:r w:rsidRPr="001E079E">
        <w:t xml:space="preserve">de medicamentos é feito de maneira controlada pelo </w:t>
      </w:r>
      <w:proofErr w:type="spellStart"/>
      <w:r w:rsidRPr="001E079E">
        <w:t>arduíno</w:t>
      </w:r>
      <w:proofErr w:type="spellEnd"/>
    </w:p>
    <w:p w:rsidR="00DA3E19" w:rsidRDefault="00DA3E19" w:rsidP="00AB3517">
      <w:r>
        <w:tab/>
        <w:t>N</w:t>
      </w:r>
      <w:r w:rsidRPr="001E079E">
        <w:t xml:space="preserve">o trabalho de foi feita uma </w:t>
      </w:r>
      <w:proofErr w:type="spellStart"/>
      <w:r w:rsidRPr="001E079E">
        <w:t>uma</w:t>
      </w:r>
      <w:proofErr w:type="spellEnd"/>
      <w:r w:rsidRPr="001E079E">
        <w:t xml:space="preserve"> simulação e documentação do microcontrolador de </w:t>
      </w:r>
      <w:proofErr w:type="spellStart"/>
      <w:r w:rsidRPr="001E079E">
        <w:t>arduíno</w:t>
      </w:r>
      <w:proofErr w:type="spellEnd"/>
      <w:r w:rsidRPr="001E079E">
        <w:t xml:space="preserve">, mostrando com imagem e </w:t>
      </w:r>
      <w:r>
        <w:t>as</w:t>
      </w:r>
      <w:r w:rsidRPr="001E079E">
        <w:t xml:space="preserve"> especificações de entradas e saídas do sistema, funcionamento da memória e controle do sistema e comunicação com o </w:t>
      </w:r>
      <w:proofErr w:type="spellStart"/>
      <w:r w:rsidRPr="001E079E">
        <w:t>smartfone</w:t>
      </w:r>
      <w:proofErr w:type="spellEnd"/>
      <w:r w:rsidRPr="001E079E">
        <w:t>.</w:t>
      </w:r>
    </w:p>
    <w:p w:rsidR="00DA3E19" w:rsidRDefault="00DA3E19" w:rsidP="00AB3517"/>
    <w:p w:rsidR="00504BCC" w:rsidRDefault="00504BCC" w:rsidP="00504BCC">
      <w:pPr>
        <w:jc w:val="center"/>
      </w:pPr>
      <w:r>
        <w:rPr>
          <w:noProof/>
        </w:rPr>
        <w:drawing>
          <wp:inline distT="0" distB="0" distL="0" distR="0">
            <wp:extent cx="5753735" cy="28555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2855595"/>
                    </a:xfrm>
                    <a:prstGeom prst="rect">
                      <a:avLst/>
                    </a:prstGeom>
                    <a:noFill/>
                    <a:ln>
                      <a:noFill/>
                    </a:ln>
                  </pic:spPr>
                </pic:pic>
              </a:graphicData>
            </a:graphic>
          </wp:inline>
        </w:drawing>
      </w:r>
    </w:p>
    <w:p w:rsidR="00504BCC" w:rsidRDefault="00504BCC" w:rsidP="00504BCC">
      <w:pPr>
        <w:jc w:val="center"/>
      </w:pPr>
      <w:r>
        <w:t xml:space="preserve">Arduino </w:t>
      </w:r>
      <w:proofErr w:type="spellStart"/>
      <w:r>
        <w:t>Mega</w:t>
      </w:r>
      <w:proofErr w:type="spellEnd"/>
      <w:r>
        <w:t xml:space="preserve"> 2560</w:t>
      </w:r>
    </w:p>
    <w:p w:rsidR="00504BCC" w:rsidRDefault="00504BCC" w:rsidP="00504BCC">
      <w:pPr>
        <w:jc w:val="center"/>
      </w:pPr>
      <w:r>
        <w:t xml:space="preserve">Fonte: (AMORIM, </w:t>
      </w:r>
      <w:r>
        <w:rPr>
          <w:i/>
        </w:rPr>
        <w:t xml:space="preserve">2014, </w:t>
      </w:r>
      <w:r w:rsidRPr="0078294B">
        <w:rPr>
          <w:i/>
        </w:rPr>
        <w:t>p.</w:t>
      </w:r>
      <w:r>
        <w:rPr>
          <w:i/>
        </w:rPr>
        <w:t>29</w:t>
      </w:r>
      <w:r>
        <w:t>)</w:t>
      </w:r>
    </w:p>
    <w:p w:rsidR="00504BCC" w:rsidRDefault="00504BCC" w:rsidP="00504BCC">
      <w:pPr>
        <w:jc w:val="center"/>
      </w:pPr>
    </w:p>
    <w:p w:rsidR="00DA3E19" w:rsidRPr="00504BCC" w:rsidRDefault="00714D9B" w:rsidP="00714D9B">
      <w:pPr>
        <w:jc w:val="left"/>
        <w:rPr>
          <w:b/>
          <w:color w:val="FF0000"/>
        </w:rPr>
      </w:pPr>
      <w:r w:rsidRPr="00504BCC">
        <w:rPr>
          <w:b/>
          <w:color w:val="FF0000"/>
        </w:rPr>
        <w:t>Viabilidade</w:t>
      </w:r>
    </w:p>
    <w:p w:rsidR="00714D9B" w:rsidRPr="00504BCC" w:rsidRDefault="00714D9B" w:rsidP="00714D9B">
      <w:pPr>
        <w:jc w:val="left"/>
        <w:rPr>
          <w:b/>
          <w:color w:val="FF0000"/>
        </w:rPr>
      </w:pPr>
    </w:p>
    <w:p w:rsidR="00714D9B" w:rsidRPr="00504BCC" w:rsidRDefault="00714D9B" w:rsidP="00714D9B">
      <w:pPr>
        <w:jc w:val="left"/>
        <w:rPr>
          <w:b/>
          <w:color w:val="FF0000"/>
        </w:rPr>
      </w:pPr>
      <w:r w:rsidRPr="00504BCC">
        <w:rPr>
          <w:b/>
          <w:color w:val="FF0000"/>
        </w:rPr>
        <w:tab/>
        <w:t>//A CONCLUIR</w:t>
      </w:r>
    </w:p>
    <w:p w:rsidR="00370E34" w:rsidRDefault="00DA3E19" w:rsidP="0012103F">
      <w:pPr>
        <w:pStyle w:val="FolhadeRostodosCaptulos"/>
        <w:jc w:val="both"/>
      </w:pPr>
      <w:bookmarkStart w:id="11" w:name="_Toc124080469"/>
      <w:bookmarkStart w:id="12" w:name="_Toc125201972"/>
      <w:bookmarkStart w:id="13" w:name="_Toc125374528"/>
      <w:bookmarkEnd w:id="10"/>
      <w:r>
        <w:lastRenderedPageBreak/>
        <w:t>Conclusão</w:t>
      </w:r>
    </w:p>
    <w:p w:rsidR="00DA3E19" w:rsidRDefault="0012103F" w:rsidP="002D1201">
      <w:r>
        <w:tab/>
      </w:r>
    </w:p>
    <w:p w:rsidR="002D1201" w:rsidRDefault="00DA3E19" w:rsidP="002D1201">
      <w:r>
        <w:tab/>
      </w:r>
      <w:r w:rsidR="002D1201">
        <w:t xml:space="preserve">O artigo proposto demonstrou um </w:t>
      </w:r>
      <w:proofErr w:type="spellStart"/>
      <w:r w:rsidR="002D1201">
        <w:t>prototipo</w:t>
      </w:r>
      <w:proofErr w:type="spellEnd"/>
      <w:r w:rsidR="002D1201">
        <w:t xml:space="preserve"> de bomba de fusão criado com o objetivo de integrar um sistema </w:t>
      </w:r>
      <w:proofErr w:type="spellStart"/>
      <w:r w:rsidR="002D1201">
        <w:t>andoid</w:t>
      </w:r>
      <w:proofErr w:type="spellEnd"/>
      <w:r w:rsidR="002D1201">
        <w:t xml:space="preserve"> ao dispositivo. Além de fornecer um </w:t>
      </w:r>
      <w:proofErr w:type="spellStart"/>
      <w:r w:rsidR="002D1201">
        <w:t>dispositio</w:t>
      </w:r>
      <w:proofErr w:type="spellEnd"/>
      <w:r w:rsidR="002D1201">
        <w:t xml:space="preserve"> de fácil</w:t>
      </w:r>
    </w:p>
    <w:p w:rsidR="0012103F" w:rsidRDefault="002D1201" w:rsidP="002D1201">
      <w:r>
        <w:t xml:space="preserve">interação e remota. O dispositivo aplica o fluxo de medicamentos controlado por microcontrolador de </w:t>
      </w:r>
      <w:proofErr w:type="spellStart"/>
      <w:r>
        <w:t>arduíno</w:t>
      </w:r>
      <w:proofErr w:type="spellEnd"/>
      <w:r>
        <w:t>, aumentando a precisão e a confiabilidade. Vendo pelo lado</w:t>
      </w:r>
      <w:r w:rsidR="0012103F">
        <w:t xml:space="preserve"> </w:t>
      </w:r>
      <w:r>
        <w:t xml:space="preserve">benéfico do dispositivo temos muito pontos como a economia de tempo, a precisão e ganho de tempo além da flexibilidade no controle de mais de um </w:t>
      </w:r>
      <w:proofErr w:type="spellStart"/>
      <w:r>
        <w:t>disposítivo</w:t>
      </w:r>
      <w:proofErr w:type="spellEnd"/>
      <w:r>
        <w:t>, custos reduzidos para</w:t>
      </w:r>
      <w:r w:rsidR="0012103F">
        <w:t xml:space="preserve"> </w:t>
      </w:r>
      <w:r>
        <w:t>o desenvolvimento são pontos muito fortes, mas existem também contra pontos como o custo ser mais elevado do que os dispositivos mais simples que trabalham por meio da força da gravidade</w:t>
      </w:r>
      <w:r w:rsidR="0012103F">
        <w:t xml:space="preserve"> ou elétrica analógica</w:t>
      </w:r>
      <w:r>
        <w:t>.</w:t>
      </w:r>
    </w:p>
    <w:p w:rsidR="002D1201" w:rsidRDefault="002D1201" w:rsidP="002D1201">
      <w:r>
        <w:t xml:space="preserve">Os dispositivos de infusão controlados eletronicamente possuem um custo elevado, porem este </w:t>
      </w:r>
      <w:proofErr w:type="spellStart"/>
      <w:r>
        <w:t>prototipo</w:t>
      </w:r>
      <w:proofErr w:type="spellEnd"/>
      <w:r>
        <w:t xml:space="preserve"> foi criado</w:t>
      </w:r>
      <w:r w:rsidR="0012103F">
        <w:t xml:space="preserve"> </w:t>
      </w:r>
      <w:r>
        <w:t xml:space="preserve">com custos reduzidos para deixar o acesso a ele mais fácil para hospitais </w:t>
      </w:r>
      <w:proofErr w:type="spellStart"/>
      <w:r>
        <w:t>publicos</w:t>
      </w:r>
      <w:proofErr w:type="spellEnd"/>
      <w:r>
        <w:t xml:space="preserve"> e privados, aumentar os </w:t>
      </w:r>
      <w:proofErr w:type="spellStart"/>
      <w:r>
        <w:t>beneficios</w:t>
      </w:r>
      <w:proofErr w:type="spellEnd"/>
      <w:r>
        <w:t xml:space="preserve"> no tratamento de </w:t>
      </w:r>
      <w:proofErr w:type="spellStart"/>
      <w:r>
        <w:t>paciêntes</w:t>
      </w:r>
      <w:proofErr w:type="spellEnd"/>
      <w:r>
        <w:t xml:space="preserve"> com este dispositivo.</w:t>
      </w:r>
    </w:p>
    <w:p w:rsidR="0012103F" w:rsidRPr="004910EE" w:rsidRDefault="0012103F" w:rsidP="002D1201">
      <w:pPr>
        <w:sectPr w:rsidR="0012103F" w:rsidRPr="004910EE">
          <w:headerReference w:type="even" r:id="rId22"/>
          <w:headerReference w:type="default" r:id="rId23"/>
          <w:footerReference w:type="default" r:id="rId24"/>
          <w:headerReference w:type="first" r:id="rId25"/>
          <w:footerReference w:type="first" r:id="rId26"/>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tulo"/>
      </w:pPr>
      <w:bookmarkStart w:id="14" w:name="_Toc156754425"/>
      <w:bookmarkStart w:id="15" w:name="_Toc272524091"/>
      <w:r w:rsidRPr="00B55442">
        <w:lastRenderedPageBreak/>
        <w:t>ReferÊncias</w:t>
      </w:r>
      <w:bookmarkEnd w:id="11"/>
      <w:bookmarkEnd w:id="12"/>
      <w:bookmarkEnd w:id="13"/>
      <w:bookmarkEnd w:id="14"/>
      <w:bookmarkEnd w:id="15"/>
    </w:p>
    <w:p w:rsidR="00370E34" w:rsidRPr="00B55442" w:rsidRDefault="00370E34" w:rsidP="00AB1F1F">
      <w:pPr>
        <w:pStyle w:val="Ttulo"/>
      </w:pPr>
    </w:p>
    <w:p w:rsidR="00886394" w:rsidRPr="000B726A" w:rsidRDefault="00886394" w:rsidP="00886394">
      <w:pPr>
        <w:rPr>
          <w:rStyle w:val="RefernciaSutil"/>
        </w:rPr>
      </w:pPr>
      <w:r w:rsidRPr="000B726A">
        <w:rPr>
          <w:rStyle w:val="RefernciaSutil"/>
        </w:rPr>
        <w:t xml:space="preserve">AMORIN, José </w:t>
      </w:r>
      <w:proofErr w:type="spellStart"/>
      <w:r w:rsidRPr="000B726A">
        <w:rPr>
          <w:rStyle w:val="RefernciaSutil"/>
        </w:rPr>
        <w:t>izaac</w:t>
      </w:r>
      <w:proofErr w:type="spellEnd"/>
      <w:r w:rsidRPr="000B726A">
        <w:rPr>
          <w:rStyle w:val="RefernciaSutil"/>
        </w:rPr>
        <w:t xml:space="preserve"> leite de. </w:t>
      </w:r>
      <w:r w:rsidRPr="000B726A">
        <w:rPr>
          <w:rStyle w:val="RefernciaSutil"/>
          <w:b/>
        </w:rPr>
        <w:t>DESENVOLVIMENTO DE PROTOTIPO: SISTEMA DE ACIONAMENTO PARA BOMBA DE INFUSÃO SERINGA</w:t>
      </w:r>
      <w:r w:rsidRPr="000B726A">
        <w:rPr>
          <w:rStyle w:val="RefernciaSutil"/>
        </w:rPr>
        <w:t>. Campina Grande</w:t>
      </w:r>
      <w:r w:rsidR="00B95670">
        <w:rPr>
          <w:rStyle w:val="RefernciaSutil"/>
        </w:rPr>
        <w:t xml:space="preserve"> </w:t>
      </w:r>
      <w:r w:rsidRPr="000B726A">
        <w:rPr>
          <w:rStyle w:val="RefernciaSutil"/>
        </w:rPr>
        <w:t>- PB: Dissertação (</w:t>
      </w:r>
      <w:proofErr w:type="spellStart"/>
      <w:r w:rsidRPr="000B726A">
        <w:rPr>
          <w:rStyle w:val="RefernciaSutil"/>
        </w:rPr>
        <w:t>Lisensiatura</w:t>
      </w:r>
      <w:proofErr w:type="spellEnd"/>
      <w:r w:rsidRPr="000B726A">
        <w:rPr>
          <w:rStyle w:val="RefernciaSutil"/>
        </w:rPr>
        <w:t xml:space="preserve"> em computação) Faculdade de Direito, Universidade Estadual da Paraíba</w:t>
      </w:r>
    </w:p>
    <w:p w:rsidR="00886394" w:rsidRPr="000B726A" w:rsidRDefault="00886394" w:rsidP="00886394">
      <w:pPr>
        <w:rPr>
          <w:rStyle w:val="RefernciaSutil"/>
        </w:rPr>
      </w:pPr>
      <w:r w:rsidRPr="000B726A">
        <w:rPr>
          <w:rStyle w:val="RefernciaSutil"/>
        </w:rPr>
        <w:t>, 2014.</w:t>
      </w:r>
    </w:p>
    <w:p w:rsidR="006010B0" w:rsidRDefault="006010B0" w:rsidP="00886394"/>
    <w:p w:rsidR="006010B0" w:rsidRPr="000B726A" w:rsidRDefault="006010B0" w:rsidP="00886394">
      <w:pPr>
        <w:rPr>
          <w:rStyle w:val="RefernciaSutil"/>
        </w:rPr>
      </w:pPr>
      <w:r w:rsidRPr="000B726A">
        <w:rPr>
          <w:rStyle w:val="RefernciaSutil"/>
        </w:rPr>
        <w:t xml:space="preserve">RUFINO, Nelson Murilo de O. </w:t>
      </w:r>
      <w:r w:rsidRPr="000B726A">
        <w:rPr>
          <w:rStyle w:val="RefernciaSutil"/>
          <w:b/>
        </w:rPr>
        <w:t>S</w:t>
      </w:r>
      <w:r w:rsidR="000B726A">
        <w:rPr>
          <w:rStyle w:val="RefernciaSutil"/>
          <w:b/>
        </w:rPr>
        <w:t>EGURANÇA EM REDES SEM FIO</w:t>
      </w:r>
      <w:r w:rsidRPr="000B726A">
        <w:rPr>
          <w:rStyle w:val="RefernciaSutil"/>
        </w:rPr>
        <w:t xml:space="preserve">. 4º Ed. </w:t>
      </w:r>
      <w:r w:rsidR="0062158B" w:rsidRPr="000B726A">
        <w:rPr>
          <w:rStyle w:val="RefernciaSutil"/>
        </w:rPr>
        <w:t>Rio de Janeiro</w:t>
      </w:r>
      <w:r w:rsidRPr="000B726A">
        <w:rPr>
          <w:rStyle w:val="RefernciaSutil"/>
        </w:rPr>
        <w:t xml:space="preserve">: </w:t>
      </w:r>
      <w:proofErr w:type="spellStart"/>
      <w:r w:rsidR="0039737E" w:rsidRPr="000B726A">
        <w:rPr>
          <w:rStyle w:val="RefernciaSutil"/>
        </w:rPr>
        <w:t>Novatec</w:t>
      </w:r>
      <w:proofErr w:type="spellEnd"/>
      <w:r w:rsidRPr="000B726A">
        <w:rPr>
          <w:rStyle w:val="RefernciaSutil"/>
        </w:rPr>
        <w:t xml:space="preserve">, </w:t>
      </w:r>
      <w:r w:rsidR="0039737E" w:rsidRPr="000B726A">
        <w:rPr>
          <w:rStyle w:val="RefernciaSutil"/>
        </w:rPr>
        <w:t>2018</w:t>
      </w:r>
      <w:r w:rsidR="00A74FCB" w:rsidRPr="000B726A">
        <w:rPr>
          <w:rStyle w:val="RefernciaSutil"/>
        </w:rPr>
        <w:t>.</w:t>
      </w:r>
      <w:bookmarkStart w:id="16" w:name="_GoBack"/>
      <w:bookmarkEnd w:id="16"/>
    </w:p>
    <w:p w:rsidR="00A74FCB" w:rsidRDefault="00A74FCB" w:rsidP="00886394"/>
    <w:p w:rsidR="00A74FCB" w:rsidRPr="000B726A" w:rsidRDefault="000B726A" w:rsidP="00886394">
      <w:pPr>
        <w:rPr>
          <w:rStyle w:val="RefernciaSutil"/>
        </w:rPr>
      </w:pPr>
      <w:r w:rsidRPr="000B726A">
        <w:rPr>
          <w:rStyle w:val="RefernciaSutil"/>
        </w:rPr>
        <w:t xml:space="preserve">JUNIOR, Álvaro Martins da Silva. </w:t>
      </w:r>
      <w:r w:rsidRPr="000B726A">
        <w:rPr>
          <w:rStyle w:val="RefernciaSutil"/>
          <w:b/>
        </w:rPr>
        <w:t>SISTEMA PARA AVALIAÇÃO DA FUNCIONALIDADE DE BOMBAS DE INFUSÃO</w:t>
      </w:r>
      <w:r w:rsidRPr="000B726A">
        <w:rPr>
          <w:rStyle w:val="RefernciaSutil"/>
        </w:rPr>
        <w:t xml:space="preserve">. </w:t>
      </w:r>
      <w:proofErr w:type="spellStart"/>
      <w:r w:rsidRPr="000B726A">
        <w:rPr>
          <w:rStyle w:val="RefernciaSutil"/>
        </w:rPr>
        <w:t>Florianopolis</w:t>
      </w:r>
      <w:proofErr w:type="spellEnd"/>
      <w:r w:rsidR="00494AB9">
        <w:rPr>
          <w:rStyle w:val="RefernciaSutil"/>
        </w:rPr>
        <w:t>:</w:t>
      </w:r>
      <w:r w:rsidRPr="000B726A">
        <w:rPr>
          <w:rStyle w:val="RefernciaSutil"/>
        </w:rPr>
        <w:t xml:space="preserve"> 2004.</w:t>
      </w:r>
    </w:p>
    <w:sectPr w:rsidR="00A74FCB" w:rsidRPr="000B726A" w:rsidSect="008B07EE">
      <w:headerReference w:type="default" r:id="rId27"/>
      <w:footerReference w:type="default" r:id="rId28"/>
      <w:headerReference w:type="first" r:id="rId29"/>
      <w:footerReference w:type="first" r:id="rId30"/>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1E9" w:rsidRDefault="00B511E9">
      <w:r>
        <w:separator/>
      </w:r>
    </w:p>
    <w:p w:rsidR="00B511E9" w:rsidRDefault="00B511E9"/>
    <w:p w:rsidR="00B511E9" w:rsidRDefault="00B511E9"/>
    <w:p w:rsidR="00B511E9" w:rsidRDefault="00B511E9"/>
  </w:endnote>
  <w:endnote w:type="continuationSeparator" w:id="0">
    <w:p w:rsidR="00B511E9" w:rsidRDefault="00B511E9">
      <w:r>
        <w:continuationSeparator/>
      </w:r>
    </w:p>
    <w:p w:rsidR="00B511E9" w:rsidRDefault="00B511E9"/>
    <w:p w:rsidR="00B511E9" w:rsidRDefault="00B511E9"/>
    <w:p w:rsidR="00B511E9" w:rsidRDefault="00B511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6FF" w:usb1="420024FF" w:usb2="02000000" w:usb3="00000000" w:csb0="0000019F" w:csb1="00000000"/>
  </w:font>
  <w:font w:name="Tahoma">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317E2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460E73">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rsidR="00FD769D" w:rsidRDefault="00FD769D" w:rsidP="00317E2D">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460E73">
    <w:pPr>
      <w:pStyle w:val="Rodap"/>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317E2D">
    <w:pPr>
      <w:pStyle w:val="Rodap"/>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1E9" w:rsidRDefault="00B511E9">
      <w:r>
        <w:separator/>
      </w:r>
    </w:p>
    <w:p w:rsidR="00B511E9" w:rsidRDefault="00B511E9"/>
    <w:p w:rsidR="00B511E9" w:rsidRDefault="00B511E9"/>
    <w:p w:rsidR="00B511E9" w:rsidRDefault="00B511E9"/>
  </w:footnote>
  <w:footnote w:type="continuationSeparator" w:id="0">
    <w:p w:rsidR="00B511E9" w:rsidRDefault="00B511E9">
      <w:r>
        <w:continuationSeparator/>
      </w:r>
    </w:p>
    <w:p w:rsidR="00B511E9" w:rsidRDefault="00B511E9"/>
    <w:p w:rsidR="00B511E9" w:rsidRDefault="00B511E9"/>
    <w:p w:rsidR="00B511E9" w:rsidRDefault="00B511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8828E4">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460E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8828E4">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rsidR="00FD769D" w:rsidRDefault="00FD769D">
    <w:pPr>
      <w:ind w:right="397" w:firstLine="360"/>
      <w:jc w:val="right"/>
      <w:rPr>
        <w:b/>
        <w:color w:val="808080"/>
        <w:sz w:val="20"/>
      </w:rPr>
    </w:pPr>
    <w:r>
      <w:rPr>
        <w:b/>
        <w:color w:val="808080"/>
        <w:sz w:val="20"/>
      </w:rPr>
      <w:t xml:space="preserve">APÊNDICE </w:t>
    </w:r>
    <w:r w:rsidR="00B511E9">
      <w:rPr>
        <w:noProof/>
        <w:lang w:eastAsia="pt-BR"/>
      </w:rPr>
      <w:pict>
        <v:line id="_x0000_s2058" style="position:absolute;left:0;text-align:left;z-index:251662848;mso-position-horizontal-relative:text;mso-position-vertical-relative:text" from="0,13.6pt" to="433.7pt,13.6pt" o:allowincell="f"/>
      </w:pict>
    </w:r>
    <w:r>
      <w:rPr>
        <w:b/>
        <w:color w:val="808080"/>
        <w:sz w:val="20"/>
      </w:rPr>
      <w:t>2</w:t>
    </w:r>
  </w:p>
  <w:p w:rsidR="00FD769D" w:rsidRDefault="00FD769D">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rsidR="00FD769D" w:rsidRDefault="00B511E9">
    <w:pPr>
      <w:ind w:right="397" w:firstLine="360"/>
      <w:jc w:val="right"/>
      <w:rPr>
        <w:b/>
        <w:color w:val="808080"/>
        <w:sz w:val="20"/>
      </w:rPr>
    </w:pPr>
    <w:r>
      <w:rPr>
        <w:noProof/>
        <w:lang w:eastAsia="pt-BR"/>
      </w:rPr>
      <w:pict>
        <v:line id="_x0000_s2059" style="position:absolute;left:0;text-align:left;z-index:251661824" from="0,13.6pt" to="433.7pt,13.6pt" o:allowincell="f"/>
      </w:pict>
    </w:r>
    <w:r w:rsidR="00A96982">
      <w:rPr>
        <w:b/>
        <w:color w:val="808080"/>
        <w:sz w:val="20"/>
      </w:rPr>
      <w:t xml:space="preserve"> </w:t>
    </w:r>
    <w:r w:rsidR="00B95670">
      <w:rPr>
        <w:b/>
        <w:color w:val="808080"/>
        <w:sz w:val="20"/>
      </w:rPr>
      <w:t>TECNOLOGIA DA INFORMAÇÃO EM PROTOTIPO DE BOMBA DE INFUSÃO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32</w:t>
    </w:r>
    <w:r>
      <w:rPr>
        <w:rStyle w:val="Nmerodepgina"/>
      </w:rPr>
      <w:fldChar w:fldCharType="end"/>
    </w:r>
  </w:p>
  <w:p w:rsidR="00FD769D" w:rsidRPr="00E37DB5" w:rsidRDefault="00B511E9" w:rsidP="00E82440">
    <w:pPr>
      <w:ind w:right="397" w:firstLine="360"/>
      <w:jc w:val="right"/>
      <w:rPr>
        <w:b/>
        <w:color w:val="999999"/>
        <w:sz w:val="20"/>
        <w:szCs w:val="20"/>
      </w:rPr>
    </w:pPr>
    <w:r>
      <w:rPr>
        <w:noProof/>
        <w:lang w:eastAsia="pt-BR"/>
      </w:rPr>
      <w:pict>
        <v:line id="_x0000_s2067" style="position:absolute;left:0;text-align:left;z-index:251658752" from="0,13.6pt" to="433.7pt,13.6pt"/>
      </w:pict>
    </w:r>
    <w:r w:rsidR="00FD769D">
      <w:rPr>
        <w:b/>
        <w:color w:val="999999"/>
        <w:sz w:val="20"/>
        <w:szCs w:val="20"/>
      </w:rPr>
      <w:t>ANEXO 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69D" w:rsidRDefault="00FD769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15:restartNumberingAfterBreak="0">
    <w:nsid w:val="12FC0EDE"/>
    <w:multiLevelType w:val="multilevel"/>
    <w:tmpl w:val="D8EA3752"/>
    <w:numStyleLink w:val="ListaNumerada-Nmeros"/>
  </w:abstractNum>
  <w:abstractNum w:abstractNumId="14"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0" w15:restartNumberingAfterBreak="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42A73EF"/>
    <w:multiLevelType w:val="multilevel"/>
    <w:tmpl w:val="D8EA3752"/>
    <w:numStyleLink w:val="ListaNumerada-Nmeros"/>
  </w:abstractNum>
  <w:abstractNum w:abstractNumId="23" w15:restartNumberingAfterBreak="0">
    <w:nsid w:val="384C70D9"/>
    <w:multiLevelType w:val="hybridMultilevel"/>
    <w:tmpl w:val="F17A5E0C"/>
    <w:lvl w:ilvl="0" w:tplc="0416000F">
      <w:start w:val="1"/>
      <w:numFmt w:val="decimal"/>
      <w:lvlText w:val="%1."/>
      <w:lvlJc w:val="left"/>
      <w:pPr>
        <w:ind w:left="862" w:hanging="360"/>
      </w:pPr>
    </w:lvl>
    <w:lvl w:ilvl="1" w:tplc="04160019">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24"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5"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15:restartNumberingAfterBreak="0">
    <w:nsid w:val="5A261AB3"/>
    <w:multiLevelType w:val="multilevel"/>
    <w:tmpl w:val="0416001F"/>
    <w:numStyleLink w:val="111111"/>
  </w:abstractNum>
  <w:abstractNum w:abstractNumId="29" w15:restartNumberingAfterBreak="0">
    <w:nsid w:val="5C1C5EC1"/>
    <w:multiLevelType w:val="multilevel"/>
    <w:tmpl w:val="0416001F"/>
    <w:numStyleLink w:val="111111"/>
  </w:abstractNum>
  <w:abstractNum w:abstractNumId="30"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1"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2"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6"/>
  </w:num>
  <w:num w:numId="24">
    <w:abstractNumId w:val="31"/>
  </w:num>
  <w:num w:numId="25">
    <w:abstractNumId w:val="14"/>
  </w:num>
  <w:num w:numId="26">
    <w:abstractNumId w:val="24"/>
  </w:num>
  <w:num w:numId="27">
    <w:abstractNumId w:val="27"/>
  </w:num>
  <w:num w:numId="28">
    <w:abstractNumId w:val="30"/>
  </w:num>
  <w:num w:numId="29">
    <w:abstractNumId w:val="16"/>
  </w:num>
  <w:num w:numId="30">
    <w:abstractNumId w:val="32"/>
  </w:num>
  <w:num w:numId="31">
    <w:abstractNumId w:val="17"/>
  </w:num>
  <w:num w:numId="32">
    <w:abstractNumId w:val="25"/>
  </w:num>
  <w:num w:numId="33">
    <w:abstractNumId w:val="33"/>
  </w:num>
  <w:num w:numId="34">
    <w:abstractNumId w:val="13"/>
  </w:num>
  <w:num w:numId="35">
    <w:abstractNumId w:val="22"/>
  </w:num>
  <w:num w:numId="36">
    <w:abstractNumId w:val="12"/>
  </w:num>
  <w:num w:numId="37">
    <w:abstractNumId w:val="10"/>
  </w:num>
  <w:num w:numId="38">
    <w:abstractNumId w:val="15"/>
  </w:num>
  <w:num w:numId="39">
    <w:abstractNumId w:val="29"/>
  </w:num>
  <w:num w:numId="40">
    <w:abstractNumId w:val="28"/>
  </w:num>
  <w:num w:numId="41">
    <w:abstractNumId w:val="21"/>
  </w:num>
  <w:num w:numId="42">
    <w:abstractNumId w:val="19"/>
  </w:num>
  <w:num w:numId="43">
    <w:abstractNumId w:val="20"/>
  </w:num>
  <w:num w:numId="44">
    <w:abstractNumId w:val="18"/>
  </w:num>
  <w:num w:numId="45">
    <w:abstractNumId w:val="11"/>
  </w:num>
  <w:num w:numId="46">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B4B"/>
    <w:rsid w:val="000865E0"/>
    <w:rsid w:val="00087428"/>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B726A"/>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03F"/>
    <w:rsid w:val="00121137"/>
    <w:rsid w:val="001220AF"/>
    <w:rsid w:val="0012282B"/>
    <w:rsid w:val="00124ECF"/>
    <w:rsid w:val="00124F73"/>
    <w:rsid w:val="001302CF"/>
    <w:rsid w:val="00130D86"/>
    <w:rsid w:val="00132C04"/>
    <w:rsid w:val="00133862"/>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8678A"/>
    <w:rsid w:val="00190422"/>
    <w:rsid w:val="0019045B"/>
    <w:rsid w:val="00191B00"/>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D784B"/>
    <w:rsid w:val="001E079E"/>
    <w:rsid w:val="001E1A59"/>
    <w:rsid w:val="001E2331"/>
    <w:rsid w:val="001E25E9"/>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184C"/>
    <w:rsid w:val="002721DA"/>
    <w:rsid w:val="00273C09"/>
    <w:rsid w:val="00274922"/>
    <w:rsid w:val="00274A94"/>
    <w:rsid w:val="00276E05"/>
    <w:rsid w:val="00277421"/>
    <w:rsid w:val="00277E37"/>
    <w:rsid w:val="00282C0C"/>
    <w:rsid w:val="002855C0"/>
    <w:rsid w:val="002878D0"/>
    <w:rsid w:val="0029087D"/>
    <w:rsid w:val="002917EA"/>
    <w:rsid w:val="00291D6C"/>
    <w:rsid w:val="00293BB5"/>
    <w:rsid w:val="0029430F"/>
    <w:rsid w:val="00294BD7"/>
    <w:rsid w:val="00294EDB"/>
    <w:rsid w:val="0029655A"/>
    <w:rsid w:val="00296B99"/>
    <w:rsid w:val="002978F2"/>
    <w:rsid w:val="002A02C2"/>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1201"/>
    <w:rsid w:val="002D26EE"/>
    <w:rsid w:val="002D2733"/>
    <w:rsid w:val="002E1B70"/>
    <w:rsid w:val="002E2D7E"/>
    <w:rsid w:val="002E6DF7"/>
    <w:rsid w:val="002E7274"/>
    <w:rsid w:val="002F1ACC"/>
    <w:rsid w:val="002F2189"/>
    <w:rsid w:val="002F2D16"/>
    <w:rsid w:val="002F3A41"/>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5354"/>
    <w:rsid w:val="00327F52"/>
    <w:rsid w:val="0033243C"/>
    <w:rsid w:val="00335726"/>
    <w:rsid w:val="003357BA"/>
    <w:rsid w:val="0033641F"/>
    <w:rsid w:val="00336677"/>
    <w:rsid w:val="003440D8"/>
    <w:rsid w:val="003442EE"/>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504"/>
    <w:rsid w:val="0039077A"/>
    <w:rsid w:val="00392DD0"/>
    <w:rsid w:val="003963FA"/>
    <w:rsid w:val="0039737E"/>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E13"/>
    <w:rsid w:val="003D71C5"/>
    <w:rsid w:val="003E0863"/>
    <w:rsid w:val="003E0C98"/>
    <w:rsid w:val="003E3734"/>
    <w:rsid w:val="003E3D2C"/>
    <w:rsid w:val="003E6B49"/>
    <w:rsid w:val="003E6F98"/>
    <w:rsid w:val="003E7221"/>
    <w:rsid w:val="003F03E1"/>
    <w:rsid w:val="003F2834"/>
    <w:rsid w:val="003F418A"/>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4364"/>
    <w:rsid w:val="0047643B"/>
    <w:rsid w:val="00476872"/>
    <w:rsid w:val="004769BD"/>
    <w:rsid w:val="00477E2F"/>
    <w:rsid w:val="0048253A"/>
    <w:rsid w:val="00482B8C"/>
    <w:rsid w:val="0048383F"/>
    <w:rsid w:val="004839F4"/>
    <w:rsid w:val="00485A99"/>
    <w:rsid w:val="004866B2"/>
    <w:rsid w:val="004871C4"/>
    <w:rsid w:val="0049057D"/>
    <w:rsid w:val="00490B39"/>
    <w:rsid w:val="004910EE"/>
    <w:rsid w:val="00493E3B"/>
    <w:rsid w:val="00494AB9"/>
    <w:rsid w:val="0049697E"/>
    <w:rsid w:val="00496B6D"/>
    <w:rsid w:val="004A0A93"/>
    <w:rsid w:val="004A174C"/>
    <w:rsid w:val="004A1CF4"/>
    <w:rsid w:val="004A52AD"/>
    <w:rsid w:val="004A741E"/>
    <w:rsid w:val="004B1208"/>
    <w:rsid w:val="004B1DCF"/>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21E9"/>
    <w:rsid w:val="004F23A6"/>
    <w:rsid w:val="004F28B5"/>
    <w:rsid w:val="004F37DA"/>
    <w:rsid w:val="004F64F1"/>
    <w:rsid w:val="004F6852"/>
    <w:rsid w:val="004F74AE"/>
    <w:rsid w:val="004F75B0"/>
    <w:rsid w:val="00501430"/>
    <w:rsid w:val="0050169C"/>
    <w:rsid w:val="00502033"/>
    <w:rsid w:val="00503C25"/>
    <w:rsid w:val="0050456B"/>
    <w:rsid w:val="00504BCC"/>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5CA8"/>
    <w:rsid w:val="0054036C"/>
    <w:rsid w:val="00540BDA"/>
    <w:rsid w:val="00544C1A"/>
    <w:rsid w:val="005478C6"/>
    <w:rsid w:val="00550831"/>
    <w:rsid w:val="00550EBF"/>
    <w:rsid w:val="0055210A"/>
    <w:rsid w:val="0055380C"/>
    <w:rsid w:val="00555AE7"/>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680F"/>
    <w:rsid w:val="0059762C"/>
    <w:rsid w:val="005A205D"/>
    <w:rsid w:val="005A7087"/>
    <w:rsid w:val="005A772B"/>
    <w:rsid w:val="005B00BB"/>
    <w:rsid w:val="005B4B7A"/>
    <w:rsid w:val="005B4F5D"/>
    <w:rsid w:val="005B6806"/>
    <w:rsid w:val="005B739A"/>
    <w:rsid w:val="005C1AA4"/>
    <w:rsid w:val="005C1F61"/>
    <w:rsid w:val="005C39A1"/>
    <w:rsid w:val="005C3A29"/>
    <w:rsid w:val="005C6272"/>
    <w:rsid w:val="005C6C4F"/>
    <w:rsid w:val="005D08EB"/>
    <w:rsid w:val="005D2E69"/>
    <w:rsid w:val="005D38E8"/>
    <w:rsid w:val="005D4782"/>
    <w:rsid w:val="005D48E3"/>
    <w:rsid w:val="005E01C0"/>
    <w:rsid w:val="005E0B48"/>
    <w:rsid w:val="005E1178"/>
    <w:rsid w:val="005E2420"/>
    <w:rsid w:val="005E26AC"/>
    <w:rsid w:val="005E4F52"/>
    <w:rsid w:val="005E69A7"/>
    <w:rsid w:val="005F2AF3"/>
    <w:rsid w:val="005F5458"/>
    <w:rsid w:val="005F5E22"/>
    <w:rsid w:val="0060003F"/>
    <w:rsid w:val="006010B0"/>
    <w:rsid w:val="00601FF3"/>
    <w:rsid w:val="00602174"/>
    <w:rsid w:val="006027C6"/>
    <w:rsid w:val="00603F57"/>
    <w:rsid w:val="0060452A"/>
    <w:rsid w:val="00604C42"/>
    <w:rsid w:val="006056B2"/>
    <w:rsid w:val="0060709A"/>
    <w:rsid w:val="0061081C"/>
    <w:rsid w:val="0061099E"/>
    <w:rsid w:val="00610AD7"/>
    <w:rsid w:val="00610FB0"/>
    <w:rsid w:val="00614EA7"/>
    <w:rsid w:val="0062158B"/>
    <w:rsid w:val="006236B2"/>
    <w:rsid w:val="006257B2"/>
    <w:rsid w:val="00626364"/>
    <w:rsid w:val="006266C5"/>
    <w:rsid w:val="00627C14"/>
    <w:rsid w:val="00631A0B"/>
    <w:rsid w:val="00631B82"/>
    <w:rsid w:val="00632189"/>
    <w:rsid w:val="0063378F"/>
    <w:rsid w:val="00633BD3"/>
    <w:rsid w:val="006344EA"/>
    <w:rsid w:val="00634B92"/>
    <w:rsid w:val="00637588"/>
    <w:rsid w:val="00640E80"/>
    <w:rsid w:val="00641F49"/>
    <w:rsid w:val="00644AAC"/>
    <w:rsid w:val="00644B79"/>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4D9B"/>
    <w:rsid w:val="007160DB"/>
    <w:rsid w:val="00716224"/>
    <w:rsid w:val="00717659"/>
    <w:rsid w:val="00717BA4"/>
    <w:rsid w:val="00720CB6"/>
    <w:rsid w:val="00722F62"/>
    <w:rsid w:val="0072441F"/>
    <w:rsid w:val="00724F3F"/>
    <w:rsid w:val="00727F31"/>
    <w:rsid w:val="00734ABC"/>
    <w:rsid w:val="007357A3"/>
    <w:rsid w:val="007357E6"/>
    <w:rsid w:val="00740A25"/>
    <w:rsid w:val="00740E89"/>
    <w:rsid w:val="007412DC"/>
    <w:rsid w:val="00741AB9"/>
    <w:rsid w:val="00741B7D"/>
    <w:rsid w:val="007443D5"/>
    <w:rsid w:val="00745EC6"/>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294B"/>
    <w:rsid w:val="00783AF1"/>
    <w:rsid w:val="0078431A"/>
    <w:rsid w:val="007851F1"/>
    <w:rsid w:val="0079219B"/>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1008"/>
    <w:rsid w:val="007C1D0B"/>
    <w:rsid w:val="007C2573"/>
    <w:rsid w:val="007C349C"/>
    <w:rsid w:val="007C55C8"/>
    <w:rsid w:val="007C7EE7"/>
    <w:rsid w:val="007D1125"/>
    <w:rsid w:val="007D1248"/>
    <w:rsid w:val="007D1484"/>
    <w:rsid w:val="007D5542"/>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3183"/>
    <w:rsid w:val="00821789"/>
    <w:rsid w:val="00822341"/>
    <w:rsid w:val="008248DA"/>
    <w:rsid w:val="008257B3"/>
    <w:rsid w:val="00825E7D"/>
    <w:rsid w:val="00827E89"/>
    <w:rsid w:val="008321E6"/>
    <w:rsid w:val="008340B8"/>
    <w:rsid w:val="00835D31"/>
    <w:rsid w:val="00837B51"/>
    <w:rsid w:val="00841FE3"/>
    <w:rsid w:val="0084214C"/>
    <w:rsid w:val="008425F4"/>
    <w:rsid w:val="008456F4"/>
    <w:rsid w:val="0084613E"/>
    <w:rsid w:val="008465C6"/>
    <w:rsid w:val="00847F38"/>
    <w:rsid w:val="008505F3"/>
    <w:rsid w:val="008516A5"/>
    <w:rsid w:val="00851B4A"/>
    <w:rsid w:val="00853991"/>
    <w:rsid w:val="008560E0"/>
    <w:rsid w:val="00856A3F"/>
    <w:rsid w:val="0085765C"/>
    <w:rsid w:val="00861528"/>
    <w:rsid w:val="00864550"/>
    <w:rsid w:val="00865BC7"/>
    <w:rsid w:val="00870881"/>
    <w:rsid w:val="008724E6"/>
    <w:rsid w:val="0087599B"/>
    <w:rsid w:val="00882684"/>
    <w:rsid w:val="008828E4"/>
    <w:rsid w:val="00883A13"/>
    <w:rsid w:val="008841DA"/>
    <w:rsid w:val="00886394"/>
    <w:rsid w:val="00887E6B"/>
    <w:rsid w:val="00892990"/>
    <w:rsid w:val="00893041"/>
    <w:rsid w:val="00893E60"/>
    <w:rsid w:val="00896501"/>
    <w:rsid w:val="00897BBC"/>
    <w:rsid w:val="008A1845"/>
    <w:rsid w:val="008A3C10"/>
    <w:rsid w:val="008A6005"/>
    <w:rsid w:val="008B04AD"/>
    <w:rsid w:val="008B07EE"/>
    <w:rsid w:val="008B5601"/>
    <w:rsid w:val="008B6D64"/>
    <w:rsid w:val="008B7D6B"/>
    <w:rsid w:val="008C0841"/>
    <w:rsid w:val="008C6868"/>
    <w:rsid w:val="008D00AF"/>
    <w:rsid w:val="008D0E92"/>
    <w:rsid w:val="008D158C"/>
    <w:rsid w:val="008D1850"/>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2181"/>
    <w:rsid w:val="009040F3"/>
    <w:rsid w:val="009065DB"/>
    <w:rsid w:val="009075DF"/>
    <w:rsid w:val="009076EF"/>
    <w:rsid w:val="00910F44"/>
    <w:rsid w:val="0091154A"/>
    <w:rsid w:val="0091340D"/>
    <w:rsid w:val="00914426"/>
    <w:rsid w:val="00914E5F"/>
    <w:rsid w:val="00916934"/>
    <w:rsid w:val="00917F41"/>
    <w:rsid w:val="00917F5D"/>
    <w:rsid w:val="009206F0"/>
    <w:rsid w:val="0092367E"/>
    <w:rsid w:val="009249DD"/>
    <w:rsid w:val="00925320"/>
    <w:rsid w:val="0092634A"/>
    <w:rsid w:val="009275FB"/>
    <w:rsid w:val="00927BEA"/>
    <w:rsid w:val="00935358"/>
    <w:rsid w:val="009353D2"/>
    <w:rsid w:val="00935F4A"/>
    <w:rsid w:val="009363E7"/>
    <w:rsid w:val="00937D87"/>
    <w:rsid w:val="00942DE6"/>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3EC7"/>
    <w:rsid w:val="009C7750"/>
    <w:rsid w:val="009C7973"/>
    <w:rsid w:val="009D2124"/>
    <w:rsid w:val="009D3C8E"/>
    <w:rsid w:val="009D7379"/>
    <w:rsid w:val="009E0088"/>
    <w:rsid w:val="009E07CF"/>
    <w:rsid w:val="009E081E"/>
    <w:rsid w:val="009E0CA5"/>
    <w:rsid w:val="009E3133"/>
    <w:rsid w:val="009E31A7"/>
    <w:rsid w:val="009E39E9"/>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11DE"/>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473E"/>
    <w:rsid w:val="00A36119"/>
    <w:rsid w:val="00A37465"/>
    <w:rsid w:val="00A43B88"/>
    <w:rsid w:val="00A4560F"/>
    <w:rsid w:val="00A4698C"/>
    <w:rsid w:val="00A50492"/>
    <w:rsid w:val="00A53020"/>
    <w:rsid w:val="00A53202"/>
    <w:rsid w:val="00A54141"/>
    <w:rsid w:val="00A577F1"/>
    <w:rsid w:val="00A630EC"/>
    <w:rsid w:val="00A72276"/>
    <w:rsid w:val="00A73D06"/>
    <w:rsid w:val="00A747C0"/>
    <w:rsid w:val="00A7492C"/>
    <w:rsid w:val="00A74FCB"/>
    <w:rsid w:val="00A753FB"/>
    <w:rsid w:val="00A761E7"/>
    <w:rsid w:val="00A776DE"/>
    <w:rsid w:val="00A777DA"/>
    <w:rsid w:val="00A80C1E"/>
    <w:rsid w:val="00A841FB"/>
    <w:rsid w:val="00A858C8"/>
    <w:rsid w:val="00A90097"/>
    <w:rsid w:val="00A90A75"/>
    <w:rsid w:val="00A90F3D"/>
    <w:rsid w:val="00A9194F"/>
    <w:rsid w:val="00A927AD"/>
    <w:rsid w:val="00A94849"/>
    <w:rsid w:val="00A95D51"/>
    <w:rsid w:val="00A9665B"/>
    <w:rsid w:val="00A96982"/>
    <w:rsid w:val="00AA0518"/>
    <w:rsid w:val="00AA0553"/>
    <w:rsid w:val="00AA286B"/>
    <w:rsid w:val="00AA2FB5"/>
    <w:rsid w:val="00AA41F7"/>
    <w:rsid w:val="00AA481F"/>
    <w:rsid w:val="00AA4991"/>
    <w:rsid w:val="00AA619A"/>
    <w:rsid w:val="00AA735F"/>
    <w:rsid w:val="00AB02D9"/>
    <w:rsid w:val="00AB0918"/>
    <w:rsid w:val="00AB16A7"/>
    <w:rsid w:val="00AB1F1F"/>
    <w:rsid w:val="00AB2610"/>
    <w:rsid w:val="00AB313F"/>
    <w:rsid w:val="00AB3517"/>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53D"/>
    <w:rsid w:val="00AE7236"/>
    <w:rsid w:val="00AF110F"/>
    <w:rsid w:val="00AF3561"/>
    <w:rsid w:val="00AF3653"/>
    <w:rsid w:val="00AF434B"/>
    <w:rsid w:val="00AF5CDB"/>
    <w:rsid w:val="00AF6B28"/>
    <w:rsid w:val="00AF7121"/>
    <w:rsid w:val="00B00442"/>
    <w:rsid w:val="00B0099B"/>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435F"/>
    <w:rsid w:val="00B35CEB"/>
    <w:rsid w:val="00B37379"/>
    <w:rsid w:val="00B40D8B"/>
    <w:rsid w:val="00B416F6"/>
    <w:rsid w:val="00B41958"/>
    <w:rsid w:val="00B424CD"/>
    <w:rsid w:val="00B448EC"/>
    <w:rsid w:val="00B44FC1"/>
    <w:rsid w:val="00B45097"/>
    <w:rsid w:val="00B45D84"/>
    <w:rsid w:val="00B511E9"/>
    <w:rsid w:val="00B52C8F"/>
    <w:rsid w:val="00B54C72"/>
    <w:rsid w:val="00B55442"/>
    <w:rsid w:val="00B55D87"/>
    <w:rsid w:val="00B60E46"/>
    <w:rsid w:val="00B61D6B"/>
    <w:rsid w:val="00B63023"/>
    <w:rsid w:val="00B63A83"/>
    <w:rsid w:val="00B66DE3"/>
    <w:rsid w:val="00B67409"/>
    <w:rsid w:val="00B67644"/>
    <w:rsid w:val="00B7209B"/>
    <w:rsid w:val="00B74AE0"/>
    <w:rsid w:val="00B74DE4"/>
    <w:rsid w:val="00B75290"/>
    <w:rsid w:val="00B7605D"/>
    <w:rsid w:val="00B843E5"/>
    <w:rsid w:val="00B847B9"/>
    <w:rsid w:val="00B85BE7"/>
    <w:rsid w:val="00B87609"/>
    <w:rsid w:val="00B90DE3"/>
    <w:rsid w:val="00B91FC1"/>
    <w:rsid w:val="00B94C38"/>
    <w:rsid w:val="00B95670"/>
    <w:rsid w:val="00B96807"/>
    <w:rsid w:val="00B968A7"/>
    <w:rsid w:val="00B97083"/>
    <w:rsid w:val="00BA06E5"/>
    <w:rsid w:val="00BA1E7D"/>
    <w:rsid w:val="00BA33FA"/>
    <w:rsid w:val="00BA4A25"/>
    <w:rsid w:val="00BA52B3"/>
    <w:rsid w:val="00BA6F67"/>
    <w:rsid w:val="00BA728F"/>
    <w:rsid w:val="00BB16F8"/>
    <w:rsid w:val="00BB1C7D"/>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6F6"/>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F32"/>
    <w:rsid w:val="00C44BE7"/>
    <w:rsid w:val="00C5271D"/>
    <w:rsid w:val="00C54D0F"/>
    <w:rsid w:val="00C56154"/>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3CB"/>
    <w:rsid w:val="00C7651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1C55"/>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2083"/>
    <w:rsid w:val="00D32C72"/>
    <w:rsid w:val="00D3430A"/>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385"/>
    <w:rsid w:val="00DA1A1B"/>
    <w:rsid w:val="00DA3E19"/>
    <w:rsid w:val="00DA4A4B"/>
    <w:rsid w:val="00DA6A44"/>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7704"/>
    <w:rsid w:val="00E50FDD"/>
    <w:rsid w:val="00E52631"/>
    <w:rsid w:val="00E54913"/>
    <w:rsid w:val="00E554EC"/>
    <w:rsid w:val="00E57922"/>
    <w:rsid w:val="00E61BC1"/>
    <w:rsid w:val="00E632D7"/>
    <w:rsid w:val="00E63349"/>
    <w:rsid w:val="00E63B40"/>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418B"/>
    <w:rsid w:val="00EB41C5"/>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25D"/>
    <w:rsid w:val="00EE6E79"/>
    <w:rsid w:val="00EF00DE"/>
    <w:rsid w:val="00EF58CB"/>
    <w:rsid w:val="00F016CF"/>
    <w:rsid w:val="00F025DD"/>
    <w:rsid w:val="00F02BDB"/>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F6B"/>
    <w:rsid w:val="00F32581"/>
    <w:rsid w:val="00F375A2"/>
    <w:rsid w:val="00F37680"/>
    <w:rsid w:val="00F4205A"/>
    <w:rsid w:val="00F4443A"/>
    <w:rsid w:val="00F44B8F"/>
    <w:rsid w:val="00F46AA6"/>
    <w:rsid w:val="00F47A83"/>
    <w:rsid w:val="00F51C81"/>
    <w:rsid w:val="00F51D21"/>
    <w:rsid w:val="00F52944"/>
    <w:rsid w:val="00F53EF8"/>
    <w:rsid w:val="00F544A9"/>
    <w:rsid w:val="00F545EE"/>
    <w:rsid w:val="00F55C10"/>
    <w:rsid w:val="00F57139"/>
    <w:rsid w:val="00F57D2C"/>
    <w:rsid w:val="00F60A55"/>
    <w:rsid w:val="00F61B08"/>
    <w:rsid w:val="00F628CF"/>
    <w:rsid w:val="00F632C6"/>
    <w:rsid w:val="00F70118"/>
    <w:rsid w:val="00F708E2"/>
    <w:rsid w:val="00F73D5D"/>
    <w:rsid w:val="00F7409D"/>
    <w:rsid w:val="00F748B4"/>
    <w:rsid w:val="00F757D8"/>
    <w:rsid w:val="00F773A1"/>
    <w:rsid w:val="00F80817"/>
    <w:rsid w:val="00F80F61"/>
    <w:rsid w:val="00F8467E"/>
    <w:rsid w:val="00F84D5D"/>
    <w:rsid w:val="00F85C02"/>
    <w:rsid w:val="00F85C85"/>
    <w:rsid w:val="00F86032"/>
    <w:rsid w:val="00F8668C"/>
    <w:rsid w:val="00F87D13"/>
    <w:rsid w:val="00F9357C"/>
    <w:rsid w:val="00F95DE4"/>
    <w:rsid w:val="00F95FFF"/>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D03F4"/>
    <w:rsid w:val="00FD0F8C"/>
    <w:rsid w:val="00FD1897"/>
    <w:rsid w:val="00FD20C5"/>
    <w:rsid w:val="00FD40E4"/>
    <w:rsid w:val="00FD5835"/>
    <w:rsid w:val="00FD5FBC"/>
    <w:rsid w:val="00FD769D"/>
    <w:rsid w:val="00FD7C58"/>
    <w:rsid w:val="00FD7E46"/>
    <w:rsid w:val="00FE0C42"/>
    <w:rsid w:val="00FE19AC"/>
    <w:rsid w:val="00FE3700"/>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8"/>
    <o:shapelayout v:ext="edit">
      <o:idmap v:ext="edit" data="1"/>
    </o:shapelayout>
  </w:shapeDefaults>
  <w:decimalSymbol w:val=","/>
  <w:listSeparator w:val=";"/>
  <w14:docId w14:val="128F9411"/>
  <w15:docId w15:val="{54DA4AB7-2B59-4EEC-9BBA-5F7288CCE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 w:type="paragraph" w:styleId="SemEspaamento">
    <w:name w:val="No Spacing"/>
    <w:uiPriority w:val="1"/>
    <w:qFormat/>
    <w:rsid w:val="00AA619A"/>
    <w:pPr>
      <w:tabs>
        <w:tab w:val="left" w:pos="851"/>
      </w:tabs>
      <w:jc w:val="both"/>
    </w:pPr>
    <w:rPr>
      <w:rFonts w:ascii="Arial" w:hAnsi="Arial"/>
      <w:sz w:val="24"/>
      <w:szCs w:val="24"/>
      <w:lang w:eastAsia="en-US"/>
    </w:rPr>
  </w:style>
  <w:style w:type="paragraph" w:styleId="Citao">
    <w:name w:val="Quote"/>
    <w:basedOn w:val="Normal"/>
    <w:next w:val="Normal"/>
    <w:link w:val="CitaoChar"/>
    <w:uiPriority w:val="29"/>
    <w:qFormat/>
    <w:rsid w:val="005E01C0"/>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5E01C0"/>
    <w:rPr>
      <w:rFonts w:ascii="Arial" w:hAnsi="Arial"/>
      <w:i/>
      <w:iCs/>
      <w:color w:val="404040" w:themeColor="text1" w:themeTint="BF"/>
      <w:sz w:val="24"/>
      <w:szCs w:val="24"/>
      <w:lang w:eastAsia="en-US"/>
    </w:rPr>
  </w:style>
  <w:style w:type="paragraph" w:styleId="CitaoIntensa">
    <w:name w:val="Intense Quote"/>
    <w:basedOn w:val="Normal"/>
    <w:next w:val="Normal"/>
    <w:link w:val="CitaoIntensaChar"/>
    <w:uiPriority w:val="30"/>
    <w:qFormat/>
    <w:rsid w:val="005E01C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5E01C0"/>
    <w:rPr>
      <w:rFonts w:ascii="Arial" w:hAnsi="Arial"/>
      <w:i/>
      <w:iCs/>
      <w:color w:val="4F81BD" w:themeColor="accent1"/>
      <w:sz w:val="24"/>
      <w:szCs w:val="24"/>
      <w:lang w:eastAsia="en-US"/>
    </w:rPr>
  </w:style>
  <w:style w:type="character" w:styleId="RefernciaSutil">
    <w:name w:val="Subtle Reference"/>
    <w:basedOn w:val="Fontepargpadro"/>
    <w:uiPriority w:val="31"/>
    <w:qFormat/>
    <w:rsid w:val="005E01C0"/>
    <w:rPr>
      <w:smallCaps/>
      <w:color w:val="5A5A5A" w:themeColor="text1" w:themeTint="A5"/>
    </w:rPr>
  </w:style>
  <w:style w:type="paragraph" w:customStyle="1" w:styleId="sit4">
    <w:name w:val="sit +4"/>
    <w:basedOn w:val="Citao"/>
    <w:link w:val="sit4Char"/>
    <w:qFormat/>
    <w:rsid w:val="0078294B"/>
    <w:rPr>
      <w:sz w:val="22"/>
    </w:rPr>
  </w:style>
  <w:style w:type="character" w:customStyle="1" w:styleId="sit4Char">
    <w:name w:val="sit +4 Char"/>
    <w:basedOn w:val="CitaoChar"/>
    <w:link w:val="sit4"/>
    <w:rsid w:val="0078294B"/>
    <w:rPr>
      <w:rFonts w:ascii="Arial" w:hAnsi="Arial"/>
      <w:i/>
      <w:iCs/>
      <w:color w:val="404040" w:themeColor="text1" w:themeTint="B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1286">
      <w:bodyDiv w:val="1"/>
      <w:marLeft w:val="0"/>
      <w:marRight w:val="0"/>
      <w:marTop w:val="0"/>
      <w:marBottom w:val="0"/>
      <w:divBdr>
        <w:top w:val="none" w:sz="0" w:space="0" w:color="auto"/>
        <w:left w:val="none" w:sz="0" w:space="0" w:color="auto"/>
        <w:bottom w:val="none" w:sz="0" w:space="0" w:color="auto"/>
        <w:right w:val="none" w:sz="0" w:space="0" w:color="auto"/>
      </w:divBdr>
    </w:div>
    <w:div w:id="473568609">
      <w:bodyDiv w:val="1"/>
      <w:marLeft w:val="0"/>
      <w:marRight w:val="0"/>
      <w:marTop w:val="0"/>
      <w:marBottom w:val="0"/>
      <w:divBdr>
        <w:top w:val="none" w:sz="0" w:space="0" w:color="auto"/>
        <w:left w:val="none" w:sz="0" w:space="0" w:color="auto"/>
        <w:bottom w:val="none" w:sz="0" w:space="0" w:color="auto"/>
        <w:right w:val="none" w:sz="0" w:space="0" w:color="auto"/>
      </w:divBdr>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777220346">
      <w:bodyDiv w:val="1"/>
      <w:marLeft w:val="0"/>
      <w:marRight w:val="0"/>
      <w:marTop w:val="0"/>
      <w:marBottom w:val="0"/>
      <w:divBdr>
        <w:top w:val="none" w:sz="0" w:space="0" w:color="auto"/>
        <w:left w:val="none" w:sz="0" w:space="0" w:color="auto"/>
        <w:bottom w:val="none" w:sz="0" w:space="0" w:color="auto"/>
        <w:right w:val="none" w:sz="0" w:space="0" w:color="auto"/>
      </w:divBdr>
    </w:div>
    <w:div w:id="108326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1.png"/><Relationship Id="rId26"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7.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header" Target="header9.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AA408-B0B8-44C5-8082-9C41FD769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388</TotalTime>
  <Pages>13</Pages>
  <Words>2320</Words>
  <Characters>12532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Alessandro</cp:lastModifiedBy>
  <cp:revision>29</cp:revision>
  <cp:lastPrinted>2009-11-04T00:12:00Z</cp:lastPrinted>
  <dcterms:created xsi:type="dcterms:W3CDTF">2010-06-05T14:49:00Z</dcterms:created>
  <dcterms:modified xsi:type="dcterms:W3CDTF">2018-10-03T12:47:00Z</dcterms:modified>
</cp:coreProperties>
</file>