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BE3" w:rsidRDefault="00C11BE3" w:rsidP="00B9256F">
      <w:pPr>
        <w:jc w:val="center"/>
        <w:rPr>
          <w:sz w:val="24"/>
          <w:szCs w:val="24"/>
        </w:rPr>
      </w:pPr>
    </w:p>
    <w:p w:rsidR="009169B0" w:rsidRPr="00B9256F" w:rsidRDefault="00005796" w:rsidP="00B9256F">
      <w:pPr>
        <w:jc w:val="center"/>
        <w:rPr>
          <w:sz w:val="24"/>
          <w:szCs w:val="24"/>
        </w:rPr>
      </w:pPr>
      <w:r w:rsidRPr="00B9256F">
        <w:rPr>
          <w:noProof/>
          <w:sz w:val="24"/>
          <w:szCs w:val="24"/>
          <w:lang w:eastAsia="pt-BR"/>
        </w:rPr>
        <w:drawing>
          <wp:inline distT="0" distB="0" distL="0" distR="0">
            <wp:extent cx="3855720" cy="1028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deral Logo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5207" b="10129"/>
                    <a:stretch/>
                  </pic:blipFill>
                  <pic:spPr bwMode="auto">
                    <a:xfrm>
                      <a:off x="0" y="0"/>
                      <a:ext cx="3888966" cy="1037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169B0" w:rsidRDefault="009169B0" w:rsidP="00B9256F">
      <w:pPr>
        <w:rPr>
          <w:sz w:val="24"/>
          <w:szCs w:val="24"/>
        </w:rPr>
      </w:pPr>
    </w:p>
    <w:p w:rsidR="004E1967" w:rsidRPr="00B9256F" w:rsidRDefault="004E1967" w:rsidP="00B9256F">
      <w:pPr>
        <w:rPr>
          <w:sz w:val="24"/>
          <w:szCs w:val="24"/>
        </w:rPr>
      </w:pPr>
    </w:p>
    <w:p w:rsidR="004841A9" w:rsidRPr="00C11BE3" w:rsidRDefault="00085EBB" w:rsidP="00B9256F">
      <w:pPr>
        <w:jc w:val="center"/>
        <w:rPr>
          <w:b/>
          <w:sz w:val="36"/>
          <w:szCs w:val="36"/>
        </w:rPr>
      </w:pPr>
      <w:r w:rsidRPr="00C11BE3">
        <w:rPr>
          <w:b/>
          <w:sz w:val="36"/>
          <w:szCs w:val="36"/>
        </w:rPr>
        <w:t>ISERV</w:t>
      </w:r>
    </w:p>
    <w:p w:rsidR="00005796" w:rsidRPr="00B9256F" w:rsidRDefault="00005796" w:rsidP="00B9256F">
      <w:pPr>
        <w:rPr>
          <w:sz w:val="24"/>
          <w:szCs w:val="24"/>
        </w:rPr>
      </w:pPr>
    </w:p>
    <w:p w:rsidR="00005796" w:rsidRPr="00B9256F" w:rsidRDefault="00B9256F" w:rsidP="00B9256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2247900" cy="2924175"/>
            <wp:effectExtent l="57150" t="38100" r="38100" b="28575"/>
            <wp:docPr id="22" name="Imagem 21" descr="Marido_Alugu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do_Aluguel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924175"/>
                    </a:xfrm>
                    <a:prstGeom prst="rect">
                      <a:avLst/>
                    </a:prstGeom>
                    <a:ln w="2857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C11BE3" w:rsidRDefault="00C11BE3" w:rsidP="00B9256F">
      <w:pPr>
        <w:jc w:val="center"/>
        <w:rPr>
          <w:sz w:val="24"/>
          <w:szCs w:val="24"/>
        </w:rPr>
      </w:pPr>
    </w:p>
    <w:p w:rsidR="00B9256F" w:rsidRPr="00B9256F" w:rsidRDefault="00B9256F" w:rsidP="00C11BE3">
      <w:pPr>
        <w:spacing w:line="240" w:lineRule="auto"/>
        <w:jc w:val="center"/>
        <w:rPr>
          <w:sz w:val="24"/>
          <w:szCs w:val="24"/>
        </w:rPr>
      </w:pPr>
      <w:r w:rsidRPr="00B9256F">
        <w:rPr>
          <w:sz w:val="24"/>
          <w:szCs w:val="24"/>
        </w:rPr>
        <w:t>ALESSANDRO DOS SANTOS</w:t>
      </w:r>
    </w:p>
    <w:p w:rsidR="00B9256F" w:rsidRPr="00B9256F" w:rsidRDefault="00B9256F" w:rsidP="00C11BE3">
      <w:pPr>
        <w:spacing w:line="240" w:lineRule="auto"/>
        <w:jc w:val="center"/>
        <w:rPr>
          <w:sz w:val="24"/>
          <w:szCs w:val="24"/>
        </w:rPr>
      </w:pPr>
      <w:r w:rsidRPr="00B9256F">
        <w:rPr>
          <w:sz w:val="24"/>
          <w:szCs w:val="24"/>
        </w:rPr>
        <w:t>ARAMIS NOGUEIRA</w:t>
      </w:r>
    </w:p>
    <w:p w:rsidR="00B9256F" w:rsidRPr="00B9256F" w:rsidRDefault="00B9256F" w:rsidP="00C11BE3">
      <w:pPr>
        <w:spacing w:line="240" w:lineRule="auto"/>
        <w:jc w:val="center"/>
        <w:rPr>
          <w:sz w:val="24"/>
          <w:szCs w:val="24"/>
        </w:rPr>
      </w:pPr>
      <w:r w:rsidRPr="00B9256F">
        <w:rPr>
          <w:sz w:val="24"/>
          <w:szCs w:val="24"/>
        </w:rPr>
        <w:t>CINTIA DONABELA</w:t>
      </w:r>
    </w:p>
    <w:p w:rsidR="00FA4B32" w:rsidRPr="00B9256F" w:rsidRDefault="00B9256F" w:rsidP="00C11BE3">
      <w:pPr>
        <w:spacing w:line="240" w:lineRule="auto"/>
        <w:jc w:val="center"/>
        <w:rPr>
          <w:sz w:val="24"/>
          <w:szCs w:val="24"/>
        </w:rPr>
      </w:pPr>
      <w:r w:rsidRPr="00B9256F">
        <w:rPr>
          <w:sz w:val="24"/>
          <w:szCs w:val="24"/>
        </w:rPr>
        <w:t>DIEGO MEDEIROS</w:t>
      </w:r>
    </w:p>
    <w:p w:rsidR="004841A9" w:rsidRPr="00B9256F" w:rsidRDefault="004841A9" w:rsidP="00B9256F">
      <w:pPr>
        <w:rPr>
          <w:sz w:val="24"/>
          <w:szCs w:val="24"/>
        </w:rPr>
      </w:pPr>
    </w:p>
    <w:p w:rsidR="00BE638D" w:rsidRPr="00B9256F" w:rsidRDefault="00BE638D" w:rsidP="00B9256F">
      <w:pPr>
        <w:rPr>
          <w:sz w:val="24"/>
          <w:szCs w:val="24"/>
        </w:rPr>
      </w:pPr>
    </w:p>
    <w:p w:rsidR="00AA11AC" w:rsidRPr="00B9256F" w:rsidRDefault="00C11BE3" w:rsidP="00C11BE3">
      <w:pPr>
        <w:jc w:val="center"/>
        <w:rPr>
          <w:sz w:val="24"/>
          <w:szCs w:val="24"/>
        </w:rPr>
      </w:pPr>
      <w:r>
        <w:rPr>
          <w:sz w:val="24"/>
          <w:szCs w:val="24"/>
        </w:rPr>
        <w:t>CUBATÃO/</w:t>
      </w:r>
      <w:r w:rsidR="00AA11AC" w:rsidRPr="00B9256F">
        <w:rPr>
          <w:sz w:val="24"/>
          <w:szCs w:val="24"/>
        </w:rPr>
        <w:t>SP</w:t>
      </w:r>
    </w:p>
    <w:p w:rsidR="00C11BE3" w:rsidRDefault="00C11BE3" w:rsidP="00C11BE3">
      <w:pPr>
        <w:jc w:val="center"/>
        <w:rPr>
          <w:sz w:val="24"/>
          <w:szCs w:val="24"/>
        </w:rPr>
      </w:pPr>
      <w:r>
        <w:rPr>
          <w:sz w:val="24"/>
          <w:szCs w:val="24"/>
        </w:rPr>
        <w:t>NOVEMBRO/2019</w:t>
      </w: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</w:rPr>
        <w:id w:val="2669639"/>
        <w:docPartObj>
          <w:docPartGallery w:val="Table of Contents"/>
          <w:docPartUnique/>
        </w:docPartObj>
      </w:sdtPr>
      <w:sdtContent>
        <w:p w:rsidR="008C68CE" w:rsidRDefault="008C68CE" w:rsidP="00C059DC">
          <w:pPr>
            <w:pStyle w:val="CabealhodoSumrio"/>
            <w:jc w:val="center"/>
          </w:pPr>
          <w:r>
            <w:t>Conteúdo</w:t>
          </w:r>
        </w:p>
        <w:p w:rsidR="008C68CE" w:rsidRDefault="008C68CE" w:rsidP="006C4B74">
          <w:pPr>
            <w:pStyle w:val="Sumrio1"/>
            <w:jc w:val="both"/>
          </w:pPr>
        </w:p>
        <w:p w:rsidR="00C059DC" w:rsidRDefault="003B5C15">
          <w:pPr>
            <w:pStyle w:val="Sumrio1"/>
            <w:rPr>
              <w:noProof/>
              <w:lang w:eastAsia="pt-BR"/>
            </w:rPr>
          </w:pPr>
          <w:r w:rsidRPr="003B5C15">
            <w:fldChar w:fldCharType="begin"/>
          </w:r>
          <w:r w:rsidR="008C68CE">
            <w:instrText xml:space="preserve"> TOC \o "1-3" \h \z \u </w:instrText>
          </w:r>
          <w:r w:rsidRPr="003B5C15">
            <w:fldChar w:fldCharType="separate"/>
          </w:r>
          <w:hyperlink w:anchor="_Toc25180258" w:history="1">
            <w:r w:rsidR="00C059DC" w:rsidRPr="009C0B64">
              <w:rPr>
                <w:rStyle w:val="Hyperlink"/>
                <w:noProof/>
              </w:rPr>
              <w:t>PLANO DE NEGÓCIOS</w:t>
            </w:r>
            <w:r w:rsidR="00C059DC">
              <w:rPr>
                <w:noProof/>
                <w:webHidden/>
              </w:rPr>
              <w:tab/>
            </w:r>
            <w:r w:rsidR="00C059DC">
              <w:rPr>
                <w:noProof/>
                <w:webHidden/>
              </w:rPr>
              <w:fldChar w:fldCharType="begin"/>
            </w:r>
            <w:r w:rsidR="00C059DC">
              <w:rPr>
                <w:noProof/>
                <w:webHidden/>
              </w:rPr>
              <w:instrText xml:space="preserve"> PAGEREF _Toc25180258 \h </w:instrText>
            </w:r>
            <w:r w:rsidR="00C059DC">
              <w:rPr>
                <w:noProof/>
                <w:webHidden/>
              </w:rPr>
            </w:r>
            <w:r w:rsidR="00C059DC">
              <w:rPr>
                <w:noProof/>
                <w:webHidden/>
              </w:rPr>
              <w:fldChar w:fldCharType="separate"/>
            </w:r>
            <w:r w:rsidR="00C059DC">
              <w:rPr>
                <w:noProof/>
                <w:webHidden/>
              </w:rPr>
              <w:t>4</w:t>
            </w:r>
            <w:r w:rsidR="00C059DC">
              <w:rPr>
                <w:noProof/>
                <w:webHidden/>
              </w:rPr>
              <w:fldChar w:fldCharType="end"/>
            </w:r>
          </w:hyperlink>
        </w:p>
        <w:p w:rsidR="00C059DC" w:rsidRDefault="00C059DC">
          <w:pPr>
            <w:pStyle w:val="Sumrio2"/>
            <w:tabs>
              <w:tab w:val="right" w:leader="dot" w:pos="9736"/>
            </w:tabs>
            <w:rPr>
              <w:noProof/>
              <w:lang w:eastAsia="pt-BR"/>
            </w:rPr>
          </w:pPr>
          <w:hyperlink w:anchor="_Toc25180259" w:history="1">
            <w:r w:rsidRPr="009C0B64">
              <w:rPr>
                <w:rStyle w:val="Hyperlink"/>
                <w:noProof/>
              </w:rPr>
              <w:t>RESUMO DA EMPRESA E DOS PLANOS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9DC" w:rsidRDefault="00C059DC">
          <w:pPr>
            <w:pStyle w:val="Sumrio2"/>
            <w:tabs>
              <w:tab w:val="right" w:leader="dot" w:pos="9736"/>
            </w:tabs>
            <w:rPr>
              <w:noProof/>
              <w:lang w:eastAsia="pt-BR"/>
            </w:rPr>
          </w:pPr>
          <w:hyperlink w:anchor="_Toc25180260" w:history="1">
            <w:r w:rsidRPr="009C0B64">
              <w:rPr>
                <w:rStyle w:val="Hyperlink"/>
                <w:noProof/>
              </w:rPr>
              <w:t>IDENTIFICAÇÃO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9DC" w:rsidRDefault="00C059DC">
          <w:pPr>
            <w:pStyle w:val="Sumrio2"/>
            <w:tabs>
              <w:tab w:val="right" w:leader="dot" w:pos="9736"/>
            </w:tabs>
            <w:rPr>
              <w:noProof/>
              <w:lang w:eastAsia="pt-BR"/>
            </w:rPr>
          </w:pPr>
          <w:hyperlink w:anchor="_Toc25180261" w:history="1">
            <w:r w:rsidRPr="009C0B64">
              <w:rPr>
                <w:rStyle w:val="Hyperlink"/>
                <w:noProof/>
              </w:rPr>
              <w:t>RAMO DE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9DC" w:rsidRDefault="00C059DC">
          <w:pPr>
            <w:pStyle w:val="Sumrio2"/>
            <w:tabs>
              <w:tab w:val="right" w:leader="dot" w:pos="9736"/>
            </w:tabs>
            <w:rPr>
              <w:noProof/>
              <w:lang w:eastAsia="pt-BR"/>
            </w:rPr>
          </w:pPr>
          <w:hyperlink w:anchor="_Toc25180262" w:history="1">
            <w:r w:rsidRPr="009C0B64">
              <w:rPr>
                <w:rStyle w:val="Hyperlink"/>
                <w:noProof/>
              </w:rPr>
              <w:t>VISÃO EMPRESA ISERV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9DC" w:rsidRDefault="00C059DC">
          <w:pPr>
            <w:pStyle w:val="Sumrio2"/>
            <w:tabs>
              <w:tab w:val="right" w:leader="dot" w:pos="9736"/>
            </w:tabs>
            <w:rPr>
              <w:noProof/>
              <w:lang w:eastAsia="pt-BR"/>
            </w:rPr>
          </w:pPr>
          <w:hyperlink w:anchor="_Toc25180263" w:history="1">
            <w:r w:rsidRPr="009C0B64">
              <w:rPr>
                <w:rStyle w:val="Hyperlink"/>
                <w:noProof/>
              </w:rPr>
              <w:t>MISSÃO EMPRESA ISERV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9DC" w:rsidRDefault="00C059DC">
          <w:pPr>
            <w:pStyle w:val="Sumrio2"/>
            <w:tabs>
              <w:tab w:val="right" w:leader="dot" w:pos="9736"/>
            </w:tabs>
            <w:rPr>
              <w:noProof/>
              <w:lang w:eastAsia="pt-BR"/>
            </w:rPr>
          </w:pPr>
          <w:hyperlink w:anchor="_Toc25180264" w:history="1">
            <w:r w:rsidRPr="009C0B64">
              <w:rPr>
                <w:rStyle w:val="Hyperlink"/>
                <w:noProof/>
              </w:rPr>
              <w:t>FORMA JURÍDICA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9DC" w:rsidRDefault="00C059DC">
          <w:pPr>
            <w:pStyle w:val="Sumrio2"/>
            <w:tabs>
              <w:tab w:val="right" w:leader="dot" w:pos="9736"/>
            </w:tabs>
            <w:rPr>
              <w:noProof/>
              <w:lang w:eastAsia="pt-BR"/>
            </w:rPr>
          </w:pPr>
          <w:hyperlink w:anchor="_Toc25180265" w:history="1">
            <w:r w:rsidRPr="009C0B64">
              <w:rPr>
                <w:rStyle w:val="Hyperlink"/>
                <w:noProof/>
              </w:rPr>
              <w:t>ENQUADRAMENTO TRIBUTÁRIO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9DC" w:rsidRDefault="00C059DC">
          <w:pPr>
            <w:pStyle w:val="Sumrio2"/>
            <w:tabs>
              <w:tab w:val="right" w:leader="dot" w:pos="9736"/>
            </w:tabs>
            <w:rPr>
              <w:noProof/>
              <w:lang w:eastAsia="pt-BR"/>
            </w:rPr>
          </w:pPr>
          <w:hyperlink w:anchor="_Toc25180266" w:history="1">
            <w:r w:rsidRPr="009C0B64">
              <w:rPr>
                <w:rStyle w:val="Hyperlink"/>
                <w:noProof/>
              </w:rPr>
              <w:t>FONTE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9DC" w:rsidRDefault="00C059DC">
          <w:pPr>
            <w:pStyle w:val="Sumrio2"/>
            <w:tabs>
              <w:tab w:val="right" w:leader="dot" w:pos="9736"/>
            </w:tabs>
            <w:rPr>
              <w:noProof/>
              <w:lang w:eastAsia="pt-BR"/>
            </w:rPr>
          </w:pPr>
          <w:hyperlink w:anchor="_Toc25180267" w:history="1">
            <w:r w:rsidRPr="009C0B64">
              <w:rPr>
                <w:rStyle w:val="Hyperlink"/>
                <w:noProof/>
              </w:rPr>
              <w:t>CAPITAL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9DC" w:rsidRDefault="00C059DC">
          <w:pPr>
            <w:pStyle w:val="Sumrio2"/>
            <w:tabs>
              <w:tab w:val="right" w:leader="dot" w:pos="9736"/>
            </w:tabs>
            <w:rPr>
              <w:noProof/>
              <w:lang w:eastAsia="pt-BR"/>
            </w:rPr>
          </w:pPr>
          <w:hyperlink w:anchor="_Toc25180268" w:history="1">
            <w:r w:rsidRPr="009C0B64">
              <w:rPr>
                <w:rStyle w:val="Hyperlink"/>
                <w:noProof/>
              </w:rPr>
              <w:t>SÓCIOS DIRETORES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9DC" w:rsidRDefault="00C059DC">
          <w:pPr>
            <w:pStyle w:val="Sumrio1"/>
            <w:rPr>
              <w:noProof/>
              <w:lang w:eastAsia="pt-BR"/>
            </w:rPr>
          </w:pPr>
          <w:hyperlink w:anchor="_Toc25180269" w:history="1">
            <w:r w:rsidRPr="009C0B64">
              <w:rPr>
                <w:rStyle w:val="Hyperlink"/>
                <w:noProof/>
              </w:rPr>
              <w:t>ANÁLISE DE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9DC" w:rsidRDefault="00C059DC">
          <w:pPr>
            <w:pStyle w:val="Sumrio2"/>
            <w:tabs>
              <w:tab w:val="right" w:leader="dot" w:pos="9736"/>
            </w:tabs>
            <w:rPr>
              <w:noProof/>
              <w:lang w:eastAsia="pt-BR"/>
            </w:rPr>
          </w:pPr>
          <w:hyperlink w:anchor="_Toc25180270" w:history="1">
            <w:r w:rsidRPr="009C0B64">
              <w:rPr>
                <w:rStyle w:val="Hyperlink"/>
                <w:noProof/>
              </w:rPr>
              <w:t>PÚBLICO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9DC" w:rsidRDefault="00C059DC">
          <w:pPr>
            <w:pStyle w:val="Sumrio2"/>
            <w:tabs>
              <w:tab w:val="right" w:leader="dot" w:pos="9736"/>
            </w:tabs>
            <w:rPr>
              <w:noProof/>
              <w:lang w:eastAsia="pt-BR"/>
            </w:rPr>
          </w:pPr>
          <w:hyperlink w:anchor="_Toc25180271" w:history="1">
            <w:r w:rsidRPr="009C0B64">
              <w:rPr>
                <w:rStyle w:val="Hyperlink"/>
                <w:noProof/>
              </w:rPr>
              <w:t>COMPORTAMENTO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9DC" w:rsidRDefault="00C059DC">
          <w:pPr>
            <w:pStyle w:val="Sumrio2"/>
            <w:tabs>
              <w:tab w:val="right" w:leader="dot" w:pos="9736"/>
            </w:tabs>
            <w:rPr>
              <w:noProof/>
              <w:lang w:eastAsia="pt-BR"/>
            </w:rPr>
          </w:pPr>
          <w:hyperlink w:anchor="_Toc25180272" w:history="1">
            <w:r w:rsidRPr="009C0B64">
              <w:rPr>
                <w:rStyle w:val="Hyperlink"/>
                <w:noProof/>
              </w:rPr>
              <w:t>CONCORRENTES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9DC" w:rsidRDefault="00C059DC">
          <w:pPr>
            <w:pStyle w:val="Sumrio2"/>
            <w:tabs>
              <w:tab w:val="right" w:leader="dot" w:pos="9736"/>
            </w:tabs>
            <w:rPr>
              <w:noProof/>
              <w:lang w:eastAsia="pt-BR"/>
            </w:rPr>
          </w:pPr>
          <w:hyperlink w:anchor="_Toc25180273" w:history="1">
            <w:r w:rsidRPr="009C0B64">
              <w:rPr>
                <w:rStyle w:val="Hyperlink"/>
                <w:noProof/>
              </w:rPr>
              <w:t>FORNECEDORES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9DC" w:rsidRDefault="00C059DC">
          <w:pPr>
            <w:pStyle w:val="Sumrio1"/>
            <w:rPr>
              <w:noProof/>
              <w:lang w:eastAsia="pt-BR"/>
            </w:rPr>
          </w:pPr>
          <w:hyperlink w:anchor="_Toc25180274" w:history="1">
            <w:r w:rsidRPr="009C0B64">
              <w:rPr>
                <w:rStyle w:val="Hyperlink"/>
                <w:noProof/>
              </w:rPr>
              <w:t>PLANO DE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9DC" w:rsidRDefault="00C059DC">
          <w:pPr>
            <w:pStyle w:val="Sumrio2"/>
            <w:tabs>
              <w:tab w:val="right" w:leader="dot" w:pos="9736"/>
            </w:tabs>
            <w:rPr>
              <w:noProof/>
              <w:lang w:eastAsia="pt-BR"/>
            </w:rPr>
          </w:pPr>
          <w:hyperlink w:anchor="_Toc25180275" w:history="1">
            <w:r w:rsidRPr="009C0B64">
              <w:rPr>
                <w:rStyle w:val="Hyperlink"/>
                <w:noProof/>
              </w:rPr>
              <w:t>ESTRATÉGIAS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9DC" w:rsidRDefault="00C059DC">
          <w:pPr>
            <w:pStyle w:val="Sumrio2"/>
            <w:tabs>
              <w:tab w:val="right" w:leader="dot" w:pos="9736"/>
            </w:tabs>
            <w:rPr>
              <w:noProof/>
              <w:lang w:eastAsia="pt-BR"/>
            </w:rPr>
          </w:pPr>
          <w:hyperlink w:anchor="_Toc25180276" w:history="1">
            <w:r w:rsidRPr="009C0B64">
              <w:rPr>
                <w:rStyle w:val="Hyperlink"/>
                <w:noProof/>
              </w:rPr>
              <w:t>CANAIS DE DISTRIBUIÇÃO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9DC" w:rsidRDefault="00C059DC">
          <w:pPr>
            <w:pStyle w:val="Sumrio2"/>
            <w:tabs>
              <w:tab w:val="right" w:leader="dot" w:pos="9736"/>
            </w:tabs>
            <w:rPr>
              <w:noProof/>
              <w:lang w:eastAsia="pt-BR"/>
            </w:rPr>
          </w:pPr>
          <w:hyperlink w:anchor="_Toc25180277" w:history="1">
            <w:r w:rsidRPr="009C0B64">
              <w:rPr>
                <w:rStyle w:val="Hyperlink"/>
                <w:noProof/>
              </w:rPr>
              <w:t>NOSSA MARCA / NOSSO SLOGAN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9DC" w:rsidRDefault="00C059DC">
          <w:pPr>
            <w:pStyle w:val="Sumrio2"/>
            <w:tabs>
              <w:tab w:val="right" w:leader="dot" w:pos="9736"/>
            </w:tabs>
            <w:rPr>
              <w:noProof/>
              <w:lang w:eastAsia="pt-BR"/>
            </w:rPr>
          </w:pPr>
          <w:hyperlink w:anchor="_Toc25180278" w:history="1">
            <w:r w:rsidRPr="009C0B64">
              <w:rPr>
                <w:rStyle w:val="Hyperlink"/>
                <w:noProof/>
              </w:rPr>
              <w:t>ESTRATÉGIA DA IMAGEM NO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9DC" w:rsidRDefault="00C059DC">
          <w:pPr>
            <w:pStyle w:val="Sumrio2"/>
            <w:tabs>
              <w:tab w:val="right" w:leader="dot" w:pos="9736"/>
            </w:tabs>
            <w:rPr>
              <w:noProof/>
              <w:lang w:eastAsia="pt-BR"/>
            </w:rPr>
          </w:pPr>
          <w:hyperlink w:anchor="_Toc25180279" w:history="1">
            <w:r w:rsidRPr="009C0B64">
              <w:rPr>
                <w:rStyle w:val="Hyperlink"/>
                <w:noProof/>
              </w:rPr>
              <w:t>PRINCIPAIS PRODUTOS 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9DC" w:rsidRDefault="00C059DC">
          <w:pPr>
            <w:pStyle w:val="Sumrio2"/>
            <w:tabs>
              <w:tab w:val="right" w:leader="dot" w:pos="9736"/>
            </w:tabs>
            <w:rPr>
              <w:noProof/>
              <w:lang w:eastAsia="pt-BR"/>
            </w:rPr>
          </w:pPr>
          <w:hyperlink w:anchor="_Toc25180280" w:history="1">
            <w:r w:rsidRPr="009C0B64">
              <w:rPr>
                <w:rStyle w:val="Hyperlink"/>
                <w:noProof/>
              </w:rPr>
              <w:t>PREÇO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9DC" w:rsidRDefault="00C059DC">
          <w:pPr>
            <w:pStyle w:val="Sumrio2"/>
            <w:tabs>
              <w:tab w:val="right" w:leader="dot" w:pos="9736"/>
            </w:tabs>
            <w:rPr>
              <w:noProof/>
              <w:lang w:eastAsia="pt-BR"/>
            </w:rPr>
          </w:pPr>
          <w:hyperlink w:anchor="_Toc25180281" w:history="1">
            <w:r w:rsidRPr="009C0B64">
              <w:rPr>
                <w:rStyle w:val="Hyperlink"/>
                <w:noProof/>
              </w:rPr>
              <w:t>ESTRATÉGIAS PROMOCIONAIS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9DC" w:rsidRDefault="00C059DC">
          <w:pPr>
            <w:pStyle w:val="Sumrio2"/>
            <w:tabs>
              <w:tab w:val="right" w:leader="dot" w:pos="9736"/>
            </w:tabs>
            <w:rPr>
              <w:noProof/>
              <w:lang w:eastAsia="pt-BR"/>
            </w:rPr>
          </w:pPr>
          <w:hyperlink w:anchor="_Toc25180282" w:history="1">
            <w:r w:rsidRPr="009C0B64">
              <w:rPr>
                <w:rStyle w:val="Hyperlink"/>
                <w:noProof/>
              </w:rPr>
              <w:t>LOCALIZAÇÃO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9DC" w:rsidRDefault="00C059DC">
          <w:pPr>
            <w:pStyle w:val="Sumrio1"/>
            <w:rPr>
              <w:noProof/>
              <w:lang w:eastAsia="pt-BR"/>
            </w:rPr>
          </w:pPr>
          <w:hyperlink w:anchor="_Toc25180283" w:history="1">
            <w:r w:rsidRPr="009C0B64">
              <w:rPr>
                <w:rStyle w:val="Hyperlink"/>
                <w:noProof/>
              </w:rPr>
              <w:t>PLANO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9DC" w:rsidRDefault="00C059DC">
          <w:pPr>
            <w:pStyle w:val="Sumrio1"/>
            <w:rPr>
              <w:noProof/>
              <w:lang w:eastAsia="pt-BR"/>
            </w:rPr>
          </w:pPr>
          <w:hyperlink w:anchor="_Toc25180284" w:history="1">
            <w:r w:rsidRPr="009C0B64">
              <w:rPr>
                <w:rStyle w:val="Hyperlink"/>
                <w:noProof/>
              </w:rPr>
              <w:t>PLANO FINANCEIRO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9DC" w:rsidRDefault="00C059DC">
          <w:pPr>
            <w:pStyle w:val="Sumrio2"/>
            <w:tabs>
              <w:tab w:val="right" w:leader="dot" w:pos="9736"/>
            </w:tabs>
            <w:rPr>
              <w:noProof/>
              <w:lang w:eastAsia="pt-BR"/>
            </w:rPr>
          </w:pPr>
          <w:hyperlink w:anchor="_Toc25180285" w:history="1">
            <w:r w:rsidRPr="009C0B64">
              <w:rPr>
                <w:rStyle w:val="Hyperlink"/>
                <w:noProof/>
              </w:rPr>
              <w:t>INVESTIMENTO FIXO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9DC" w:rsidRDefault="00C059DC">
          <w:pPr>
            <w:pStyle w:val="Sumrio2"/>
            <w:tabs>
              <w:tab w:val="right" w:leader="dot" w:pos="9736"/>
            </w:tabs>
            <w:rPr>
              <w:noProof/>
              <w:lang w:eastAsia="pt-BR"/>
            </w:rPr>
          </w:pPr>
          <w:hyperlink w:anchor="_Toc25180286" w:history="1">
            <w:r w:rsidRPr="009C0B64">
              <w:rPr>
                <w:rStyle w:val="Hyperlink"/>
                <w:noProof/>
              </w:rPr>
              <w:t>IMPOSTOS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9DC" w:rsidRDefault="00C059DC">
          <w:pPr>
            <w:pStyle w:val="Sumrio2"/>
            <w:tabs>
              <w:tab w:val="right" w:leader="dot" w:pos="9736"/>
            </w:tabs>
            <w:rPr>
              <w:noProof/>
              <w:lang w:eastAsia="pt-BR"/>
            </w:rPr>
          </w:pPr>
          <w:hyperlink w:anchor="_Toc25180287" w:history="1">
            <w:r w:rsidRPr="009C0B64">
              <w:rPr>
                <w:rStyle w:val="Hyperlink"/>
                <w:noProof/>
                <w:highlight w:val="yellow"/>
              </w:rPr>
              <w:t>FATURAMENTO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9DC" w:rsidRDefault="00C059DC">
          <w:pPr>
            <w:pStyle w:val="Sumrio2"/>
            <w:tabs>
              <w:tab w:val="right" w:leader="dot" w:pos="9736"/>
            </w:tabs>
            <w:rPr>
              <w:noProof/>
              <w:lang w:eastAsia="pt-BR"/>
            </w:rPr>
          </w:pPr>
          <w:hyperlink w:anchor="_Toc25180288" w:history="1">
            <w:r w:rsidRPr="009C0B64">
              <w:rPr>
                <w:rStyle w:val="Hyperlink"/>
                <w:noProof/>
                <w:highlight w:val="yellow"/>
              </w:rPr>
              <w:t>MARGEM DE CONTRIBUIÇÃO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9DC" w:rsidRDefault="00C059DC">
          <w:pPr>
            <w:pStyle w:val="Sumrio2"/>
            <w:tabs>
              <w:tab w:val="right" w:leader="dot" w:pos="9736"/>
            </w:tabs>
            <w:rPr>
              <w:noProof/>
              <w:lang w:eastAsia="pt-BR"/>
            </w:rPr>
          </w:pPr>
          <w:hyperlink w:anchor="_Toc25180289" w:history="1">
            <w:r w:rsidRPr="009C0B64">
              <w:rPr>
                <w:rStyle w:val="Hyperlink"/>
                <w:noProof/>
                <w:highlight w:val="yellow"/>
              </w:rPr>
              <w:t>LUCRO ESPERADO PARA FATURAMENTO ESTIMADO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9DC" w:rsidRDefault="00C059DC">
          <w:pPr>
            <w:pStyle w:val="Sumrio2"/>
            <w:tabs>
              <w:tab w:val="right" w:leader="dot" w:pos="9736"/>
            </w:tabs>
            <w:rPr>
              <w:noProof/>
              <w:lang w:eastAsia="pt-BR"/>
            </w:rPr>
          </w:pPr>
          <w:hyperlink w:anchor="_Toc25180290" w:history="1">
            <w:r w:rsidRPr="009C0B64">
              <w:rPr>
                <w:rStyle w:val="Hyperlink"/>
                <w:noProof/>
                <w:highlight w:val="yellow"/>
              </w:rPr>
              <w:t>CAPITAL DE GIRO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9DC" w:rsidRDefault="00C059DC">
          <w:pPr>
            <w:pStyle w:val="Sumrio1"/>
            <w:rPr>
              <w:noProof/>
              <w:lang w:eastAsia="pt-BR"/>
            </w:rPr>
          </w:pPr>
          <w:hyperlink w:anchor="_Toc25180291" w:history="1">
            <w:r w:rsidRPr="009C0B64">
              <w:rPr>
                <w:rStyle w:val="Hyperlink"/>
                <w:noProof/>
              </w:rPr>
              <w:t>CANVAS (Colar Imagem)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9DC" w:rsidRDefault="00C059DC">
          <w:pPr>
            <w:pStyle w:val="Sumrio1"/>
            <w:rPr>
              <w:noProof/>
              <w:lang w:eastAsia="pt-BR"/>
            </w:rPr>
          </w:pPr>
          <w:hyperlink w:anchor="_Toc25180292" w:history="1">
            <w:r w:rsidRPr="009C0B64">
              <w:rPr>
                <w:rStyle w:val="Hyperlink"/>
                <w:noProof/>
              </w:rPr>
              <w:t>SWOT (Colar Imagem)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9DC" w:rsidRDefault="00C059DC">
          <w:pPr>
            <w:pStyle w:val="Sumrio1"/>
            <w:rPr>
              <w:noProof/>
              <w:lang w:eastAsia="pt-BR"/>
            </w:rPr>
          </w:pPr>
          <w:hyperlink w:anchor="_Toc25180293" w:history="1">
            <w:r w:rsidRPr="009C0B64">
              <w:rPr>
                <w:rStyle w:val="Hyperlink"/>
                <w:noProof/>
              </w:rPr>
              <w:t>5 FORÇAS (Colar Imagem)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8CE" w:rsidRDefault="003B5C15" w:rsidP="006C4B74">
          <w:pPr>
            <w:jc w:val="both"/>
          </w:pPr>
          <w:r>
            <w:fldChar w:fldCharType="end"/>
          </w:r>
        </w:p>
      </w:sdtContent>
    </w:sdt>
    <w:p w:rsidR="008C68CE" w:rsidRDefault="008C68CE" w:rsidP="006C4B74">
      <w:pPr>
        <w:pStyle w:val="Ttulo1"/>
        <w:rPr>
          <w:b w:val="0"/>
          <w:sz w:val="24"/>
          <w:szCs w:val="24"/>
        </w:rPr>
      </w:pPr>
    </w:p>
    <w:p w:rsidR="008C68CE" w:rsidRDefault="008C68CE" w:rsidP="006C4B7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E638D" w:rsidRPr="00CB44B2" w:rsidRDefault="00BE638D" w:rsidP="00CB44B2">
      <w:pPr>
        <w:pStyle w:val="Ttulo1"/>
        <w:spacing w:line="276" w:lineRule="auto"/>
      </w:pPr>
      <w:bookmarkStart w:id="0" w:name="_Toc25180258"/>
      <w:r w:rsidRPr="00CB44B2">
        <w:lastRenderedPageBreak/>
        <w:t>PLANO DE NEGÓCIOS</w:t>
      </w:r>
      <w:bookmarkEnd w:id="0"/>
    </w:p>
    <w:p w:rsidR="00C11BE3" w:rsidRPr="00CB44B2" w:rsidRDefault="00C11BE3" w:rsidP="00CB44B2">
      <w:pPr>
        <w:pStyle w:val="SemEspaamento"/>
        <w:spacing w:line="276" w:lineRule="auto"/>
        <w:jc w:val="both"/>
      </w:pPr>
    </w:p>
    <w:p w:rsidR="004841A9" w:rsidRPr="00CB44B2" w:rsidRDefault="004E1967" w:rsidP="00CB44B2">
      <w:pPr>
        <w:pStyle w:val="Ttulo2"/>
        <w:spacing w:line="276" w:lineRule="auto"/>
      </w:pPr>
      <w:bookmarkStart w:id="1" w:name="_Toc25180259"/>
      <w:r w:rsidRPr="00CB44B2">
        <w:t>RESUMO</w:t>
      </w:r>
      <w:r w:rsidR="00B12F99" w:rsidRPr="00CB44B2">
        <w:t xml:space="preserve"> DA EMPRESA E DOS PLANOS DE NEGÓCIO</w:t>
      </w:r>
      <w:bookmarkEnd w:id="1"/>
    </w:p>
    <w:p w:rsidR="008C68CE" w:rsidRPr="00CB44B2" w:rsidRDefault="008C68CE" w:rsidP="00CB44B2">
      <w:pPr>
        <w:pStyle w:val="SemEspaamento"/>
        <w:spacing w:line="276" w:lineRule="auto"/>
        <w:jc w:val="both"/>
      </w:pPr>
    </w:p>
    <w:p w:rsidR="0024289B" w:rsidRPr="00CB44B2" w:rsidRDefault="004841A9" w:rsidP="00CB44B2">
      <w:pPr>
        <w:pStyle w:val="SemEspaamento"/>
        <w:spacing w:line="276" w:lineRule="auto"/>
        <w:jc w:val="both"/>
      </w:pPr>
      <w:r w:rsidRPr="00CB44B2">
        <w:t xml:space="preserve">De forma geral, </w:t>
      </w:r>
      <w:r w:rsidR="00AF5AD9" w:rsidRPr="00CB44B2">
        <w:t>a empresa proposta neste documento refere-se a um</w:t>
      </w:r>
      <w:r w:rsidRPr="00CB44B2">
        <w:t xml:space="preserve"> sistema </w:t>
      </w:r>
      <w:r w:rsidR="00AF5AD9" w:rsidRPr="00CB44B2">
        <w:t xml:space="preserve">que fará </w:t>
      </w:r>
      <w:r w:rsidR="00617A97" w:rsidRPr="00CB44B2">
        <w:t xml:space="preserve">a divulgação de </w:t>
      </w:r>
      <w:r w:rsidR="00C059DC">
        <w:t xml:space="preserve">serviços, no qual </w:t>
      </w:r>
      <w:r w:rsidR="00C96703" w:rsidRPr="00CB44B2">
        <w:t>permitirão</w:t>
      </w:r>
      <w:r w:rsidR="00F8797D" w:rsidRPr="00CB44B2">
        <w:t xml:space="preserve"> a comunicação dos fornecedores e/ou prestadores e seus clientes, no</w:t>
      </w:r>
      <w:r w:rsidR="00DD51DC" w:rsidRPr="00CB44B2">
        <w:t xml:space="preserve"> caso,</w:t>
      </w:r>
      <w:r w:rsidR="00F8797D" w:rsidRPr="00CB44B2">
        <w:t xml:space="preserve"> os chamados “usuários”. Os fornecedores/prestadores </w:t>
      </w:r>
      <w:r w:rsidR="00AF5AD9" w:rsidRPr="00CB44B2">
        <w:t>utilizar</w:t>
      </w:r>
      <w:r w:rsidR="00F8797D" w:rsidRPr="00CB44B2">
        <w:t>ão</w:t>
      </w:r>
      <w:r w:rsidR="00AF5AD9" w:rsidRPr="00CB44B2">
        <w:t xml:space="preserve"> nossa ferramenta como plataforma </w:t>
      </w:r>
      <w:r w:rsidR="00617A97" w:rsidRPr="00CB44B2">
        <w:t>de propaganda dos produtos ou serviços oferecidos</w:t>
      </w:r>
      <w:r w:rsidR="00C110D0" w:rsidRPr="00CB44B2">
        <w:t>.</w:t>
      </w:r>
    </w:p>
    <w:p w:rsidR="0024289B" w:rsidRPr="00CB44B2" w:rsidRDefault="0024289B" w:rsidP="00CB44B2">
      <w:pPr>
        <w:pStyle w:val="SemEspaamento"/>
        <w:spacing w:line="276" w:lineRule="auto"/>
        <w:jc w:val="both"/>
      </w:pPr>
    </w:p>
    <w:p w:rsidR="00A517EE" w:rsidRPr="00CB44B2" w:rsidRDefault="0024289B" w:rsidP="00CB44B2">
      <w:pPr>
        <w:pStyle w:val="SemEspaamento"/>
        <w:spacing w:line="276" w:lineRule="auto"/>
        <w:jc w:val="both"/>
      </w:pPr>
      <w:r w:rsidRPr="00CB44B2">
        <w:t>Temos como principal</w:t>
      </w:r>
      <w:r w:rsidR="00617A97" w:rsidRPr="00CB44B2">
        <w:t xml:space="preserve"> </w:t>
      </w:r>
      <w:r w:rsidR="004841A9" w:rsidRPr="00CB44B2">
        <w:t xml:space="preserve">objetivo </w:t>
      </w:r>
      <w:r w:rsidR="00C110D0" w:rsidRPr="00CB44B2">
        <w:t xml:space="preserve">ser o elo </w:t>
      </w:r>
      <w:r w:rsidRPr="00CB44B2">
        <w:t>ou</w:t>
      </w:r>
      <w:r w:rsidR="00C110D0" w:rsidRPr="00CB44B2">
        <w:t xml:space="preserve"> a ferramenta de</w:t>
      </w:r>
      <w:r w:rsidRPr="00CB44B2">
        <w:t xml:space="preserve"> aproximação</w:t>
      </w:r>
      <w:r w:rsidR="004E1967" w:rsidRPr="00CB44B2">
        <w:t xml:space="preserve"> </w:t>
      </w:r>
      <w:r w:rsidR="007D2948" w:rsidRPr="00CB44B2">
        <w:t>entre os</w:t>
      </w:r>
      <w:r w:rsidR="004E1967" w:rsidRPr="00CB44B2">
        <w:t xml:space="preserve"> </w:t>
      </w:r>
      <w:r w:rsidRPr="00CB44B2">
        <w:t>usuários</w:t>
      </w:r>
      <w:r w:rsidR="004E1967" w:rsidRPr="00CB44B2">
        <w:t xml:space="preserve"> </w:t>
      </w:r>
      <w:r w:rsidR="003A1AE3" w:rsidRPr="00CB44B2">
        <w:t xml:space="preserve">que precisam dos produtos e/ou </w:t>
      </w:r>
      <w:r w:rsidRPr="00CB44B2">
        <w:t xml:space="preserve">serviços </w:t>
      </w:r>
      <w:r w:rsidR="003A1AE3" w:rsidRPr="00CB44B2">
        <w:t xml:space="preserve">e aqueles </w:t>
      </w:r>
      <w:r w:rsidRPr="00CB44B2">
        <w:t xml:space="preserve">que </w:t>
      </w:r>
      <w:r w:rsidR="003A1AE3" w:rsidRPr="00CB44B2">
        <w:t xml:space="preserve">os </w:t>
      </w:r>
      <w:r w:rsidRPr="00CB44B2">
        <w:t>fornecem. Através de nosso sistema</w:t>
      </w:r>
      <w:r w:rsidR="003A1AE3" w:rsidRPr="00CB44B2">
        <w:t>, iremos propor que nossos</w:t>
      </w:r>
      <w:r w:rsidRPr="00CB44B2">
        <w:t xml:space="preserve"> clientes </w:t>
      </w:r>
      <w:r w:rsidR="003A1AE3" w:rsidRPr="00CB44B2">
        <w:t xml:space="preserve">diretos </w:t>
      </w:r>
      <w:r w:rsidRPr="00CB44B2">
        <w:t xml:space="preserve">terão maior </w:t>
      </w:r>
      <w:r w:rsidR="004E1967" w:rsidRPr="00CB44B2">
        <w:t xml:space="preserve">visibilidade de seus anúncios e </w:t>
      </w:r>
      <w:r w:rsidRPr="00CB44B2">
        <w:t>consequentemente</w:t>
      </w:r>
      <w:r w:rsidR="003A1AE3" w:rsidRPr="00CB44B2">
        <w:t>,</w:t>
      </w:r>
      <w:r w:rsidRPr="00CB44B2">
        <w:t xml:space="preserve"> </w:t>
      </w:r>
      <w:proofErr w:type="gramStart"/>
      <w:r w:rsidR="004E1967" w:rsidRPr="00CB44B2">
        <w:t>maior</w:t>
      </w:r>
      <w:proofErr w:type="gramEnd"/>
      <w:r w:rsidR="004E1967" w:rsidRPr="00CB44B2">
        <w:t xml:space="preserve"> </w:t>
      </w:r>
      <w:r w:rsidR="003A1AE3" w:rsidRPr="00CB44B2">
        <w:t>rentabilidade</w:t>
      </w:r>
      <w:r w:rsidR="004841A9" w:rsidRPr="00CB44B2">
        <w:t>.</w:t>
      </w:r>
      <w:r w:rsidR="00B05BC2" w:rsidRPr="00CB44B2">
        <w:t xml:space="preserve"> O mercado é propício. </w:t>
      </w:r>
      <w:r w:rsidR="009044DF" w:rsidRPr="00CB44B2">
        <w:t>Temos conhecimento de que e</w:t>
      </w:r>
      <w:r w:rsidR="00B05BC2" w:rsidRPr="00CB44B2">
        <w:t xml:space="preserve">xistem sistemas </w:t>
      </w:r>
      <w:r w:rsidR="00AF3207" w:rsidRPr="00CB44B2">
        <w:t xml:space="preserve">similares, </w:t>
      </w:r>
      <w:r w:rsidR="009044DF" w:rsidRPr="00CB44B2">
        <w:t xml:space="preserve">porém iremos aprimorar e buscar facilitar a experiência do cliente e do usuário. </w:t>
      </w:r>
      <w:r w:rsidR="009872EA" w:rsidRPr="00CB44B2">
        <w:t>Outro diferencial a se destacar é a preocupação do pós venda no sentido de monitorar e acompanhar o usuário para gara</w:t>
      </w:r>
      <w:r w:rsidR="002873CD" w:rsidRPr="00CB44B2">
        <w:t>n</w:t>
      </w:r>
      <w:r w:rsidR="009872EA" w:rsidRPr="00CB44B2">
        <w:t>ti</w:t>
      </w:r>
      <w:r w:rsidR="002873CD" w:rsidRPr="00CB44B2">
        <w:t xml:space="preserve">r que tenham tido sucesso na contratação e que nos sinalizem se os serviços divulgados em nossa plataforma tenham sido de qualidade. </w:t>
      </w:r>
    </w:p>
    <w:p w:rsidR="00C11BE3" w:rsidRPr="00CB44B2" w:rsidRDefault="00C11BE3" w:rsidP="00CB44B2">
      <w:pPr>
        <w:pStyle w:val="SemEspaamento"/>
        <w:spacing w:line="276" w:lineRule="auto"/>
        <w:jc w:val="both"/>
      </w:pPr>
    </w:p>
    <w:p w:rsidR="00CB2CE1" w:rsidRPr="00CB44B2" w:rsidRDefault="00CB2CE1" w:rsidP="00CB44B2">
      <w:pPr>
        <w:pStyle w:val="Ttulo2"/>
        <w:spacing w:line="276" w:lineRule="auto"/>
      </w:pPr>
      <w:bookmarkStart w:id="2" w:name="_Toc25180260"/>
      <w:r w:rsidRPr="00CB44B2">
        <w:t>IDENTIFICAÇÃO DA EMPRESA</w:t>
      </w:r>
      <w:bookmarkEnd w:id="2"/>
    </w:p>
    <w:p w:rsidR="00CB2CE1" w:rsidRPr="00CB44B2" w:rsidRDefault="00CB2CE1" w:rsidP="00CB44B2">
      <w:pPr>
        <w:spacing w:after="0" w:line="276" w:lineRule="auto"/>
        <w:jc w:val="both"/>
      </w:pPr>
    </w:p>
    <w:p w:rsidR="00CB2CE1" w:rsidRPr="00CB44B2" w:rsidRDefault="00CB2CE1" w:rsidP="00CB44B2">
      <w:pPr>
        <w:spacing w:after="0" w:line="276" w:lineRule="auto"/>
        <w:jc w:val="both"/>
      </w:pPr>
      <w:r w:rsidRPr="00CB44B2">
        <w:t>Nome: ISERV Ltda.</w:t>
      </w:r>
    </w:p>
    <w:p w:rsidR="00CB2CE1" w:rsidRPr="00CB44B2" w:rsidRDefault="00CB2CE1" w:rsidP="00CB44B2">
      <w:pPr>
        <w:spacing w:after="0" w:line="276" w:lineRule="auto"/>
        <w:jc w:val="both"/>
      </w:pPr>
      <w:r w:rsidRPr="00CB44B2">
        <w:t>CNPJ: 00.000.000/0000-00</w:t>
      </w:r>
    </w:p>
    <w:p w:rsidR="00CB2CE1" w:rsidRPr="00CB44B2" w:rsidRDefault="00CB2CE1" w:rsidP="00CB44B2">
      <w:pPr>
        <w:spacing w:after="0" w:line="276" w:lineRule="auto"/>
        <w:jc w:val="both"/>
      </w:pPr>
    </w:p>
    <w:p w:rsidR="00CB3782" w:rsidRPr="00CB44B2" w:rsidRDefault="00CB3782" w:rsidP="00CB44B2">
      <w:pPr>
        <w:pStyle w:val="Ttulo2"/>
        <w:spacing w:line="276" w:lineRule="auto"/>
      </w:pPr>
      <w:bookmarkStart w:id="3" w:name="_Toc25180261"/>
      <w:r w:rsidRPr="00CB44B2">
        <w:t>RAMO DE ATIVIDADE</w:t>
      </w:r>
      <w:bookmarkEnd w:id="3"/>
    </w:p>
    <w:p w:rsidR="00CB3782" w:rsidRPr="00CB44B2" w:rsidRDefault="00CB3782" w:rsidP="00CB44B2">
      <w:pPr>
        <w:spacing w:after="0" w:line="276" w:lineRule="auto"/>
        <w:jc w:val="both"/>
      </w:pPr>
    </w:p>
    <w:p w:rsidR="00CB3782" w:rsidRPr="00CB44B2" w:rsidRDefault="00CB3782" w:rsidP="00CB44B2">
      <w:pPr>
        <w:spacing w:after="0" w:line="276" w:lineRule="auto"/>
        <w:jc w:val="both"/>
      </w:pPr>
      <w:r w:rsidRPr="00CB44B2">
        <w:t>Prestação de serviços em divulgação.</w:t>
      </w:r>
    </w:p>
    <w:p w:rsidR="00CB3782" w:rsidRPr="00CB44B2" w:rsidRDefault="00CB3782" w:rsidP="00CB44B2">
      <w:pPr>
        <w:pStyle w:val="Ttulo2"/>
        <w:spacing w:line="276" w:lineRule="auto"/>
      </w:pPr>
    </w:p>
    <w:p w:rsidR="003526A4" w:rsidRPr="00CB44B2" w:rsidRDefault="004E1967" w:rsidP="00CB44B2">
      <w:pPr>
        <w:pStyle w:val="Ttulo2"/>
        <w:spacing w:line="276" w:lineRule="auto"/>
      </w:pPr>
      <w:bookmarkStart w:id="4" w:name="_Toc25180262"/>
      <w:r w:rsidRPr="00CB44B2">
        <w:t>VISÃO</w:t>
      </w:r>
      <w:r w:rsidR="00BF2852" w:rsidRPr="00CB44B2">
        <w:t xml:space="preserve"> </w:t>
      </w:r>
      <w:r w:rsidR="00CB2CE1" w:rsidRPr="00CB44B2">
        <w:t xml:space="preserve">EMPRESA </w:t>
      </w:r>
      <w:r w:rsidR="00BF2852" w:rsidRPr="00CB44B2">
        <w:t>ISERV</w:t>
      </w:r>
      <w:bookmarkEnd w:id="4"/>
    </w:p>
    <w:p w:rsidR="008C68CE" w:rsidRPr="00CB44B2" w:rsidRDefault="008C68CE" w:rsidP="00CB44B2">
      <w:pPr>
        <w:pStyle w:val="SemEspaamento"/>
        <w:spacing w:line="276" w:lineRule="auto"/>
        <w:jc w:val="both"/>
      </w:pPr>
    </w:p>
    <w:p w:rsidR="007F3841" w:rsidRPr="00CB44B2" w:rsidRDefault="00920C38" w:rsidP="00CB44B2">
      <w:pPr>
        <w:pStyle w:val="SemEspaamento"/>
        <w:spacing w:line="276" w:lineRule="auto"/>
        <w:jc w:val="both"/>
      </w:pPr>
      <w:r w:rsidRPr="00CB44B2">
        <w:t>Tornar-se referência de plataforma para contração de serviços na Baixada Santista.</w:t>
      </w:r>
    </w:p>
    <w:p w:rsidR="00C11BE3" w:rsidRPr="00CB44B2" w:rsidRDefault="00C11BE3" w:rsidP="00CB44B2">
      <w:pPr>
        <w:pStyle w:val="SemEspaamento"/>
        <w:spacing w:line="276" w:lineRule="auto"/>
        <w:jc w:val="both"/>
      </w:pPr>
    </w:p>
    <w:p w:rsidR="007F3841" w:rsidRPr="00CB44B2" w:rsidRDefault="007F3841" w:rsidP="00CB44B2">
      <w:pPr>
        <w:pStyle w:val="Ttulo2"/>
        <w:spacing w:line="276" w:lineRule="auto"/>
      </w:pPr>
      <w:bookmarkStart w:id="5" w:name="_Toc25180263"/>
      <w:r w:rsidRPr="00CB44B2">
        <w:t>MISSÃO</w:t>
      </w:r>
      <w:r w:rsidR="00BF2852" w:rsidRPr="00CB44B2">
        <w:t xml:space="preserve"> </w:t>
      </w:r>
      <w:r w:rsidR="00CB2CE1" w:rsidRPr="00CB44B2">
        <w:t xml:space="preserve">EMPRESA </w:t>
      </w:r>
      <w:r w:rsidR="00BF2852" w:rsidRPr="00CB44B2">
        <w:t>ISERV</w:t>
      </w:r>
      <w:bookmarkEnd w:id="5"/>
    </w:p>
    <w:p w:rsidR="008C68CE" w:rsidRPr="00CB44B2" w:rsidRDefault="008C68CE" w:rsidP="00CB44B2">
      <w:pPr>
        <w:pStyle w:val="SemEspaamento"/>
        <w:spacing w:line="276" w:lineRule="auto"/>
        <w:jc w:val="both"/>
      </w:pPr>
    </w:p>
    <w:p w:rsidR="00B05BC2" w:rsidRPr="00CB44B2" w:rsidRDefault="00920C38" w:rsidP="00CB44B2">
      <w:pPr>
        <w:pStyle w:val="SemEspaamento"/>
        <w:spacing w:line="276" w:lineRule="auto"/>
        <w:jc w:val="both"/>
      </w:pPr>
      <w:r w:rsidRPr="00CB44B2">
        <w:t>Facilitar a experiência do cliente e aumentar suas demandas através da divulgação fei</w:t>
      </w:r>
      <w:r w:rsidR="008C68CE" w:rsidRPr="00CB44B2">
        <w:t xml:space="preserve">ta em nossa plataforma, bem como, </w:t>
      </w:r>
      <w:r w:rsidRPr="00CB44B2">
        <w:t>satisfazer o usuário que busca pelo serviço.</w:t>
      </w:r>
    </w:p>
    <w:p w:rsidR="00C11BE3" w:rsidRPr="00CB44B2" w:rsidRDefault="00C11BE3" w:rsidP="00CB44B2">
      <w:pPr>
        <w:pStyle w:val="SemEspaamento"/>
        <w:spacing w:line="276" w:lineRule="auto"/>
        <w:jc w:val="both"/>
      </w:pPr>
    </w:p>
    <w:p w:rsidR="00CB3782" w:rsidRPr="00CB44B2" w:rsidRDefault="00CB3782" w:rsidP="00CB44B2">
      <w:pPr>
        <w:pStyle w:val="Ttulo2"/>
        <w:spacing w:line="276" w:lineRule="auto"/>
      </w:pPr>
      <w:bookmarkStart w:id="6" w:name="_Toc25180264"/>
      <w:r w:rsidRPr="00CB44B2">
        <w:t>FORMA JURÍDICA</w:t>
      </w:r>
      <w:bookmarkEnd w:id="6"/>
    </w:p>
    <w:p w:rsidR="00CB3782" w:rsidRPr="00CB44B2" w:rsidRDefault="00CB3782" w:rsidP="00CB44B2">
      <w:pPr>
        <w:pStyle w:val="SemEspaamento"/>
        <w:spacing w:line="276" w:lineRule="auto"/>
        <w:jc w:val="both"/>
      </w:pPr>
    </w:p>
    <w:p w:rsidR="00CB3782" w:rsidRPr="00CB44B2" w:rsidRDefault="00CB3782" w:rsidP="00CB44B2">
      <w:pPr>
        <w:spacing w:line="276" w:lineRule="auto"/>
        <w:jc w:val="both"/>
      </w:pPr>
      <w:r w:rsidRPr="00CB44B2">
        <w:t>Empresa formada por sócios administradores, no formato de Sociedade Limitada (</w:t>
      </w:r>
      <w:proofErr w:type="spellStart"/>
      <w:r w:rsidRPr="00CB44B2">
        <w:t>Ltda</w:t>
      </w:r>
      <w:proofErr w:type="spellEnd"/>
      <w:r w:rsidRPr="00CB44B2">
        <w:t>).</w:t>
      </w:r>
    </w:p>
    <w:p w:rsidR="00435302" w:rsidRPr="00CB44B2" w:rsidRDefault="00435302" w:rsidP="00CB44B2">
      <w:pPr>
        <w:pStyle w:val="Ttulo2"/>
        <w:spacing w:line="276" w:lineRule="auto"/>
      </w:pPr>
    </w:p>
    <w:p w:rsidR="00435302" w:rsidRPr="00CB44B2" w:rsidRDefault="00435302" w:rsidP="00CB44B2">
      <w:pPr>
        <w:pStyle w:val="Ttulo2"/>
        <w:spacing w:line="276" w:lineRule="auto"/>
      </w:pPr>
      <w:bookmarkStart w:id="7" w:name="_Toc25180265"/>
      <w:r w:rsidRPr="00CB44B2">
        <w:t>ENQUADRAMENTO TRIBUTÁRIO</w:t>
      </w:r>
      <w:bookmarkEnd w:id="7"/>
    </w:p>
    <w:p w:rsidR="00435302" w:rsidRPr="00CB44B2" w:rsidRDefault="00435302" w:rsidP="00CB44B2">
      <w:pPr>
        <w:pStyle w:val="Ttulo2"/>
        <w:spacing w:line="276" w:lineRule="auto"/>
      </w:pPr>
    </w:p>
    <w:p w:rsidR="00435302" w:rsidRPr="00CB44B2" w:rsidRDefault="00435302" w:rsidP="00CB44B2">
      <w:pPr>
        <w:spacing w:line="276" w:lineRule="auto"/>
        <w:jc w:val="both"/>
      </w:pPr>
      <w:r w:rsidRPr="00CB44B2">
        <w:t>Simples Nacional – Âmbito Federal</w:t>
      </w:r>
    </w:p>
    <w:p w:rsidR="00435302" w:rsidRPr="00CB44B2" w:rsidRDefault="00435302" w:rsidP="00CB44B2">
      <w:pPr>
        <w:pStyle w:val="Ttulo2"/>
        <w:spacing w:line="276" w:lineRule="auto"/>
      </w:pPr>
    </w:p>
    <w:p w:rsidR="009169B0" w:rsidRPr="00CB44B2" w:rsidRDefault="00465B22" w:rsidP="00CB44B2">
      <w:pPr>
        <w:pStyle w:val="Ttulo2"/>
        <w:spacing w:line="276" w:lineRule="auto"/>
      </w:pPr>
      <w:bookmarkStart w:id="8" w:name="_Toc25180266"/>
      <w:r w:rsidRPr="00CB44B2">
        <w:t xml:space="preserve">FONTE DE </w:t>
      </w:r>
      <w:r w:rsidR="00920C38" w:rsidRPr="00CB44B2">
        <w:t>RECURSOS</w:t>
      </w:r>
      <w:bookmarkEnd w:id="8"/>
    </w:p>
    <w:p w:rsidR="008C68CE" w:rsidRPr="00CB44B2" w:rsidRDefault="008C68CE" w:rsidP="00CB44B2">
      <w:pPr>
        <w:pStyle w:val="SemEspaamento"/>
        <w:spacing w:line="276" w:lineRule="auto"/>
        <w:jc w:val="both"/>
      </w:pPr>
    </w:p>
    <w:p w:rsidR="00DE6ACE" w:rsidRPr="00CB44B2" w:rsidRDefault="00DE6ACE" w:rsidP="00CB44B2">
      <w:pPr>
        <w:pStyle w:val="SemEspaamento"/>
        <w:spacing w:line="276" w:lineRule="auto"/>
        <w:jc w:val="both"/>
      </w:pPr>
      <w:r w:rsidRPr="00CB44B2">
        <w:t xml:space="preserve">O investimento inicial deste projeto será custeado </w:t>
      </w:r>
      <w:r w:rsidR="00B9405D" w:rsidRPr="00CB44B2">
        <w:t xml:space="preserve">e mantido </w:t>
      </w:r>
      <w:r w:rsidRPr="00CB44B2">
        <w:t>pelos próprios sócios</w:t>
      </w:r>
      <w:r w:rsidR="00B9405D" w:rsidRPr="00CB44B2">
        <w:t xml:space="preserve"> descritos no quadro a seguir</w:t>
      </w:r>
      <w:r w:rsidRPr="00CB44B2">
        <w:t xml:space="preserve">, onde o valor investido será para as despesas mensais dos principais serviços necessários para manter o sistema </w:t>
      </w:r>
      <w:r w:rsidR="00B9405D" w:rsidRPr="00CB44B2">
        <w:t>em funcionamento</w:t>
      </w:r>
      <w:r w:rsidRPr="00CB44B2">
        <w:t xml:space="preserve">, </w:t>
      </w:r>
      <w:r w:rsidR="00B9405D" w:rsidRPr="00CB44B2">
        <w:t>bem como</w:t>
      </w:r>
      <w:r w:rsidRPr="00CB44B2">
        <w:t xml:space="preserve"> custear os equipamentos necessários para o desenvolvimento e manutenção do mesmo. </w:t>
      </w:r>
    </w:p>
    <w:p w:rsidR="009169B0" w:rsidRPr="00CB44B2" w:rsidRDefault="00DE6ACE" w:rsidP="00CB44B2">
      <w:pPr>
        <w:pStyle w:val="SemEspaamento"/>
        <w:spacing w:line="276" w:lineRule="auto"/>
        <w:jc w:val="both"/>
      </w:pPr>
      <w:r w:rsidRPr="00CB44B2">
        <w:t xml:space="preserve">O valor </w:t>
      </w:r>
      <w:r w:rsidR="006C4B74" w:rsidRPr="00CB44B2">
        <w:t>de investimento</w:t>
      </w:r>
      <w:r w:rsidRPr="00CB44B2">
        <w:t xml:space="preserve"> </w:t>
      </w:r>
      <w:r w:rsidR="006C4B74" w:rsidRPr="00CB44B2">
        <w:t xml:space="preserve">será relativamente </w:t>
      </w:r>
      <w:r w:rsidRPr="00CB44B2">
        <w:t xml:space="preserve">baixo, </w:t>
      </w:r>
      <w:r w:rsidR="00B9405D" w:rsidRPr="00CB44B2">
        <w:t xml:space="preserve">uma vez que </w:t>
      </w:r>
      <w:r w:rsidR="0006410A" w:rsidRPr="00CB44B2">
        <w:t>a maioria d</w:t>
      </w:r>
      <w:r w:rsidRPr="00CB44B2">
        <w:t>os softwares necessários par</w:t>
      </w:r>
      <w:r w:rsidR="0006410A" w:rsidRPr="00CB44B2">
        <w:t>a o desenvolvimento do sistema será gratuita</w:t>
      </w:r>
      <w:r w:rsidRPr="00CB44B2">
        <w:t xml:space="preserve">. </w:t>
      </w:r>
      <w:r w:rsidR="0006410A" w:rsidRPr="00CB44B2">
        <w:t>Teremos também como recurso gratuito a</w:t>
      </w:r>
      <w:r w:rsidRPr="00CB44B2">
        <w:t xml:space="preserve"> divulgação através de redes sociais, </w:t>
      </w:r>
      <w:r w:rsidR="0006410A" w:rsidRPr="00CB44B2">
        <w:t>logo não será necessário investimento financeiro para esta finalidade.</w:t>
      </w:r>
    </w:p>
    <w:p w:rsidR="00C11BE3" w:rsidRPr="00CB44B2" w:rsidRDefault="00C11BE3" w:rsidP="00CB44B2">
      <w:pPr>
        <w:pStyle w:val="SemEspaamento"/>
        <w:spacing w:line="276" w:lineRule="auto"/>
        <w:jc w:val="both"/>
      </w:pPr>
    </w:p>
    <w:p w:rsidR="009169B0" w:rsidRPr="00CB44B2" w:rsidRDefault="0006410A" w:rsidP="00CB44B2">
      <w:pPr>
        <w:pStyle w:val="Ttulo2"/>
        <w:spacing w:line="276" w:lineRule="auto"/>
      </w:pPr>
      <w:bookmarkStart w:id="9" w:name="_Toc25180267"/>
      <w:r w:rsidRPr="00CB44B2">
        <w:t>CAPITAL SOCIAL</w:t>
      </w:r>
      <w:bookmarkEnd w:id="9"/>
    </w:p>
    <w:p w:rsidR="006C4B74" w:rsidRPr="00CB44B2" w:rsidRDefault="006C4B74" w:rsidP="00CB44B2">
      <w:pPr>
        <w:pStyle w:val="SemEspaamento"/>
        <w:spacing w:line="276" w:lineRule="auto"/>
        <w:jc w:val="both"/>
      </w:pPr>
    </w:p>
    <w:p w:rsidR="009169B0" w:rsidRPr="00CB44B2" w:rsidRDefault="00DE6ACE" w:rsidP="00CB44B2">
      <w:pPr>
        <w:pStyle w:val="SemEspaamento"/>
        <w:spacing w:line="276" w:lineRule="auto"/>
        <w:jc w:val="both"/>
      </w:pPr>
      <w:r w:rsidRPr="00CB44B2">
        <w:t>O capital inicial da empresa será no valor de R$10.000,00 (Dez mil reais) divid</w:t>
      </w:r>
      <w:r w:rsidR="005119EF" w:rsidRPr="00CB44B2">
        <w:t>id</w:t>
      </w:r>
      <w:r w:rsidRPr="00CB44B2">
        <w:t xml:space="preserve">os em </w:t>
      </w:r>
      <w:r w:rsidR="005119EF" w:rsidRPr="00CB44B2">
        <w:t xml:space="preserve">cotas </w:t>
      </w:r>
      <w:r w:rsidRPr="00CB44B2">
        <w:t>iguais entre os sócios</w:t>
      </w:r>
      <w:r w:rsidR="006C4B74" w:rsidRPr="00CB44B2">
        <w:t xml:space="preserve"> integrantes</w:t>
      </w:r>
      <w:r w:rsidRPr="00CB44B2">
        <w:t>.</w:t>
      </w:r>
    </w:p>
    <w:p w:rsidR="006C4B74" w:rsidRPr="00CB44B2" w:rsidRDefault="006C4B74" w:rsidP="00CB44B2">
      <w:pPr>
        <w:pStyle w:val="SemEspaamento"/>
        <w:spacing w:line="276" w:lineRule="auto"/>
        <w:jc w:val="both"/>
      </w:pPr>
    </w:p>
    <w:p w:rsidR="009169B0" w:rsidRPr="00CB44B2" w:rsidRDefault="00AE0AF1" w:rsidP="00CB44B2">
      <w:pPr>
        <w:pStyle w:val="Ttulo2"/>
        <w:spacing w:line="276" w:lineRule="auto"/>
      </w:pPr>
      <w:bookmarkStart w:id="10" w:name="_Toc25180268"/>
      <w:r w:rsidRPr="00CB44B2">
        <w:t xml:space="preserve">SÓCIOS </w:t>
      </w:r>
      <w:r w:rsidR="009169B0" w:rsidRPr="00CB44B2">
        <w:t>DIRETO</w:t>
      </w:r>
      <w:r w:rsidRPr="00CB44B2">
        <w:t>RES</w:t>
      </w:r>
      <w:bookmarkEnd w:id="10"/>
    </w:p>
    <w:p w:rsidR="006C4B74" w:rsidRPr="00CB44B2" w:rsidRDefault="006C4B74" w:rsidP="00CB44B2">
      <w:pPr>
        <w:spacing w:after="0" w:line="276" w:lineRule="auto"/>
        <w:jc w:val="both"/>
      </w:pPr>
    </w:p>
    <w:tbl>
      <w:tblPr>
        <w:tblStyle w:val="Tabelacomgrade"/>
        <w:tblW w:w="0" w:type="auto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/>
      </w:tblPr>
      <w:tblGrid>
        <w:gridCol w:w="9611"/>
      </w:tblGrid>
      <w:tr w:rsidR="005119EF" w:rsidRPr="00CB44B2" w:rsidTr="00634080">
        <w:trPr>
          <w:jc w:val="center"/>
        </w:trPr>
        <w:tc>
          <w:tcPr>
            <w:tcW w:w="9611" w:type="dxa"/>
            <w:vAlign w:val="center"/>
          </w:tcPr>
          <w:p w:rsidR="005119EF" w:rsidRPr="00CB44B2" w:rsidRDefault="00C11BE3" w:rsidP="00CB44B2">
            <w:pPr>
              <w:pStyle w:val="SemEspaamento"/>
              <w:spacing w:line="276" w:lineRule="auto"/>
              <w:jc w:val="both"/>
            </w:pPr>
            <w:r w:rsidRPr="00CB44B2">
              <w:t>Alessandro dos Santos</w:t>
            </w:r>
          </w:p>
          <w:p w:rsidR="005119EF" w:rsidRPr="00CB44B2" w:rsidRDefault="00E017F2" w:rsidP="00CB44B2">
            <w:pPr>
              <w:pStyle w:val="SemEspaamento"/>
              <w:spacing w:line="276" w:lineRule="auto"/>
              <w:jc w:val="both"/>
            </w:pPr>
            <w:r w:rsidRPr="00CB44B2">
              <w:t>Coordenador de Desenvolvedor.</w:t>
            </w:r>
          </w:p>
          <w:p w:rsidR="005119EF" w:rsidRPr="00CB44B2" w:rsidRDefault="00C11BE3" w:rsidP="00CB44B2">
            <w:pPr>
              <w:pStyle w:val="SemEspaamento"/>
              <w:spacing w:line="276" w:lineRule="auto"/>
              <w:jc w:val="both"/>
            </w:pPr>
            <w:r w:rsidRPr="00CB44B2">
              <w:t xml:space="preserve">Avenida </w:t>
            </w:r>
            <w:proofErr w:type="spellStart"/>
            <w:r w:rsidRPr="00CB44B2">
              <w:t>Piaçaguera</w:t>
            </w:r>
            <w:proofErr w:type="spellEnd"/>
            <w:r w:rsidRPr="00CB44B2">
              <w:t>, 1907, Guarujá/SP</w:t>
            </w:r>
          </w:p>
          <w:p w:rsidR="00491FC6" w:rsidRPr="00CB44B2" w:rsidRDefault="00634080" w:rsidP="00CB44B2">
            <w:pPr>
              <w:pStyle w:val="SemEspaamento"/>
              <w:spacing w:line="276" w:lineRule="auto"/>
              <w:ind w:left="708"/>
              <w:jc w:val="both"/>
            </w:pPr>
            <w:r w:rsidRPr="00CB44B2">
              <w:t>Desenvolvimento d</w:t>
            </w:r>
            <w:r w:rsidR="005119EF" w:rsidRPr="00CB44B2">
              <w:t xml:space="preserve">os principais </w:t>
            </w:r>
            <w:r w:rsidRPr="00CB44B2">
              <w:t xml:space="preserve">das </w:t>
            </w:r>
            <w:r w:rsidR="005119EF" w:rsidRPr="00CB44B2">
              <w:t>funcionalidades e layout</w:t>
            </w:r>
            <w:r w:rsidR="00491FC6" w:rsidRPr="00CB44B2">
              <w:t xml:space="preserve"> do sistema.</w:t>
            </w:r>
          </w:p>
          <w:p w:rsidR="005119EF" w:rsidRPr="00CB44B2" w:rsidRDefault="00634080" w:rsidP="00CB44B2">
            <w:pPr>
              <w:pStyle w:val="SemEspaamento"/>
              <w:spacing w:line="276" w:lineRule="auto"/>
              <w:ind w:left="708"/>
              <w:jc w:val="both"/>
            </w:pPr>
            <w:r w:rsidRPr="00CB44B2">
              <w:t xml:space="preserve">Participante </w:t>
            </w:r>
            <w:r w:rsidR="004051DA" w:rsidRPr="00CB44B2">
              <w:t xml:space="preserve">ativo </w:t>
            </w:r>
            <w:r w:rsidR="00397ADA" w:rsidRPr="00CB44B2">
              <w:t>nas tomadas de decisões</w:t>
            </w:r>
            <w:r w:rsidRPr="00CB44B2">
              <w:t>.</w:t>
            </w:r>
          </w:p>
        </w:tc>
      </w:tr>
      <w:tr w:rsidR="005119EF" w:rsidRPr="00CB44B2" w:rsidTr="00634080">
        <w:trPr>
          <w:jc w:val="center"/>
        </w:trPr>
        <w:tc>
          <w:tcPr>
            <w:tcW w:w="9611" w:type="dxa"/>
            <w:vAlign w:val="center"/>
          </w:tcPr>
          <w:p w:rsidR="005119EF" w:rsidRPr="00CB44B2" w:rsidRDefault="00C11BE3" w:rsidP="00CB44B2">
            <w:pPr>
              <w:pStyle w:val="SemEspaamento"/>
              <w:spacing w:line="276" w:lineRule="auto"/>
              <w:jc w:val="both"/>
            </w:pPr>
            <w:proofErr w:type="spellStart"/>
            <w:r w:rsidRPr="00CB44B2">
              <w:t>Aramis</w:t>
            </w:r>
            <w:proofErr w:type="spellEnd"/>
            <w:r w:rsidRPr="00CB44B2">
              <w:t xml:space="preserve"> Nogueira</w:t>
            </w:r>
          </w:p>
          <w:p w:rsidR="00F31381" w:rsidRPr="00CB44B2" w:rsidRDefault="00A565DE" w:rsidP="00CB44B2">
            <w:pPr>
              <w:pStyle w:val="SemEspaamento"/>
              <w:spacing w:line="276" w:lineRule="auto"/>
              <w:jc w:val="both"/>
            </w:pPr>
            <w:r w:rsidRPr="00CB44B2">
              <w:t>Diretor Administrativo Financeiro</w:t>
            </w:r>
          </w:p>
          <w:p w:rsidR="00F31381" w:rsidRPr="00CB44B2" w:rsidRDefault="00A565DE" w:rsidP="00CB44B2">
            <w:pPr>
              <w:pStyle w:val="SemEspaamento"/>
              <w:spacing w:line="276" w:lineRule="auto"/>
              <w:jc w:val="both"/>
            </w:pPr>
            <w:r w:rsidRPr="00CB44B2">
              <w:t xml:space="preserve">Rua Aurélio </w:t>
            </w:r>
            <w:proofErr w:type="spellStart"/>
            <w:r w:rsidRPr="00CB44B2">
              <w:t>Pona</w:t>
            </w:r>
            <w:proofErr w:type="spellEnd"/>
            <w:r w:rsidRPr="00CB44B2">
              <w:t>, 25, São Vicente/SP</w:t>
            </w:r>
          </w:p>
          <w:p w:rsidR="00491FC6" w:rsidRPr="00CB44B2" w:rsidRDefault="007D5306" w:rsidP="00CB44B2">
            <w:pPr>
              <w:pStyle w:val="SemEspaamento"/>
              <w:spacing w:line="276" w:lineRule="auto"/>
              <w:ind w:left="708"/>
              <w:jc w:val="both"/>
            </w:pPr>
            <w:r w:rsidRPr="00CB44B2">
              <w:t xml:space="preserve">Responsável pela saúde financeira da empresa. </w:t>
            </w:r>
          </w:p>
          <w:p w:rsidR="00F31381" w:rsidRPr="00CB44B2" w:rsidRDefault="007D5306" w:rsidP="00CB44B2">
            <w:pPr>
              <w:pStyle w:val="SemEspaamento"/>
              <w:spacing w:line="276" w:lineRule="auto"/>
              <w:ind w:left="708"/>
              <w:jc w:val="both"/>
            </w:pPr>
            <w:r w:rsidRPr="00CB44B2">
              <w:t>Tomador das decisões administrativas acerca dos processos</w:t>
            </w:r>
          </w:p>
        </w:tc>
      </w:tr>
      <w:tr w:rsidR="005119EF" w:rsidRPr="00CB44B2" w:rsidTr="00634080">
        <w:trPr>
          <w:jc w:val="center"/>
        </w:trPr>
        <w:tc>
          <w:tcPr>
            <w:tcW w:w="9611" w:type="dxa"/>
            <w:vAlign w:val="center"/>
          </w:tcPr>
          <w:p w:rsidR="005119EF" w:rsidRPr="00CB44B2" w:rsidRDefault="008F5288" w:rsidP="00CB44B2">
            <w:pPr>
              <w:pStyle w:val="SemEspaamento"/>
              <w:spacing w:line="276" w:lineRule="auto"/>
              <w:jc w:val="both"/>
            </w:pPr>
            <w:r w:rsidRPr="00CB44B2">
              <w:t>Cintia Donabela</w:t>
            </w:r>
          </w:p>
          <w:p w:rsidR="00070CEE" w:rsidRPr="00CB44B2" w:rsidRDefault="008F5288" w:rsidP="00CB44B2">
            <w:pPr>
              <w:pStyle w:val="SemEspaamento"/>
              <w:spacing w:line="276" w:lineRule="auto"/>
              <w:jc w:val="both"/>
            </w:pPr>
            <w:r w:rsidRPr="00CB44B2">
              <w:t>Diretora de Marketing e Estratégias</w:t>
            </w:r>
          </w:p>
          <w:p w:rsidR="00070CEE" w:rsidRPr="00CB44B2" w:rsidRDefault="008F5288" w:rsidP="00CB44B2">
            <w:pPr>
              <w:pStyle w:val="SemEspaamento"/>
              <w:spacing w:line="276" w:lineRule="auto"/>
              <w:jc w:val="both"/>
            </w:pPr>
            <w:r w:rsidRPr="00CB44B2">
              <w:t>Avenida das Américas, 407, Cubatão/SP</w:t>
            </w:r>
          </w:p>
          <w:p w:rsidR="008A4F68" w:rsidRPr="00CB44B2" w:rsidRDefault="00070CEE" w:rsidP="00CB44B2">
            <w:pPr>
              <w:pStyle w:val="SemEspaamento"/>
              <w:spacing w:line="276" w:lineRule="auto"/>
              <w:ind w:left="708"/>
              <w:jc w:val="both"/>
            </w:pPr>
            <w:r w:rsidRPr="00CB44B2">
              <w:t xml:space="preserve">Coordenará </w:t>
            </w:r>
            <w:r w:rsidR="00E017F2" w:rsidRPr="00CB44B2">
              <w:t xml:space="preserve">as estratégias de buscas de novos clientes e fidelização da carteira de clientes já existentes. </w:t>
            </w:r>
          </w:p>
          <w:p w:rsidR="00070CEE" w:rsidRPr="00CB44B2" w:rsidRDefault="00E017F2" w:rsidP="00CB44B2">
            <w:pPr>
              <w:pStyle w:val="SemEspaamento"/>
              <w:spacing w:line="276" w:lineRule="auto"/>
              <w:ind w:left="708"/>
              <w:jc w:val="both"/>
            </w:pPr>
            <w:r w:rsidRPr="00CB44B2">
              <w:t>Participante ativo nas tomadas de deci</w:t>
            </w:r>
            <w:r w:rsidR="00397ADA" w:rsidRPr="00CB44B2">
              <w:t>sões</w:t>
            </w:r>
          </w:p>
        </w:tc>
      </w:tr>
      <w:tr w:rsidR="005119EF" w:rsidRPr="00CB44B2" w:rsidTr="00634080">
        <w:trPr>
          <w:jc w:val="center"/>
        </w:trPr>
        <w:tc>
          <w:tcPr>
            <w:tcW w:w="9611" w:type="dxa"/>
            <w:vAlign w:val="center"/>
          </w:tcPr>
          <w:p w:rsidR="005119EF" w:rsidRPr="00CB44B2" w:rsidRDefault="00E017F2" w:rsidP="00CB44B2">
            <w:pPr>
              <w:pStyle w:val="SemEspaamento"/>
              <w:spacing w:line="276" w:lineRule="auto"/>
              <w:jc w:val="both"/>
            </w:pPr>
            <w:r w:rsidRPr="00CB44B2">
              <w:t>Diego Medeiros</w:t>
            </w:r>
          </w:p>
          <w:p w:rsidR="00070CEE" w:rsidRPr="00CB44B2" w:rsidRDefault="00070CEE" w:rsidP="00CB44B2">
            <w:pPr>
              <w:pStyle w:val="SemEspaamento"/>
              <w:spacing w:line="276" w:lineRule="auto"/>
              <w:jc w:val="both"/>
            </w:pPr>
            <w:r w:rsidRPr="00CB44B2">
              <w:t xml:space="preserve">Coordenador </w:t>
            </w:r>
            <w:r w:rsidR="00E017F2" w:rsidRPr="00CB44B2">
              <w:t>de Análise e Teste.</w:t>
            </w:r>
          </w:p>
          <w:p w:rsidR="00070CEE" w:rsidRPr="00CB44B2" w:rsidRDefault="00070CEE" w:rsidP="00CB44B2">
            <w:pPr>
              <w:pStyle w:val="SemEspaamento"/>
              <w:spacing w:line="276" w:lineRule="auto"/>
              <w:jc w:val="both"/>
            </w:pPr>
            <w:r w:rsidRPr="00CB44B2">
              <w:t>Rua M, 12 – Sítio do Campo – Praia Grande</w:t>
            </w:r>
            <w:r w:rsidR="00E017F2" w:rsidRPr="00CB44B2">
              <w:t>/SP</w:t>
            </w:r>
          </w:p>
          <w:p w:rsidR="00397ADA" w:rsidRPr="00CB44B2" w:rsidRDefault="00397ADA" w:rsidP="00CB44B2">
            <w:pPr>
              <w:pStyle w:val="SemEspaamento"/>
              <w:spacing w:line="276" w:lineRule="auto"/>
              <w:ind w:left="708"/>
              <w:jc w:val="both"/>
            </w:pPr>
            <w:r w:rsidRPr="00CB44B2">
              <w:t xml:space="preserve">Responsável pela validação e testes </w:t>
            </w:r>
            <w:r w:rsidR="00070CEE" w:rsidRPr="00CB44B2">
              <w:t xml:space="preserve">dos dados e a comunicação </w:t>
            </w:r>
            <w:r w:rsidRPr="00CB44B2">
              <w:t xml:space="preserve">direta com a </w:t>
            </w:r>
            <w:r w:rsidR="008A4F68" w:rsidRPr="00CB44B2">
              <w:t xml:space="preserve">área de </w:t>
            </w:r>
            <w:r w:rsidR="00070CEE" w:rsidRPr="00CB44B2">
              <w:t xml:space="preserve">desenvolvimento do sistema. </w:t>
            </w:r>
            <w:r w:rsidRPr="00CB44B2">
              <w:t>Participante ativo nas tomadas de decisões</w:t>
            </w:r>
          </w:p>
        </w:tc>
      </w:tr>
    </w:tbl>
    <w:p w:rsidR="0011580A" w:rsidRPr="00CB44B2" w:rsidRDefault="0011580A" w:rsidP="00CB44B2">
      <w:pPr>
        <w:pStyle w:val="SemEspaamento"/>
        <w:spacing w:line="276" w:lineRule="auto"/>
        <w:jc w:val="both"/>
      </w:pPr>
    </w:p>
    <w:p w:rsidR="004956E9" w:rsidRPr="00CB44B2" w:rsidRDefault="008D7DDB" w:rsidP="00CB44B2">
      <w:pPr>
        <w:pStyle w:val="Ttulo1"/>
        <w:spacing w:line="276" w:lineRule="auto"/>
      </w:pPr>
      <w:bookmarkStart w:id="11" w:name="_Toc25180269"/>
      <w:r w:rsidRPr="00CB44B2">
        <w:t>ANÁLISE DE MERCADO</w:t>
      </w:r>
      <w:bookmarkEnd w:id="11"/>
    </w:p>
    <w:p w:rsidR="006C4B74" w:rsidRPr="00CB44B2" w:rsidRDefault="006C4B74" w:rsidP="00CB44B2">
      <w:pPr>
        <w:pStyle w:val="SemEspaamento"/>
        <w:spacing w:line="276" w:lineRule="auto"/>
        <w:jc w:val="both"/>
      </w:pPr>
    </w:p>
    <w:p w:rsidR="004956E9" w:rsidRPr="00CB44B2" w:rsidRDefault="006C4B74" w:rsidP="00CB44B2">
      <w:pPr>
        <w:pStyle w:val="Ttulo2"/>
        <w:spacing w:line="276" w:lineRule="auto"/>
        <w:rPr>
          <w:szCs w:val="24"/>
        </w:rPr>
      </w:pPr>
      <w:bookmarkStart w:id="12" w:name="_Toc25180270"/>
      <w:r w:rsidRPr="00CB44B2">
        <w:lastRenderedPageBreak/>
        <w:t>PÚBLICO ALVO</w:t>
      </w:r>
      <w:bookmarkEnd w:id="12"/>
    </w:p>
    <w:p w:rsidR="006C4B74" w:rsidRPr="00CB44B2" w:rsidRDefault="006C4B74" w:rsidP="00CB44B2">
      <w:pPr>
        <w:pStyle w:val="SemEspaamento"/>
        <w:spacing w:line="276" w:lineRule="auto"/>
        <w:jc w:val="both"/>
      </w:pPr>
    </w:p>
    <w:p w:rsidR="004C5CE0" w:rsidRPr="00CB44B2" w:rsidRDefault="00225CE9" w:rsidP="00CB44B2">
      <w:pPr>
        <w:pStyle w:val="SemEspaamento"/>
        <w:spacing w:line="276" w:lineRule="auto"/>
        <w:jc w:val="both"/>
      </w:pPr>
      <w:r w:rsidRPr="00CB44B2">
        <w:t xml:space="preserve">Temos com </w:t>
      </w:r>
      <w:r w:rsidR="009C0077" w:rsidRPr="00CB44B2">
        <w:t>potenciais</w:t>
      </w:r>
      <w:r w:rsidRPr="00CB44B2">
        <w:t xml:space="preserve"> clientes </w:t>
      </w:r>
      <w:r w:rsidR="006D1306" w:rsidRPr="00CB44B2">
        <w:t xml:space="preserve">os prestadores/fornecedores de produtos/serviços, com foco em primeiro momento nos profissionais </w:t>
      </w:r>
      <w:r w:rsidR="00E72751" w:rsidRPr="00CB44B2">
        <w:t>que atuam informalmente e</w:t>
      </w:r>
      <w:r w:rsidR="006D1306" w:rsidRPr="00CB44B2">
        <w:t xml:space="preserve"> que não possuem expertise ou recursos próprios para difundir seus serviços. Como exemplo disto, temos os: Pedreiros, Faxineiros, Pintores, Eletricistas, dentre outros similares. </w:t>
      </w:r>
      <w:r w:rsidR="00E72751" w:rsidRPr="00CB44B2">
        <w:t xml:space="preserve">Este, em </w:t>
      </w:r>
      <w:r w:rsidRPr="00CB44B2">
        <w:t xml:space="preserve">contato com </w:t>
      </w:r>
      <w:r w:rsidR="00E72751" w:rsidRPr="00CB44B2">
        <w:t>noss</w:t>
      </w:r>
      <w:r w:rsidRPr="00CB44B2">
        <w:t xml:space="preserve">o sistema, </w:t>
      </w:r>
      <w:r w:rsidR="00E72751" w:rsidRPr="00CB44B2">
        <w:t xml:space="preserve">utilizarão nossa ferramenta como </w:t>
      </w:r>
      <w:r w:rsidRPr="00CB44B2">
        <w:t xml:space="preserve">veículo de propagação </w:t>
      </w:r>
      <w:r w:rsidR="00E72751" w:rsidRPr="00CB44B2">
        <w:t>de seus produtos/serviços.</w:t>
      </w:r>
    </w:p>
    <w:p w:rsidR="006C4B74" w:rsidRPr="00CB44B2" w:rsidRDefault="006C4B74" w:rsidP="00CB44B2">
      <w:pPr>
        <w:pStyle w:val="SemEspaamento"/>
        <w:spacing w:line="276" w:lineRule="auto"/>
        <w:jc w:val="both"/>
      </w:pPr>
    </w:p>
    <w:p w:rsidR="00642CAA" w:rsidRPr="00CB44B2" w:rsidRDefault="00642CAA" w:rsidP="00CB44B2">
      <w:pPr>
        <w:pStyle w:val="Ttulo2"/>
        <w:spacing w:line="276" w:lineRule="auto"/>
      </w:pPr>
      <w:bookmarkStart w:id="13" w:name="_Toc25180271"/>
      <w:r w:rsidRPr="00CB44B2">
        <w:t>COMPORTAMENTO</w:t>
      </w:r>
      <w:bookmarkEnd w:id="13"/>
    </w:p>
    <w:p w:rsidR="00391C10" w:rsidRPr="00CB44B2" w:rsidRDefault="00391C10" w:rsidP="00CB44B2">
      <w:pPr>
        <w:pStyle w:val="SemEspaamento"/>
        <w:spacing w:line="276" w:lineRule="auto"/>
        <w:jc w:val="both"/>
      </w:pPr>
    </w:p>
    <w:p w:rsidR="00CB7BA8" w:rsidRPr="00CB44B2" w:rsidRDefault="00D45989" w:rsidP="00CB44B2">
      <w:pPr>
        <w:pStyle w:val="SemEspaamento"/>
        <w:spacing w:line="276" w:lineRule="auto"/>
        <w:jc w:val="both"/>
      </w:pPr>
      <w:r w:rsidRPr="00CB44B2">
        <w:t xml:space="preserve">Atualmente, com a facilidade no uso de novas tecnologias, os usuários buscam sempre </w:t>
      </w:r>
      <w:r w:rsidR="00DD3F1E" w:rsidRPr="00CB44B2">
        <w:t>facilitar</w:t>
      </w:r>
      <w:r w:rsidRPr="00CB44B2">
        <w:t xml:space="preserve"> a forma como realizam suas atividades </w:t>
      </w:r>
      <w:r w:rsidR="00DD3F1E" w:rsidRPr="00CB44B2">
        <w:t>diárias</w:t>
      </w:r>
      <w:r w:rsidRPr="00CB44B2">
        <w:t xml:space="preserve">, </w:t>
      </w:r>
      <w:r w:rsidR="00DD3F1E" w:rsidRPr="00CB44B2">
        <w:t xml:space="preserve">o que torna </w:t>
      </w:r>
      <w:r w:rsidRPr="00CB44B2">
        <w:t xml:space="preserve">uma tarefa difícil e </w:t>
      </w:r>
      <w:r w:rsidR="00DD3F1E" w:rsidRPr="00CB44B2">
        <w:t>morosa</w:t>
      </w:r>
      <w:r w:rsidRPr="00CB44B2">
        <w:t>, em algo simples</w:t>
      </w:r>
      <w:r w:rsidR="00DD3F1E" w:rsidRPr="00CB44B2">
        <w:t>, prático</w:t>
      </w:r>
      <w:r w:rsidRPr="00CB44B2">
        <w:t xml:space="preserve"> e </w:t>
      </w:r>
      <w:r w:rsidR="00F55503" w:rsidRPr="00CB44B2">
        <w:t xml:space="preserve">rápido. Com isso, elas devem se </w:t>
      </w:r>
      <w:r w:rsidR="00DD3F1E" w:rsidRPr="00CB44B2">
        <w:t xml:space="preserve">sentirão </w:t>
      </w:r>
      <w:r w:rsidR="00F55503" w:rsidRPr="00CB44B2">
        <w:t>atraídas por um</w:t>
      </w:r>
      <w:r w:rsidR="00DD3F1E" w:rsidRPr="00CB44B2">
        <w:t>a</w:t>
      </w:r>
      <w:r w:rsidR="00F55503" w:rsidRPr="00CB44B2">
        <w:t xml:space="preserve"> </w:t>
      </w:r>
      <w:r w:rsidR="00DD3F1E" w:rsidRPr="00CB44B2">
        <w:t>ferramenta</w:t>
      </w:r>
      <w:r w:rsidR="00F55503" w:rsidRPr="00CB44B2">
        <w:t xml:space="preserve"> que auxilie </w:t>
      </w:r>
      <w:r w:rsidR="00DD3F1E" w:rsidRPr="00CB44B2">
        <w:t>no processo de busca de serviços</w:t>
      </w:r>
      <w:r w:rsidR="00F55503" w:rsidRPr="00CB44B2">
        <w:t xml:space="preserve">, de forma fácil e interativa, </w:t>
      </w:r>
      <w:r w:rsidR="00DD3F1E" w:rsidRPr="00CB44B2">
        <w:t>possível de</w:t>
      </w:r>
      <w:r w:rsidR="00F55503" w:rsidRPr="00CB44B2">
        <w:t xml:space="preserve"> </w:t>
      </w:r>
      <w:r w:rsidR="00DD3F1E" w:rsidRPr="00CB44B2">
        <w:t>recorrer</w:t>
      </w:r>
      <w:r w:rsidR="00F55503" w:rsidRPr="00CB44B2">
        <w:t xml:space="preserve"> </w:t>
      </w:r>
      <w:r w:rsidR="00DD3F1E" w:rsidRPr="00CB44B2">
        <w:t xml:space="preserve">em </w:t>
      </w:r>
      <w:r w:rsidR="00F55503" w:rsidRPr="00CB44B2">
        <w:t xml:space="preserve">qualquer local com </w:t>
      </w:r>
      <w:r w:rsidR="00DD3F1E" w:rsidRPr="00CB44B2">
        <w:t xml:space="preserve">acesso à </w:t>
      </w:r>
      <w:r w:rsidR="00F55503" w:rsidRPr="00CB44B2">
        <w:t>internet.</w:t>
      </w:r>
    </w:p>
    <w:p w:rsidR="00391C10" w:rsidRPr="00CB44B2" w:rsidRDefault="00391C10" w:rsidP="00CB44B2">
      <w:pPr>
        <w:pStyle w:val="SemEspaamento"/>
        <w:spacing w:line="276" w:lineRule="auto"/>
        <w:jc w:val="both"/>
      </w:pPr>
    </w:p>
    <w:p w:rsidR="00BB1522" w:rsidRPr="00CB44B2" w:rsidRDefault="00391C10" w:rsidP="00CB44B2">
      <w:pPr>
        <w:pStyle w:val="Ttulo2"/>
        <w:spacing w:line="276" w:lineRule="auto"/>
      </w:pPr>
      <w:bookmarkStart w:id="14" w:name="_Toc25180272"/>
      <w:r w:rsidRPr="00CB44B2">
        <w:t>CONCORRENTES</w:t>
      </w:r>
      <w:bookmarkEnd w:id="14"/>
    </w:p>
    <w:p w:rsidR="00391C10" w:rsidRPr="00CB44B2" w:rsidRDefault="00391C10" w:rsidP="00CB44B2">
      <w:pPr>
        <w:pStyle w:val="SemEspaamento"/>
        <w:spacing w:line="276" w:lineRule="auto"/>
        <w:jc w:val="both"/>
      </w:pPr>
    </w:p>
    <w:p w:rsidR="002A7512" w:rsidRPr="00CB44B2" w:rsidRDefault="003D2F22" w:rsidP="00CB44B2">
      <w:pPr>
        <w:pStyle w:val="SemEspaamento"/>
        <w:spacing w:line="276" w:lineRule="auto"/>
        <w:jc w:val="both"/>
      </w:pPr>
      <w:r w:rsidRPr="00CB44B2">
        <w:t xml:space="preserve">Temos conhecimentos da existência de </w:t>
      </w:r>
      <w:r w:rsidR="00BB1522" w:rsidRPr="00CB44B2">
        <w:t xml:space="preserve">concorrentes </w:t>
      </w:r>
      <w:r w:rsidRPr="00CB44B2">
        <w:t xml:space="preserve">diretos, bem como </w:t>
      </w:r>
      <w:r w:rsidR="00BB1522" w:rsidRPr="00CB44B2">
        <w:t>estimamos ter</w:t>
      </w:r>
      <w:r w:rsidRPr="00CB44B2">
        <w:t xml:space="preserve"> outros que ainda são desconhecidos já que como se trata de um veículo de divulgação, há concor</w:t>
      </w:r>
      <w:r w:rsidR="00F93E12" w:rsidRPr="00CB44B2">
        <w:t>rentes voltados especificamente</w:t>
      </w:r>
      <w:r w:rsidRPr="00CB44B2">
        <w:t xml:space="preserve"> para este fim e outros que além deste tem por </w:t>
      </w:r>
      <w:r w:rsidR="00F93E12" w:rsidRPr="00CB44B2">
        <w:t>objetivo outras ferramentas em suas plataformas</w:t>
      </w:r>
      <w:r w:rsidR="00BB1522" w:rsidRPr="00CB44B2">
        <w:t>.</w:t>
      </w:r>
      <w:r w:rsidR="002A7512" w:rsidRPr="00CB44B2">
        <w:t xml:space="preserve"> Por conta disso, </w:t>
      </w:r>
      <w:r w:rsidR="00F93E12" w:rsidRPr="00CB44B2">
        <w:t>preferimos focar em uma ferramenta com o objetivo único de divulgação de serviços, em especial o prestador informal conforme mencionado. Como isso, buscaremos estabelecer</w:t>
      </w:r>
      <w:r w:rsidR="002A7512" w:rsidRPr="00CB44B2">
        <w:t xml:space="preserve"> sempre boa </w:t>
      </w:r>
      <w:r w:rsidR="00F93E12" w:rsidRPr="00CB44B2">
        <w:t>comunicação</w:t>
      </w:r>
      <w:proofErr w:type="gramStart"/>
      <w:r w:rsidR="00F93E12" w:rsidRPr="00CB44B2">
        <w:t xml:space="preserve"> </w:t>
      </w:r>
      <w:r w:rsidR="002A7512" w:rsidRPr="00CB44B2">
        <w:t xml:space="preserve"> </w:t>
      </w:r>
      <w:proofErr w:type="gramEnd"/>
      <w:r w:rsidR="002A7512" w:rsidRPr="00CB44B2">
        <w:t xml:space="preserve">com nossos </w:t>
      </w:r>
      <w:r w:rsidR="00F93E12" w:rsidRPr="00CB44B2">
        <w:t xml:space="preserve">clientes e também os </w:t>
      </w:r>
      <w:r w:rsidR="002A7512" w:rsidRPr="00CB44B2">
        <w:t>usuários</w:t>
      </w:r>
      <w:r w:rsidR="00F93E12" w:rsidRPr="00CB44B2">
        <w:t>, como nossa visão é uma região mais limitada, como a baixada santista, ao</w:t>
      </w:r>
      <w:r w:rsidR="00A91771" w:rsidRPr="00CB44B2">
        <w:t xml:space="preserve"> invés de ampliar o território já que nosso </w:t>
      </w:r>
      <w:r w:rsidR="00F93E12" w:rsidRPr="00CB44B2">
        <w:t xml:space="preserve">intuído </w:t>
      </w:r>
      <w:r w:rsidR="00A91771" w:rsidRPr="00CB44B2">
        <w:t xml:space="preserve">é </w:t>
      </w:r>
      <w:r w:rsidR="002A7512" w:rsidRPr="00CB44B2">
        <w:t>mante</w:t>
      </w:r>
      <w:r w:rsidR="00F93E12" w:rsidRPr="00CB44B2">
        <w:t>r</w:t>
      </w:r>
      <w:r w:rsidR="002A7512" w:rsidRPr="00CB44B2">
        <w:t xml:space="preserve">mos o mercado </w:t>
      </w:r>
      <w:r w:rsidR="00A91771" w:rsidRPr="00CB44B2">
        <w:t xml:space="preserve">de forma mais próxima </w:t>
      </w:r>
      <w:r w:rsidR="002A7512" w:rsidRPr="00CB44B2">
        <w:t>p</w:t>
      </w:r>
      <w:r w:rsidR="00CB7BA8" w:rsidRPr="00CB44B2">
        <w:t>a</w:t>
      </w:r>
      <w:r w:rsidR="002A7512" w:rsidRPr="00CB44B2">
        <w:t xml:space="preserve">ra </w:t>
      </w:r>
      <w:r w:rsidR="00A91771" w:rsidRPr="00CB44B2">
        <w:t xml:space="preserve">mantermos </w:t>
      </w:r>
      <w:r w:rsidR="002A7512" w:rsidRPr="00CB44B2">
        <w:t xml:space="preserve">uma boa visão </w:t>
      </w:r>
      <w:r w:rsidR="00A91771" w:rsidRPr="00CB44B2">
        <w:t xml:space="preserve">e maior controle </w:t>
      </w:r>
      <w:r w:rsidR="002A7512" w:rsidRPr="00CB44B2">
        <w:t>p</w:t>
      </w:r>
      <w:r w:rsidR="00CB7BA8" w:rsidRPr="00CB44B2">
        <w:t>a</w:t>
      </w:r>
      <w:r w:rsidR="002A7512" w:rsidRPr="00CB44B2">
        <w:t xml:space="preserve">ra </w:t>
      </w:r>
      <w:r w:rsidR="00A91771" w:rsidRPr="00CB44B2">
        <w:t xml:space="preserve">que a as </w:t>
      </w:r>
      <w:r w:rsidR="002A7512" w:rsidRPr="00CB44B2">
        <w:t>tomada</w:t>
      </w:r>
      <w:r w:rsidR="00A91771" w:rsidRPr="00CB44B2">
        <w:t>s</w:t>
      </w:r>
      <w:r w:rsidR="002A7512" w:rsidRPr="00CB44B2">
        <w:t xml:space="preserve"> de decisão </w:t>
      </w:r>
      <w:r w:rsidR="00A91771" w:rsidRPr="00CB44B2">
        <w:t xml:space="preserve">sejam </w:t>
      </w:r>
      <w:r w:rsidR="002A7512" w:rsidRPr="00CB44B2">
        <w:t xml:space="preserve">mais </w:t>
      </w:r>
      <w:r w:rsidR="00A91771" w:rsidRPr="00CB44B2">
        <w:t xml:space="preserve">efetivas e </w:t>
      </w:r>
      <w:r w:rsidR="002A7512" w:rsidRPr="00CB44B2">
        <w:t>eficiente</w:t>
      </w:r>
      <w:r w:rsidR="00A91771" w:rsidRPr="00CB44B2">
        <w:t>s</w:t>
      </w:r>
      <w:r w:rsidR="002A7512" w:rsidRPr="00CB44B2">
        <w:t xml:space="preserve">. </w:t>
      </w:r>
    </w:p>
    <w:p w:rsidR="00391C10" w:rsidRPr="00CB44B2" w:rsidRDefault="00391C10" w:rsidP="00CB44B2">
      <w:pPr>
        <w:pStyle w:val="SemEspaamento"/>
        <w:spacing w:line="276" w:lineRule="auto"/>
        <w:jc w:val="both"/>
      </w:pPr>
    </w:p>
    <w:p w:rsidR="00F416B0" w:rsidRPr="00CB44B2" w:rsidRDefault="00391C10" w:rsidP="00CB44B2">
      <w:pPr>
        <w:pStyle w:val="Ttulo2"/>
        <w:spacing w:line="276" w:lineRule="auto"/>
      </w:pPr>
      <w:bookmarkStart w:id="15" w:name="_Toc25180273"/>
      <w:r w:rsidRPr="00CB44B2">
        <w:t>FORNECEDORES</w:t>
      </w:r>
      <w:bookmarkEnd w:id="15"/>
    </w:p>
    <w:p w:rsidR="00391C10" w:rsidRPr="00CB44B2" w:rsidRDefault="00391C10" w:rsidP="00CB44B2">
      <w:pPr>
        <w:pStyle w:val="SemEspaamento"/>
        <w:spacing w:line="276" w:lineRule="auto"/>
        <w:jc w:val="both"/>
      </w:pPr>
    </w:p>
    <w:p w:rsidR="001E42D9" w:rsidRPr="00CB44B2" w:rsidRDefault="006D4064" w:rsidP="00CB44B2">
      <w:pPr>
        <w:pStyle w:val="SemEspaamento"/>
        <w:spacing w:line="276" w:lineRule="auto"/>
        <w:jc w:val="both"/>
      </w:pPr>
      <w:r w:rsidRPr="00CB44B2">
        <w:t xml:space="preserve">Pela necessidade de </w:t>
      </w:r>
      <w:r w:rsidR="00F416B0" w:rsidRPr="00CB44B2">
        <w:t>desenvolvimento</w:t>
      </w:r>
      <w:r w:rsidRPr="00CB44B2">
        <w:t xml:space="preserve"> contínuo em nossa área de sistemas</w:t>
      </w:r>
      <w:r w:rsidR="00F416B0" w:rsidRPr="00CB44B2">
        <w:t xml:space="preserve">, </w:t>
      </w:r>
      <w:r w:rsidRPr="00CB44B2">
        <w:t xml:space="preserve">é imprescindível </w:t>
      </w:r>
      <w:r w:rsidR="00F416B0" w:rsidRPr="00CB44B2">
        <w:t>estabelecer</w:t>
      </w:r>
      <w:r w:rsidRPr="00CB44B2">
        <w:t>mos</w:t>
      </w:r>
      <w:proofErr w:type="gramStart"/>
      <w:r w:rsidRPr="00CB44B2">
        <w:t xml:space="preserve"> </w:t>
      </w:r>
      <w:r w:rsidR="00F416B0" w:rsidRPr="00CB44B2">
        <w:t xml:space="preserve"> </w:t>
      </w:r>
      <w:proofErr w:type="gramEnd"/>
      <w:r w:rsidR="00F416B0" w:rsidRPr="00CB44B2">
        <w:t>laços</w:t>
      </w:r>
      <w:r w:rsidR="00EF04E4" w:rsidRPr="00CB44B2">
        <w:t>.</w:t>
      </w:r>
      <w:r w:rsidR="00F416B0" w:rsidRPr="00CB44B2">
        <w:t xml:space="preserve"> Nossos fornecedores aparecem em </w:t>
      </w:r>
      <w:r w:rsidR="00CF3FB0" w:rsidRPr="00CB44B2">
        <w:t>alguns</w:t>
      </w:r>
      <w:r w:rsidR="00F416B0" w:rsidRPr="00CB44B2">
        <w:t xml:space="preserve"> segmentos, </w:t>
      </w:r>
      <w:r w:rsidR="002279DA" w:rsidRPr="00CB44B2">
        <w:t>como</w:t>
      </w:r>
      <w:r w:rsidR="00F416B0" w:rsidRPr="00CB44B2">
        <w:t>: Servidores de hospedagem confiáveis</w:t>
      </w:r>
      <w:r w:rsidRPr="00CB44B2">
        <w:t xml:space="preserve"> para evitarmos</w:t>
      </w:r>
      <w:r w:rsidR="00F416B0" w:rsidRPr="00CB44B2">
        <w:t xml:space="preserve"> ao </w:t>
      </w:r>
      <w:r w:rsidRPr="00CB44B2">
        <w:t>máximo, imprevistos relacionados à disponibilidade do sistema em rede</w:t>
      </w:r>
      <w:r w:rsidR="00F416B0" w:rsidRPr="00CB44B2">
        <w:t>. (Custo médio, curto prazo).</w:t>
      </w:r>
    </w:p>
    <w:p w:rsidR="006D4064" w:rsidRPr="00CB44B2" w:rsidRDefault="006D4064" w:rsidP="00CB44B2">
      <w:pPr>
        <w:pStyle w:val="SemEspaamento"/>
        <w:spacing w:line="276" w:lineRule="auto"/>
        <w:jc w:val="both"/>
      </w:pPr>
      <w:r w:rsidRPr="00CB44B2">
        <w:t xml:space="preserve">Vale mencionar também nossos fornecedores de serviços básicos, porém </w:t>
      </w:r>
      <w:proofErr w:type="spellStart"/>
      <w:r w:rsidRPr="00CB44B2">
        <w:t>imprecindíveis</w:t>
      </w:r>
      <w:proofErr w:type="spellEnd"/>
      <w:r w:rsidRPr="00CB44B2">
        <w:t xml:space="preserve"> para o bom funcionamento de nossa estrutura, como: Telefone, Internet, Água, Energia Elétrica.</w:t>
      </w:r>
    </w:p>
    <w:p w:rsidR="00AB2AB7" w:rsidRPr="00CB44B2" w:rsidRDefault="00AB2AB7" w:rsidP="00CB44B2">
      <w:pPr>
        <w:pStyle w:val="Ttulo1"/>
        <w:spacing w:line="276" w:lineRule="auto"/>
      </w:pPr>
    </w:p>
    <w:p w:rsidR="00BB26BA" w:rsidRPr="00CB44B2" w:rsidRDefault="00AB2AB7" w:rsidP="00CB44B2">
      <w:pPr>
        <w:pStyle w:val="Ttulo1"/>
        <w:spacing w:line="276" w:lineRule="auto"/>
      </w:pPr>
      <w:bookmarkStart w:id="16" w:name="_Toc25180274"/>
      <w:r w:rsidRPr="00CB44B2">
        <w:t xml:space="preserve">PLANO DE </w:t>
      </w:r>
      <w:r w:rsidR="00670C83" w:rsidRPr="00CB44B2">
        <w:t>MARKETING</w:t>
      </w:r>
      <w:bookmarkEnd w:id="16"/>
    </w:p>
    <w:p w:rsidR="008D7DDB" w:rsidRPr="00CB44B2" w:rsidRDefault="008D7DDB" w:rsidP="00CB44B2">
      <w:pPr>
        <w:pStyle w:val="SemEspaamento"/>
        <w:spacing w:line="276" w:lineRule="auto"/>
        <w:jc w:val="both"/>
        <w:rPr>
          <w:highlight w:val="yellow"/>
        </w:rPr>
      </w:pPr>
    </w:p>
    <w:p w:rsidR="00670C83" w:rsidRPr="00CB44B2" w:rsidRDefault="00670C83" w:rsidP="00CB44B2">
      <w:pPr>
        <w:pStyle w:val="Ttulo2"/>
        <w:spacing w:line="276" w:lineRule="auto"/>
      </w:pPr>
      <w:bookmarkStart w:id="17" w:name="_Toc25180275"/>
      <w:r w:rsidRPr="00CB44B2">
        <w:t>ESTRATÉGIAS DE COMUNICAÇÃO</w:t>
      </w:r>
      <w:bookmarkEnd w:id="17"/>
    </w:p>
    <w:p w:rsidR="00670C83" w:rsidRPr="00CB44B2" w:rsidRDefault="00670C83" w:rsidP="00CB44B2">
      <w:pPr>
        <w:spacing w:line="276" w:lineRule="auto"/>
        <w:jc w:val="both"/>
      </w:pPr>
    </w:p>
    <w:p w:rsidR="000F6278" w:rsidRPr="00CB44B2" w:rsidRDefault="000F6278" w:rsidP="00CB44B2">
      <w:pPr>
        <w:spacing w:line="276" w:lineRule="auto"/>
        <w:jc w:val="both"/>
      </w:pPr>
      <w:r w:rsidRPr="00CB44B2">
        <w:t xml:space="preserve">A princípio faremos utilização da internet e plano de indicação </w:t>
      </w:r>
      <w:r w:rsidR="00670C83" w:rsidRPr="00CB44B2">
        <w:t>como forma de divulgar nossa plataforma.</w:t>
      </w:r>
    </w:p>
    <w:p w:rsidR="00670C83" w:rsidRPr="00CB44B2" w:rsidRDefault="00670C83" w:rsidP="00CB44B2">
      <w:pPr>
        <w:spacing w:line="276" w:lineRule="auto"/>
        <w:jc w:val="both"/>
      </w:pPr>
    </w:p>
    <w:p w:rsidR="000F6278" w:rsidRPr="00CB44B2" w:rsidRDefault="00670C83" w:rsidP="00CB44B2">
      <w:pPr>
        <w:pStyle w:val="Ttulo2"/>
        <w:spacing w:line="276" w:lineRule="auto"/>
      </w:pPr>
      <w:bookmarkStart w:id="18" w:name="_Toc25180276"/>
      <w:r w:rsidRPr="00CB44B2">
        <w:lastRenderedPageBreak/>
        <w:t>CANAIS DE DISTRIBUIÇÃO</w:t>
      </w:r>
      <w:bookmarkEnd w:id="18"/>
    </w:p>
    <w:p w:rsidR="00670C83" w:rsidRPr="00CB44B2" w:rsidRDefault="00670C83" w:rsidP="00CB44B2">
      <w:pPr>
        <w:spacing w:line="276" w:lineRule="auto"/>
        <w:jc w:val="both"/>
      </w:pPr>
    </w:p>
    <w:p w:rsidR="000F6278" w:rsidRPr="00CB44B2" w:rsidRDefault="00670C83" w:rsidP="00CB44B2">
      <w:pPr>
        <w:spacing w:line="276" w:lineRule="auto"/>
        <w:jc w:val="both"/>
      </w:pPr>
      <w:r w:rsidRPr="00CB44B2">
        <w:t>A forma com a qual a empresa levará nossos serviços aos nossos futuros clientes será através da influência das</w:t>
      </w:r>
      <w:r w:rsidR="000F6278" w:rsidRPr="00CB44B2">
        <w:t xml:space="preserve"> </w:t>
      </w:r>
      <w:r w:rsidRPr="00CB44B2">
        <w:t>Mídias</w:t>
      </w:r>
      <w:r w:rsidR="000F6278" w:rsidRPr="00CB44B2">
        <w:t xml:space="preserve"> Sociais</w:t>
      </w:r>
      <w:r w:rsidRPr="00CB44B2">
        <w:t xml:space="preserve">, como exemplo: </w:t>
      </w:r>
      <w:proofErr w:type="spellStart"/>
      <w:r w:rsidRPr="00CB44B2">
        <w:rPr>
          <w:i/>
        </w:rPr>
        <w:t>Facebook</w:t>
      </w:r>
      <w:proofErr w:type="spellEnd"/>
      <w:r w:rsidRPr="00CB44B2">
        <w:t xml:space="preserve">, </w:t>
      </w:r>
      <w:proofErr w:type="spellStart"/>
      <w:r w:rsidRPr="00CB44B2">
        <w:rPr>
          <w:i/>
        </w:rPr>
        <w:t>Instagram</w:t>
      </w:r>
      <w:proofErr w:type="spellEnd"/>
      <w:r w:rsidRPr="00CB44B2">
        <w:t>,</w:t>
      </w:r>
      <w:r w:rsidR="00CB44B2">
        <w:t xml:space="preserve"> </w:t>
      </w:r>
      <w:proofErr w:type="spellStart"/>
      <w:r w:rsidR="00CB44B2" w:rsidRPr="00CB44B2">
        <w:rPr>
          <w:i/>
        </w:rPr>
        <w:t>Pinterest</w:t>
      </w:r>
      <w:proofErr w:type="spellEnd"/>
      <w:r w:rsidR="00CB44B2">
        <w:rPr>
          <w:i/>
        </w:rPr>
        <w:t>,</w:t>
      </w:r>
      <w:r w:rsidRPr="00CB44B2">
        <w:t xml:space="preserve"> Mala Direta via </w:t>
      </w:r>
      <w:proofErr w:type="spellStart"/>
      <w:r w:rsidRPr="00CB44B2">
        <w:rPr>
          <w:i/>
        </w:rPr>
        <w:t>Whatsapp</w:t>
      </w:r>
      <w:proofErr w:type="spellEnd"/>
      <w:r w:rsidR="000F6278" w:rsidRPr="00CB44B2">
        <w:t xml:space="preserve">, </w:t>
      </w:r>
      <w:r w:rsidRPr="00CB44B2">
        <w:t xml:space="preserve">assim como pretendemos utilizar outros métodos </w:t>
      </w:r>
      <w:r w:rsidR="00C60229" w:rsidRPr="00CB44B2">
        <w:t xml:space="preserve">similares a </w:t>
      </w:r>
      <w:r w:rsidR="000F6278" w:rsidRPr="00CB44B2">
        <w:t>envio</w:t>
      </w:r>
      <w:r w:rsidRPr="00CB44B2">
        <w:t>s</w:t>
      </w:r>
      <w:r w:rsidR="000F6278" w:rsidRPr="00CB44B2">
        <w:t xml:space="preserve"> de e-mail</w:t>
      </w:r>
      <w:r w:rsidR="00C60229" w:rsidRPr="00CB44B2">
        <w:t>s</w:t>
      </w:r>
      <w:r w:rsidR="000F6278" w:rsidRPr="00CB44B2">
        <w:t xml:space="preserve"> </w:t>
      </w:r>
      <w:r w:rsidRPr="00CB44B2">
        <w:t xml:space="preserve">por </w:t>
      </w:r>
      <w:r w:rsidR="000F6278" w:rsidRPr="00CB44B2">
        <w:t>mala direta, programa de marketing direto</w:t>
      </w:r>
      <w:r w:rsidR="00C60229" w:rsidRPr="00CB44B2">
        <w:t xml:space="preserve"> focado em nosso cliente alvo, no caso os prestadores de serviços</w:t>
      </w:r>
      <w:r w:rsidR="000F6278" w:rsidRPr="00CB44B2">
        <w:t xml:space="preserve">, </w:t>
      </w:r>
      <w:r w:rsidR="00C60229" w:rsidRPr="00CB44B2">
        <w:t xml:space="preserve">abordagem de possíveis clientes em locais onde são ministrados cursos profissionalizantes (Ex.: SEBRAE) e uso do </w:t>
      </w:r>
      <w:r w:rsidR="000F6278" w:rsidRPr="00CB44B2">
        <w:t>anúncio patrocinado</w:t>
      </w:r>
      <w:r w:rsidR="00C60229" w:rsidRPr="00CB44B2">
        <w:t xml:space="preserve"> nas mesmas mídias citadas no sentido de ter maior alcance orgânico, desde que limitado à nossa área de abrangência foco, a baixada Santista.</w:t>
      </w:r>
    </w:p>
    <w:p w:rsidR="000F6278" w:rsidRPr="00CB44B2" w:rsidRDefault="000F6278" w:rsidP="00CB44B2">
      <w:pPr>
        <w:pStyle w:val="SemEspaamento"/>
        <w:spacing w:line="276" w:lineRule="auto"/>
        <w:ind w:left="720"/>
        <w:jc w:val="both"/>
      </w:pPr>
    </w:p>
    <w:p w:rsidR="000F6278" w:rsidRPr="00CB44B2" w:rsidRDefault="00670C83" w:rsidP="00CB44B2">
      <w:pPr>
        <w:pStyle w:val="Ttulo2"/>
        <w:spacing w:line="276" w:lineRule="auto"/>
      </w:pPr>
      <w:bookmarkStart w:id="19" w:name="_Toc25180277"/>
      <w:r w:rsidRPr="00CB44B2">
        <w:t>NOSSA MARCA</w:t>
      </w:r>
      <w:r w:rsidR="00B12258" w:rsidRPr="00CB44B2">
        <w:t xml:space="preserve"> / NOSSO SLOGAN</w:t>
      </w:r>
      <w:bookmarkEnd w:id="19"/>
    </w:p>
    <w:p w:rsidR="00670C83" w:rsidRPr="00CB44B2" w:rsidRDefault="00670C83" w:rsidP="00CB44B2">
      <w:pPr>
        <w:spacing w:line="276" w:lineRule="auto"/>
        <w:jc w:val="both"/>
      </w:pPr>
    </w:p>
    <w:p w:rsidR="000F6278" w:rsidRPr="00CB44B2" w:rsidRDefault="00B12258" w:rsidP="00CB44B2">
      <w:pPr>
        <w:spacing w:line="276" w:lineRule="auto"/>
        <w:jc w:val="both"/>
      </w:pPr>
      <w:r w:rsidRPr="00CB44B2">
        <w:t>Por acreditar que u</w:t>
      </w:r>
      <w:r w:rsidR="000F6278" w:rsidRPr="00CB44B2">
        <w:t xml:space="preserve">ma marca bem trabalhada pode contribuir de forma efetiva para o sucesso </w:t>
      </w:r>
      <w:r w:rsidRPr="00CB44B2">
        <w:t>do</w:t>
      </w:r>
      <w:r w:rsidR="00A208C3" w:rsidRPr="00CB44B2">
        <w:t xml:space="preserve"> nosso </w:t>
      </w:r>
      <w:r w:rsidR="000F6278" w:rsidRPr="00CB44B2">
        <w:t xml:space="preserve">negócio. </w:t>
      </w:r>
      <w:r w:rsidR="00F90D01" w:rsidRPr="00CB44B2">
        <w:t xml:space="preserve">Por nos preocuparmos em transmitir ao nosso cliente </w:t>
      </w:r>
      <w:r w:rsidR="000F6278" w:rsidRPr="00CB44B2">
        <w:t>a qualidade</w:t>
      </w:r>
      <w:r w:rsidR="00F90D01" w:rsidRPr="00CB44B2">
        <w:t xml:space="preserve"> e </w:t>
      </w:r>
      <w:r w:rsidR="000F6278" w:rsidRPr="00CB44B2">
        <w:t xml:space="preserve">a credibilidade da empresa </w:t>
      </w:r>
      <w:r w:rsidR="00F90D01" w:rsidRPr="00CB44B2">
        <w:t>buscaremos a</w:t>
      </w:r>
      <w:r w:rsidR="000F6278" w:rsidRPr="00CB44B2">
        <w:t xml:space="preserve"> consolida</w:t>
      </w:r>
      <w:r w:rsidR="00F90D01" w:rsidRPr="00CB44B2">
        <w:t>ção de nossa imagem no mercado.</w:t>
      </w:r>
    </w:p>
    <w:p w:rsidR="000F6278" w:rsidRPr="00CB44B2" w:rsidRDefault="00B84FA2" w:rsidP="00CB44B2">
      <w:pPr>
        <w:spacing w:line="276" w:lineRule="auto"/>
        <w:jc w:val="both"/>
        <w:rPr>
          <w:b/>
          <w:i/>
        </w:rPr>
      </w:pPr>
      <w:r w:rsidRPr="00CB44B2">
        <w:rPr>
          <w:b/>
          <w:i/>
        </w:rPr>
        <w:t>“</w:t>
      </w:r>
      <w:proofErr w:type="spellStart"/>
      <w:r w:rsidRPr="00CB44B2">
        <w:rPr>
          <w:b/>
          <w:i/>
        </w:rPr>
        <w:t>I$erv</w:t>
      </w:r>
      <w:proofErr w:type="spellEnd"/>
      <w:r w:rsidRPr="00CB44B2">
        <w:rPr>
          <w:b/>
          <w:i/>
        </w:rPr>
        <w:t xml:space="preserve"> - </w:t>
      </w:r>
      <w:r w:rsidR="000F6278" w:rsidRPr="00CB44B2">
        <w:rPr>
          <w:b/>
          <w:i/>
        </w:rPr>
        <w:t>O caminho mais curto entre o cliente e o profissional”</w:t>
      </w:r>
    </w:p>
    <w:p w:rsidR="00F90D01" w:rsidRPr="00CB44B2" w:rsidRDefault="00F90D01" w:rsidP="00CB44B2">
      <w:pPr>
        <w:pStyle w:val="Ttulo2"/>
        <w:spacing w:line="276" w:lineRule="auto"/>
      </w:pPr>
    </w:p>
    <w:p w:rsidR="000F6278" w:rsidRPr="00CB44B2" w:rsidRDefault="00F90D01" w:rsidP="00CB44B2">
      <w:pPr>
        <w:pStyle w:val="Ttulo2"/>
        <w:spacing w:line="276" w:lineRule="auto"/>
      </w:pPr>
      <w:bookmarkStart w:id="20" w:name="_Toc25180278"/>
      <w:r w:rsidRPr="00CB44B2">
        <w:t>ESTRATÉGIA DA IMAGEM NO MERCADO</w:t>
      </w:r>
      <w:bookmarkEnd w:id="20"/>
    </w:p>
    <w:p w:rsidR="000F6278" w:rsidRPr="00CB44B2" w:rsidRDefault="000F6278" w:rsidP="00CB44B2">
      <w:pPr>
        <w:spacing w:line="276" w:lineRule="auto"/>
        <w:jc w:val="both"/>
      </w:pPr>
    </w:p>
    <w:p w:rsidR="000F6278" w:rsidRPr="00CB44B2" w:rsidRDefault="000F6278" w:rsidP="00CB44B2">
      <w:pPr>
        <w:spacing w:line="276" w:lineRule="auto"/>
        <w:jc w:val="both"/>
      </w:pPr>
      <w:r w:rsidRPr="00CB44B2">
        <w:t>Empresa Digital</w:t>
      </w:r>
    </w:p>
    <w:p w:rsidR="00F90D01" w:rsidRPr="00CB44B2" w:rsidRDefault="00F90D01" w:rsidP="00CB44B2">
      <w:pPr>
        <w:pStyle w:val="Ttulo2"/>
        <w:spacing w:line="276" w:lineRule="auto"/>
      </w:pPr>
    </w:p>
    <w:p w:rsidR="000F6278" w:rsidRPr="00CB44B2" w:rsidRDefault="00F90D01" w:rsidP="00CB44B2">
      <w:pPr>
        <w:pStyle w:val="Ttulo2"/>
        <w:spacing w:line="276" w:lineRule="auto"/>
      </w:pPr>
      <w:bookmarkStart w:id="21" w:name="_Toc25180279"/>
      <w:r w:rsidRPr="00CB44B2">
        <w:t>PRINCIPAIS PRODUTOS E SERVIÇOS</w:t>
      </w:r>
      <w:bookmarkEnd w:id="21"/>
    </w:p>
    <w:p w:rsidR="000F6278" w:rsidRPr="00CB44B2" w:rsidRDefault="000F6278" w:rsidP="00CB44B2">
      <w:pPr>
        <w:spacing w:line="276" w:lineRule="auto"/>
        <w:jc w:val="both"/>
      </w:pPr>
    </w:p>
    <w:p w:rsidR="000F6278" w:rsidRPr="00CB44B2" w:rsidRDefault="00F90D01" w:rsidP="00CB44B2">
      <w:pPr>
        <w:spacing w:line="276" w:lineRule="auto"/>
        <w:jc w:val="both"/>
      </w:pPr>
      <w:r w:rsidRPr="00CB44B2">
        <w:t xml:space="preserve">Nossa plataforma, o </w:t>
      </w:r>
      <w:proofErr w:type="spellStart"/>
      <w:proofErr w:type="gramStart"/>
      <w:r w:rsidRPr="00CB44B2">
        <w:rPr>
          <w:b/>
        </w:rPr>
        <w:t>IS</w:t>
      </w:r>
      <w:r w:rsidR="000F6278" w:rsidRPr="00CB44B2">
        <w:rPr>
          <w:b/>
        </w:rPr>
        <w:t>erv</w:t>
      </w:r>
      <w:proofErr w:type="spellEnd"/>
      <w:proofErr w:type="gramEnd"/>
      <w:r w:rsidR="000F6278" w:rsidRPr="00CB44B2">
        <w:t xml:space="preserve"> é um site que tem por finalidade fazer a conexão entre o cliente e o profissional autônomo. No sistema</w:t>
      </w:r>
      <w:r w:rsidRPr="00CB44B2">
        <w:t xml:space="preserve"> </w:t>
      </w:r>
      <w:r w:rsidR="000F6278" w:rsidRPr="00CB44B2">
        <w:t>haverá um</w:t>
      </w:r>
      <w:r w:rsidRPr="00CB44B2">
        <w:t xml:space="preserve">a plataforma de </w:t>
      </w:r>
      <w:r w:rsidR="000F6278" w:rsidRPr="00CB44B2">
        <w:t>cadastro dos profissionais</w:t>
      </w:r>
      <w:r w:rsidRPr="00CB44B2">
        <w:t xml:space="preserve">, em especial os autônomos, de diversas áreas de atuação. Em paralelo, disponibilizaremos </w:t>
      </w:r>
      <w:r w:rsidR="000F6278" w:rsidRPr="00CB44B2">
        <w:t>um cadastro de clientes que</w:t>
      </w:r>
      <w:r w:rsidRPr="00CB44B2">
        <w:t xml:space="preserve"> farão requisições de serviços. Ao final da prestação do serviço</w:t>
      </w:r>
      <w:r w:rsidR="00ED72D7" w:rsidRPr="00CB44B2">
        <w:t>, ou após o acesso dos clientes e usuários</w:t>
      </w:r>
      <w:r w:rsidRPr="00CB44B2">
        <w:t xml:space="preserve">, será aplicada uma </w:t>
      </w:r>
      <w:r w:rsidR="000F6278" w:rsidRPr="00CB44B2">
        <w:t xml:space="preserve">avaliação </w:t>
      </w:r>
      <w:r w:rsidRPr="00CB44B2">
        <w:t>para</w:t>
      </w:r>
      <w:r w:rsidR="00ED72D7" w:rsidRPr="00CB44B2">
        <w:t xml:space="preserve"> ambos os lados, no sentido de certificar se houve de fato a prestação do serviço buscado, e checar se este serviço satisfez a necessidade do usuário.</w:t>
      </w:r>
    </w:p>
    <w:p w:rsidR="000F6278" w:rsidRPr="00CB44B2" w:rsidRDefault="00CB44B2" w:rsidP="00CB44B2">
      <w:pPr>
        <w:pStyle w:val="Ttulo2"/>
        <w:spacing w:line="276" w:lineRule="auto"/>
      </w:pPr>
      <w:bookmarkStart w:id="22" w:name="_Toc25180280"/>
      <w:r w:rsidRPr="00CB44B2">
        <w:t>PREÇO</w:t>
      </w:r>
      <w:bookmarkEnd w:id="22"/>
    </w:p>
    <w:p w:rsidR="000F6278" w:rsidRPr="00CB44B2" w:rsidRDefault="000F6278" w:rsidP="00CB44B2">
      <w:pPr>
        <w:spacing w:line="276" w:lineRule="auto"/>
        <w:jc w:val="both"/>
      </w:pPr>
    </w:p>
    <w:p w:rsidR="000F6278" w:rsidRPr="00CB44B2" w:rsidRDefault="00A93D73" w:rsidP="00CB44B2">
      <w:pPr>
        <w:spacing w:line="276" w:lineRule="auto"/>
        <w:jc w:val="both"/>
      </w:pPr>
      <w:r>
        <w:t>A remuneração será através do pagamento de T</w:t>
      </w:r>
      <w:r w:rsidR="000F6278" w:rsidRPr="00CB44B2">
        <w:t xml:space="preserve">axa </w:t>
      </w:r>
      <w:r>
        <w:t>Fixa M</w:t>
      </w:r>
      <w:r w:rsidR="000F6278" w:rsidRPr="00CB44B2">
        <w:t>ensal e comissão referente ao serviço realizado</w:t>
      </w:r>
      <w:r>
        <w:t xml:space="preserve"> dos profissionais autônomos que se cadastrarem em nosso site</w:t>
      </w:r>
      <w:r w:rsidR="000F6278" w:rsidRPr="00CB44B2">
        <w:t xml:space="preserve">, </w:t>
      </w:r>
      <w:r>
        <w:t xml:space="preserve">a plataforma </w:t>
      </w:r>
      <w:r w:rsidR="000F6278" w:rsidRPr="00CB44B2">
        <w:t>irá intermediar o aceite do orçamento e o pagamento que será efetuado com cartão de crédito do cliente que consta no cadastro do mesmo.</w:t>
      </w:r>
    </w:p>
    <w:p w:rsidR="00A93D73" w:rsidRDefault="00A93D73" w:rsidP="00CB44B2">
      <w:pPr>
        <w:pStyle w:val="Ttulo2"/>
        <w:spacing w:line="276" w:lineRule="auto"/>
      </w:pPr>
    </w:p>
    <w:p w:rsidR="000F6278" w:rsidRPr="00CB44B2" w:rsidRDefault="00CB44B2" w:rsidP="00CB44B2">
      <w:pPr>
        <w:pStyle w:val="Ttulo2"/>
        <w:spacing w:line="276" w:lineRule="auto"/>
      </w:pPr>
      <w:bookmarkStart w:id="23" w:name="_Toc25180281"/>
      <w:r w:rsidRPr="00CB44B2">
        <w:t>ESTRATÉGIAS PROMOCIONAIS</w:t>
      </w:r>
      <w:bookmarkEnd w:id="23"/>
    </w:p>
    <w:p w:rsidR="000F6278" w:rsidRPr="00CB44B2" w:rsidRDefault="000F6278" w:rsidP="00CB44B2">
      <w:pPr>
        <w:spacing w:line="276" w:lineRule="auto"/>
        <w:jc w:val="both"/>
      </w:pPr>
    </w:p>
    <w:p w:rsidR="009E1E8E" w:rsidRPr="00CB44B2" w:rsidRDefault="00A93D73" w:rsidP="009E1E8E">
      <w:pPr>
        <w:jc w:val="both"/>
      </w:pPr>
      <w:r>
        <w:t>S</w:t>
      </w:r>
      <w:r w:rsidR="000F6278" w:rsidRPr="00CB44B2">
        <w:t>istema de indicação onde o indicador ganhará uma comissão na primeira mensalidade do seu indicado</w:t>
      </w:r>
      <w:r w:rsidR="009E1E8E">
        <w:t>, Degustação do site sem cobrança por um breve período para o cliente testar o alcance de usuários.</w:t>
      </w:r>
    </w:p>
    <w:p w:rsidR="009E1E8E" w:rsidRDefault="009E1E8E" w:rsidP="00CB44B2">
      <w:pPr>
        <w:pStyle w:val="Ttulo2"/>
        <w:spacing w:line="276" w:lineRule="auto"/>
      </w:pPr>
    </w:p>
    <w:p w:rsidR="000F6278" w:rsidRPr="00CB44B2" w:rsidRDefault="009E1E8E" w:rsidP="00CB44B2">
      <w:pPr>
        <w:pStyle w:val="Ttulo2"/>
        <w:spacing w:line="276" w:lineRule="auto"/>
      </w:pPr>
      <w:bookmarkStart w:id="24" w:name="_Toc25180282"/>
      <w:r w:rsidRPr="00CB44B2">
        <w:t>LOCALIZAÇÃO DO NEGÓCIO</w:t>
      </w:r>
      <w:bookmarkEnd w:id="24"/>
    </w:p>
    <w:p w:rsidR="000F6278" w:rsidRPr="00CB44B2" w:rsidRDefault="000F6278" w:rsidP="00CB44B2">
      <w:pPr>
        <w:spacing w:line="276" w:lineRule="auto"/>
        <w:jc w:val="both"/>
      </w:pPr>
    </w:p>
    <w:p w:rsidR="003B6B20" w:rsidRPr="00CB44B2" w:rsidRDefault="009E1E8E" w:rsidP="00CB44B2">
      <w:pPr>
        <w:spacing w:line="276" w:lineRule="auto"/>
        <w:jc w:val="both"/>
      </w:pPr>
      <w:r>
        <w:t>Por se tratar de uma plataforma digital, não se torna tão relevante a localização do escritório de desenvolvimento. Mesmo assim, caso haja possíveis reuniões com clientes que prefiram conhecer nossas instalações físicas, disponibilizaremos um local em endereço acessível.</w:t>
      </w:r>
    </w:p>
    <w:p w:rsidR="00B30AB9" w:rsidRPr="00CB44B2" w:rsidRDefault="00B30AB9" w:rsidP="00CB44B2">
      <w:pPr>
        <w:pStyle w:val="Ttulo1"/>
        <w:spacing w:line="276" w:lineRule="auto"/>
      </w:pPr>
    </w:p>
    <w:p w:rsidR="003B6B20" w:rsidRPr="00CB44B2" w:rsidRDefault="003B6B20" w:rsidP="00CB44B2">
      <w:pPr>
        <w:pStyle w:val="Ttulo1"/>
        <w:spacing w:line="276" w:lineRule="auto"/>
      </w:pPr>
      <w:bookmarkStart w:id="25" w:name="_Toc25180283"/>
      <w:r w:rsidRPr="008B2108">
        <w:rPr>
          <w:highlight w:val="yellow"/>
        </w:rPr>
        <w:t>PLANO OPERACIONAL</w:t>
      </w:r>
      <w:bookmarkEnd w:id="25"/>
      <w:r w:rsidR="008B2108" w:rsidRPr="008B2108">
        <w:rPr>
          <w:highlight w:val="yellow"/>
        </w:rPr>
        <w:t xml:space="preserve"> (Fluxograma)</w:t>
      </w:r>
    </w:p>
    <w:p w:rsidR="00F26CCC" w:rsidRDefault="00F26CCC">
      <w:pPr>
        <w:rPr>
          <w:rFonts w:eastAsiaTheme="majorEastAsia" w:cstheme="majorBidi"/>
          <w:b/>
          <w:bCs/>
          <w:color w:val="C00000"/>
          <w:sz w:val="28"/>
          <w:szCs w:val="28"/>
        </w:rPr>
      </w:pPr>
    </w:p>
    <w:p w:rsidR="004841A9" w:rsidRPr="00CB44B2" w:rsidRDefault="00B30AB9" w:rsidP="00CB44B2">
      <w:pPr>
        <w:pStyle w:val="Ttulo1"/>
        <w:spacing w:line="276" w:lineRule="auto"/>
      </w:pPr>
      <w:bookmarkStart w:id="26" w:name="_Toc25180284"/>
      <w:r w:rsidRPr="00CB44B2">
        <w:t>PLANO FINANCEIRO</w:t>
      </w:r>
      <w:bookmarkEnd w:id="26"/>
    </w:p>
    <w:p w:rsidR="00F26DA1" w:rsidRPr="00CB44B2" w:rsidRDefault="00F26DA1" w:rsidP="00CB44B2">
      <w:pPr>
        <w:pStyle w:val="SemEspaamento"/>
        <w:spacing w:line="276" w:lineRule="auto"/>
        <w:jc w:val="both"/>
      </w:pPr>
    </w:p>
    <w:p w:rsidR="00AF3F3C" w:rsidRDefault="00AF3F3C" w:rsidP="0068679A">
      <w:pPr>
        <w:pStyle w:val="Ttulo2"/>
        <w:spacing w:line="276" w:lineRule="auto"/>
      </w:pPr>
      <w:bookmarkStart w:id="27" w:name="_Toc25180285"/>
      <w:r w:rsidRPr="00CB44B2">
        <w:t>INVESTIMENTO FIXO INICIAL</w:t>
      </w:r>
      <w:bookmarkEnd w:id="27"/>
    </w:p>
    <w:p w:rsidR="0068679A" w:rsidRPr="0068679A" w:rsidRDefault="0068679A" w:rsidP="0068679A"/>
    <w:p w:rsidR="0068679A" w:rsidRDefault="0068679A" w:rsidP="0068679A">
      <w:pPr>
        <w:spacing w:line="276" w:lineRule="auto"/>
        <w:jc w:val="center"/>
      </w:pPr>
      <w:r w:rsidRPr="0068679A">
        <w:drawing>
          <wp:inline distT="0" distB="0" distL="0" distR="0">
            <wp:extent cx="4297144" cy="1371428"/>
            <wp:effectExtent l="19050" t="0" r="8156" b="0"/>
            <wp:docPr id="2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144" cy="1371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79A" w:rsidRDefault="0068679A" w:rsidP="0068679A">
      <w:pPr>
        <w:spacing w:line="276" w:lineRule="auto"/>
        <w:jc w:val="center"/>
      </w:pPr>
      <w:r w:rsidRPr="0068679A">
        <w:drawing>
          <wp:inline distT="0" distB="0" distL="0" distR="0">
            <wp:extent cx="4297144" cy="2628571"/>
            <wp:effectExtent l="19050" t="0" r="8156" b="0"/>
            <wp:docPr id="2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144" cy="2628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79A" w:rsidRPr="00CB44B2" w:rsidRDefault="0068679A" w:rsidP="0068679A">
      <w:pPr>
        <w:spacing w:line="276" w:lineRule="auto"/>
        <w:jc w:val="center"/>
      </w:pPr>
      <w:r w:rsidRPr="0068679A">
        <w:lastRenderedPageBreak/>
        <w:drawing>
          <wp:inline distT="0" distB="0" distL="0" distR="0">
            <wp:extent cx="4297144" cy="3897143"/>
            <wp:effectExtent l="19050" t="0" r="8156" b="0"/>
            <wp:docPr id="25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144" cy="389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F2C" w:rsidRDefault="002F0E30" w:rsidP="0068679A">
      <w:pPr>
        <w:pStyle w:val="Ttulo2"/>
      </w:pPr>
      <w:bookmarkStart w:id="28" w:name="_Toc25180286"/>
      <w:r w:rsidRPr="00CB44B2">
        <w:t>IMPOSTOS</w:t>
      </w:r>
      <w:bookmarkEnd w:id="28"/>
    </w:p>
    <w:p w:rsidR="00391C10" w:rsidRPr="00CB44B2" w:rsidRDefault="00391C10" w:rsidP="00CB44B2">
      <w:pPr>
        <w:pStyle w:val="SemEspaamento"/>
        <w:spacing w:line="276" w:lineRule="auto"/>
        <w:jc w:val="both"/>
      </w:pPr>
    </w:p>
    <w:p w:rsidR="000C6D19" w:rsidRPr="00CB44B2" w:rsidRDefault="00F26CCC" w:rsidP="00F26CCC">
      <w:pPr>
        <w:pStyle w:val="SemEspaamento"/>
        <w:spacing w:line="276" w:lineRule="auto"/>
        <w:jc w:val="center"/>
      </w:pPr>
      <w:r w:rsidRPr="00F26CCC">
        <w:drawing>
          <wp:inline distT="0" distB="0" distL="0" distR="0">
            <wp:extent cx="4091429" cy="2411429"/>
            <wp:effectExtent l="19050" t="0" r="4321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429" cy="2411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8FB" w:rsidRPr="00CB44B2" w:rsidRDefault="000A18FB" w:rsidP="00CB44B2">
      <w:pPr>
        <w:pStyle w:val="SemEspaamento"/>
        <w:spacing w:line="276" w:lineRule="auto"/>
        <w:jc w:val="both"/>
      </w:pPr>
    </w:p>
    <w:p w:rsidR="00F26CCC" w:rsidRDefault="00F26CCC" w:rsidP="00CB44B2">
      <w:pPr>
        <w:pStyle w:val="Ttulo2"/>
        <w:spacing w:line="276" w:lineRule="auto"/>
      </w:pPr>
    </w:p>
    <w:p w:rsidR="00BA3812" w:rsidRPr="00E1145C" w:rsidRDefault="005D7059" w:rsidP="00CB44B2">
      <w:pPr>
        <w:pStyle w:val="Ttulo2"/>
        <w:spacing w:line="276" w:lineRule="auto"/>
        <w:rPr>
          <w:highlight w:val="yellow"/>
        </w:rPr>
      </w:pPr>
      <w:bookmarkStart w:id="29" w:name="_Toc25180287"/>
      <w:r w:rsidRPr="00E1145C">
        <w:rPr>
          <w:highlight w:val="yellow"/>
        </w:rPr>
        <w:t>FATURAMENTO</w:t>
      </w:r>
      <w:bookmarkEnd w:id="29"/>
    </w:p>
    <w:p w:rsidR="008D2C9D" w:rsidRPr="00E1145C" w:rsidRDefault="008D2C9D" w:rsidP="00CB44B2">
      <w:pPr>
        <w:pStyle w:val="SemEspaamento"/>
        <w:spacing w:line="276" w:lineRule="auto"/>
        <w:jc w:val="both"/>
        <w:rPr>
          <w:highlight w:val="yellow"/>
        </w:rPr>
      </w:pPr>
    </w:p>
    <w:tbl>
      <w:tblPr>
        <w:tblStyle w:val="GridTableLight"/>
        <w:tblW w:w="0" w:type="auto"/>
        <w:tblCellMar>
          <w:top w:w="57" w:type="dxa"/>
          <w:bottom w:w="57" w:type="dxa"/>
        </w:tblCellMar>
        <w:tblLook w:val="04A0"/>
      </w:tblPr>
      <w:tblGrid>
        <w:gridCol w:w="6091"/>
        <w:gridCol w:w="2970"/>
      </w:tblGrid>
      <w:tr w:rsidR="00BA3812" w:rsidRPr="00E1145C" w:rsidTr="008D2C9D">
        <w:tc>
          <w:tcPr>
            <w:tcW w:w="6091" w:type="dxa"/>
          </w:tcPr>
          <w:p w:rsidR="00BA3812" w:rsidRPr="00E1145C" w:rsidRDefault="00BA3812" w:rsidP="00CB44B2">
            <w:pPr>
              <w:pStyle w:val="SemEspaamento"/>
              <w:spacing w:line="276" w:lineRule="auto"/>
              <w:jc w:val="both"/>
              <w:rPr>
                <w:highlight w:val="yellow"/>
              </w:rPr>
            </w:pPr>
            <w:r w:rsidRPr="00E1145C">
              <w:rPr>
                <w:highlight w:val="yellow"/>
              </w:rPr>
              <w:t>Faturamento estimado</w:t>
            </w:r>
          </w:p>
        </w:tc>
        <w:tc>
          <w:tcPr>
            <w:tcW w:w="2970" w:type="dxa"/>
          </w:tcPr>
          <w:p w:rsidR="00BA3812" w:rsidRPr="00E1145C" w:rsidRDefault="004D7B5A" w:rsidP="00CB44B2">
            <w:pPr>
              <w:pStyle w:val="SemEspaamento"/>
              <w:spacing w:line="276" w:lineRule="auto"/>
              <w:jc w:val="both"/>
              <w:rPr>
                <w:highlight w:val="yellow"/>
              </w:rPr>
            </w:pPr>
            <w:r w:rsidRPr="00E1145C">
              <w:rPr>
                <w:highlight w:val="yellow"/>
              </w:rPr>
              <w:t xml:space="preserve">R$ </w:t>
            </w:r>
            <w:r w:rsidR="00C858B5" w:rsidRPr="00E1145C">
              <w:rPr>
                <w:highlight w:val="yellow"/>
              </w:rPr>
              <w:t>17.550</w:t>
            </w:r>
            <w:r w:rsidRPr="00E1145C">
              <w:rPr>
                <w:highlight w:val="yellow"/>
              </w:rPr>
              <w:t>,00</w:t>
            </w:r>
          </w:p>
        </w:tc>
      </w:tr>
      <w:tr w:rsidR="00BA3812" w:rsidRPr="00E1145C" w:rsidTr="008D2C9D">
        <w:tc>
          <w:tcPr>
            <w:tcW w:w="6091" w:type="dxa"/>
          </w:tcPr>
          <w:p w:rsidR="00BA3812" w:rsidRPr="00E1145C" w:rsidRDefault="00FD6567" w:rsidP="00CB44B2">
            <w:pPr>
              <w:pStyle w:val="SemEspaamento"/>
              <w:spacing w:line="276" w:lineRule="auto"/>
              <w:jc w:val="both"/>
              <w:rPr>
                <w:highlight w:val="yellow"/>
              </w:rPr>
            </w:pPr>
            <w:r w:rsidRPr="00E1145C">
              <w:rPr>
                <w:highlight w:val="yellow"/>
              </w:rPr>
              <w:t xml:space="preserve">Custos </w:t>
            </w:r>
            <w:r w:rsidR="00B65228" w:rsidRPr="00E1145C">
              <w:rPr>
                <w:highlight w:val="yellow"/>
              </w:rPr>
              <w:t>fixos</w:t>
            </w:r>
          </w:p>
        </w:tc>
        <w:tc>
          <w:tcPr>
            <w:tcW w:w="2970" w:type="dxa"/>
          </w:tcPr>
          <w:p w:rsidR="00BA3812" w:rsidRPr="00E1145C" w:rsidRDefault="00785BB6" w:rsidP="00CB44B2">
            <w:pPr>
              <w:pStyle w:val="SemEspaamento"/>
              <w:spacing w:line="276" w:lineRule="auto"/>
              <w:jc w:val="both"/>
              <w:rPr>
                <w:highlight w:val="yellow"/>
              </w:rPr>
            </w:pPr>
            <w:r w:rsidRPr="00E1145C">
              <w:rPr>
                <w:highlight w:val="yellow"/>
              </w:rPr>
              <w:t>R$</w:t>
            </w:r>
            <w:r w:rsidR="00C858B5" w:rsidRPr="00E1145C">
              <w:rPr>
                <w:highlight w:val="yellow"/>
              </w:rPr>
              <w:t>8.468,50</w:t>
            </w:r>
          </w:p>
        </w:tc>
      </w:tr>
      <w:tr w:rsidR="00BA3812" w:rsidRPr="00E1145C" w:rsidTr="008D2C9D">
        <w:tc>
          <w:tcPr>
            <w:tcW w:w="6091" w:type="dxa"/>
          </w:tcPr>
          <w:p w:rsidR="00BA3812" w:rsidRPr="00E1145C" w:rsidRDefault="004D7B5A" w:rsidP="00CB44B2">
            <w:pPr>
              <w:pStyle w:val="SemEspaamento"/>
              <w:spacing w:line="276" w:lineRule="auto"/>
              <w:jc w:val="both"/>
              <w:rPr>
                <w:highlight w:val="yellow"/>
              </w:rPr>
            </w:pPr>
            <w:r w:rsidRPr="00E1145C">
              <w:rPr>
                <w:highlight w:val="yellow"/>
              </w:rPr>
              <w:t>Impostos</w:t>
            </w:r>
          </w:p>
        </w:tc>
        <w:tc>
          <w:tcPr>
            <w:tcW w:w="2970" w:type="dxa"/>
          </w:tcPr>
          <w:p w:rsidR="00BA3812" w:rsidRPr="00E1145C" w:rsidRDefault="004D7B5A" w:rsidP="00CB44B2">
            <w:pPr>
              <w:pStyle w:val="SemEspaamento"/>
              <w:spacing w:line="276" w:lineRule="auto"/>
              <w:jc w:val="both"/>
              <w:rPr>
                <w:highlight w:val="yellow"/>
              </w:rPr>
            </w:pPr>
            <w:r w:rsidRPr="00E1145C">
              <w:rPr>
                <w:highlight w:val="yellow"/>
              </w:rPr>
              <w:t xml:space="preserve">R$ </w:t>
            </w:r>
            <w:r w:rsidR="000C6D19" w:rsidRPr="00E1145C">
              <w:rPr>
                <w:highlight w:val="yellow"/>
              </w:rPr>
              <w:t>1.167,08</w:t>
            </w:r>
          </w:p>
        </w:tc>
      </w:tr>
    </w:tbl>
    <w:p w:rsidR="000A18FB" w:rsidRPr="00E1145C" w:rsidRDefault="000A18FB" w:rsidP="00CB44B2">
      <w:pPr>
        <w:pStyle w:val="SemEspaamento"/>
        <w:spacing w:line="276" w:lineRule="auto"/>
        <w:jc w:val="both"/>
        <w:rPr>
          <w:highlight w:val="yellow"/>
        </w:rPr>
      </w:pPr>
    </w:p>
    <w:p w:rsidR="008D2C9D" w:rsidRPr="00E1145C" w:rsidRDefault="008D2C9D" w:rsidP="00CB44B2">
      <w:pPr>
        <w:pStyle w:val="SemEspaamento"/>
        <w:spacing w:line="276" w:lineRule="auto"/>
        <w:jc w:val="both"/>
        <w:rPr>
          <w:highlight w:val="yellow"/>
        </w:rPr>
      </w:pPr>
      <w:r w:rsidRPr="00E1145C">
        <w:rPr>
          <w:highlight w:val="yellow"/>
        </w:rPr>
        <w:lastRenderedPageBreak/>
        <w:t xml:space="preserve">Com base de 15 escolas particulares de ensino fundamental/médio (sendo </w:t>
      </w:r>
      <w:proofErr w:type="gramStart"/>
      <w:r w:rsidRPr="00E1145C">
        <w:rPr>
          <w:highlight w:val="yellow"/>
        </w:rPr>
        <w:t>3</w:t>
      </w:r>
      <w:proofErr w:type="gramEnd"/>
      <w:r w:rsidRPr="00E1145C">
        <w:rPr>
          <w:highlight w:val="yellow"/>
        </w:rPr>
        <w:t xml:space="preserve"> no plano básico, 5 no plano intermediário e 7 no plano avançado), 10 escolas de ensino técnico (sendo 3 no plano intermediário e 7 no plano avançado) e 8 universidades de ensino superior (sendo as 8 no plano avançado).</w:t>
      </w:r>
    </w:p>
    <w:p w:rsidR="00B73E0D" w:rsidRPr="00E1145C" w:rsidRDefault="00B73E0D" w:rsidP="00CB44B2">
      <w:pPr>
        <w:pStyle w:val="SemEspaamento"/>
        <w:spacing w:line="276" w:lineRule="auto"/>
        <w:jc w:val="both"/>
        <w:rPr>
          <w:highlight w:val="yellow"/>
        </w:rPr>
      </w:pPr>
    </w:p>
    <w:p w:rsidR="004D7B5A" w:rsidRPr="00E1145C" w:rsidRDefault="005D7059" w:rsidP="00CB44B2">
      <w:pPr>
        <w:pStyle w:val="Ttulo2"/>
        <w:spacing w:line="276" w:lineRule="auto"/>
        <w:rPr>
          <w:highlight w:val="yellow"/>
        </w:rPr>
      </w:pPr>
      <w:bookmarkStart w:id="30" w:name="_Toc25180288"/>
      <w:r w:rsidRPr="00E1145C">
        <w:rPr>
          <w:highlight w:val="yellow"/>
        </w:rPr>
        <w:t>MARGEM DE CONTRIBUIÇÃO</w:t>
      </w:r>
      <w:bookmarkEnd w:id="30"/>
    </w:p>
    <w:p w:rsidR="005D7059" w:rsidRPr="00E1145C" w:rsidRDefault="005D7059" w:rsidP="00CB44B2">
      <w:pPr>
        <w:pStyle w:val="SemEspaamento"/>
        <w:spacing w:line="276" w:lineRule="auto"/>
        <w:jc w:val="both"/>
        <w:rPr>
          <w:highlight w:val="yellow"/>
        </w:rPr>
      </w:pPr>
    </w:p>
    <w:tbl>
      <w:tblPr>
        <w:tblStyle w:val="GridTableLight"/>
        <w:tblW w:w="0" w:type="auto"/>
        <w:tblCellMar>
          <w:top w:w="57" w:type="dxa"/>
          <w:bottom w:w="57" w:type="dxa"/>
        </w:tblCellMar>
        <w:tblLook w:val="04A0"/>
      </w:tblPr>
      <w:tblGrid>
        <w:gridCol w:w="6091"/>
        <w:gridCol w:w="2970"/>
      </w:tblGrid>
      <w:tr w:rsidR="00C858B5" w:rsidRPr="00E1145C" w:rsidTr="008D2C9D">
        <w:tc>
          <w:tcPr>
            <w:tcW w:w="6091" w:type="dxa"/>
          </w:tcPr>
          <w:p w:rsidR="00C858B5" w:rsidRPr="00E1145C" w:rsidRDefault="00C858B5" w:rsidP="00CB44B2">
            <w:pPr>
              <w:pStyle w:val="SemEspaamento"/>
              <w:spacing w:line="276" w:lineRule="auto"/>
              <w:jc w:val="both"/>
              <w:rPr>
                <w:highlight w:val="yellow"/>
              </w:rPr>
            </w:pPr>
            <w:r w:rsidRPr="00E1145C">
              <w:rPr>
                <w:highlight w:val="yellow"/>
              </w:rPr>
              <w:t>Faturamento</w:t>
            </w:r>
          </w:p>
        </w:tc>
        <w:tc>
          <w:tcPr>
            <w:tcW w:w="2970" w:type="dxa"/>
          </w:tcPr>
          <w:p w:rsidR="00C858B5" w:rsidRPr="00E1145C" w:rsidRDefault="00C858B5" w:rsidP="00CB44B2">
            <w:pPr>
              <w:pStyle w:val="SemEspaamento"/>
              <w:spacing w:line="276" w:lineRule="auto"/>
              <w:jc w:val="both"/>
              <w:rPr>
                <w:highlight w:val="yellow"/>
              </w:rPr>
            </w:pPr>
            <w:r w:rsidRPr="00E1145C">
              <w:rPr>
                <w:highlight w:val="yellow"/>
              </w:rPr>
              <w:t>R$ 17.550,00</w:t>
            </w:r>
          </w:p>
        </w:tc>
      </w:tr>
      <w:tr w:rsidR="00C858B5" w:rsidRPr="00E1145C" w:rsidTr="008D2C9D">
        <w:tc>
          <w:tcPr>
            <w:tcW w:w="6091" w:type="dxa"/>
          </w:tcPr>
          <w:p w:rsidR="00C858B5" w:rsidRPr="00E1145C" w:rsidRDefault="00C858B5" w:rsidP="00CB44B2">
            <w:pPr>
              <w:pStyle w:val="SemEspaamento"/>
              <w:spacing w:line="276" w:lineRule="auto"/>
              <w:jc w:val="both"/>
              <w:rPr>
                <w:highlight w:val="yellow"/>
              </w:rPr>
            </w:pPr>
            <w:r w:rsidRPr="00E1145C">
              <w:rPr>
                <w:highlight w:val="yellow"/>
              </w:rPr>
              <w:t xml:space="preserve">(-) Custos </w:t>
            </w:r>
            <w:r w:rsidR="00B65228" w:rsidRPr="00E1145C">
              <w:rPr>
                <w:highlight w:val="yellow"/>
              </w:rPr>
              <w:t>fixos</w:t>
            </w:r>
          </w:p>
        </w:tc>
        <w:tc>
          <w:tcPr>
            <w:tcW w:w="2970" w:type="dxa"/>
          </w:tcPr>
          <w:p w:rsidR="00C858B5" w:rsidRPr="00E1145C" w:rsidRDefault="00C858B5" w:rsidP="00CB44B2">
            <w:pPr>
              <w:pStyle w:val="SemEspaamento"/>
              <w:spacing w:line="276" w:lineRule="auto"/>
              <w:jc w:val="both"/>
              <w:rPr>
                <w:highlight w:val="yellow"/>
              </w:rPr>
            </w:pPr>
            <w:r w:rsidRPr="00E1145C">
              <w:rPr>
                <w:highlight w:val="yellow"/>
              </w:rPr>
              <w:t>R$ 8.468,50</w:t>
            </w:r>
          </w:p>
        </w:tc>
      </w:tr>
      <w:tr w:rsidR="00B44C86" w:rsidRPr="00E1145C" w:rsidTr="008D2C9D">
        <w:tc>
          <w:tcPr>
            <w:tcW w:w="6091" w:type="dxa"/>
          </w:tcPr>
          <w:p w:rsidR="00B44C86" w:rsidRPr="00E1145C" w:rsidRDefault="00B44C86" w:rsidP="00CB44B2">
            <w:pPr>
              <w:pStyle w:val="SemEspaamento"/>
              <w:spacing w:line="276" w:lineRule="auto"/>
              <w:jc w:val="both"/>
              <w:rPr>
                <w:highlight w:val="yellow"/>
              </w:rPr>
            </w:pPr>
            <w:r w:rsidRPr="00E1145C">
              <w:rPr>
                <w:highlight w:val="yellow"/>
              </w:rPr>
              <w:t>(-) Impostos</w:t>
            </w:r>
          </w:p>
        </w:tc>
        <w:tc>
          <w:tcPr>
            <w:tcW w:w="2970" w:type="dxa"/>
          </w:tcPr>
          <w:p w:rsidR="00B44C86" w:rsidRPr="00E1145C" w:rsidRDefault="00B44C86" w:rsidP="00CB44B2">
            <w:pPr>
              <w:pStyle w:val="SemEspaamento"/>
              <w:spacing w:line="276" w:lineRule="auto"/>
              <w:jc w:val="both"/>
              <w:rPr>
                <w:highlight w:val="yellow"/>
              </w:rPr>
            </w:pPr>
            <w:r w:rsidRPr="00E1145C">
              <w:rPr>
                <w:highlight w:val="yellow"/>
              </w:rPr>
              <w:t xml:space="preserve">R$ </w:t>
            </w:r>
            <w:r w:rsidR="000C6D19" w:rsidRPr="00E1145C">
              <w:rPr>
                <w:highlight w:val="yellow"/>
              </w:rPr>
              <w:t>1.167,08</w:t>
            </w:r>
          </w:p>
        </w:tc>
      </w:tr>
      <w:tr w:rsidR="00C858B5" w:rsidRPr="00E1145C" w:rsidTr="008D2C9D">
        <w:tc>
          <w:tcPr>
            <w:tcW w:w="6091" w:type="dxa"/>
          </w:tcPr>
          <w:p w:rsidR="00C858B5" w:rsidRPr="00E1145C" w:rsidRDefault="00C858B5" w:rsidP="00CB44B2">
            <w:pPr>
              <w:pStyle w:val="SemEspaamento"/>
              <w:spacing w:line="276" w:lineRule="auto"/>
              <w:jc w:val="both"/>
              <w:rPr>
                <w:highlight w:val="yellow"/>
              </w:rPr>
            </w:pPr>
            <w:r w:rsidRPr="00E1145C">
              <w:rPr>
                <w:highlight w:val="yellow"/>
              </w:rPr>
              <w:t>Margem de contribuição</w:t>
            </w:r>
          </w:p>
        </w:tc>
        <w:tc>
          <w:tcPr>
            <w:tcW w:w="2970" w:type="dxa"/>
          </w:tcPr>
          <w:p w:rsidR="00C858B5" w:rsidRPr="00E1145C" w:rsidRDefault="00C858B5" w:rsidP="00CB44B2">
            <w:pPr>
              <w:pStyle w:val="SemEspaamento"/>
              <w:spacing w:line="276" w:lineRule="auto"/>
              <w:jc w:val="both"/>
              <w:rPr>
                <w:highlight w:val="yellow"/>
              </w:rPr>
            </w:pPr>
            <w:r w:rsidRPr="00E1145C">
              <w:rPr>
                <w:highlight w:val="yellow"/>
              </w:rPr>
              <w:t xml:space="preserve">R$ </w:t>
            </w:r>
            <w:r w:rsidR="000C6D19" w:rsidRPr="00E1145C">
              <w:rPr>
                <w:highlight w:val="yellow"/>
              </w:rPr>
              <w:t>7.914.42</w:t>
            </w:r>
          </w:p>
        </w:tc>
      </w:tr>
    </w:tbl>
    <w:p w:rsidR="004D7B5A" w:rsidRPr="00E1145C" w:rsidRDefault="004D7B5A" w:rsidP="00CB44B2">
      <w:pPr>
        <w:pStyle w:val="SemEspaamento"/>
        <w:spacing w:line="276" w:lineRule="auto"/>
        <w:jc w:val="both"/>
        <w:rPr>
          <w:highlight w:val="yellow"/>
        </w:rPr>
      </w:pPr>
    </w:p>
    <w:tbl>
      <w:tblPr>
        <w:tblStyle w:val="GridTableLight"/>
        <w:tblW w:w="0" w:type="auto"/>
        <w:tblCellMar>
          <w:top w:w="57" w:type="dxa"/>
          <w:bottom w:w="57" w:type="dxa"/>
        </w:tblCellMar>
        <w:tblLook w:val="04A0"/>
      </w:tblPr>
      <w:tblGrid>
        <w:gridCol w:w="6091"/>
        <w:gridCol w:w="2970"/>
      </w:tblGrid>
      <w:tr w:rsidR="00C858B5" w:rsidRPr="00E1145C" w:rsidTr="008D2C9D">
        <w:tc>
          <w:tcPr>
            <w:tcW w:w="6091" w:type="dxa"/>
          </w:tcPr>
          <w:p w:rsidR="00C858B5" w:rsidRPr="00E1145C" w:rsidRDefault="00B65228" w:rsidP="00CB44B2">
            <w:pPr>
              <w:pStyle w:val="SemEspaamento"/>
              <w:spacing w:line="276" w:lineRule="auto"/>
              <w:jc w:val="both"/>
              <w:rPr>
                <w:highlight w:val="yellow"/>
              </w:rPr>
            </w:pPr>
            <w:r w:rsidRPr="00E1145C">
              <w:rPr>
                <w:highlight w:val="yellow"/>
              </w:rPr>
              <w:t>ÍNDICE DA MARGEM DE CONTRIBUIÇÃO</w:t>
            </w:r>
          </w:p>
        </w:tc>
        <w:tc>
          <w:tcPr>
            <w:tcW w:w="2970" w:type="dxa"/>
          </w:tcPr>
          <w:p w:rsidR="00C858B5" w:rsidRPr="00E1145C" w:rsidRDefault="000C6D19" w:rsidP="00CB44B2">
            <w:pPr>
              <w:pStyle w:val="SemEspaamento"/>
              <w:spacing w:line="276" w:lineRule="auto"/>
              <w:jc w:val="both"/>
              <w:rPr>
                <w:highlight w:val="yellow"/>
              </w:rPr>
            </w:pPr>
            <w:r w:rsidRPr="00E1145C">
              <w:rPr>
                <w:highlight w:val="yellow"/>
              </w:rPr>
              <w:t>45,10%</w:t>
            </w:r>
          </w:p>
        </w:tc>
      </w:tr>
    </w:tbl>
    <w:p w:rsidR="00C858B5" w:rsidRPr="00E1145C" w:rsidRDefault="00C858B5" w:rsidP="00CB44B2">
      <w:pPr>
        <w:pStyle w:val="SemEspaamento"/>
        <w:spacing w:line="276" w:lineRule="auto"/>
        <w:jc w:val="both"/>
        <w:rPr>
          <w:highlight w:val="yellow"/>
        </w:rPr>
      </w:pPr>
    </w:p>
    <w:tbl>
      <w:tblPr>
        <w:tblStyle w:val="GridTableLight"/>
        <w:tblW w:w="0" w:type="auto"/>
        <w:tblCellMar>
          <w:top w:w="57" w:type="dxa"/>
          <w:bottom w:w="57" w:type="dxa"/>
        </w:tblCellMar>
        <w:tblLook w:val="04A0"/>
      </w:tblPr>
      <w:tblGrid>
        <w:gridCol w:w="6091"/>
        <w:gridCol w:w="2970"/>
      </w:tblGrid>
      <w:tr w:rsidR="00C858B5" w:rsidRPr="00E1145C" w:rsidTr="008D2C9D">
        <w:tc>
          <w:tcPr>
            <w:tcW w:w="6091" w:type="dxa"/>
          </w:tcPr>
          <w:p w:rsidR="00C858B5" w:rsidRPr="00E1145C" w:rsidRDefault="00B65228" w:rsidP="00CB44B2">
            <w:pPr>
              <w:pStyle w:val="SemEspaamento"/>
              <w:spacing w:line="276" w:lineRule="auto"/>
              <w:jc w:val="both"/>
              <w:rPr>
                <w:highlight w:val="yellow"/>
              </w:rPr>
            </w:pPr>
            <w:r w:rsidRPr="00E1145C">
              <w:rPr>
                <w:highlight w:val="yellow"/>
              </w:rPr>
              <w:t>PONTO DE EQUILIBRIO</w:t>
            </w:r>
          </w:p>
        </w:tc>
        <w:tc>
          <w:tcPr>
            <w:tcW w:w="2970" w:type="dxa"/>
          </w:tcPr>
          <w:p w:rsidR="00C858B5" w:rsidRPr="00E1145C" w:rsidRDefault="00C858B5" w:rsidP="00CB44B2">
            <w:pPr>
              <w:pStyle w:val="SemEspaamento"/>
              <w:spacing w:line="276" w:lineRule="auto"/>
              <w:jc w:val="both"/>
              <w:rPr>
                <w:highlight w:val="yellow"/>
              </w:rPr>
            </w:pPr>
            <w:r w:rsidRPr="00E1145C">
              <w:rPr>
                <w:highlight w:val="yellow"/>
              </w:rPr>
              <w:t xml:space="preserve">R$ </w:t>
            </w:r>
            <w:r w:rsidR="000C6D19" w:rsidRPr="00E1145C">
              <w:rPr>
                <w:highlight w:val="yellow"/>
              </w:rPr>
              <w:t>18.777,16</w:t>
            </w:r>
          </w:p>
        </w:tc>
      </w:tr>
    </w:tbl>
    <w:p w:rsidR="00C858B5" w:rsidRPr="00E1145C" w:rsidRDefault="00C858B5" w:rsidP="00CB44B2">
      <w:pPr>
        <w:pStyle w:val="SemEspaamento"/>
        <w:spacing w:line="276" w:lineRule="auto"/>
        <w:jc w:val="both"/>
        <w:rPr>
          <w:highlight w:val="yellow"/>
        </w:rPr>
      </w:pPr>
    </w:p>
    <w:p w:rsidR="000C6D19" w:rsidRPr="00E1145C" w:rsidRDefault="000C6D19" w:rsidP="00CB44B2">
      <w:pPr>
        <w:pStyle w:val="SemEspaamento"/>
        <w:spacing w:line="276" w:lineRule="auto"/>
        <w:jc w:val="both"/>
        <w:rPr>
          <w:highlight w:val="yellow"/>
        </w:rPr>
      </w:pPr>
    </w:p>
    <w:p w:rsidR="00B65228" w:rsidRPr="00E1145C" w:rsidRDefault="00B65228" w:rsidP="00CB44B2">
      <w:pPr>
        <w:pStyle w:val="Ttulo2"/>
        <w:spacing w:line="276" w:lineRule="auto"/>
        <w:rPr>
          <w:highlight w:val="yellow"/>
        </w:rPr>
      </w:pPr>
      <w:bookmarkStart w:id="31" w:name="_Toc25180289"/>
      <w:r w:rsidRPr="00E1145C">
        <w:rPr>
          <w:highlight w:val="yellow"/>
        </w:rPr>
        <w:t>LUCRO ESPERADO</w:t>
      </w:r>
      <w:r w:rsidR="00B84A35" w:rsidRPr="00E1145C">
        <w:rPr>
          <w:highlight w:val="yellow"/>
        </w:rPr>
        <w:t xml:space="preserve"> PARA FATURAMENTO ESTIMADO</w:t>
      </w:r>
      <w:bookmarkEnd w:id="31"/>
    </w:p>
    <w:p w:rsidR="005D7059" w:rsidRPr="00E1145C" w:rsidRDefault="005D7059" w:rsidP="00CB44B2">
      <w:pPr>
        <w:pStyle w:val="SemEspaamento"/>
        <w:spacing w:line="276" w:lineRule="auto"/>
        <w:jc w:val="both"/>
        <w:rPr>
          <w:highlight w:val="yellow"/>
        </w:rPr>
      </w:pPr>
    </w:p>
    <w:tbl>
      <w:tblPr>
        <w:tblStyle w:val="GridTableLight"/>
        <w:tblW w:w="0" w:type="auto"/>
        <w:tblCellMar>
          <w:top w:w="57" w:type="dxa"/>
          <w:bottom w:w="57" w:type="dxa"/>
        </w:tblCellMar>
        <w:tblLook w:val="04A0"/>
      </w:tblPr>
      <w:tblGrid>
        <w:gridCol w:w="6091"/>
        <w:gridCol w:w="2970"/>
      </w:tblGrid>
      <w:tr w:rsidR="00B65228" w:rsidRPr="00E1145C" w:rsidTr="008D2C9D">
        <w:tc>
          <w:tcPr>
            <w:tcW w:w="6091" w:type="dxa"/>
          </w:tcPr>
          <w:p w:rsidR="00B65228" w:rsidRPr="00E1145C" w:rsidRDefault="00B65228" w:rsidP="00CB44B2">
            <w:pPr>
              <w:pStyle w:val="SemEspaamento"/>
              <w:spacing w:line="276" w:lineRule="auto"/>
              <w:jc w:val="both"/>
              <w:rPr>
                <w:highlight w:val="yellow"/>
              </w:rPr>
            </w:pPr>
            <w:r w:rsidRPr="00E1145C">
              <w:rPr>
                <w:highlight w:val="yellow"/>
              </w:rPr>
              <w:t>Faturamento estimado</w:t>
            </w:r>
          </w:p>
        </w:tc>
        <w:tc>
          <w:tcPr>
            <w:tcW w:w="2970" w:type="dxa"/>
          </w:tcPr>
          <w:p w:rsidR="00B65228" w:rsidRPr="00E1145C" w:rsidRDefault="00B65228" w:rsidP="00CB44B2">
            <w:pPr>
              <w:pStyle w:val="SemEspaamento"/>
              <w:spacing w:line="276" w:lineRule="auto"/>
              <w:jc w:val="both"/>
              <w:rPr>
                <w:highlight w:val="yellow"/>
              </w:rPr>
            </w:pPr>
            <w:r w:rsidRPr="00E1145C">
              <w:rPr>
                <w:highlight w:val="yellow"/>
              </w:rPr>
              <w:t>R$ 17.550,00</w:t>
            </w:r>
          </w:p>
        </w:tc>
      </w:tr>
      <w:tr w:rsidR="00B65228" w:rsidRPr="00E1145C" w:rsidTr="008D2C9D">
        <w:tc>
          <w:tcPr>
            <w:tcW w:w="6091" w:type="dxa"/>
          </w:tcPr>
          <w:p w:rsidR="00B65228" w:rsidRPr="00E1145C" w:rsidRDefault="00B65228" w:rsidP="00CB44B2">
            <w:pPr>
              <w:pStyle w:val="SemEspaamento"/>
              <w:spacing w:line="276" w:lineRule="auto"/>
              <w:jc w:val="both"/>
              <w:rPr>
                <w:highlight w:val="yellow"/>
              </w:rPr>
            </w:pPr>
            <w:r w:rsidRPr="00E1145C">
              <w:rPr>
                <w:highlight w:val="yellow"/>
              </w:rPr>
              <w:t xml:space="preserve">Custos fixos </w:t>
            </w:r>
          </w:p>
        </w:tc>
        <w:tc>
          <w:tcPr>
            <w:tcW w:w="2970" w:type="dxa"/>
          </w:tcPr>
          <w:p w:rsidR="00B65228" w:rsidRPr="00E1145C" w:rsidRDefault="00B65228" w:rsidP="00CB44B2">
            <w:pPr>
              <w:pStyle w:val="SemEspaamento"/>
              <w:spacing w:line="276" w:lineRule="auto"/>
              <w:jc w:val="both"/>
              <w:rPr>
                <w:highlight w:val="yellow"/>
              </w:rPr>
            </w:pPr>
            <w:r w:rsidRPr="00E1145C">
              <w:rPr>
                <w:highlight w:val="yellow"/>
              </w:rPr>
              <w:t>R$ 8.468,50</w:t>
            </w:r>
          </w:p>
        </w:tc>
      </w:tr>
      <w:tr w:rsidR="00B65228" w:rsidRPr="00E1145C" w:rsidTr="008D2C9D">
        <w:tc>
          <w:tcPr>
            <w:tcW w:w="6091" w:type="dxa"/>
          </w:tcPr>
          <w:p w:rsidR="00B65228" w:rsidRPr="00E1145C" w:rsidRDefault="00B84A35" w:rsidP="00CB44B2">
            <w:pPr>
              <w:pStyle w:val="SemEspaamento"/>
              <w:spacing w:line="276" w:lineRule="auto"/>
              <w:jc w:val="both"/>
              <w:rPr>
                <w:highlight w:val="yellow"/>
              </w:rPr>
            </w:pPr>
            <w:r w:rsidRPr="00E1145C">
              <w:rPr>
                <w:highlight w:val="yellow"/>
              </w:rPr>
              <w:t>Lucro</w:t>
            </w:r>
          </w:p>
        </w:tc>
        <w:tc>
          <w:tcPr>
            <w:tcW w:w="2970" w:type="dxa"/>
          </w:tcPr>
          <w:p w:rsidR="00B65228" w:rsidRPr="00E1145C" w:rsidRDefault="00B65228" w:rsidP="00CB44B2">
            <w:pPr>
              <w:pStyle w:val="SemEspaamento"/>
              <w:spacing w:line="276" w:lineRule="auto"/>
              <w:jc w:val="both"/>
              <w:rPr>
                <w:highlight w:val="yellow"/>
              </w:rPr>
            </w:pPr>
            <w:r w:rsidRPr="00E1145C">
              <w:rPr>
                <w:highlight w:val="yellow"/>
              </w:rPr>
              <w:t xml:space="preserve">R$ </w:t>
            </w:r>
            <w:r w:rsidR="0048741B" w:rsidRPr="00E1145C">
              <w:rPr>
                <w:highlight w:val="yellow"/>
              </w:rPr>
              <w:t xml:space="preserve">- </w:t>
            </w:r>
            <w:r w:rsidR="0011120F" w:rsidRPr="00E1145C">
              <w:rPr>
                <w:highlight w:val="yellow"/>
              </w:rPr>
              <w:t>553,45</w:t>
            </w:r>
          </w:p>
        </w:tc>
      </w:tr>
    </w:tbl>
    <w:p w:rsidR="0011120F" w:rsidRPr="00E1145C" w:rsidRDefault="0011120F" w:rsidP="00CB44B2">
      <w:pPr>
        <w:pStyle w:val="SemEspaamento"/>
        <w:spacing w:line="276" w:lineRule="auto"/>
        <w:jc w:val="both"/>
        <w:rPr>
          <w:highlight w:val="yellow"/>
        </w:rPr>
      </w:pPr>
    </w:p>
    <w:p w:rsidR="00773235" w:rsidRPr="00E1145C" w:rsidRDefault="005D7059" w:rsidP="00CB44B2">
      <w:pPr>
        <w:pStyle w:val="Ttulo2"/>
        <w:spacing w:line="276" w:lineRule="auto"/>
        <w:rPr>
          <w:highlight w:val="yellow"/>
        </w:rPr>
      </w:pPr>
      <w:bookmarkStart w:id="32" w:name="_Toc25180290"/>
      <w:r w:rsidRPr="00E1145C">
        <w:rPr>
          <w:highlight w:val="yellow"/>
        </w:rPr>
        <w:t>CAPITAL DE GIRO</w:t>
      </w:r>
      <w:bookmarkEnd w:id="32"/>
    </w:p>
    <w:p w:rsidR="005D7059" w:rsidRPr="00E1145C" w:rsidRDefault="005D7059" w:rsidP="00CB44B2">
      <w:pPr>
        <w:pStyle w:val="SemEspaamento"/>
        <w:spacing w:line="276" w:lineRule="auto"/>
        <w:jc w:val="both"/>
        <w:rPr>
          <w:highlight w:val="yellow"/>
        </w:rPr>
      </w:pPr>
    </w:p>
    <w:tbl>
      <w:tblPr>
        <w:tblStyle w:val="GridTableLight"/>
        <w:tblW w:w="9067" w:type="dxa"/>
        <w:tblCellMar>
          <w:top w:w="57" w:type="dxa"/>
          <w:bottom w:w="57" w:type="dxa"/>
        </w:tblCellMar>
        <w:tblLook w:val="04A0"/>
      </w:tblPr>
      <w:tblGrid>
        <w:gridCol w:w="5240"/>
        <w:gridCol w:w="1843"/>
        <w:gridCol w:w="1984"/>
      </w:tblGrid>
      <w:tr w:rsidR="0048741B" w:rsidRPr="00E1145C" w:rsidTr="008D2C9D">
        <w:tc>
          <w:tcPr>
            <w:tcW w:w="5240" w:type="dxa"/>
            <w:shd w:val="clear" w:color="auto" w:fill="D0CECE" w:themeFill="background2" w:themeFillShade="E6"/>
          </w:tcPr>
          <w:p w:rsidR="0048741B" w:rsidRPr="00E1145C" w:rsidRDefault="0048741B" w:rsidP="00CB44B2">
            <w:pPr>
              <w:pStyle w:val="SemEspaamento"/>
              <w:spacing w:line="276" w:lineRule="auto"/>
              <w:jc w:val="both"/>
              <w:rPr>
                <w:highlight w:val="yellow"/>
              </w:rPr>
            </w:pPr>
            <w:r w:rsidRPr="00E1145C">
              <w:rPr>
                <w:highlight w:val="yellow"/>
              </w:rPr>
              <w:t>Descriminação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:rsidR="0048741B" w:rsidRPr="00E1145C" w:rsidRDefault="0048741B" w:rsidP="00CB44B2">
            <w:pPr>
              <w:pStyle w:val="SemEspaamento"/>
              <w:spacing w:line="276" w:lineRule="auto"/>
              <w:jc w:val="both"/>
              <w:rPr>
                <w:highlight w:val="yellow"/>
              </w:rPr>
            </w:pPr>
            <w:r w:rsidRPr="00E1145C">
              <w:rPr>
                <w:highlight w:val="yellow"/>
              </w:rPr>
              <w:t>1º mês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:rsidR="0048741B" w:rsidRPr="00E1145C" w:rsidRDefault="0048741B" w:rsidP="00CB44B2">
            <w:pPr>
              <w:pStyle w:val="SemEspaamento"/>
              <w:spacing w:line="276" w:lineRule="auto"/>
              <w:jc w:val="both"/>
              <w:rPr>
                <w:highlight w:val="yellow"/>
              </w:rPr>
            </w:pPr>
            <w:r w:rsidRPr="00E1145C">
              <w:rPr>
                <w:highlight w:val="yellow"/>
              </w:rPr>
              <w:t>2º mês</w:t>
            </w:r>
          </w:p>
        </w:tc>
      </w:tr>
      <w:tr w:rsidR="0048741B" w:rsidRPr="00E1145C" w:rsidTr="008D2C9D">
        <w:tc>
          <w:tcPr>
            <w:tcW w:w="5240" w:type="dxa"/>
          </w:tcPr>
          <w:p w:rsidR="0048741B" w:rsidRPr="00E1145C" w:rsidRDefault="0048741B" w:rsidP="00CB44B2">
            <w:pPr>
              <w:pStyle w:val="SemEspaamento"/>
              <w:spacing w:line="276" w:lineRule="auto"/>
              <w:jc w:val="both"/>
              <w:rPr>
                <w:highlight w:val="yellow"/>
              </w:rPr>
            </w:pPr>
            <w:r w:rsidRPr="00E1145C">
              <w:rPr>
                <w:highlight w:val="yellow"/>
              </w:rPr>
              <w:t>Faturamento estimado</w:t>
            </w:r>
          </w:p>
        </w:tc>
        <w:tc>
          <w:tcPr>
            <w:tcW w:w="1843" w:type="dxa"/>
          </w:tcPr>
          <w:p w:rsidR="0048741B" w:rsidRPr="00E1145C" w:rsidRDefault="0048741B" w:rsidP="00CB44B2">
            <w:pPr>
              <w:pStyle w:val="SemEspaamento"/>
              <w:spacing w:line="276" w:lineRule="auto"/>
              <w:jc w:val="both"/>
              <w:rPr>
                <w:highlight w:val="yellow"/>
              </w:rPr>
            </w:pPr>
          </w:p>
        </w:tc>
        <w:tc>
          <w:tcPr>
            <w:tcW w:w="1984" w:type="dxa"/>
          </w:tcPr>
          <w:p w:rsidR="0048741B" w:rsidRPr="00E1145C" w:rsidRDefault="0048741B" w:rsidP="00CB44B2">
            <w:pPr>
              <w:pStyle w:val="SemEspaamento"/>
              <w:spacing w:line="276" w:lineRule="auto"/>
              <w:jc w:val="both"/>
              <w:rPr>
                <w:highlight w:val="yellow"/>
              </w:rPr>
            </w:pPr>
            <w:r w:rsidRPr="00E1145C">
              <w:rPr>
                <w:highlight w:val="yellow"/>
              </w:rPr>
              <w:t>R$ 17.550,00</w:t>
            </w:r>
          </w:p>
        </w:tc>
      </w:tr>
      <w:tr w:rsidR="0048741B" w:rsidRPr="00E1145C" w:rsidTr="008D2C9D">
        <w:tc>
          <w:tcPr>
            <w:tcW w:w="5240" w:type="dxa"/>
          </w:tcPr>
          <w:p w:rsidR="0048741B" w:rsidRPr="00E1145C" w:rsidRDefault="0048741B" w:rsidP="00CB44B2">
            <w:pPr>
              <w:pStyle w:val="SemEspaamento"/>
              <w:spacing w:line="276" w:lineRule="auto"/>
              <w:jc w:val="both"/>
              <w:rPr>
                <w:highlight w:val="yellow"/>
              </w:rPr>
            </w:pPr>
            <w:r w:rsidRPr="00E1145C">
              <w:rPr>
                <w:highlight w:val="yellow"/>
              </w:rPr>
              <w:t xml:space="preserve">Custos fixos </w:t>
            </w:r>
          </w:p>
        </w:tc>
        <w:tc>
          <w:tcPr>
            <w:tcW w:w="1843" w:type="dxa"/>
          </w:tcPr>
          <w:p w:rsidR="0048741B" w:rsidRPr="00E1145C" w:rsidRDefault="0048741B" w:rsidP="00CB44B2">
            <w:pPr>
              <w:pStyle w:val="SemEspaamento"/>
              <w:spacing w:line="276" w:lineRule="auto"/>
              <w:jc w:val="both"/>
              <w:rPr>
                <w:highlight w:val="yellow"/>
              </w:rPr>
            </w:pPr>
            <w:r w:rsidRPr="00E1145C">
              <w:rPr>
                <w:highlight w:val="yellow"/>
              </w:rPr>
              <w:t>R$ 8.468,50</w:t>
            </w:r>
          </w:p>
        </w:tc>
        <w:tc>
          <w:tcPr>
            <w:tcW w:w="1984" w:type="dxa"/>
          </w:tcPr>
          <w:p w:rsidR="0048741B" w:rsidRPr="00E1145C" w:rsidRDefault="0048741B" w:rsidP="00CB44B2">
            <w:pPr>
              <w:pStyle w:val="SemEspaamento"/>
              <w:spacing w:line="276" w:lineRule="auto"/>
              <w:jc w:val="both"/>
              <w:rPr>
                <w:highlight w:val="yellow"/>
              </w:rPr>
            </w:pPr>
            <w:r w:rsidRPr="00E1145C">
              <w:rPr>
                <w:highlight w:val="yellow"/>
              </w:rPr>
              <w:t>R$ 8.4</w:t>
            </w:r>
            <w:bookmarkStart w:id="33" w:name="_GoBack"/>
            <w:bookmarkEnd w:id="33"/>
            <w:r w:rsidRPr="00E1145C">
              <w:rPr>
                <w:highlight w:val="yellow"/>
              </w:rPr>
              <w:t>68,50</w:t>
            </w:r>
          </w:p>
        </w:tc>
      </w:tr>
      <w:tr w:rsidR="0048741B" w:rsidRPr="00E1145C" w:rsidTr="008D2C9D">
        <w:tc>
          <w:tcPr>
            <w:tcW w:w="5240" w:type="dxa"/>
          </w:tcPr>
          <w:p w:rsidR="0048741B" w:rsidRPr="00E1145C" w:rsidRDefault="0048741B" w:rsidP="00CB44B2">
            <w:pPr>
              <w:pStyle w:val="SemEspaamento"/>
              <w:spacing w:line="276" w:lineRule="auto"/>
              <w:jc w:val="both"/>
              <w:rPr>
                <w:highlight w:val="yellow"/>
              </w:rPr>
            </w:pPr>
            <w:r w:rsidRPr="00E1145C">
              <w:rPr>
                <w:highlight w:val="yellow"/>
              </w:rPr>
              <w:t>Saldo final</w:t>
            </w:r>
          </w:p>
        </w:tc>
        <w:tc>
          <w:tcPr>
            <w:tcW w:w="1843" w:type="dxa"/>
          </w:tcPr>
          <w:p w:rsidR="0048741B" w:rsidRPr="00E1145C" w:rsidRDefault="0048741B" w:rsidP="00CB44B2">
            <w:pPr>
              <w:pStyle w:val="SemEspaamento"/>
              <w:spacing w:line="276" w:lineRule="auto"/>
              <w:jc w:val="both"/>
              <w:rPr>
                <w:highlight w:val="yellow"/>
              </w:rPr>
            </w:pPr>
            <w:r w:rsidRPr="00E1145C">
              <w:rPr>
                <w:highlight w:val="yellow"/>
              </w:rPr>
              <w:t>R$- 8.468,50</w:t>
            </w:r>
          </w:p>
        </w:tc>
        <w:tc>
          <w:tcPr>
            <w:tcW w:w="1984" w:type="dxa"/>
          </w:tcPr>
          <w:p w:rsidR="0048741B" w:rsidRPr="00E1145C" w:rsidRDefault="0048741B" w:rsidP="00CB44B2">
            <w:pPr>
              <w:pStyle w:val="SemEspaamento"/>
              <w:spacing w:line="276" w:lineRule="auto"/>
              <w:jc w:val="both"/>
              <w:rPr>
                <w:highlight w:val="yellow"/>
              </w:rPr>
            </w:pPr>
            <w:r w:rsidRPr="00E1145C">
              <w:rPr>
                <w:highlight w:val="yellow"/>
              </w:rPr>
              <w:t xml:space="preserve">R$ </w:t>
            </w:r>
            <w:r w:rsidR="00101390" w:rsidRPr="00E1145C">
              <w:rPr>
                <w:highlight w:val="yellow"/>
              </w:rPr>
              <w:t>9.081,50</w:t>
            </w:r>
          </w:p>
        </w:tc>
      </w:tr>
    </w:tbl>
    <w:p w:rsidR="00773235" w:rsidRPr="00E1145C" w:rsidRDefault="00773235" w:rsidP="00CB44B2">
      <w:pPr>
        <w:pStyle w:val="SemEspaamento"/>
        <w:spacing w:line="276" w:lineRule="auto"/>
        <w:jc w:val="both"/>
        <w:rPr>
          <w:highlight w:val="yellow"/>
        </w:rPr>
      </w:pPr>
    </w:p>
    <w:tbl>
      <w:tblPr>
        <w:tblStyle w:val="GridTableLight"/>
        <w:tblW w:w="0" w:type="auto"/>
        <w:tblCellMar>
          <w:top w:w="57" w:type="dxa"/>
          <w:bottom w:w="57" w:type="dxa"/>
        </w:tblCellMar>
        <w:tblLook w:val="04A0"/>
      </w:tblPr>
      <w:tblGrid>
        <w:gridCol w:w="6091"/>
        <w:gridCol w:w="2970"/>
      </w:tblGrid>
      <w:tr w:rsidR="00773235" w:rsidRPr="00E1145C" w:rsidTr="008D2C9D">
        <w:tc>
          <w:tcPr>
            <w:tcW w:w="6091" w:type="dxa"/>
          </w:tcPr>
          <w:p w:rsidR="00773235" w:rsidRPr="00E1145C" w:rsidRDefault="00773235" w:rsidP="00CB44B2">
            <w:pPr>
              <w:pStyle w:val="SemEspaamento"/>
              <w:spacing w:line="276" w:lineRule="auto"/>
              <w:jc w:val="both"/>
              <w:rPr>
                <w:highlight w:val="yellow"/>
              </w:rPr>
            </w:pPr>
            <w:r w:rsidRPr="00E1145C">
              <w:rPr>
                <w:highlight w:val="yellow"/>
              </w:rPr>
              <w:t>INVESTIMENTO NECESSÁRIO:</w:t>
            </w:r>
          </w:p>
        </w:tc>
        <w:tc>
          <w:tcPr>
            <w:tcW w:w="2970" w:type="dxa"/>
          </w:tcPr>
          <w:p w:rsidR="00773235" w:rsidRPr="00E1145C" w:rsidRDefault="00773235" w:rsidP="00CB44B2">
            <w:pPr>
              <w:pStyle w:val="SemEspaamento"/>
              <w:spacing w:line="276" w:lineRule="auto"/>
              <w:jc w:val="both"/>
              <w:rPr>
                <w:highlight w:val="yellow"/>
              </w:rPr>
            </w:pPr>
            <w:r w:rsidRPr="00E1145C">
              <w:rPr>
                <w:highlight w:val="yellow"/>
              </w:rPr>
              <w:t xml:space="preserve">R$ </w:t>
            </w:r>
            <w:r w:rsidR="00101390" w:rsidRPr="00E1145C">
              <w:rPr>
                <w:highlight w:val="yellow"/>
              </w:rPr>
              <w:t>18.468,50</w:t>
            </w:r>
          </w:p>
        </w:tc>
      </w:tr>
    </w:tbl>
    <w:p w:rsidR="00773235" w:rsidRPr="00E1145C" w:rsidRDefault="00773235" w:rsidP="00CB44B2">
      <w:pPr>
        <w:pStyle w:val="SemEspaamento"/>
        <w:spacing w:line="276" w:lineRule="auto"/>
        <w:jc w:val="both"/>
        <w:rPr>
          <w:highlight w:val="yellow"/>
        </w:rPr>
      </w:pPr>
    </w:p>
    <w:tbl>
      <w:tblPr>
        <w:tblStyle w:val="GridTableLight"/>
        <w:tblW w:w="0" w:type="auto"/>
        <w:tblCellMar>
          <w:top w:w="57" w:type="dxa"/>
          <w:bottom w:w="57" w:type="dxa"/>
        </w:tblCellMar>
        <w:tblLook w:val="04A0"/>
      </w:tblPr>
      <w:tblGrid>
        <w:gridCol w:w="6091"/>
        <w:gridCol w:w="2970"/>
      </w:tblGrid>
      <w:tr w:rsidR="00773235" w:rsidRPr="00E1145C" w:rsidTr="008D2C9D">
        <w:tc>
          <w:tcPr>
            <w:tcW w:w="6091" w:type="dxa"/>
          </w:tcPr>
          <w:p w:rsidR="00773235" w:rsidRPr="00E1145C" w:rsidRDefault="00773235" w:rsidP="00CB44B2">
            <w:pPr>
              <w:pStyle w:val="SemEspaamento"/>
              <w:spacing w:line="276" w:lineRule="auto"/>
              <w:jc w:val="both"/>
              <w:rPr>
                <w:highlight w:val="yellow"/>
              </w:rPr>
            </w:pPr>
            <w:r w:rsidRPr="00E1145C">
              <w:rPr>
                <w:highlight w:val="yellow"/>
              </w:rPr>
              <w:t>TAXA DE RENTABILIDADE</w:t>
            </w:r>
          </w:p>
        </w:tc>
        <w:tc>
          <w:tcPr>
            <w:tcW w:w="2970" w:type="dxa"/>
          </w:tcPr>
          <w:p w:rsidR="00773235" w:rsidRPr="00E1145C" w:rsidRDefault="00101390" w:rsidP="00CB44B2">
            <w:pPr>
              <w:pStyle w:val="SemEspaamento"/>
              <w:spacing w:line="276" w:lineRule="auto"/>
              <w:jc w:val="both"/>
              <w:rPr>
                <w:highlight w:val="yellow"/>
              </w:rPr>
            </w:pPr>
            <w:r w:rsidRPr="00E1145C">
              <w:rPr>
                <w:highlight w:val="yellow"/>
              </w:rPr>
              <w:t>49,17%</w:t>
            </w:r>
          </w:p>
        </w:tc>
      </w:tr>
    </w:tbl>
    <w:p w:rsidR="00773235" w:rsidRPr="00E1145C" w:rsidRDefault="00773235" w:rsidP="00CB44B2">
      <w:pPr>
        <w:pStyle w:val="SemEspaamento"/>
        <w:spacing w:line="276" w:lineRule="auto"/>
        <w:jc w:val="both"/>
        <w:rPr>
          <w:highlight w:val="yellow"/>
        </w:rPr>
      </w:pPr>
    </w:p>
    <w:tbl>
      <w:tblPr>
        <w:tblStyle w:val="GridTableLight"/>
        <w:tblW w:w="0" w:type="auto"/>
        <w:tblCellMar>
          <w:top w:w="57" w:type="dxa"/>
          <w:bottom w:w="57" w:type="dxa"/>
        </w:tblCellMar>
        <w:tblLook w:val="04A0"/>
      </w:tblPr>
      <w:tblGrid>
        <w:gridCol w:w="6091"/>
        <w:gridCol w:w="2970"/>
      </w:tblGrid>
      <w:tr w:rsidR="005B3B94" w:rsidRPr="00CB44B2" w:rsidTr="00101390">
        <w:trPr>
          <w:trHeight w:val="166"/>
        </w:trPr>
        <w:tc>
          <w:tcPr>
            <w:tcW w:w="6091" w:type="dxa"/>
          </w:tcPr>
          <w:p w:rsidR="005B3B94" w:rsidRPr="00E1145C" w:rsidRDefault="005B3B94" w:rsidP="00CB44B2">
            <w:pPr>
              <w:pStyle w:val="SemEspaamento"/>
              <w:spacing w:line="276" w:lineRule="auto"/>
              <w:jc w:val="both"/>
              <w:rPr>
                <w:highlight w:val="yellow"/>
              </w:rPr>
            </w:pPr>
            <w:r w:rsidRPr="00E1145C">
              <w:rPr>
                <w:highlight w:val="yellow"/>
              </w:rPr>
              <w:t>PRAZO DE RETORNO DE INVESTIMENTO</w:t>
            </w:r>
          </w:p>
        </w:tc>
        <w:tc>
          <w:tcPr>
            <w:tcW w:w="2970" w:type="dxa"/>
          </w:tcPr>
          <w:p w:rsidR="005B3B94" w:rsidRPr="00CB44B2" w:rsidRDefault="00101390" w:rsidP="00CB44B2">
            <w:pPr>
              <w:pStyle w:val="SemEspaamento"/>
              <w:spacing w:line="276" w:lineRule="auto"/>
              <w:jc w:val="both"/>
            </w:pPr>
            <w:proofErr w:type="gramStart"/>
            <w:r w:rsidRPr="00E1145C">
              <w:rPr>
                <w:highlight w:val="yellow"/>
              </w:rPr>
              <w:t>2</w:t>
            </w:r>
            <w:proofErr w:type="gramEnd"/>
            <w:r w:rsidRPr="00E1145C">
              <w:rPr>
                <w:highlight w:val="yellow"/>
              </w:rPr>
              <w:t xml:space="preserve"> meses</w:t>
            </w:r>
          </w:p>
        </w:tc>
      </w:tr>
    </w:tbl>
    <w:p w:rsidR="0048741B" w:rsidRPr="00CB44B2" w:rsidRDefault="0048741B" w:rsidP="00CB44B2">
      <w:pPr>
        <w:pStyle w:val="SemEspaamento"/>
        <w:spacing w:line="276" w:lineRule="auto"/>
        <w:jc w:val="both"/>
      </w:pPr>
    </w:p>
    <w:p w:rsidR="0048741B" w:rsidRPr="00CB44B2" w:rsidRDefault="0048741B" w:rsidP="00CB44B2">
      <w:pPr>
        <w:pStyle w:val="SemEspaamento"/>
        <w:spacing w:line="276" w:lineRule="auto"/>
        <w:jc w:val="both"/>
      </w:pPr>
    </w:p>
    <w:p w:rsidR="005D7059" w:rsidRPr="00CB44B2" w:rsidRDefault="005D7059" w:rsidP="00CB44B2">
      <w:pPr>
        <w:pStyle w:val="Ttulo1"/>
        <w:spacing w:line="276" w:lineRule="auto"/>
      </w:pPr>
      <w:bookmarkStart w:id="34" w:name="_Toc25180291"/>
      <w:r w:rsidRPr="00CB44B2">
        <w:lastRenderedPageBreak/>
        <w:t>CANVAS (Colar Imagem)</w:t>
      </w:r>
      <w:bookmarkEnd w:id="34"/>
    </w:p>
    <w:p w:rsidR="006D4039" w:rsidRDefault="005D7059" w:rsidP="00E1145C">
      <w:pPr>
        <w:pStyle w:val="Ttulo1"/>
        <w:spacing w:line="276" w:lineRule="auto"/>
      </w:pPr>
      <w:bookmarkStart w:id="35" w:name="_Toc25180292"/>
      <w:r w:rsidRPr="00CB44B2">
        <w:t>SWOT (Colar Imagem)</w:t>
      </w:r>
      <w:bookmarkEnd w:id="35"/>
    </w:p>
    <w:p w:rsidR="00E1145C" w:rsidRPr="00E1145C" w:rsidRDefault="00E1145C" w:rsidP="00E1145C">
      <w:pPr>
        <w:pStyle w:val="Ttulo1"/>
      </w:pPr>
      <w:bookmarkStart w:id="36" w:name="_Toc25180293"/>
      <w:proofErr w:type="gramStart"/>
      <w:r>
        <w:t>5</w:t>
      </w:r>
      <w:proofErr w:type="gramEnd"/>
      <w:r>
        <w:t xml:space="preserve"> FORÇAS</w:t>
      </w:r>
      <w:r w:rsidR="00147F35">
        <w:t xml:space="preserve"> (Colar Imagem)</w:t>
      </w:r>
      <w:bookmarkEnd w:id="36"/>
    </w:p>
    <w:sectPr w:rsidR="00E1145C" w:rsidRPr="00E1145C" w:rsidSect="00C059DC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E48E3"/>
    <w:multiLevelType w:val="hybridMultilevel"/>
    <w:tmpl w:val="D56891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82658"/>
    <w:multiLevelType w:val="multilevel"/>
    <w:tmpl w:val="722A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5424B5"/>
    <w:multiLevelType w:val="hybridMultilevel"/>
    <w:tmpl w:val="BB60CEEA"/>
    <w:lvl w:ilvl="0" w:tplc="04160003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82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9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9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11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1830" w:hanging="360"/>
      </w:pPr>
      <w:rPr>
        <w:rFonts w:ascii="Wingdings" w:hAnsi="Wingdings" w:hint="default"/>
      </w:rPr>
    </w:lvl>
  </w:abstractNum>
  <w:abstractNum w:abstractNumId="3">
    <w:nsid w:val="19D2527B"/>
    <w:multiLevelType w:val="hybridMultilevel"/>
    <w:tmpl w:val="E474DB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F2ACD"/>
    <w:multiLevelType w:val="multilevel"/>
    <w:tmpl w:val="8F9C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AF11EE"/>
    <w:multiLevelType w:val="multilevel"/>
    <w:tmpl w:val="F478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B57E82"/>
    <w:multiLevelType w:val="hybridMultilevel"/>
    <w:tmpl w:val="3232340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03D69A5"/>
    <w:multiLevelType w:val="hybridMultilevel"/>
    <w:tmpl w:val="78D61E4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170773E"/>
    <w:multiLevelType w:val="hybridMultilevel"/>
    <w:tmpl w:val="AB80B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55601E"/>
    <w:multiLevelType w:val="multilevel"/>
    <w:tmpl w:val="3102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3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841A9"/>
    <w:rsid w:val="00005796"/>
    <w:rsid w:val="00043387"/>
    <w:rsid w:val="00055EDF"/>
    <w:rsid w:val="0006410A"/>
    <w:rsid w:val="00070CEE"/>
    <w:rsid w:val="000827F7"/>
    <w:rsid w:val="00085EBB"/>
    <w:rsid w:val="000A18FB"/>
    <w:rsid w:val="000C6D19"/>
    <w:rsid w:val="000F6278"/>
    <w:rsid w:val="000F7F1A"/>
    <w:rsid w:val="00101390"/>
    <w:rsid w:val="00103B58"/>
    <w:rsid w:val="0011120F"/>
    <w:rsid w:val="0011580A"/>
    <w:rsid w:val="00120379"/>
    <w:rsid w:val="0013097B"/>
    <w:rsid w:val="00130F5C"/>
    <w:rsid w:val="00147F35"/>
    <w:rsid w:val="001765E3"/>
    <w:rsid w:val="001A25C4"/>
    <w:rsid w:val="001A29D9"/>
    <w:rsid w:val="001A37A2"/>
    <w:rsid w:val="001A3A23"/>
    <w:rsid w:val="001B2D8C"/>
    <w:rsid w:val="001C4F48"/>
    <w:rsid w:val="001E42D9"/>
    <w:rsid w:val="001E4B3E"/>
    <w:rsid w:val="00225CE9"/>
    <w:rsid w:val="002279DA"/>
    <w:rsid w:val="0024289B"/>
    <w:rsid w:val="002742F4"/>
    <w:rsid w:val="002873CD"/>
    <w:rsid w:val="00290DCD"/>
    <w:rsid w:val="002A7512"/>
    <w:rsid w:val="002E3544"/>
    <w:rsid w:val="002F0DEA"/>
    <w:rsid w:val="002F0E30"/>
    <w:rsid w:val="00315BCC"/>
    <w:rsid w:val="0032432B"/>
    <w:rsid w:val="003526A4"/>
    <w:rsid w:val="00370602"/>
    <w:rsid w:val="00380364"/>
    <w:rsid w:val="00391C10"/>
    <w:rsid w:val="00397ADA"/>
    <w:rsid w:val="003A1AE3"/>
    <w:rsid w:val="003B5C15"/>
    <w:rsid w:val="003B6B20"/>
    <w:rsid w:val="003D2F22"/>
    <w:rsid w:val="003D70D9"/>
    <w:rsid w:val="003E4B1F"/>
    <w:rsid w:val="00403078"/>
    <w:rsid w:val="004045D8"/>
    <w:rsid w:val="00404B74"/>
    <w:rsid w:val="004051DA"/>
    <w:rsid w:val="00417783"/>
    <w:rsid w:val="00435211"/>
    <w:rsid w:val="00435302"/>
    <w:rsid w:val="00436961"/>
    <w:rsid w:val="00465B22"/>
    <w:rsid w:val="004841A9"/>
    <w:rsid w:val="0048741B"/>
    <w:rsid w:val="00491FC6"/>
    <w:rsid w:val="004956E9"/>
    <w:rsid w:val="004A656A"/>
    <w:rsid w:val="004C465B"/>
    <w:rsid w:val="004C5CE0"/>
    <w:rsid w:val="004C77EE"/>
    <w:rsid w:val="004D7B5A"/>
    <w:rsid w:val="004E1967"/>
    <w:rsid w:val="005119EF"/>
    <w:rsid w:val="005162A1"/>
    <w:rsid w:val="005530F6"/>
    <w:rsid w:val="00556107"/>
    <w:rsid w:val="005574D5"/>
    <w:rsid w:val="00562FBE"/>
    <w:rsid w:val="00585E25"/>
    <w:rsid w:val="005B3B94"/>
    <w:rsid w:val="005B55D1"/>
    <w:rsid w:val="005D5214"/>
    <w:rsid w:val="005D7059"/>
    <w:rsid w:val="00617A97"/>
    <w:rsid w:val="00630B20"/>
    <w:rsid w:val="00634080"/>
    <w:rsid w:val="00642CAA"/>
    <w:rsid w:val="00670C83"/>
    <w:rsid w:val="0068679A"/>
    <w:rsid w:val="006A07A2"/>
    <w:rsid w:val="006C4B74"/>
    <w:rsid w:val="006D1306"/>
    <w:rsid w:val="006D4039"/>
    <w:rsid w:val="006D4064"/>
    <w:rsid w:val="00700C80"/>
    <w:rsid w:val="00715E02"/>
    <w:rsid w:val="00715EC1"/>
    <w:rsid w:val="007369BB"/>
    <w:rsid w:val="00742594"/>
    <w:rsid w:val="00773235"/>
    <w:rsid w:val="00785BB6"/>
    <w:rsid w:val="00787C35"/>
    <w:rsid w:val="007937DB"/>
    <w:rsid w:val="007B6DDC"/>
    <w:rsid w:val="007D2948"/>
    <w:rsid w:val="007D5306"/>
    <w:rsid w:val="007F3841"/>
    <w:rsid w:val="007F6789"/>
    <w:rsid w:val="00801D4C"/>
    <w:rsid w:val="00864D14"/>
    <w:rsid w:val="00892137"/>
    <w:rsid w:val="008A4F68"/>
    <w:rsid w:val="008B2108"/>
    <w:rsid w:val="008C68CE"/>
    <w:rsid w:val="008D2C9D"/>
    <w:rsid w:val="008D7DDB"/>
    <w:rsid w:val="008F5288"/>
    <w:rsid w:val="008F58C8"/>
    <w:rsid w:val="008F600A"/>
    <w:rsid w:val="009044DF"/>
    <w:rsid w:val="009169B0"/>
    <w:rsid w:val="00920C38"/>
    <w:rsid w:val="00925943"/>
    <w:rsid w:val="00934757"/>
    <w:rsid w:val="00937D59"/>
    <w:rsid w:val="009472CE"/>
    <w:rsid w:val="009872EA"/>
    <w:rsid w:val="009B4F2C"/>
    <w:rsid w:val="009C0077"/>
    <w:rsid w:val="009E1E8E"/>
    <w:rsid w:val="00A0076F"/>
    <w:rsid w:val="00A208C3"/>
    <w:rsid w:val="00A517EE"/>
    <w:rsid w:val="00A565DE"/>
    <w:rsid w:val="00A74CA5"/>
    <w:rsid w:val="00A758C2"/>
    <w:rsid w:val="00A91771"/>
    <w:rsid w:val="00A93D73"/>
    <w:rsid w:val="00AA11AC"/>
    <w:rsid w:val="00AB2AB7"/>
    <w:rsid w:val="00AE0AF1"/>
    <w:rsid w:val="00AE0E4E"/>
    <w:rsid w:val="00AF3207"/>
    <w:rsid w:val="00AF3F3C"/>
    <w:rsid w:val="00AF5AD9"/>
    <w:rsid w:val="00B05BC2"/>
    <w:rsid w:val="00B12258"/>
    <w:rsid w:val="00B12F99"/>
    <w:rsid w:val="00B1530F"/>
    <w:rsid w:val="00B30AB9"/>
    <w:rsid w:val="00B3357F"/>
    <w:rsid w:val="00B44C86"/>
    <w:rsid w:val="00B65228"/>
    <w:rsid w:val="00B73E0D"/>
    <w:rsid w:val="00B807E8"/>
    <w:rsid w:val="00B84A35"/>
    <w:rsid w:val="00B84FA2"/>
    <w:rsid w:val="00B915CE"/>
    <w:rsid w:val="00B9256F"/>
    <w:rsid w:val="00B9405D"/>
    <w:rsid w:val="00BA3812"/>
    <w:rsid w:val="00BB1522"/>
    <w:rsid w:val="00BB26BA"/>
    <w:rsid w:val="00BC3250"/>
    <w:rsid w:val="00BE6219"/>
    <w:rsid w:val="00BE638D"/>
    <w:rsid w:val="00BF2852"/>
    <w:rsid w:val="00C059DC"/>
    <w:rsid w:val="00C110D0"/>
    <w:rsid w:val="00C11BE3"/>
    <w:rsid w:val="00C35310"/>
    <w:rsid w:val="00C5374C"/>
    <w:rsid w:val="00C60229"/>
    <w:rsid w:val="00C703B1"/>
    <w:rsid w:val="00C842DB"/>
    <w:rsid w:val="00C850CD"/>
    <w:rsid w:val="00C858B5"/>
    <w:rsid w:val="00C96703"/>
    <w:rsid w:val="00CB1A68"/>
    <w:rsid w:val="00CB2CE1"/>
    <w:rsid w:val="00CB3782"/>
    <w:rsid w:val="00CB44B2"/>
    <w:rsid w:val="00CB7BA8"/>
    <w:rsid w:val="00CC71FD"/>
    <w:rsid w:val="00CF16A9"/>
    <w:rsid w:val="00CF3FB0"/>
    <w:rsid w:val="00CF69D3"/>
    <w:rsid w:val="00D4206A"/>
    <w:rsid w:val="00D45989"/>
    <w:rsid w:val="00D62B89"/>
    <w:rsid w:val="00D82625"/>
    <w:rsid w:val="00DA312A"/>
    <w:rsid w:val="00DD3F1E"/>
    <w:rsid w:val="00DD4737"/>
    <w:rsid w:val="00DD51DC"/>
    <w:rsid w:val="00DE6ACE"/>
    <w:rsid w:val="00DF7EBD"/>
    <w:rsid w:val="00E017F2"/>
    <w:rsid w:val="00E1145C"/>
    <w:rsid w:val="00E21CA8"/>
    <w:rsid w:val="00E22C15"/>
    <w:rsid w:val="00E61D93"/>
    <w:rsid w:val="00E72751"/>
    <w:rsid w:val="00E90BB6"/>
    <w:rsid w:val="00EB57C6"/>
    <w:rsid w:val="00ED091C"/>
    <w:rsid w:val="00ED52E8"/>
    <w:rsid w:val="00ED5BEB"/>
    <w:rsid w:val="00ED72D7"/>
    <w:rsid w:val="00EF04E4"/>
    <w:rsid w:val="00F079EE"/>
    <w:rsid w:val="00F26CCC"/>
    <w:rsid w:val="00F26DA1"/>
    <w:rsid w:val="00F31381"/>
    <w:rsid w:val="00F416B0"/>
    <w:rsid w:val="00F43DC6"/>
    <w:rsid w:val="00F55503"/>
    <w:rsid w:val="00F61FB1"/>
    <w:rsid w:val="00F8797D"/>
    <w:rsid w:val="00F90D01"/>
    <w:rsid w:val="00F93E12"/>
    <w:rsid w:val="00FA4B32"/>
    <w:rsid w:val="00FC1F49"/>
    <w:rsid w:val="00FD5943"/>
    <w:rsid w:val="00FD6567"/>
    <w:rsid w:val="00FE11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CA5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30AB9"/>
    <w:pPr>
      <w:keepNext/>
      <w:keepLines/>
      <w:spacing w:after="0"/>
      <w:jc w:val="both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B2CE1"/>
    <w:pPr>
      <w:keepNext/>
      <w:keepLines/>
      <w:spacing w:after="0"/>
      <w:jc w:val="both"/>
      <w:outlineLvl w:val="1"/>
    </w:pPr>
    <w:rPr>
      <w:rFonts w:eastAsiaTheme="majorEastAsia" w:cstheme="majorBidi"/>
      <w:b/>
      <w:bCs/>
      <w:color w:val="4472C4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11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E638D"/>
    <w:pPr>
      <w:ind w:left="720"/>
      <w:contextualSpacing/>
    </w:pPr>
  </w:style>
  <w:style w:type="table" w:customStyle="1" w:styleId="GridTableLight">
    <w:name w:val="Grid Table Light"/>
    <w:basedOn w:val="Tabelanormal"/>
    <w:uiPriority w:val="40"/>
    <w:rsid w:val="002F0E3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oje">
    <w:name w:val="hoje"/>
    <w:basedOn w:val="Tabelanormal"/>
    <w:uiPriority w:val="99"/>
    <w:rsid w:val="002F0E3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93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5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5EB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30AB9"/>
    <w:rPr>
      <w:rFonts w:eastAsiaTheme="majorEastAsia" w:cstheme="majorBidi"/>
      <w:b/>
      <w:bCs/>
      <w:color w:val="C00000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C68CE"/>
    <w:pPr>
      <w:spacing w:line="276" w:lineRule="auto"/>
      <w:outlineLvl w:val="9"/>
    </w:pPr>
  </w:style>
  <w:style w:type="paragraph" w:styleId="SemEspaamento">
    <w:name w:val="No Spacing"/>
    <w:uiPriority w:val="1"/>
    <w:qFormat/>
    <w:rsid w:val="008C68CE"/>
    <w:pPr>
      <w:spacing w:after="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8C68CE"/>
    <w:pPr>
      <w:spacing w:after="100" w:line="276" w:lineRule="auto"/>
      <w:ind w:left="220"/>
    </w:pPr>
    <w:rPr>
      <w:rFonts w:eastAsiaTheme="minorEastAsia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C68CE"/>
    <w:pPr>
      <w:tabs>
        <w:tab w:val="right" w:leader="dot" w:pos="9736"/>
      </w:tabs>
      <w:spacing w:after="100" w:line="276" w:lineRule="auto"/>
      <w:jc w:val="center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8C68CE"/>
    <w:pPr>
      <w:spacing w:after="100" w:line="276" w:lineRule="auto"/>
      <w:ind w:left="440"/>
    </w:pPr>
    <w:rPr>
      <w:rFonts w:eastAsiaTheme="minorEastAsia"/>
    </w:rPr>
  </w:style>
  <w:style w:type="character" w:customStyle="1" w:styleId="Ttulo2Char">
    <w:name w:val="Título 2 Char"/>
    <w:basedOn w:val="Fontepargpadro"/>
    <w:link w:val="Ttulo2"/>
    <w:uiPriority w:val="9"/>
    <w:rsid w:val="00CB2CE1"/>
    <w:rPr>
      <w:rFonts w:eastAsiaTheme="majorEastAsia" w:cstheme="majorBidi"/>
      <w:b/>
      <w:bCs/>
      <w:color w:val="4472C4" w:themeColor="accent1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8C68C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218E0-F807-41F5-9942-F1D628172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2126</TotalTime>
  <Pages>11</Pages>
  <Words>1997</Words>
  <Characters>10788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Santos</dc:creator>
  <cp:keywords/>
  <dc:description/>
  <cp:lastModifiedBy>Cintia</cp:lastModifiedBy>
  <cp:revision>163</cp:revision>
  <cp:lastPrinted>2018-11-13T18:14:00Z</cp:lastPrinted>
  <dcterms:created xsi:type="dcterms:W3CDTF">2018-10-30T23:08:00Z</dcterms:created>
  <dcterms:modified xsi:type="dcterms:W3CDTF">2019-11-21T01:21:00Z</dcterms:modified>
</cp:coreProperties>
</file>