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E9A5" w14:textId="77777777" w:rsidR="00EC510B" w:rsidRPr="00EC510B" w:rsidRDefault="00EC510B" w:rsidP="00EC510B">
      <w:pPr>
        <w:rPr>
          <w:b/>
          <w:bCs/>
        </w:rPr>
      </w:pPr>
      <w:r w:rsidRPr="00EC510B">
        <w:rPr>
          <w:b/>
          <w:bCs/>
        </w:rPr>
        <w:t>LIÇÕES BÍBLICAS CPAD</w:t>
      </w:r>
    </w:p>
    <w:p w14:paraId="334D5900" w14:textId="77777777" w:rsidR="00EC510B" w:rsidRPr="00EC510B" w:rsidRDefault="00EC510B" w:rsidP="00EC510B">
      <w:pPr>
        <w:rPr>
          <w:b/>
          <w:bCs/>
        </w:rPr>
      </w:pPr>
      <w:r w:rsidRPr="00EC510B">
        <w:rPr>
          <w:b/>
          <w:bCs/>
        </w:rPr>
        <w:t>JOVENS</w:t>
      </w:r>
    </w:p>
    <w:p w14:paraId="395C2AB8" w14:textId="77777777" w:rsidR="00EC510B" w:rsidRPr="00EC510B" w:rsidRDefault="00EC510B" w:rsidP="00EC510B">
      <w:r w:rsidRPr="00EC510B">
        <w:t> </w:t>
      </w:r>
    </w:p>
    <w:p w14:paraId="1FDFA6E4" w14:textId="2FEC4947" w:rsidR="00EC510B" w:rsidRPr="00EC510B" w:rsidRDefault="00EC510B" w:rsidP="00EC510B">
      <w:r w:rsidRPr="00EC510B">
        <w:drawing>
          <wp:inline distT="0" distB="0" distL="0" distR="0" wp14:anchorId="751D67EE" wp14:editId="27277626">
            <wp:extent cx="5943600" cy="5080"/>
            <wp:effectExtent l="0" t="0" r="0" b="0"/>
            <wp:docPr id="2107054167"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62124EB2" w14:textId="77777777" w:rsidR="00EC510B" w:rsidRPr="00EC510B" w:rsidRDefault="00EC510B" w:rsidP="00EC510B">
      <w:pPr>
        <w:rPr>
          <w:lang w:val="pt-BR"/>
        </w:rPr>
      </w:pPr>
      <w:r w:rsidRPr="00EC510B">
        <w:rPr>
          <w:lang w:val="pt-BR"/>
        </w:rPr>
        <w:t> </w:t>
      </w:r>
    </w:p>
    <w:p w14:paraId="7361E2A5" w14:textId="77777777" w:rsidR="00EC510B" w:rsidRPr="00EC510B" w:rsidRDefault="00EC510B" w:rsidP="00EC510B">
      <w:pPr>
        <w:rPr>
          <w:b/>
          <w:bCs/>
          <w:lang w:val="pt-BR"/>
        </w:rPr>
      </w:pPr>
      <w:r w:rsidRPr="00EC510B">
        <w:rPr>
          <w:b/>
          <w:bCs/>
          <w:lang w:val="pt-BR"/>
        </w:rPr>
        <w:t>1º Trimestre de 2026</w:t>
      </w:r>
    </w:p>
    <w:p w14:paraId="0D40C7EF" w14:textId="77777777" w:rsidR="00EC510B" w:rsidRPr="00EC510B" w:rsidRDefault="00EC510B" w:rsidP="00EC510B">
      <w:pPr>
        <w:rPr>
          <w:lang w:val="pt-BR"/>
        </w:rPr>
      </w:pPr>
      <w:r w:rsidRPr="00EC510B">
        <w:rPr>
          <w:lang w:val="pt-BR"/>
        </w:rPr>
        <w:t> </w:t>
      </w:r>
    </w:p>
    <w:p w14:paraId="0942D632" w14:textId="77777777" w:rsidR="00EC510B" w:rsidRPr="00EC510B" w:rsidRDefault="00EC510B" w:rsidP="00EC510B">
      <w:pPr>
        <w:rPr>
          <w:lang w:val="pt-BR"/>
        </w:rPr>
      </w:pPr>
      <w:r w:rsidRPr="00EC510B">
        <w:rPr>
          <w:b/>
          <w:bCs/>
          <w:lang w:val="pt-BR"/>
        </w:rPr>
        <w:t>Título:</w:t>
      </w:r>
      <w:r w:rsidRPr="00EC510B">
        <w:rPr>
          <w:lang w:val="pt-BR"/>
        </w:rPr>
        <w:t> Plano Perfeito — A salvação da Humanidade, a mensagem central das Escrituras</w:t>
      </w:r>
    </w:p>
    <w:p w14:paraId="642002BF" w14:textId="77777777" w:rsidR="00EC510B" w:rsidRPr="00EC510B" w:rsidRDefault="00EC510B" w:rsidP="00EC510B">
      <w:r w:rsidRPr="00EC510B">
        <w:rPr>
          <w:b/>
          <w:bCs/>
        </w:rPr>
        <w:t>Comentarista:</w:t>
      </w:r>
      <w:r w:rsidRPr="00EC510B">
        <w:t> Marcelo Oliveira</w:t>
      </w:r>
    </w:p>
    <w:p w14:paraId="3B163746" w14:textId="77777777" w:rsidR="00EC510B" w:rsidRPr="00EC510B" w:rsidRDefault="00EC510B" w:rsidP="00EC510B">
      <w:r w:rsidRPr="00EC510B">
        <w:t> </w:t>
      </w:r>
    </w:p>
    <w:p w14:paraId="5E5342C2" w14:textId="5741D657" w:rsidR="00EC510B" w:rsidRPr="00EC510B" w:rsidRDefault="00EC510B" w:rsidP="00EC510B">
      <w:r w:rsidRPr="00EC510B">
        <w:drawing>
          <wp:inline distT="0" distB="0" distL="0" distR="0" wp14:anchorId="0428FDC4" wp14:editId="5C70322D">
            <wp:extent cx="5943600" cy="5080"/>
            <wp:effectExtent l="0" t="0" r="0" b="0"/>
            <wp:docPr id="112716493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3B34ED82" w14:textId="77777777" w:rsidR="00EC510B" w:rsidRPr="00EC510B" w:rsidRDefault="00EC510B" w:rsidP="00EC510B">
      <w:pPr>
        <w:rPr>
          <w:lang w:val="pt-BR"/>
        </w:rPr>
      </w:pPr>
      <w:r w:rsidRPr="00EC510B">
        <w:rPr>
          <w:lang w:val="pt-BR"/>
        </w:rPr>
        <w:t> </w:t>
      </w:r>
    </w:p>
    <w:p w14:paraId="788876AE" w14:textId="77777777" w:rsidR="00EC510B" w:rsidRPr="00EC510B" w:rsidRDefault="00EC510B" w:rsidP="00EC510B">
      <w:pPr>
        <w:rPr>
          <w:lang w:val="pt-BR"/>
        </w:rPr>
      </w:pPr>
      <w:r w:rsidRPr="00EC510B">
        <w:rPr>
          <w:b/>
          <w:bCs/>
          <w:lang w:val="pt-BR"/>
        </w:rPr>
        <w:t>Lição 5:</w:t>
      </w:r>
      <w:r w:rsidRPr="00EC510B">
        <w:rPr>
          <w:lang w:val="pt-BR"/>
        </w:rPr>
        <w:t> O Filho que redime</w:t>
      </w:r>
    </w:p>
    <w:p w14:paraId="263DE4FA" w14:textId="77777777" w:rsidR="00EC510B" w:rsidRPr="00EC510B" w:rsidRDefault="00EC510B" w:rsidP="00EC510B">
      <w:pPr>
        <w:rPr>
          <w:lang w:val="pt-BR"/>
        </w:rPr>
      </w:pPr>
      <w:r w:rsidRPr="00EC510B">
        <w:rPr>
          <w:b/>
          <w:bCs/>
          <w:lang w:val="pt-BR"/>
        </w:rPr>
        <w:t>Data:</w:t>
      </w:r>
      <w:r w:rsidRPr="00EC510B">
        <w:rPr>
          <w:lang w:val="pt-BR"/>
        </w:rPr>
        <w:t> </w:t>
      </w:r>
      <w:r w:rsidRPr="00EC510B">
        <w:rPr>
          <w:i/>
          <w:iCs/>
          <w:lang w:val="pt-BR"/>
        </w:rPr>
        <w:t>1 de fevereiro de 2026</w:t>
      </w:r>
    </w:p>
    <w:p w14:paraId="2F8616B9" w14:textId="77777777" w:rsidR="00EC510B" w:rsidRPr="00EC510B" w:rsidRDefault="00EC510B" w:rsidP="00EC510B">
      <w:pPr>
        <w:rPr>
          <w:lang w:val="pt-BR"/>
        </w:rPr>
      </w:pPr>
      <w:r w:rsidRPr="00EC510B">
        <w:rPr>
          <w:lang w:val="pt-BR"/>
        </w:rPr>
        <w:t> </w:t>
      </w:r>
    </w:p>
    <w:p w14:paraId="4622911F" w14:textId="64A41558" w:rsidR="00EC510B" w:rsidRPr="00EC510B" w:rsidRDefault="00EC510B" w:rsidP="00EC510B">
      <w:r w:rsidRPr="00EC510B">
        <w:drawing>
          <wp:inline distT="0" distB="0" distL="0" distR="0" wp14:anchorId="339BF5B0" wp14:editId="0C007F41">
            <wp:extent cx="5242560" cy="3429000"/>
            <wp:effectExtent l="0" t="0" r="0" b="0"/>
            <wp:docPr id="1254968060" name="Imagem 30" descr="Ovelha na 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8060" name="Imagem 30" descr="Ovelha na grama&#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429000"/>
                    </a:xfrm>
                    <a:prstGeom prst="rect">
                      <a:avLst/>
                    </a:prstGeom>
                    <a:noFill/>
                    <a:ln>
                      <a:noFill/>
                    </a:ln>
                  </pic:spPr>
                </pic:pic>
              </a:graphicData>
            </a:graphic>
          </wp:inline>
        </w:drawing>
      </w:r>
    </w:p>
    <w:p w14:paraId="37262AE7" w14:textId="77777777" w:rsidR="00EC510B" w:rsidRPr="00EC510B" w:rsidRDefault="00EC510B" w:rsidP="00EC510B">
      <w:pPr>
        <w:rPr>
          <w:lang w:val="pt-BR"/>
        </w:rPr>
      </w:pPr>
      <w:r w:rsidRPr="00EC510B">
        <w:rPr>
          <w:lang w:val="pt-BR"/>
        </w:rPr>
        <w:lastRenderedPageBreak/>
        <w:t> </w:t>
      </w:r>
    </w:p>
    <w:p w14:paraId="4E48B530" w14:textId="77777777" w:rsidR="00EC510B" w:rsidRPr="00EC510B" w:rsidRDefault="00EC510B" w:rsidP="00EC510B">
      <w:pPr>
        <w:rPr>
          <w:b/>
          <w:bCs/>
          <w:lang w:val="pt-BR"/>
        </w:rPr>
      </w:pPr>
      <w:r w:rsidRPr="00EC510B">
        <w:rPr>
          <w:b/>
          <w:bCs/>
          <w:lang w:val="pt-BR"/>
        </w:rPr>
        <w:t>TEXTO PRINCIPAL</w:t>
      </w:r>
    </w:p>
    <w:p w14:paraId="565BC109" w14:textId="77777777" w:rsidR="00EC510B" w:rsidRPr="00EC510B" w:rsidRDefault="00EC510B" w:rsidP="00EC510B">
      <w:pPr>
        <w:rPr>
          <w:lang w:val="pt-BR"/>
        </w:rPr>
      </w:pPr>
      <w:r w:rsidRPr="00EC510B">
        <w:rPr>
          <w:lang w:val="pt-BR"/>
        </w:rPr>
        <w:t> </w:t>
      </w:r>
    </w:p>
    <w:p w14:paraId="190964DE" w14:textId="77777777" w:rsidR="00EC510B" w:rsidRPr="00EC510B" w:rsidRDefault="00EC510B" w:rsidP="00EC510B">
      <w:pPr>
        <w:rPr>
          <w:lang w:val="pt-BR"/>
        </w:rPr>
      </w:pPr>
      <w:r w:rsidRPr="00EC510B">
        <w:rPr>
          <w:lang w:val="pt-BR"/>
        </w:rPr>
        <w:t>“</w:t>
      </w:r>
      <w:r w:rsidRPr="00EC510B">
        <w:rPr>
          <w:i/>
          <w:iCs/>
          <w:lang w:val="pt-BR"/>
        </w:rPr>
        <w:t>No dia seguinte, João viu a Jesus, que vinha para ele, e disse: Eis o Cordeiro de Deus, que tira o pecado do mundo.</w:t>
      </w:r>
      <w:r w:rsidRPr="00EC510B">
        <w:rPr>
          <w:lang w:val="pt-BR"/>
        </w:rPr>
        <w:t>” </w:t>
      </w:r>
      <w:r w:rsidRPr="00EC510B">
        <w:rPr>
          <w:b/>
          <w:bCs/>
          <w:lang w:val="pt-BR"/>
        </w:rPr>
        <w:t>(Jo 1.29)</w:t>
      </w:r>
      <w:r w:rsidRPr="00EC510B">
        <w:rPr>
          <w:lang w:val="pt-BR"/>
        </w:rPr>
        <w:t>.</w:t>
      </w:r>
    </w:p>
    <w:p w14:paraId="186F5006" w14:textId="77777777" w:rsidR="00EC510B" w:rsidRPr="00EC510B" w:rsidRDefault="00EC510B" w:rsidP="00EC510B">
      <w:pPr>
        <w:rPr>
          <w:lang w:val="pt-BR"/>
        </w:rPr>
      </w:pPr>
      <w:r w:rsidRPr="00EC510B">
        <w:rPr>
          <w:lang w:val="pt-BR"/>
        </w:rPr>
        <w:t> </w:t>
      </w:r>
    </w:p>
    <w:p w14:paraId="015DB293" w14:textId="77777777" w:rsidR="00EC510B" w:rsidRPr="00EC510B" w:rsidRDefault="00EC510B" w:rsidP="00EC510B">
      <w:pPr>
        <w:rPr>
          <w:b/>
          <w:bCs/>
          <w:lang w:val="pt-BR"/>
        </w:rPr>
      </w:pPr>
      <w:r w:rsidRPr="00EC510B">
        <w:rPr>
          <w:b/>
          <w:bCs/>
          <w:lang w:val="pt-BR"/>
        </w:rPr>
        <w:t>RESUMO DA LIÇÃO</w:t>
      </w:r>
    </w:p>
    <w:p w14:paraId="02987451" w14:textId="77777777" w:rsidR="00EC510B" w:rsidRPr="00EC510B" w:rsidRDefault="00EC510B" w:rsidP="00EC510B">
      <w:pPr>
        <w:rPr>
          <w:lang w:val="pt-BR"/>
        </w:rPr>
      </w:pPr>
      <w:r w:rsidRPr="00EC510B">
        <w:rPr>
          <w:lang w:val="pt-BR"/>
        </w:rPr>
        <w:t> </w:t>
      </w:r>
    </w:p>
    <w:p w14:paraId="2DB302C6" w14:textId="77777777" w:rsidR="00EC510B" w:rsidRPr="00EC510B" w:rsidRDefault="00EC510B" w:rsidP="00EC510B">
      <w:pPr>
        <w:rPr>
          <w:lang w:val="pt-BR"/>
        </w:rPr>
      </w:pPr>
      <w:r w:rsidRPr="00EC510B">
        <w:rPr>
          <w:lang w:val="pt-BR"/>
        </w:rPr>
        <w:t>O sacrifício único de Jesus, como o Cordeiro de Deus, para nos redimir do pecado e nos reconciliar com o Pai, cumpre as profecias, trazendo libertação e perdão definitivo para quem crê.</w:t>
      </w:r>
    </w:p>
    <w:p w14:paraId="477E1F82" w14:textId="77777777" w:rsidR="00EC510B" w:rsidRPr="00EC510B" w:rsidRDefault="00EC510B" w:rsidP="00EC510B">
      <w:pPr>
        <w:rPr>
          <w:lang w:val="pt-BR"/>
        </w:rPr>
      </w:pPr>
      <w:r w:rsidRPr="00EC510B">
        <w:rPr>
          <w:lang w:val="pt-BR"/>
        </w:rPr>
        <w:t> </w:t>
      </w:r>
    </w:p>
    <w:p w14:paraId="4C8BAAE9" w14:textId="77777777" w:rsidR="00EC510B" w:rsidRPr="00EC510B" w:rsidRDefault="00EC510B" w:rsidP="00EC510B">
      <w:pPr>
        <w:rPr>
          <w:b/>
          <w:bCs/>
          <w:lang w:val="pt-BR"/>
        </w:rPr>
      </w:pPr>
      <w:r w:rsidRPr="00EC510B">
        <w:rPr>
          <w:b/>
          <w:bCs/>
          <w:lang w:val="pt-BR"/>
        </w:rPr>
        <w:t>LEITURA DA SEMANA</w:t>
      </w:r>
    </w:p>
    <w:p w14:paraId="2528855D" w14:textId="77777777" w:rsidR="00EC510B" w:rsidRPr="00EC510B" w:rsidRDefault="00EC510B" w:rsidP="00EC510B">
      <w:pPr>
        <w:rPr>
          <w:lang w:val="pt-BR"/>
        </w:rPr>
      </w:pPr>
      <w:r w:rsidRPr="00EC510B">
        <w:rPr>
          <w:lang w:val="pt-BR"/>
        </w:rPr>
        <w:t> </w:t>
      </w:r>
    </w:p>
    <w:p w14:paraId="1E90F6A9" w14:textId="77777777" w:rsidR="00EC510B" w:rsidRPr="00EC510B" w:rsidRDefault="00EC510B" w:rsidP="00EC510B">
      <w:pPr>
        <w:rPr>
          <w:b/>
          <w:bCs/>
          <w:lang w:val="pt-BR"/>
        </w:rPr>
      </w:pPr>
      <w:r w:rsidRPr="00EC510B">
        <w:rPr>
          <w:b/>
          <w:bCs/>
          <w:lang w:val="pt-BR"/>
        </w:rPr>
        <w:t>SEGUNDA — Êx 12.3,5</w:t>
      </w:r>
    </w:p>
    <w:p w14:paraId="3A537BE0" w14:textId="77777777" w:rsidR="00EC510B" w:rsidRPr="00EC510B" w:rsidRDefault="00EC510B" w:rsidP="00EC510B">
      <w:pPr>
        <w:rPr>
          <w:lang w:val="pt-BR"/>
        </w:rPr>
      </w:pPr>
      <w:r w:rsidRPr="00EC510B">
        <w:rPr>
          <w:lang w:val="pt-BR"/>
        </w:rPr>
        <w:t>Deus orienta a escolha de um cordeiro sem defeito</w:t>
      </w:r>
    </w:p>
    <w:p w14:paraId="2FC408FB" w14:textId="77777777" w:rsidR="00EC510B" w:rsidRPr="00EC510B" w:rsidRDefault="00EC510B" w:rsidP="00EC510B">
      <w:pPr>
        <w:rPr>
          <w:lang w:val="pt-BR"/>
        </w:rPr>
      </w:pPr>
      <w:r w:rsidRPr="00EC510B">
        <w:rPr>
          <w:lang w:val="pt-BR"/>
        </w:rPr>
        <w:t> </w:t>
      </w:r>
    </w:p>
    <w:p w14:paraId="0E995F67" w14:textId="22FA695F" w:rsidR="00EC510B" w:rsidRPr="00EC510B" w:rsidRDefault="00EC510B" w:rsidP="00EC510B">
      <w:r w:rsidRPr="00EC510B">
        <w:drawing>
          <wp:inline distT="0" distB="0" distL="0" distR="0" wp14:anchorId="012D1E3C" wp14:editId="452E7990">
            <wp:extent cx="5943600" cy="5080"/>
            <wp:effectExtent l="0" t="0" r="0" b="0"/>
            <wp:docPr id="1918746445"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2CED9A35" w14:textId="77777777" w:rsidR="00EC510B" w:rsidRPr="00EC510B" w:rsidRDefault="00EC510B" w:rsidP="00EC510B">
      <w:pPr>
        <w:rPr>
          <w:lang w:val="pt-BR"/>
        </w:rPr>
      </w:pPr>
      <w:r w:rsidRPr="00EC510B">
        <w:rPr>
          <w:lang w:val="pt-BR"/>
        </w:rPr>
        <w:t> </w:t>
      </w:r>
    </w:p>
    <w:p w14:paraId="3241A80A" w14:textId="77777777" w:rsidR="00EC510B" w:rsidRPr="00EC510B" w:rsidRDefault="00EC510B" w:rsidP="00EC510B">
      <w:pPr>
        <w:rPr>
          <w:b/>
          <w:bCs/>
          <w:lang w:val="pt-BR"/>
        </w:rPr>
      </w:pPr>
      <w:r w:rsidRPr="00EC510B">
        <w:rPr>
          <w:b/>
          <w:bCs/>
          <w:lang w:val="pt-BR"/>
        </w:rPr>
        <w:t>TERÇA — Êx 12.7</w:t>
      </w:r>
    </w:p>
    <w:p w14:paraId="1BD857BC" w14:textId="77777777" w:rsidR="00EC510B" w:rsidRPr="00EC510B" w:rsidRDefault="00EC510B" w:rsidP="00EC510B">
      <w:pPr>
        <w:rPr>
          <w:lang w:val="pt-BR"/>
        </w:rPr>
      </w:pPr>
      <w:r w:rsidRPr="00EC510B">
        <w:rPr>
          <w:lang w:val="pt-BR"/>
        </w:rPr>
        <w:t>O sangue do cordeiro como sinal de livramento</w:t>
      </w:r>
    </w:p>
    <w:p w14:paraId="55AA8171" w14:textId="77777777" w:rsidR="00EC510B" w:rsidRPr="00EC510B" w:rsidRDefault="00EC510B" w:rsidP="00EC510B">
      <w:pPr>
        <w:rPr>
          <w:lang w:val="pt-BR"/>
        </w:rPr>
      </w:pPr>
      <w:r w:rsidRPr="00EC510B">
        <w:rPr>
          <w:lang w:val="pt-BR"/>
        </w:rPr>
        <w:t> </w:t>
      </w:r>
    </w:p>
    <w:p w14:paraId="0934A418" w14:textId="0B82BCEB" w:rsidR="00EC510B" w:rsidRPr="00EC510B" w:rsidRDefault="00EC510B" w:rsidP="00EC510B">
      <w:r w:rsidRPr="00EC510B">
        <w:drawing>
          <wp:inline distT="0" distB="0" distL="0" distR="0" wp14:anchorId="3AED873D" wp14:editId="145B3EBE">
            <wp:extent cx="5943600" cy="5080"/>
            <wp:effectExtent l="0" t="0" r="0" b="0"/>
            <wp:docPr id="5906992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4387F09B" w14:textId="77777777" w:rsidR="00EC510B" w:rsidRPr="00EC510B" w:rsidRDefault="00EC510B" w:rsidP="00EC510B">
      <w:pPr>
        <w:rPr>
          <w:lang w:val="pt-BR"/>
        </w:rPr>
      </w:pPr>
      <w:r w:rsidRPr="00EC510B">
        <w:rPr>
          <w:lang w:val="pt-BR"/>
        </w:rPr>
        <w:t> </w:t>
      </w:r>
    </w:p>
    <w:p w14:paraId="51263383" w14:textId="77777777" w:rsidR="00EC510B" w:rsidRPr="00EC510B" w:rsidRDefault="00EC510B" w:rsidP="00EC510B">
      <w:pPr>
        <w:rPr>
          <w:b/>
          <w:bCs/>
          <w:lang w:val="pt-BR"/>
        </w:rPr>
      </w:pPr>
      <w:r w:rsidRPr="00EC510B">
        <w:rPr>
          <w:b/>
          <w:bCs/>
          <w:lang w:val="pt-BR"/>
        </w:rPr>
        <w:t>QUARTA — Êx 12.11</w:t>
      </w:r>
    </w:p>
    <w:p w14:paraId="41931430" w14:textId="77777777" w:rsidR="00EC510B" w:rsidRPr="00EC510B" w:rsidRDefault="00EC510B" w:rsidP="00EC510B">
      <w:pPr>
        <w:rPr>
          <w:lang w:val="pt-BR"/>
        </w:rPr>
      </w:pPr>
      <w:r w:rsidRPr="00EC510B">
        <w:rPr>
          <w:lang w:val="pt-BR"/>
        </w:rPr>
        <w:t>Prontidão para a libertação</w:t>
      </w:r>
    </w:p>
    <w:p w14:paraId="427A48FC" w14:textId="77777777" w:rsidR="00EC510B" w:rsidRPr="00EC510B" w:rsidRDefault="00EC510B" w:rsidP="00EC510B">
      <w:pPr>
        <w:rPr>
          <w:lang w:val="pt-BR"/>
        </w:rPr>
      </w:pPr>
      <w:r w:rsidRPr="00EC510B">
        <w:rPr>
          <w:lang w:val="pt-BR"/>
        </w:rPr>
        <w:t> </w:t>
      </w:r>
    </w:p>
    <w:p w14:paraId="684EB353" w14:textId="70DF445B" w:rsidR="00EC510B" w:rsidRPr="00EC510B" w:rsidRDefault="00EC510B" w:rsidP="00EC510B">
      <w:r w:rsidRPr="00EC510B">
        <w:lastRenderedPageBreak/>
        <w:drawing>
          <wp:inline distT="0" distB="0" distL="0" distR="0" wp14:anchorId="456A05C7" wp14:editId="7284EF5A">
            <wp:extent cx="5943600" cy="5080"/>
            <wp:effectExtent l="0" t="0" r="0" b="0"/>
            <wp:docPr id="978422001"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2E4277CE" w14:textId="77777777" w:rsidR="00EC510B" w:rsidRPr="00EC510B" w:rsidRDefault="00EC510B" w:rsidP="00EC510B">
      <w:r w:rsidRPr="00EC510B">
        <w:t> </w:t>
      </w:r>
    </w:p>
    <w:p w14:paraId="46FAEEF4" w14:textId="77777777" w:rsidR="00EC510B" w:rsidRPr="00EC510B" w:rsidRDefault="00EC510B" w:rsidP="00EC510B">
      <w:pPr>
        <w:rPr>
          <w:b/>
          <w:bCs/>
          <w:lang w:val="pt-BR"/>
        </w:rPr>
      </w:pPr>
      <w:r w:rsidRPr="00EC510B">
        <w:rPr>
          <w:b/>
          <w:bCs/>
          <w:lang w:val="pt-BR"/>
        </w:rPr>
        <w:t>QUINTA — Jo 1.29</w:t>
      </w:r>
    </w:p>
    <w:p w14:paraId="23ADEDAB" w14:textId="77777777" w:rsidR="00EC510B" w:rsidRPr="00EC510B" w:rsidRDefault="00EC510B" w:rsidP="00EC510B">
      <w:pPr>
        <w:rPr>
          <w:lang w:val="pt-BR"/>
        </w:rPr>
      </w:pPr>
      <w:r w:rsidRPr="00EC510B">
        <w:rPr>
          <w:lang w:val="pt-BR"/>
        </w:rPr>
        <w:t>Jesus é o Cordeiro de Deus</w:t>
      </w:r>
    </w:p>
    <w:p w14:paraId="62838998" w14:textId="77777777" w:rsidR="00EC510B" w:rsidRPr="00EC510B" w:rsidRDefault="00EC510B" w:rsidP="00EC510B">
      <w:pPr>
        <w:rPr>
          <w:lang w:val="pt-BR"/>
        </w:rPr>
      </w:pPr>
      <w:r w:rsidRPr="00EC510B">
        <w:rPr>
          <w:lang w:val="pt-BR"/>
        </w:rPr>
        <w:t> </w:t>
      </w:r>
    </w:p>
    <w:p w14:paraId="6B426934" w14:textId="33480E1C" w:rsidR="00EC510B" w:rsidRPr="00EC510B" w:rsidRDefault="00EC510B" w:rsidP="00EC510B">
      <w:r w:rsidRPr="00EC510B">
        <w:drawing>
          <wp:inline distT="0" distB="0" distL="0" distR="0" wp14:anchorId="0F6C87B3" wp14:editId="51C2A530">
            <wp:extent cx="5943600" cy="5080"/>
            <wp:effectExtent l="0" t="0" r="0" b="0"/>
            <wp:docPr id="185328239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6DCAD9B0" w14:textId="77777777" w:rsidR="00EC510B" w:rsidRPr="00EC510B" w:rsidRDefault="00EC510B" w:rsidP="00EC510B">
      <w:pPr>
        <w:rPr>
          <w:lang w:val="pt-BR"/>
        </w:rPr>
      </w:pPr>
      <w:r w:rsidRPr="00EC510B">
        <w:rPr>
          <w:lang w:val="pt-BR"/>
        </w:rPr>
        <w:t> </w:t>
      </w:r>
    </w:p>
    <w:p w14:paraId="1A0E2110" w14:textId="77777777" w:rsidR="00EC510B" w:rsidRPr="00EC510B" w:rsidRDefault="00EC510B" w:rsidP="00EC510B">
      <w:pPr>
        <w:rPr>
          <w:b/>
          <w:bCs/>
          <w:lang w:val="pt-BR"/>
        </w:rPr>
      </w:pPr>
      <w:r w:rsidRPr="00EC510B">
        <w:rPr>
          <w:b/>
          <w:bCs/>
          <w:lang w:val="pt-BR"/>
        </w:rPr>
        <w:t>SEXTA — Hb 9.22</w:t>
      </w:r>
    </w:p>
    <w:p w14:paraId="2B171A7C" w14:textId="77777777" w:rsidR="00EC510B" w:rsidRPr="00EC510B" w:rsidRDefault="00EC510B" w:rsidP="00EC510B">
      <w:pPr>
        <w:rPr>
          <w:lang w:val="pt-BR"/>
        </w:rPr>
      </w:pPr>
      <w:r w:rsidRPr="00EC510B">
        <w:rPr>
          <w:lang w:val="pt-BR"/>
        </w:rPr>
        <w:t xml:space="preserve">Sem </w:t>
      </w:r>
      <w:commentRangeStart w:id="0"/>
      <w:r w:rsidRPr="00EC510B">
        <w:rPr>
          <w:lang w:val="pt-BR"/>
        </w:rPr>
        <w:t>derra</w:t>
      </w:r>
      <w:commentRangeEnd w:id="0"/>
      <w:r w:rsidR="005165EF" w:rsidRPr="00EC510B">
        <w:rPr>
          <w:rStyle w:val="Refdecomentrio"/>
          <w:sz w:val="24"/>
          <w:szCs w:val="24"/>
          <w:lang w:val="pt-BR"/>
        </w:rPr>
        <w:commentReference w:id="0"/>
      </w:r>
      <w:r w:rsidRPr="00EC510B">
        <w:rPr>
          <w:lang w:val="pt-BR"/>
        </w:rPr>
        <w:t>mamento de sangue não há remissão</w:t>
      </w:r>
    </w:p>
    <w:p w14:paraId="305FDF50" w14:textId="77777777" w:rsidR="00EC510B" w:rsidRPr="00EC510B" w:rsidRDefault="00EC510B" w:rsidP="00EC510B">
      <w:pPr>
        <w:rPr>
          <w:lang w:val="pt-BR"/>
        </w:rPr>
      </w:pPr>
      <w:r w:rsidRPr="00EC510B">
        <w:rPr>
          <w:lang w:val="pt-BR"/>
        </w:rPr>
        <w:t> </w:t>
      </w:r>
    </w:p>
    <w:p w14:paraId="6906D8DA" w14:textId="0FE5CB0B" w:rsidR="00EC510B" w:rsidRPr="00EC510B" w:rsidRDefault="00EC510B" w:rsidP="00EC510B">
      <w:r w:rsidRPr="00EC510B">
        <w:drawing>
          <wp:inline distT="0" distB="0" distL="0" distR="0" wp14:anchorId="519EA0CA" wp14:editId="1B406169">
            <wp:extent cx="5943600" cy="5080"/>
            <wp:effectExtent l="0" t="0" r="0" b="0"/>
            <wp:docPr id="10988285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46BA0666" w14:textId="77777777" w:rsidR="00EC510B" w:rsidRPr="00EC510B" w:rsidRDefault="00EC510B" w:rsidP="00EC510B">
      <w:pPr>
        <w:rPr>
          <w:lang w:val="pt-BR"/>
        </w:rPr>
      </w:pPr>
      <w:r w:rsidRPr="00EC510B">
        <w:rPr>
          <w:lang w:val="pt-BR"/>
        </w:rPr>
        <w:t> </w:t>
      </w:r>
    </w:p>
    <w:p w14:paraId="699463C6" w14:textId="77777777" w:rsidR="00EC510B" w:rsidRPr="00EC510B" w:rsidRDefault="00EC510B" w:rsidP="00EC510B">
      <w:pPr>
        <w:rPr>
          <w:b/>
          <w:bCs/>
          <w:lang w:val="pt-BR"/>
        </w:rPr>
      </w:pPr>
      <w:r w:rsidRPr="00EC510B">
        <w:rPr>
          <w:b/>
          <w:bCs/>
          <w:lang w:val="pt-BR"/>
        </w:rPr>
        <w:t>SÁBADO — 1Pe 1.18,19</w:t>
      </w:r>
    </w:p>
    <w:p w14:paraId="7CC49245" w14:textId="77777777" w:rsidR="00EC510B" w:rsidRPr="00EC510B" w:rsidRDefault="00EC510B" w:rsidP="00EC510B">
      <w:pPr>
        <w:rPr>
          <w:lang w:val="pt-BR"/>
        </w:rPr>
      </w:pPr>
      <w:r w:rsidRPr="00EC510B">
        <w:rPr>
          <w:lang w:val="pt-BR"/>
        </w:rPr>
        <w:t>Pelo que fomos resgatados</w:t>
      </w:r>
    </w:p>
    <w:p w14:paraId="1C2C5E20" w14:textId="77777777" w:rsidR="00EC510B" w:rsidRPr="00EC510B" w:rsidRDefault="00EC510B" w:rsidP="00EC510B">
      <w:pPr>
        <w:rPr>
          <w:lang w:val="pt-BR"/>
        </w:rPr>
      </w:pPr>
      <w:r w:rsidRPr="00EC510B">
        <w:rPr>
          <w:lang w:val="pt-BR"/>
        </w:rPr>
        <w:t> </w:t>
      </w:r>
    </w:p>
    <w:p w14:paraId="6D23AB3E" w14:textId="77777777" w:rsidR="00EC510B" w:rsidRPr="00EC510B" w:rsidRDefault="00EC510B" w:rsidP="00EC510B">
      <w:pPr>
        <w:rPr>
          <w:b/>
          <w:bCs/>
        </w:rPr>
      </w:pPr>
      <w:r w:rsidRPr="00EC510B">
        <w:rPr>
          <w:b/>
          <w:bCs/>
        </w:rPr>
        <w:t>OBJETIVOS</w:t>
      </w:r>
    </w:p>
    <w:p w14:paraId="0C6D5D84" w14:textId="77777777" w:rsidR="00EC510B" w:rsidRPr="00EC510B" w:rsidRDefault="00EC510B" w:rsidP="00EC510B">
      <w:r w:rsidRPr="00EC510B">
        <w:t> </w:t>
      </w:r>
    </w:p>
    <w:p w14:paraId="5AA94B52" w14:textId="77777777" w:rsidR="00EC510B" w:rsidRPr="00EC510B" w:rsidRDefault="00EC510B" w:rsidP="00EC510B">
      <w:pPr>
        <w:numPr>
          <w:ilvl w:val="0"/>
          <w:numId w:val="1"/>
        </w:numPr>
        <w:rPr>
          <w:lang w:val="pt-BR"/>
        </w:rPr>
      </w:pPr>
      <w:r w:rsidRPr="00EC510B">
        <w:rPr>
          <w:b/>
          <w:bCs/>
          <w:lang w:val="pt-BR"/>
        </w:rPr>
        <w:t>APRESENTAR</w:t>
      </w:r>
      <w:r w:rsidRPr="00EC510B">
        <w:rPr>
          <w:lang w:val="pt-BR"/>
        </w:rPr>
        <w:t> a tipologia do Cordeiro Pascal;</w:t>
      </w:r>
    </w:p>
    <w:p w14:paraId="2BBB75BD" w14:textId="77777777" w:rsidR="00EC510B" w:rsidRPr="00EC510B" w:rsidRDefault="00EC510B" w:rsidP="00EC510B">
      <w:pPr>
        <w:numPr>
          <w:ilvl w:val="0"/>
          <w:numId w:val="1"/>
        </w:numPr>
        <w:rPr>
          <w:lang w:val="pt-BR"/>
        </w:rPr>
      </w:pPr>
      <w:r w:rsidRPr="00EC510B">
        <w:rPr>
          <w:b/>
          <w:bCs/>
          <w:lang w:val="pt-BR"/>
        </w:rPr>
        <w:t>MOSTRAR</w:t>
      </w:r>
      <w:r w:rsidRPr="00EC510B">
        <w:rPr>
          <w:lang w:val="pt-BR"/>
        </w:rPr>
        <w:t> que Jesus é o Cordeiro de Deus que tira o pecado do mundo, valorizando a obra de Cristo como o único meio de reconciliação com Deus;</w:t>
      </w:r>
    </w:p>
    <w:p w14:paraId="51A08B2E" w14:textId="77777777" w:rsidR="00EC510B" w:rsidRPr="00EC510B" w:rsidRDefault="00EC510B" w:rsidP="00EC510B">
      <w:pPr>
        <w:numPr>
          <w:ilvl w:val="0"/>
          <w:numId w:val="1"/>
        </w:numPr>
        <w:rPr>
          <w:lang w:val="pt-BR"/>
        </w:rPr>
      </w:pPr>
      <w:r w:rsidRPr="00EC510B">
        <w:rPr>
          <w:b/>
          <w:bCs/>
          <w:lang w:val="pt-BR"/>
        </w:rPr>
        <w:t>SABER</w:t>
      </w:r>
      <w:r w:rsidRPr="00EC510B">
        <w:rPr>
          <w:lang w:val="pt-BR"/>
        </w:rPr>
        <w:t> que a Redenção e a Reconciliação ocorrem por meio da obra salvífica de Cristo.</w:t>
      </w:r>
    </w:p>
    <w:p w14:paraId="17085468" w14:textId="77777777" w:rsidR="00EC510B" w:rsidRPr="00EC510B" w:rsidRDefault="00EC510B" w:rsidP="00EC510B">
      <w:pPr>
        <w:rPr>
          <w:lang w:val="pt-BR"/>
        </w:rPr>
      </w:pPr>
      <w:r w:rsidRPr="00EC510B">
        <w:rPr>
          <w:lang w:val="pt-BR"/>
        </w:rPr>
        <w:t> </w:t>
      </w:r>
    </w:p>
    <w:p w14:paraId="359AD473" w14:textId="77777777" w:rsidR="00EC510B" w:rsidRPr="00EC510B" w:rsidRDefault="00EC510B" w:rsidP="00EC510B">
      <w:pPr>
        <w:rPr>
          <w:b/>
          <w:bCs/>
          <w:lang w:val="pt-BR"/>
        </w:rPr>
      </w:pPr>
      <w:r w:rsidRPr="00EC510B">
        <w:rPr>
          <w:b/>
          <w:bCs/>
          <w:lang w:val="pt-BR"/>
        </w:rPr>
        <w:t>INTERAÇÃO</w:t>
      </w:r>
    </w:p>
    <w:p w14:paraId="0FD5223D" w14:textId="77777777" w:rsidR="00EC510B" w:rsidRPr="00EC510B" w:rsidRDefault="00EC510B" w:rsidP="00EC510B">
      <w:pPr>
        <w:rPr>
          <w:lang w:val="pt-BR"/>
        </w:rPr>
      </w:pPr>
      <w:r w:rsidRPr="00EC510B">
        <w:rPr>
          <w:lang w:val="pt-BR"/>
        </w:rPr>
        <w:t> </w:t>
      </w:r>
    </w:p>
    <w:p w14:paraId="7E8F2532" w14:textId="77777777" w:rsidR="00EC510B" w:rsidRPr="00EC510B" w:rsidRDefault="00EC510B" w:rsidP="00EC510B">
      <w:pPr>
        <w:rPr>
          <w:lang w:val="pt-BR"/>
        </w:rPr>
      </w:pPr>
      <w:r w:rsidRPr="00EC510B">
        <w:rPr>
          <w:lang w:val="pt-BR"/>
        </w:rPr>
        <w:t xml:space="preserve">Na lição desta semana, estudaremos a respeito de Jesus, </w:t>
      </w:r>
      <w:commentRangeStart w:id="1"/>
      <w:r w:rsidRPr="00EC510B">
        <w:rPr>
          <w:lang w:val="pt-BR"/>
        </w:rPr>
        <w:t xml:space="preserve">o Filho de Deus, do qual João Batista declara “o Cordeiro de Deus que tira o pecado do mundo” (Jo 1.29). </w:t>
      </w:r>
      <w:commentRangeEnd w:id="1"/>
      <w:r w:rsidRPr="00EC510B">
        <w:rPr>
          <w:rStyle w:val="Refdecomentrio"/>
          <w:sz w:val="24"/>
          <w:szCs w:val="24"/>
          <w:lang w:val="pt-BR"/>
        </w:rPr>
        <w:commentReference w:id="1"/>
      </w:r>
      <w:r w:rsidRPr="00EC510B">
        <w:rPr>
          <w:lang w:val="pt-BR"/>
        </w:rPr>
        <w:t xml:space="preserve">Este não era </w:t>
      </w:r>
      <w:r w:rsidRPr="00EC510B">
        <w:rPr>
          <w:lang w:val="pt-BR"/>
        </w:rPr>
        <w:lastRenderedPageBreak/>
        <w:t xml:space="preserve">um cordeiro comum, mas um cordeiro cujo sacrifício fornecia o perdão dos pecados para todos. As passagens do Antigo Testamento destacam o ministério sacrificial de Jesus, as passagens do Novo Testamento destacam a sua vitória. Curiosamente, mesmo depois de completar a sua obra sacrificial, Ele ainda mantém o título de “Cordeiro de Deus” que serve de lembrete constante do valor da obra de Cristo como o único meio de reconciliação com Deus. </w:t>
      </w:r>
      <w:commentRangeStart w:id="2"/>
      <w:r w:rsidRPr="00EC510B">
        <w:rPr>
          <w:lang w:val="pt-BR"/>
        </w:rPr>
        <w:t>Foi graças a este sacrifício único que a nossa Redenção e Reconciliação com Deus se tornou possível</w:t>
      </w:r>
      <w:commentRangeEnd w:id="2"/>
      <w:r w:rsidR="005165EF" w:rsidRPr="00EC510B">
        <w:rPr>
          <w:rStyle w:val="Refdecomentrio"/>
          <w:sz w:val="24"/>
          <w:szCs w:val="24"/>
          <w:lang w:val="pt-BR"/>
        </w:rPr>
        <w:commentReference w:id="2"/>
      </w:r>
      <w:r w:rsidRPr="00EC510B">
        <w:rPr>
          <w:lang w:val="pt-BR"/>
        </w:rPr>
        <w:t xml:space="preserve">, </w:t>
      </w:r>
      <w:commentRangeStart w:id="3"/>
      <w:r w:rsidRPr="00EC510B">
        <w:rPr>
          <w:lang w:val="pt-BR"/>
        </w:rPr>
        <w:t>nos livrando das amarras do pecado e nos trazendo de volta à intimidade com o nosso Criador. Por isso, não cesse de louvar e glorificar a Jesus por sua obra vicária na cruz do Calvário.</w:t>
      </w:r>
      <w:commentRangeEnd w:id="3"/>
      <w:r w:rsidRPr="00EC510B">
        <w:rPr>
          <w:rStyle w:val="Refdecomentrio"/>
          <w:sz w:val="24"/>
          <w:szCs w:val="24"/>
          <w:lang w:val="pt-BR"/>
        </w:rPr>
        <w:commentReference w:id="3"/>
      </w:r>
    </w:p>
    <w:p w14:paraId="5492E15B" w14:textId="77777777" w:rsidR="00EC510B" w:rsidRPr="00EC510B" w:rsidRDefault="00EC510B" w:rsidP="00EC510B">
      <w:pPr>
        <w:rPr>
          <w:lang w:val="pt-BR"/>
        </w:rPr>
      </w:pPr>
      <w:r w:rsidRPr="00EC510B">
        <w:rPr>
          <w:lang w:val="pt-BR"/>
        </w:rPr>
        <w:t> </w:t>
      </w:r>
    </w:p>
    <w:p w14:paraId="21DC3302" w14:textId="77777777" w:rsidR="00EC510B" w:rsidRPr="00EC510B" w:rsidRDefault="00EC510B" w:rsidP="00EC510B">
      <w:pPr>
        <w:rPr>
          <w:b/>
          <w:bCs/>
          <w:lang w:val="pt-BR"/>
        </w:rPr>
      </w:pPr>
      <w:r w:rsidRPr="00EC510B">
        <w:rPr>
          <w:b/>
          <w:bCs/>
          <w:lang w:val="pt-BR"/>
        </w:rPr>
        <w:t>ORIENTAÇÃO PEDAGÓGICA</w:t>
      </w:r>
    </w:p>
    <w:p w14:paraId="179D8A21" w14:textId="77777777" w:rsidR="00EC510B" w:rsidRPr="00EC510B" w:rsidRDefault="00EC510B" w:rsidP="00EC510B">
      <w:pPr>
        <w:rPr>
          <w:lang w:val="pt-BR"/>
        </w:rPr>
      </w:pPr>
      <w:r w:rsidRPr="00EC510B">
        <w:rPr>
          <w:lang w:val="pt-BR"/>
        </w:rPr>
        <w:t> </w:t>
      </w:r>
    </w:p>
    <w:p w14:paraId="11C8C286" w14:textId="77777777" w:rsidR="00EC510B" w:rsidRPr="00EC510B" w:rsidRDefault="00EC510B" w:rsidP="00EC510B">
      <w:pPr>
        <w:rPr>
          <w:lang w:val="pt-BR"/>
        </w:rPr>
      </w:pPr>
      <w:r w:rsidRPr="00EC510B">
        <w:rPr>
          <w:lang w:val="pt-BR"/>
        </w:rPr>
        <w:t>Professor(a), a fim de promover a reflexão sobre o assunto da aula de hoje, além de engajar os alunos para que desenvolvam a capacidade de argumentação e promover a colaboração entre eles, sugerimos que você inicie a aula com a seguinte pergunta: “Vocês já se sentiram afastados de alguém que amam? Já se reaproximaram? Como foi a reconciliação?” Afastar-se de quem nós amamos por algum erro que cometemos é muito ruim. Viver afastado de Deus por causa dos nossos pecados é terrível. O pecado fez com que o ser humano se afastasse de Deus, mas Cristo, o Filho que redime, nos reconciliou com o Pai. Ore com seus alunos agradecendo a Deus pela redenção e pela reconciliação em Cristo.</w:t>
      </w:r>
    </w:p>
    <w:p w14:paraId="5DDB3A70" w14:textId="77777777" w:rsidR="00EC510B" w:rsidRPr="00EC510B" w:rsidRDefault="00EC510B" w:rsidP="00EC510B">
      <w:pPr>
        <w:rPr>
          <w:lang w:val="pt-BR"/>
        </w:rPr>
      </w:pPr>
      <w:r w:rsidRPr="00EC510B">
        <w:rPr>
          <w:lang w:val="pt-BR"/>
        </w:rPr>
        <w:t>No decorrer da aula, procure também mostrar aos seus alunos que a “o significado de ‘redenção’ (gr. </w:t>
      </w:r>
      <w:commentRangeStart w:id="4"/>
      <w:r w:rsidRPr="00EC510B">
        <w:rPr>
          <w:i/>
          <w:iCs/>
          <w:lang w:val="pt-BR"/>
        </w:rPr>
        <w:t>apolytrōsis</w:t>
      </w:r>
      <w:commentRangeEnd w:id="4"/>
      <w:r w:rsidRPr="00EC510B">
        <w:rPr>
          <w:rStyle w:val="Refdecomentrio"/>
          <w:i/>
          <w:iCs/>
          <w:sz w:val="24"/>
          <w:szCs w:val="24"/>
          <w:lang w:val="pt-BR"/>
        </w:rPr>
        <w:commentReference w:id="4"/>
      </w:r>
      <w:r w:rsidRPr="00EC510B">
        <w:rPr>
          <w:i/>
          <w:iCs/>
          <w:lang w:val="pt-BR"/>
        </w:rPr>
        <w:t>)</w:t>
      </w:r>
      <w:r w:rsidRPr="00EC510B">
        <w:rPr>
          <w:lang w:val="pt-BR"/>
        </w:rPr>
        <w:t> é de resgate através do pagamento de um preço. Ser redimido quer dizer ser comprado, restituído ou restaurado. Também sugere ser resgatado, liberado e livrado. A palavra ‘redenção’ indica os meios pelos quais a salvação é obtida ou assegurada — mediante o pagamento de um resgate.” (</w:t>
      </w:r>
      <w:r w:rsidRPr="00EC510B">
        <w:rPr>
          <w:b/>
          <w:bCs/>
          <w:lang w:val="pt-BR"/>
        </w:rPr>
        <w:t>Bíblia de Estudo Pentecostal para Jovens.</w:t>
      </w:r>
      <w:r w:rsidRPr="00EC510B">
        <w:rPr>
          <w:lang w:val="pt-BR"/>
        </w:rPr>
        <w:t> Rio de Janeiro: CPAD, 2023, p.1514).</w:t>
      </w:r>
    </w:p>
    <w:p w14:paraId="3E5DB786" w14:textId="77777777" w:rsidR="00EC510B" w:rsidRPr="00EC510B" w:rsidRDefault="00EC510B" w:rsidP="00EC510B">
      <w:pPr>
        <w:rPr>
          <w:lang w:val="pt-BR"/>
        </w:rPr>
      </w:pPr>
      <w:r w:rsidRPr="00EC510B">
        <w:rPr>
          <w:lang w:val="pt-BR"/>
        </w:rPr>
        <w:t> </w:t>
      </w:r>
    </w:p>
    <w:p w14:paraId="2C566B8B" w14:textId="77777777" w:rsidR="00EC510B" w:rsidRPr="00EC510B" w:rsidRDefault="00EC510B" w:rsidP="00EC510B">
      <w:pPr>
        <w:rPr>
          <w:b/>
          <w:bCs/>
          <w:lang w:val="pt-BR"/>
        </w:rPr>
      </w:pPr>
      <w:r w:rsidRPr="00EC510B">
        <w:rPr>
          <w:b/>
          <w:bCs/>
          <w:lang w:val="pt-BR"/>
        </w:rPr>
        <w:t>TEXTO BÍBLICO</w:t>
      </w:r>
    </w:p>
    <w:p w14:paraId="0A688180" w14:textId="77777777" w:rsidR="00EC510B" w:rsidRPr="00EC510B" w:rsidRDefault="00EC510B" w:rsidP="00EC510B">
      <w:pPr>
        <w:rPr>
          <w:lang w:val="pt-BR"/>
        </w:rPr>
      </w:pPr>
      <w:r w:rsidRPr="00EC510B">
        <w:rPr>
          <w:lang w:val="pt-BR"/>
        </w:rPr>
        <w:t> </w:t>
      </w:r>
    </w:p>
    <w:p w14:paraId="663CC258" w14:textId="77777777" w:rsidR="00EC510B" w:rsidRPr="00EC510B" w:rsidRDefault="00EC510B" w:rsidP="00EC510B">
      <w:pPr>
        <w:rPr>
          <w:b/>
          <w:bCs/>
          <w:lang w:val="pt-BR"/>
        </w:rPr>
      </w:pPr>
      <w:r w:rsidRPr="00EC510B">
        <w:rPr>
          <w:b/>
          <w:bCs/>
          <w:lang w:val="pt-BR"/>
        </w:rPr>
        <w:t>Êxodo 12.1-7,11; João 1.29,32-34.</w:t>
      </w:r>
    </w:p>
    <w:p w14:paraId="43F8A8AC" w14:textId="77777777" w:rsidR="00EC510B" w:rsidRPr="00EC510B" w:rsidRDefault="00EC510B" w:rsidP="00EC510B">
      <w:pPr>
        <w:rPr>
          <w:lang w:val="pt-BR"/>
        </w:rPr>
      </w:pPr>
      <w:r w:rsidRPr="00EC510B">
        <w:rPr>
          <w:lang w:val="pt-BR"/>
        </w:rPr>
        <w:t> </w:t>
      </w:r>
    </w:p>
    <w:p w14:paraId="356BAE3E" w14:textId="77777777" w:rsidR="00EC510B" w:rsidRPr="00EC510B" w:rsidRDefault="00EC510B" w:rsidP="00EC510B">
      <w:pPr>
        <w:rPr>
          <w:lang w:val="pt-BR"/>
        </w:rPr>
      </w:pPr>
      <w:r w:rsidRPr="00EC510B">
        <w:rPr>
          <w:b/>
          <w:bCs/>
          <w:lang w:val="pt-BR"/>
        </w:rPr>
        <w:t>Êxodo 12</w:t>
      </w:r>
    </w:p>
    <w:p w14:paraId="7F085F9B" w14:textId="77777777" w:rsidR="00EC510B" w:rsidRPr="00EC510B" w:rsidRDefault="00EC510B" w:rsidP="00EC510B">
      <w:pPr>
        <w:rPr>
          <w:lang w:val="pt-BR"/>
        </w:rPr>
      </w:pPr>
      <w:r w:rsidRPr="00EC510B">
        <w:rPr>
          <w:b/>
          <w:bCs/>
          <w:lang w:val="pt-BR"/>
        </w:rPr>
        <w:lastRenderedPageBreak/>
        <w:t>1 —</w:t>
      </w:r>
      <w:r w:rsidRPr="00EC510B">
        <w:rPr>
          <w:lang w:val="pt-BR"/>
        </w:rPr>
        <w:t> </w:t>
      </w:r>
      <w:r w:rsidRPr="00EC510B">
        <w:rPr>
          <w:i/>
          <w:iCs/>
          <w:lang w:val="pt-BR"/>
        </w:rPr>
        <w:t>E falou o Senhor a Moisés e a Arão na terra do Egito, dizendo:</w:t>
      </w:r>
    </w:p>
    <w:p w14:paraId="7F48AA67" w14:textId="77777777" w:rsidR="00EC510B" w:rsidRPr="00EC510B" w:rsidRDefault="00EC510B" w:rsidP="00EC510B">
      <w:pPr>
        <w:rPr>
          <w:lang w:val="pt-BR"/>
        </w:rPr>
      </w:pPr>
      <w:r w:rsidRPr="00EC510B">
        <w:rPr>
          <w:b/>
          <w:bCs/>
          <w:lang w:val="pt-BR"/>
        </w:rPr>
        <w:t>2 —</w:t>
      </w:r>
      <w:r w:rsidRPr="00EC510B">
        <w:rPr>
          <w:lang w:val="pt-BR"/>
        </w:rPr>
        <w:t> </w:t>
      </w:r>
      <w:r w:rsidRPr="00EC510B">
        <w:rPr>
          <w:i/>
          <w:iCs/>
          <w:lang w:val="pt-BR"/>
        </w:rPr>
        <w:t>Este mesmo mês vos será o princípio dos meses; este vos será o primeiro dos meses do ano.</w:t>
      </w:r>
    </w:p>
    <w:p w14:paraId="21BE1D3E" w14:textId="77777777" w:rsidR="00EC510B" w:rsidRPr="00EC510B" w:rsidRDefault="00EC510B" w:rsidP="00EC510B">
      <w:pPr>
        <w:rPr>
          <w:lang w:val="pt-BR"/>
        </w:rPr>
      </w:pPr>
      <w:r w:rsidRPr="00EC510B">
        <w:rPr>
          <w:b/>
          <w:bCs/>
          <w:lang w:val="pt-BR"/>
        </w:rPr>
        <w:t>3 —</w:t>
      </w:r>
      <w:r w:rsidRPr="00EC510B">
        <w:rPr>
          <w:lang w:val="pt-BR"/>
        </w:rPr>
        <w:t> </w:t>
      </w:r>
      <w:r w:rsidRPr="00EC510B">
        <w:rPr>
          <w:i/>
          <w:iCs/>
          <w:lang w:val="pt-BR"/>
        </w:rPr>
        <w:t>Falai a toda a congregação de Israel, dizendo: Aos dez deste mês, tome cada um para si um cordeiro, segundo as casas dos pais, um cordeiro para cada casa.</w:t>
      </w:r>
    </w:p>
    <w:p w14:paraId="157495B0" w14:textId="77777777" w:rsidR="00EC510B" w:rsidRPr="00EC510B" w:rsidRDefault="00EC510B" w:rsidP="00EC510B">
      <w:pPr>
        <w:rPr>
          <w:lang w:val="pt-BR"/>
        </w:rPr>
      </w:pPr>
      <w:r w:rsidRPr="00EC510B">
        <w:rPr>
          <w:b/>
          <w:bCs/>
          <w:lang w:val="pt-BR"/>
        </w:rPr>
        <w:t>4 —</w:t>
      </w:r>
      <w:r w:rsidRPr="00EC510B">
        <w:rPr>
          <w:lang w:val="pt-BR"/>
        </w:rPr>
        <w:t> </w:t>
      </w:r>
      <w:r w:rsidRPr="00EC510B">
        <w:rPr>
          <w:i/>
          <w:iCs/>
          <w:lang w:val="pt-BR"/>
        </w:rPr>
        <w:t>Mas, se a família for pequena para um cordeiro, então, tome um só com seu vizinho perto de sua casa, conforme o número das almas; conforme o comer de cada um, fareis a conta para o cordeiro.</w:t>
      </w:r>
    </w:p>
    <w:p w14:paraId="349F4353" w14:textId="77777777" w:rsidR="00EC510B" w:rsidRPr="00EC510B" w:rsidRDefault="00EC510B" w:rsidP="00EC510B">
      <w:pPr>
        <w:rPr>
          <w:lang w:val="pt-BR"/>
        </w:rPr>
      </w:pPr>
      <w:r w:rsidRPr="00EC510B">
        <w:rPr>
          <w:b/>
          <w:bCs/>
          <w:lang w:val="pt-BR"/>
        </w:rPr>
        <w:t>5 —</w:t>
      </w:r>
      <w:r w:rsidRPr="00EC510B">
        <w:rPr>
          <w:lang w:val="pt-BR"/>
        </w:rPr>
        <w:t> </w:t>
      </w:r>
      <w:r w:rsidRPr="00EC510B">
        <w:rPr>
          <w:i/>
          <w:iCs/>
          <w:lang w:val="pt-BR"/>
        </w:rPr>
        <w:t>O cordeiro, ou cabrito, será sem mácula, um macho de um ano, o qual tomareis das ovelhas ou das cabras</w:t>
      </w:r>
    </w:p>
    <w:p w14:paraId="5CE69E71" w14:textId="77777777" w:rsidR="00EC510B" w:rsidRPr="00EC510B" w:rsidRDefault="00EC510B" w:rsidP="00EC510B">
      <w:pPr>
        <w:rPr>
          <w:lang w:val="pt-BR"/>
        </w:rPr>
      </w:pPr>
      <w:r w:rsidRPr="00EC510B">
        <w:rPr>
          <w:b/>
          <w:bCs/>
          <w:lang w:val="pt-BR"/>
        </w:rPr>
        <w:t>6 —</w:t>
      </w:r>
      <w:r w:rsidRPr="00EC510B">
        <w:rPr>
          <w:lang w:val="pt-BR"/>
        </w:rPr>
        <w:t> </w:t>
      </w:r>
      <w:r w:rsidRPr="00EC510B">
        <w:rPr>
          <w:i/>
          <w:iCs/>
          <w:lang w:val="pt-BR"/>
        </w:rPr>
        <w:t>e o guardareis até ao décimo quarto dia deste mês, e todo o ajuntamento da congregação de Israel o sacrificará à tarde.</w:t>
      </w:r>
    </w:p>
    <w:p w14:paraId="16594658" w14:textId="77777777" w:rsidR="00EC510B" w:rsidRPr="00EC510B" w:rsidRDefault="00EC510B" w:rsidP="00EC510B">
      <w:pPr>
        <w:rPr>
          <w:lang w:val="pt-BR"/>
        </w:rPr>
      </w:pPr>
      <w:r w:rsidRPr="00EC510B">
        <w:rPr>
          <w:b/>
          <w:bCs/>
          <w:lang w:val="pt-BR"/>
        </w:rPr>
        <w:t>7 —</w:t>
      </w:r>
      <w:r w:rsidRPr="00EC510B">
        <w:rPr>
          <w:lang w:val="pt-BR"/>
        </w:rPr>
        <w:t> </w:t>
      </w:r>
      <w:r w:rsidRPr="00EC510B">
        <w:rPr>
          <w:i/>
          <w:iCs/>
          <w:lang w:val="pt-BR"/>
        </w:rPr>
        <w:t>E tomarão do sangue e pô-lo-ão em ambas as ombreiras e na verga da porta, nas casas em que o comerem.</w:t>
      </w:r>
    </w:p>
    <w:p w14:paraId="79EC6A05" w14:textId="77777777" w:rsidR="00EC510B" w:rsidRPr="00EC510B" w:rsidRDefault="00EC510B" w:rsidP="00EC510B">
      <w:pPr>
        <w:rPr>
          <w:lang w:val="pt-BR"/>
        </w:rPr>
      </w:pPr>
      <w:r w:rsidRPr="00EC510B">
        <w:rPr>
          <w:b/>
          <w:bCs/>
          <w:lang w:val="pt-BR"/>
        </w:rPr>
        <w:t>11 —</w:t>
      </w:r>
      <w:r w:rsidRPr="00EC510B">
        <w:rPr>
          <w:lang w:val="pt-BR"/>
        </w:rPr>
        <w:t> </w:t>
      </w:r>
      <w:r w:rsidRPr="00EC510B">
        <w:rPr>
          <w:i/>
          <w:iCs/>
          <w:lang w:val="pt-BR"/>
        </w:rPr>
        <w:t>Assim, pois, o comereis: os vossos lombos cingidos, os vossos sapatos nos pés, e o vosso cajado na mão; e o comereis apressadamente; esta é a Páscoa do Senhor.</w:t>
      </w:r>
    </w:p>
    <w:p w14:paraId="7DAC29AA" w14:textId="77777777" w:rsidR="00EC510B" w:rsidRPr="00EC510B" w:rsidRDefault="00EC510B" w:rsidP="00EC510B">
      <w:pPr>
        <w:rPr>
          <w:lang w:val="pt-BR"/>
        </w:rPr>
      </w:pPr>
      <w:r w:rsidRPr="00EC510B">
        <w:rPr>
          <w:lang w:val="pt-BR"/>
        </w:rPr>
        <w:t> </w:t>
      </w:r>
    </w:p>
    <w:p w14:paraId="50C755AB" w14:textId="77777777" w:rsidR="00EC510B" w:rsidRPr="00EC510B" w:rsidRDefault="00EC510B" w:rsidP="00EC510B">
      <w:pPr>
        <w:rPr>
          <w:lang w:val="pt-BR"/>
        </w:rPr>
      </w:pPr>
      <w:r w:rsidRPr="00EC510B">
        <w:rPr>
          <w:b/>
          <w:bCs/>
          <w:lang w:val="pt-BR"/>
        </w:rPr>
        <w:t>Provérbios 23</w:t>
      </w:r>
    </w:p>
    <w:p w14:paraId="0A2E6527" w14:textId="77777777" w:rsidR="00EC510B" w:rsidRPr="00EC510B" w:rsidRDefault="00EC510B" w:rsidP="00EC510B">
      <w:pPr>
        <w:rPr>
          <w:lang w:val="pt-BR"/>
        </w:rPr>
      </w:pPr>
      <w:r w:rsidRPr="00EC510B">
        <w:rPr>
          <w:b/>
          <w:bCs/>
          <w:lang w:val="pt-BR"/>
        </w:rPr>
        <w:t>29 —</w:t>
      </w:r>
      <w:r w:rsidRPr="00EC510B">
        <w:rPr>
          <w:lang w:val="pt-BR"/>
        </w:rPr>
        <w:t> </w:t>
      </w:r>
      <w:r w:rsidRPr="00EC510B">
        <w:rPr>
          <w:i/>
          <w:iCs/>
          <w:lang w:val="pt-BR"/>
        </w:rPr>
        <w:t>No dia seguinte, João viu a Jesus, que vinha para ele, e disse: Eis o Cordeiro de Deus, que tira o pecado do mundo.</w:t>
      </w:r>
    </w:p>
    <w:p w14:paraId="30EB4F74" w14:textId="77777777" w:rsidR="00EC510B" w:rsidRPr="00EC510B" w:rsidRDefault="00EC510B" w:rsidP="00EC510B">
      <w:pPr>
        <w:rPr>
          <w:lang w:val="pt-BR"/>
        </w:rPr>
      </w:pPr>
      <w:r w:rsidRPr="00EC510B">
        <w:rPr>
          <w:b/>
          <w:bCs/>
          <w:lang w:val="pt-BR"/>
        </w:rPr>
        <w:t>32 —</w:t>
      </w:r>
      <w:r w:rsidRPr="00EC510B">
        <w:rPr>
          <w:lang w:val="pt-BR"/>
        </w:rPr>
        <w:t> </w:t>
      </w:r>
      <w:r w:rsidRPr="00EC510B">
        <w:rPr>
          <w:i/>
          <w:iCs/>
          <w:lang w:val="pt-BR"/>
        </w:rPr>
        <w:t>E João testificou, dizendo: Eu vi o Espírito descer do céu como uma pomba e repousar sobre ele.</w:t>
      </w:r>
    </w:p>
    <w:p w14:paraId="4E53D727" w14:textId="77777777" w:rsidR="00EC510B" w:rsidRPr="00EC510B" w:rsidRDefault="00EC510B" w:rsidP="00EC510B">
      <w:pPr>
        <w:rPr>
          <w:lang w:val="pt-BR"/>
        </w:rPr>
      </w:pPr>
      <w:r w:rsidRPr="00EC510B">
        <w:rPr>
          <w:b/>
          <w:bCs/>
          <w:lang w:val="pt-BR"/>
        </w:rPr>
        <w:t>33 —</w:t>
      </w:r>
      <w:r w:rsidRPr="00EC510B">
        <w:rPr>
          <w:lang w:val="pt-BR"/>
        </w:rPr>
        <w:t> </w:t>
      </w:r>
      <w:r w:rsidRPr="00EC510B">
        <w:rPr>
          <w:i/>
          <w:iCs/>
          <w:lang w:val="pt-BR"/>
        </w:rPr>
        <w:t>E eu não o conhecia, mas o que me mandou a batizar com água, esse me disse: Sobre aquele que vires descer o Espírito e sobre ele repousar, esse é o que batiza com o Espírito Santo.</w:t>
      </w:r>
    </w:p>
    <w:p w14:paraId="0171CDFC" w14:textId="77777777" w:rsidR="00EC510B" w:rsidRPr="00EC510B" w:rsidRDefault="00EC510B" w:rsidP="00EC510B">
      <w:pPr>
        <w:rPr>
          <w:lang w:val="pt-BR"/>
        </w:rPr>
      </w:pPr>
      <w:r w:rsidRPr="00EC510B">
        <w:rPr>
          <w:b/>
          <w:bCs/>
          <w:lang w:val="pt-BR"/>
        </w:rPr>
        <w:t>34 —</w:t>
      </w:r>
      <w:r w:rsidRPr="00EC510B">
        <w:rPr>
          <w:lang w:val="pt-BR"/>
        </w:rPr>
        <w:t> </w:t>
      </w:r>
      <w:r w:rsidRPr="00EC510B">
        <w:rPr>
          <w:i/>
          <w:iCs/>
          <w:lang w:val="pt-BR"/>
        </w:rPr>
        <w:t>E eu vi e tenho testificado que este é o Filho de Deus.</w:t>
      </w:r>
    </w:p>
    <w:p w14:paraId="05F7F5B9" w14:textId="77777777" w:rsidR="00EC510B" w:rsidRPr="00EC510B" w:rsidRDefault="00EC510B" w:rsidP="00EC510B">
      <w:pPr>
        <w:rPr>
          <w:lang w:val="pt-BR"/>
        </w:rPr>
      </w:pPr>
      <w:r w:rsidRPr="00EC510B">
        <w:rPr>
          <w:lang w:val="pt-BR"/>
        </w:rPr>
        <w:t> </w:t>
      </w:r>
    </w:p>
    <w:p w14:paraId="149A5E07" w14:textId="77777777" w:rsidR="00EC510B" w:rsidRPr="00EC510B" w:rsidRDefault="00EC510B" w:rsidP="00EC510B">
      <w:pPr>
        <w:rPr>
          <w:b/>
          <w:bCs/>
          <w:lang w:val="pt-BR"/>
        </w:rPr>
      </w:pPr>
      <w:r w:rsidRPr="00EC510B">
        <w:rPr>
          <w:b/>
          <w:bCs/>
          <w:lang w:val="pt-BR"/>
        </w:rPr>
        <w:t>COMENTÁRIO DA LIÇÃO</w:t>
      </w:r>
    </w:p>
    <w:p w14:paraId="0115EAC7" w14:textId="77777777" w:rsidR="00EC510B" w:rsidRPr="00EC510B" w:rsidRDefault="00EC510B" w:rsidP="00EC510B">
      <w:pPr>
        <w:rPr>
          <w:lang w:val="pt-BR"/>
        </w:rPr>
      </w:pPr>
      <w:r w:rsidRPr="00EC510B">
        <w:rPr>
          <w:lang w:val="pt-BR"/>
        </w:rPr>
        <w:t> </w:t>
      </w:r>
    </w:p>
    <w:p w14:paraId="40DC794A" w14:textId="77777777" w:rsidR="00EC510B" w:rsidRPr="00EC510B" w:rsidRDefault="00EC510B" w:rsidP="00EC510B">
      <w:pPr>
        <w:rPr>
          <w:b/>
          <w:bCs/>
          <w:lang w:val="pt-BR"/>
        </w:rPr>
      </w:pPr>
      <w:r w:rsidRPr="00EC510B">
        <w:rPr>
          <w:b/>
          <w:bCs/>
          <w:lang w:val="pt-BR"/>
        </w:rPr>
        <w:t>INTRODUÇÃO</w:t>
      </w:r>
    </w:p>
    <w:p w14:paraId="6525E33B" w14:textId="77777777" w:rsidR="00EC510B" w:rsidRPr="00EC510B" w:rsidRDefault="00EC510B" w:rsidP="00EC510B">
      <w:pPr>
        <w:rPr>
          <w:lang w:val="pt-BR"/>
        </w:rPr>
      </w:pPr>
      <w:r w:rsidRPr="00EC510B">
        <w:rPr>
          <w:lang w:val="pt-BR"/>
        </w:rPr>
        <w:lastRenderedPageBreak/>
        <w:t> </w:t>
      </w:r>
    </w:p>
    <w:p w14:paraId="798B33A9" w14:textId="77777777" w:rsidR="00EC510B" w:rsidRPr="00EC510B" w:rsidRDefault="00EC510B" w:rsidP="00EC510B">
      <w:pPr>
        <w:rPr>
          <w:lang w:val="pt-BR"/>
        </w:rPr>
      </w:pPr>
      <w:r w:rsidRPr="00EC510B">
        <w:rPr>
          <w:lang w:val="pt-BR"/>
        </w:rPr>
        <w:t xml:space="preserve">Nesta lição, nosso foco é a centralidade de Jesus Cristo como o “Cordeiro de Deus que tira o pecado do mundo”. Desde o Antigo Testamento, a imagem do Cordeiro Pascal em Êxodo 12 já anunciava um livramento divino, simbolizando a libertação da escravidão e a proteção pelo sangue. Essa tipologia profética se cumpre gloriosamente em Cristo, cujo sacrifício vicário é a única e suficiente obra para a redenção da humanidade. </w:t>
      </w:r>
      <w:commentRangeStart w:id="5"/>
      <w:r w:rsidRPr="00EC510B">
        <w:rPr>
          <w:lang w:val="pt-BR"/>
        </w:rPr>
        <w:t>O sangue de Jesus, derramado na cruz, aniquila o pecado e estabelece uma reconciliação definitiva com Deus. Ao final, refletiremos sobre o viver como redimidos e reconciliados, desfrutando da plena comunhão com o Pai.</w:t>
      </w:r>
      <w:commentRangeEnd w:id="5"/>
      <w:r w:rsidR="00815D6E" w:rsidRPr="00EC510B">
        <w:rPr>
          <w:rStyle w:val="Refdecomentrio"/>
          <w:sz w:val="24"/>
          <w:szCs w:val="24"/>
          <w:lang w:val="pt-BR"/>
        </w:rPr>
        <w:commentReference w:id="5"/>
      </w:r>
    </w:p>
    <w:p w14:paraId="6C49C371" w14:textId="77777777" w:rsidR="00EC510B" w:rsidRPr="00EC510B" w:rsidRDefault="00EC510B" w:rsidP="00EC510B">
      <w:pPr>
        <w:rPr>
          <w:lang w:val="pt-BR"/>
        </w:rPr>
      </w:pPr>
      <w:r w:rsidRPr="00EC510B">
        <w:rPr>
          <w:lang w:val="pt-BR"/>
        </w:rPr>
        <w:t> </w:t>
      </w:r>
    </w:p>
    <w:p w14:paraId="64DBB95D" w14:textId="7010CA56" w:rsidR="00EC510B" w:rsidRPr="00EC510B" w:rsidRDefault="00EC510B" w:rsidP="00EC510B">
      <w:r w:rsidRPr="00EC510B">
        <w:drawing>
          <wp:inline distT="0" distB="0" distL="0" distR="0" wp14:anchorId="4D8B3927" wp14:editId="069A7F42">
            <wp:extent cx="5943600" cy="5080"/>
            <wp:effectExtent l="0" t="0" r="0" b="0"/>
            <wp:docPr id="885309630"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5C63139A" w14:textId="77777777" w:rsidR="00EC510B" w:rsidRPr="00EC510B" w:rsidRDefault="00EC510B" w:rsidP="00EC510B">
      <w:pPr>
        <w:rPr>
          <w:lang w:val="pt-BR"/>
        </w:rPr>
      </w:pPr>
      <w:r w:rsidRPr="00EC510B">
        <w:rPr>
          <w:lang w:val="pt-BR"/>
        </w:rPr>
        <w:t> </w:t>
      </w:r>
    </w:p>
    <w:p w14:paraId="5FF3ED95" w14:textId="77777777" w:rsidR="00EC510B" w:rsidRPr="00EC510B" w:rsidRDefault="00EC510B" w:rsidP="00EC510B">
      <w:pPr>
        <w:rPr>
          <w:b/>
          <w:bCs/>
          <w:lang w:val="pt-BR"/>
        </w:rPr>
      </w:pPr>
      <w:r w:rsidRPr="00EC510B">
        <w:rPr>
          <w:b/>
          <w:bCs/>
          <w:lang w:val="pt-BR"/>
        </w:rPr>
        <w:t>I. O CORDEIRO DA PÁSCOA: UM SÍMBOLO DA SALVAÇÃO</w:t>
      </w:r>
    </w:p>
    <w:p w14:paraId="2BEE69E3" w14:textId="77777777" w:rsidR="00EC510B" w:rsidRPr="00EC510B" w:rsidRDefault="00EC510B" w:rsidP="00EC510B">
      <w:pPr>
        <w:rPr>
          <w:lang w:val="pt-BR"/>
        </w:rPr>
      </w:pPr>
      <w:r w:rsidRPr="00EC510B">
        <w:rPr>
          <w:lang w:val="pt-BR"/>
        </w:rPr>
        <w:t> </w:t>
      </w:r>
    </w:p>
    <w:p w14:paraId="7460ED7F" w14:textId="77777777" w:rsidR="00EC510B" w:rsidRPr="00EC510B" w:rsidRDefault="00EC510B" w:rsidP="00EC510B">
      <w:pPr>
        <w:rPr>
          <w:lang w:val="pt-BR"/>
        </w:rPr>
      </w:pPr>
      <w:r w:rsidRPr="00EC510B">
        <w:rPr>
          <w:b/>
          <w:bCs/>
          <w:lang w:val="pt-BR"/>
        </w:rPr>
        <w:t>1. O contexto do Cordeiro da Páscoa.</w:t>
      </w:r>
      <w:r w:rsidRPr="00EC510B">
        <w:rPr>
          <w:lang w:val="pt-BR"/>
        </w:rPr>
        <w:t> A primeira vez que a imagem do Cordeiro de Deus aparece de forma clara na Bíblia é em Êxodo 12. É nesse capítulo que Deus institui a Páscoa, e o cordeiro se torna símbolo de livramento. Mas para entender isso melhor, precisamos lembrar do que estava acontecendo com o povo de Israel. O livro de Êxodo mostra que os israelitas estavam sendo oprimidos como escravos no Egito (Êx 1.12,13). Era um tempo de sofrimento, dor e humilhação. Eles viviam sem liberdade, forçados a trabalhar duro, sem esperança de mudança. Essa situação de escravidão representa algo muito profundo: a condição do ser humano sem Deus, preso pelo pecado. O apóstolo Paulo explica isso muito bem quando diz: “Por meio de um só homem o pecado entrou no mundo, e pelo pecado, a morte; e assim a morte passou a todos os homens, porque todos pecaram” (Rm 5.12). Assim como os israelitas eram escravizados no Egito, nós também estávamos presos pelo pecado. Mas foi nesse cenário que Deus apresentou uma saída: o Cordeiro da Páscoa.</w:t>
      </w:r>
    </w:p>
    <w:p w14:paraId="45841EA4" w14:textId="77777777" w:rsidR="00EC510B" w:rsidRPr="00EC510B" w:rsidRDefault="00EC510B" w:rsidP="00EC510B">
      <w:pPr>
        <w:rPr>
          <w:lang w:val="pt-BR"/>
        </w:rPr>
      </w:pPr>
      <w:r w:rsidRPr="00EC510B">
        <w:rPr>
          <w:b/>
          <w:bCs/>
          <w:lang w:val="pt-BR"/>
        </w:rPr>
        <w:t>2. A instituição da Páscoa.</w:t>
      </w:r>
      <w:r w:rsidRPr="00EC510B">
        <w:rPr>
          <w:lang w:val="pt-BR"/>
        </w:rPr>
        <w:t xml:space="preserve"> Depois de 400 anos de escravidão no Egito, Deus começou a libertar o povo de Israel. Ele escolheu Moisés para liderar essa missão. Mas a saída não foi fácil, pois o Faraó não queria deixar os israelitas partirem. Então, Deus enviou várias pragas para confrontar o coração endurecido do rei. Enquanto isso, os israelitas ainda moravam no Egito, e, para não serem atingidos pelas pragas, eles precisavam obedecer à direção de Deus. A última praga seria a mais difícil: a morte de todos os filhos primogênitos do Egito, até mesmo o filho do Faraó não estava livre. Para proteger os </w:t>
      </w:r>
      <w:r w:rsidRPr="00EC510B">
        <w:rPr>
          <w:lang w:val="pt-BR"/>
        </w:rPr>
        <w:lastRenderedPageBreak/>
        <w:t>israelitas, e estabelecer um memorial por tão grande livramento, Deus instituiu a Páscoa (Êx 12). Ele deu orientações bem específicas: cada família deveria escolher um cordeiro de um ano, sem defeito, matar o animal ao entardecer e passar o sangue dele nas ombreiras das portas. Além disso, todos deveriam comer a carne do cordeiro vestidos e prontos para sair do Egito (Êx 12.4,5,7,11). Naquela noite, o Anjo da Morte passou pelo Egito. As casas que tinham o sangue do cordeiro, no local indicado por Deus, foram poupadas. Ninguém morreu ali (Êx 12.12-14,23,37,38,51). Mas nas casas egípcias, onde não havia sangue, os primogênitos morreram (Êx 12.29). Esse livramento marcou a história de Israel. O povo saiu do Egito e celebrou aquele dia como a primeira Páscoa. O cordeiro sem defeito, cujo sangue foi colocado nas ombreiras e na verga da porta, trouxe vida e proteção. Essa é a Páscoa! Um lembrete de que o sangue do cordeiro trouxe libertação.</w:t>
      </w:r>
    </w:p>
    <w:p w14:paraId="78985D01" w14:textId="77777777" w:rsidR="00EC510B" w:rsidRPr="00EC510B" w:rsidRDefault="00EC510B" w:rsidP="00EC510B">
      <w:pPr>
        <w:rPr>
          <w:lang w:val="pt-BR"/>
        </w:rPr>
      </w:pPr>
      <w:r w:rsidRPr="00EC510B">
        <w:rPr>
          <w:b/>
          <w:bCs/>
          <w:lang w:val="pt-BR"/>
        </w:rPr>
        <w:t>3. A tipologia do Cordeiro Pascal.</w:t>
      </w:r>
      <w:r w:rsidRPr="00EC510B">
        <w:rPr>
          <w:lang w:val="pt-BR"/>
        </w:rPr>
        <w:t> Hoje, esse cordeiro é uma tipologia profética de Cristo Jesus. Aqui temos duas imagens vívidas e simbólicas que remontam ao sacrifício de Jesus: o Cordeiro Pascal como um sacrifício substitutivo no lugar dos primogênitos (Êx 12.27), que simboliza nosso Senhor como Aquele que foi sacrificado por nós (1Co 5.7); e o sangue nos umbrais das portas, que salvou as famílias israelitas (Êx 12.7,23), simboliza o sangue de Cristo derramado na cruz do Calvário para nos livrar do pecado (Hb 9.22). Assim, esse acontecimento no Antigo Testamento aponta de maneira gloriosa para o que o Senhor Jesus faria, de uma vez por todas. Sua obra vicária é o cumprimento único e suficiente de tudo o que começou em Êxodo 12.</w:t>
      </w:r>
    </w:p>
    <w:p w14:paraId="0834F0FE" w14:textId="77777777" w:rsidR="00EC510B" w:rsidRPr="00EC510B" w:rsidRDefault="00EC510B" w:rsidP="00EC510B">
      <w:pPr>
        <w:rPr>
          <w:lang w:val="pt-BR"/>
        </w:rPr>
      </w:pPr>
      <w:r w:rsidRPr="00EC510B">
        <w:rPr>
          <w:lang w:val="pt-BR"/>
        </w:rPr>
        <w:t> </w:t>
      </w:r>
    </w:p>
    <w:p w14:paraId="720DFD0A" w14:textId="77777777" w:rsidR="00EC510B" w:rsidRPr="00EC510B" w:rsidRDefault="00EC510B" w:rsidP="00EC510B">
      <w:pPr>
        <w:rPr>
          <w:b/>
          <w:bCs/>
        </w:rPr>
      </w:pPr>
      <w:r w:rsidRPr="00EC510B">
        <w:rPr>
          <w:b/>
          <w:bCs/>
        </w:rPr>
        <w:t>SUBSÍDIO I</w:t>
      </w:r>
    </w:p>
    <w:p w14:paraId="1DB14E63" w14:textId="77777777" w:rsidR="00EC510B" w:rsidRPr="00EC510B" w:rsidRDefault="00EC510B" w:rsidP="00EC510B">
      <w:r w:rsidRPr="00EC510B">
        <w:t> </w:t>
      </w:r>
    </w:p>
    <w:p w14:paraId="3618F938" w14:textId="2BBF4BA3" w:rsidR="00EC510B" w:rsidRPr="00EC510B" w:rsidRDefault="00EC510B" w:rsidP="00EC510B">
      <w:r w:rsidRPr="00EC510B">
        <w:drawing>
          <wp:inline distT="0" distB="0" distL="0" distR="0" wp14:anchorId="711C69DA" wp14:editId="0A1EA939">
            <wp:extent cx="1905000" cy="2674620"/>
            <wp:effectExtent l="0" t="0" r="0" b="0"/>
            <wp:docPr id="2052351731" name="Imagem 23" descr="Texto, Quadro de comunicaçõe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1731" name="Imagem 23" descr="Texto, Quadro de comunicações&#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674620"/>
                    </a:xfrm>
                    <a:prstGeom prst="rect">
                      <a:avLst/>
                    </a:prstGeom>
                    <a:noFill/>
                    <a:ln>
                      <a:noFill/>
                    </a:ln>
                  </pic:spPr>
                </pic:pic>
              </a:graphicData>
            </a:graphic>
          </wp:inline>
        </w:drawing>
      </w:r>
    </w:p>
    <w:p w14:paraId="771D973B" w14:textId="77777777" w:rsidR="00EC510B" w:rsidRPr="00EC510B" w:rsidRDefault="00EC510B" w:rsidP="00EC510B">
      <w:pPr>
        <w:rPr>
          <w:lang w:val="pt-BR"/>
        </w:rPr>
      </w:pPr>
      <w:r w:rsidRPr="00EC510B">
        <w:rPr>
          <w:lang w:val="pt-BR"/>
        </w:rPr>
        <w:lastRenderedPageBreak/>
        <w:t> </w:t>
      </w:r>
    </w:p>
    <w:p w14:paraId="453FB3FC" w14:textId="77777777" w:rsidR="00EC510B" w:rsidRPr="00EC510B" w:rsidRDefault="00EC510B" w:rsidP="00EC510B">
      <w:pPr>
        <w:rPr>
          <w:lang w:val="pt-BR"/>
        </w:rPr>
      </w:pPr>
      <w:r w:rsidRPr="00EC510B">
        <w:rPr>
          <w:b/>
          <w:bCs/>
          <w:lang w:val="pt-BR"/>
        </w:rPr>
        <w:t>“A Páscoa e a Festa dos Pães Asmos.</w:t>
      </w:r>
      <w:r w:rsidRPr="00EC510B">
        <w:rPr>
          <w:lang w:val="pt-BR"/>
        </w:rPr>
        <w:t> O calendário religioso de Israel começou com a Páscoa, o dia reservado para comemorar a libertação do Egito. Ocorrendo na primavera, este dia singular era acompanhado pela celebração de uma semana conhecida como a Festa dos Pães Asmos, durante a qual todos os homens eram obrigados a fazer uma peregrinação ao santuário e oferecer as primícias da colheita de cevada (Lv 23.9-14). Israel observava a Páscoa com rituais que reencenavam a noite em que o Senhor poupou os israelitas no Egito. Um cordeiro era morto, e o seu sangue colocado nos batentes das portas das casas e no Altar de Bronze do santuário. O cordeiro era assado e servido com pão asmo e ervas amargas, enquanto os participantes — vestidos com roupas de viagem — ouviam a releitura da história do êxodo. Eles não deveriam ter fermento em qualquer lugar entre eles, nem realizar trabalho no primeiro e último dia da festa e nem deixar de levar ofertas ao santuário (Nm 9.1-5; Js 5.10,11; 2Rs 23.21-23; 2Cr 30; 35.1-19).</w:t>
      </w:r>
    </w:p>
    <w:p w14:paraId="37E8A6A2" w14:textId="77777777" w:rsidR="00EC510B" w:rsidRPr="00EC510B" w:rsidRDefault="00EC510B" w:rsidP="00EC510B">
      <w:r w:rsidRPr="00EC510B">
        <w:rPr>
          <w:lang w:val="pt-BR"/>
        </w:rPr>
        <w:t>Os cristãos primitivos associaram a morte de Jesus com a do cordeiro pascal (1Co 5.7,8), encorajados pelos comentários de Jesus na Última Ceia (descrita pelos Evangelhos Sinóticos como uma refeição pascal; </w:t>
      </w:r>
      <w:r w:rsidRPr="00EC510B">
        <w:rPr>
          <w:i/>
          <w:iCs/>
          <w:lang w:val="pt-BR"/>
        </w:rPr>
        <w:t>e.g.</w:t>
      </w:r>
      <w:r w:rsidRPr="00EC510B">
        <w:rPr>
          <w:lang w:val="pt-BR"/>
        </w:rPr>
        <w:t xml:space="preserve">, Mt 26.17-30). Talvez Jesus quisesse enfatizar que, assim como a Páscoa e a Festa dos Pães Asmos lembravam o povo de Deus da sua libertação e provisão, os seus seguidores encontrariam nEle verdadeira liberdade e plena provisão.” </w:t>
      </w:r>
      <w:r w:rsidRPr="00EC510B">
        <w:t>(</w:t>
      </w:r>
      <w:r w:rsidRPr="00EC510B">
        <w:rPr>
          <w:b/>
          <w:bCs/>
        </w:rPr>
        <w:t>Dicionário Bíblico Baker.</w:t>
      </w:r>
      <w:r w:rsidRPr="00EC510B">
        <w:t> Rio de Janeiro: CPAD, 2024, p.197).</w:t>
      </w:r>
    </w:p>
    <w:p w14:paraId="734D77C1" w14:textId="77777777" w:rsidR="00EC510B" w:rsidRPr="00EC510B" w:rsidRDefault="00EC510B" w:rsidP="00EC510B">
      <w:r w:rsidRPr="00EC510B">
        <w:t> </w:t>
      </w:r>
    </w:p>
    <w:p w14:paraId="7DF81E52" w14:textId="414DCB1B" w:rsidR="00EC510B" w:rsidRPr="00EC510B" w:rsidRDefault="00EC510B" w:rsidP="00EC510B">
      <w:r w:rsidRPr="00EC510B">
        <w:drawing>
          <wp:inline distT="0" distB="0" distL="0" distR="0" wp14:anchorId="6A15C47B" wp14:editId="51ABA7B6">
            <wp:extent cx="5943600" cy="5080"/>
            <wp:effectExtent l="0" t="0" r="0" b="0"/>
            <wp:docPr id="135537411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32B02FB1" w14:textId="77777777" w:rsidR="00EC510B" w:rsidRPr="00EC510B" w:rsidRDefault="00EC510B" w:rsidP="00EC510B">
      <w:pPr>
        <w:rPr>
          <w:lang w:val="pt-BR"/>
        </w:rPr>
      </w:pPr>
      <w:r w:rsidRPr="00EC510B">
        <w:rPr>
          <w:lang w:val="pt-BR"/>
        </w:rPr>
        <w:t> </w:t>
      </w:r>
    </w:p>
    <w:p w14:paraId="2C22758A" w14:textId="77777777" w:rsidR="00EC510B" w:rsidRPr="00EC510B" w:rsidRDefault="00EC510B" w:rsidP="00EC510B">
      <w:pPr>
        <w:rPr>
          <w:b/>
          <w:bCs/>
          <w:lang w:val="pt-BR"/>
        </w:rPr>
      </w:pPr>
      <w:r w:rsidRPr="00EC510B">
        <w:rPr>
          <w:b/>
          <w:bCs/>
          <w:lang w:val="pt-BR"/>
        </w:rPr>
        <w:t>II. JESUS: O CORDEIRO DE DEUS QUE TIRA O PECADO DO MUNDO</w:t>
      </w:r>
    </w:p>
    <w:p w14:paraId="4103F99D" w14:textId="77777777" w:rsidR="00EC510B" w:rsidRPr="00EC510B" w:rsidRDefault="00EC510B" w:rsidP="00EC510B">
      <w:pPr>
        <w:rPr>
          <w:lang w:val="pt-BR"/>
        </w:rPr>
      </w:pPr>
      <w:r w:rsidRPr="00EC510B">
        <w:rPr>
          <w:lang w:val="pt-BR"/>
        </w:rPr>
        <w:t> </w:t>
      </w:r>
    </w:p>
    <w:p w14:paraId="508BC4A4" w14:textId="77777777" w:rsidR="00EC510B" w:rsidRPr="00EC510B" w:rsidRDefault="00EC510B" w:rsidP="00EC510B">
      <w:pPr>
        <w:rPr>
          <w:lang w:val="pt-BR"/>
        </w:rPr>
      </w:pPr>
      <w:r w:rsidRPr="00EC510B">
        <w:rPr>
          <w:b/>
          <w:bCs/>
          <w:lang w:val="pt-BR"/>
        </w:rPr>
        <w:t>1. O Cordeiro de Deus.</w:t>
      </w:r>
      <w:r w:rsidRPr="00EC510B">
        <w:rPr>
          <w:lang w:val="pt-BR"/>
        </w:rPr>
        <w:t xml:space="preserve"> É bem verdade que, em Êxodo 12, o sacrifício do Cordeiro Pascal não era para tirar o pecado. Contudo, tinha a ver com a luta entre a vida e a morte, conforme estudamos acima. Mais tarde, no sistema de sacrifícios do Antigo Testamento, o cordeiro recebe essa conotação de expiação do pecado. Em Isaías 53, de maneira profética, é apresentada a imagem de um Cordeiro que sofre e é levado ao matadouro. Essas imagens do Cordeiro Pascal que marcam o livramento de um povo — do Cordeiro que expia o pecado no sistema de sacrifícios do Antigo Testamento e, principalmente, do Cordeiro em Isaías 53, na profecia do Servo Sofredor, que morre no lugar de outro — são evocadas por João Batista quando ele proclama; “Eis o Cordeiro de Deus, que tira o pecado do mundo” (Jo 1.29). Essa mensagem de João Batista evoca nosso Senhor como o </w:t>
      </w:r>
      <w:r w:rsidRPr="00EC510B">
        <w:rPr>
          <w:lang w:val="pt-BR"/>
        </w:rPr>
        <w:lastRenderedPageBreak/>
        <w:t>Cordeiro do sacrifício perfeito, completo e suficiente para pagar, de uma vez por todas, o pecado de todo o mundo.</w:t>
      </w:r>
    </w:p>
    <w:p w14:paraId="1D03A1CB" w14:textId="77777777" w:rsidR="00EC510B" w:rsidRPr="00EC510B" w:rsidRDefault="00EC510B" w:rsidP="00EC510B">
      <w:pPr>
        <w:rPr>
          <w:lang w:val="pt-BR"/>
        </w:rPr>
      </w:pPr>
      <w:r w:rsidRPr="00EC510B">
        <w:rPr>
          <w:b/>
          <w:bCs/>
          <w:lang w:val="pt-BR"/>
        </w:rPr>
        <w:t>2. “Aniquila o pecado”.</w:t>
      </w:r>
      <w:r w:rsidRPr="00EC510B">
        <w:rPr>
          <w:lang w:val="pt-BR"/>
        </w:rPr>
        <w:t> Na Carta aos Hebreus 9.26, lemos: “Doutra maneira, necessário lhe fora padecer muitas vezes desde a fundação do mundo; mas, agora, na consumação dos séculos, uma vez se manifestou, para aniquilar o pecado pelo sacrifício de si mesmo”. Esse versículo evoca uma verdade afirmada em toda a Carta aos Hebreus, bem como a expressão usada por João Batista, “Eis o Cordeiro de Deus que tira o pecado do mundo”; havia apenas um propósito no ministério de Jesus: “aniquilar o pecado”. Como visto na segunda lição, o ser humano não sabe o que fazer com o problema do pecado e com toda a sua culpa e vergonha, mas nosso Senhor providenciou o sacrifício perfeito que, diferentemente dos sacrifícios do Antigo Testamento, soluciona o problema do pecado e remove toda a culpa e vergonha do coração do ser humano pecador.</w:t>
      </w:r>
    </w:p>
    <w:p w14:paraId="2F62B6E6" w14:textId="77777777" w:rsidR="00EC510B" w:rsidRPr="00EC510B" w:rsidRDefault="00EC510B" w:rsidP="00EC510B">
      <w:pPr>
        <w:rPr>
          <w:lang w:val="pt-BR"/>
        </w:rPr>
      </w:pPr>
      <w:r w:rsidRPr="00EC510B">
        <w:rPr>
          <w:b/>
          <w:bCs/>
          <w:lang w:val="pt-BR"/>
        </w:rPr>
        <w:t>3. O poder do sangue de Jesus.</w:t>
      </w:r>
      <w:r w:rsidRPr="00EC510B">
        <w:rPr>
          <w:lang w:val="pt-BR"/>
        </w:rPr>
        <w:t> No Antigo Testamento, o sumo sacerdote oferecia, todos os anos, sacrifícios com sangue de animais (Hb 9.25). Mas Jesus fez diferente: Ele entregou a si mesmo e ofereceu o seu próprio sangue por nós quando morreu na cruz (Hb 9.22). O sangue de Jesus tem um significado muito forte para a nossa fé. Tanto que, na Ceia do Senhor — uma das ordenanças da Igreja —, o cálice representa o sangue de Cristo (Mt 26.27,28; 1Co 11.25). Quando participamos da Ceia, estamos lembrando de que foi o sangue de Jesus que nos trouxe vida. Por isso, nunca devemos esquecer o que o sangue de Cristo significa. Foi pelo sangue que fomos libertos. Pelo sangue fomos salvos. Pelo sangue fomos comprados, perdoados e purificados. O sangue de Jesus é precioso e poderoso. Ele é a prova do amor de Deus por nós, e garante o perdão dos nossos pecados de forma definitiva (1Jo 1.7).</w:t>
      </w:r>
    </w:p>
    <w:p w14:paraId="790F5A56" w14:textId="77777777" w:rsidR="00EC510B" w:rsidRPr="00EC510B" w:rsidRDefault="00EC510B" w:rsidP="00EC510B">
      <w:pPr>
        <w:rPr>
          <w:lang w:val="pt-BR"/>
        </w:rPr>
      </w:pPr>
      <w:r w:rsidRPr="00EC510B">
        <w:rPr>
          <w:lang w:val="pt-BR"/>
        </w:rPr>
        <w:t> </w:t>
      </w:r>
    </w:p>
    <w:p w14:paraId="5D098BB4" w14:textId="77777777" w:rsidR="00EC510B" w:rsidRPr="00EC510B" w:rsidRDefault="00EC510B" w:rsidP="00EC510B">
      <w:pPr>
        <w:rPr>
          <w:b/>
          <w:bCs/>
        </w:rPr>
      </w:pPr>
      <w:r w:rsidRPr="00EC510B">
        <w:rPr>
          <w:b/>
          <w:bCs/>
        </w:rPr>
        <w:t>SUBSÍDIO II</w:t>
      </w:r>
    </w:p>
    <w:p w14:paraId="524158F9" w14:textId="77777777" w:rsidR="00EC510B" w:rsidRPr="00EC510B" w:rsidRDefault="00EC510B" w:rsidP="00EC510B">
      <w:r w:rsidRPr="00EC510B">
        <w:t> </w:t>
      </w:r>
    </w:p>
    <w:p w14:paraId="2FFF2778" w14:textId="64C9B2BA" w:rsidR="00EC510B" w:rsidRPr="00EC510B" w:rsidRDefault="00EC510B" w:rsidP="00EC510B">
      <w:r w:rsidRPr="00EC510B">
        <w:lastRenderedPageBreak/>
        <w:drawing>
          <wp:inline distT="0" distB="0" distL="0" distR="0" wp14:anchorId="601F9F4A" wp14:editId="554EA38E">
            <wp:extent cx="1905000" cy="2674620"/>
            <wp:effectExtent l="0" t="0" r="0" b="0"/>
            <wp:docPr id="1561701827" name="Imagem 21" descr="Texto, Quadro de comunicaçõe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1827" name="Imagem 21" descr="Texto, Quadro de comunicações&#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674620"/>
                    </a:xfrm>
                    <a:prstGeom prst="rect">
                      <a:avLst/>
                    </a:prstGeom>
                    <a:noFill/>
                    <a:ln>
                      <a:noFill/>
                    </a:ln>
                  </pic:spPr>
                </pic:pic>
              </a:graphicData>
            </a:graphic>
          </wp:inline>
        </w:drawing>
      </w:r>
    </w:p>
    <w:p w14:paraId="6A99E65B" w14:textId="77777777" w:rsidR="00EC510B" w:rsidRPr="00EC510B" w:rsidRDefault="00EC510B" w:rsidP="00EC510B">
      <w:pPr>
        <w:rPr>
          <w:lang w:val="pt-BR"/>
        </w:rPr>
      </w:pPr>
      <w:r w:rsidRPr="00EC510B">
        <w:rPr>
          <w:lang w:val="pt-BR"/>
        </w:rPr>
        <w:t> </w:t>
      </w:r>
    </w:p>
    <w:p w14:paraId="2D272101" w14:textId="77777777" w:rsidR="00EC510B" w:rsidRPr="00EC510B" w:rsidRDefault="00EC510B" w:rsidP="00EC510B">
      <w:pPr>
        <w:rPr>
          <w:lang w:val="pt-BR"/>
        </w:rPr>
      </w:pPr>
      <w:r w:rsidRPr="00EC510B">
        <w:rPr>
          <w:b/>
          <w:bCs/>
          <w:lang w:val="pt-BR"/>
        </w:rPr>
        <w:t>“Cordeiro de Deus.</w:t>
      </w:r>
      <w:r w:rsidRPr="00EC510B">
        <w:rPr>
          <w:lang w:val="pt-BR"/>
        </w:rPr>
        <w:t> Um título de Jesus usado no Evangelho de João, nas Cartas de João e em Apocalipse.</w:t>
      </w:r>
    </w:p>
    <w:p w14:paraId="5129E513" w14:textId="77777777" w:rsidR="00EC510B" w:rsidRPr="00EC510B" w:rsidRDefault="00EC510B" w:rsidP="00EC510B">
      <w:pPr>
        <w:rPr>
          <w:lang w:val="pt-BR"/>
        </w:rPr>
      </w:pPr>
      <w:r w:rsidRPr="00EC510B">
        <w:rPr>
          <w:lang w:val="pt-BR"/>
        </w:rPr>
        <w:t>A expressão aparece pela primeira vez em João 1.29, onde João reconhece que Jesus é aquEle ‘que tira o pecado do mundo’, e depois novamente em João 1.36, quando o clamor de João faz com que dois dos seus discípulos tornem-se os primeiros seguidores de Jesus. A referência principal é a Festa da Páscoa, durante a qual João coloca a narrativa da paixão, na qual um cordeiro é abatido e comido. Essa é celebração e eco da Páscoa original, na qual o povo hebreu passou sangue de cordeiro nas ombreiras das suas portas para que o julgamento contra os primogênitos do Egito não atingisse os hebreus (Êx 12.1-15). A salvação que João vislumbra é diferente da narrativa do êxodo em muitos aspectos. O inimigo de que o povo de Deus é salvo não é mais um opressor geopolítico, mas o próprio pecado. Israel agora foi expandido para conter toda a raça humana. O ‘cordeiro’ passou por uma grande transformação e agora deve ser identificado com o Messias e até com o próprio Deus. Para os crentes do NT, a morte e a ressurreição de Jesus são a conclusão da Páscoa. Ao invés de salvar um povo de um perigo específico, a salvação de Deus alcança eficácia universal em Jesus Cristo, tirando o pecado do mundo.</w:t>
      </w:r>
    </w:p>
    <w:p w14:paraId="4F45EF34" w14:textId="77777777" w:rsidR="00EC510B" w:rsidRPr="00EC510B" w:rsidRDefault="00EC510B" w:rsidP="00EC510B">
      <w:r w:rsidRPr="00EC510B">
        <w:rPr>
          <w:lang w:val="pt-BR"/>
        </w:rPr>
        <w:t xml:space="preserve">A outra figura que alimenta o significado de ‘Cordeiro de Deus’ é o Servo Sofredor de Isaías 53. Isaías diz: ‘Ele foi oprimido, mas não abriu a boca; como um cordeiro, foi levado ao matadouro e, como a ovelha muda perante os seus tosquiadores, ele não abriu a boca’ (53.7). Para João, talvez, o significado desse versículo cumpre-se especificamente em João 19.9. Os cordeiros também faziam parte da adoração cultual de Israel e eram aceitáveis </w:t>
      </w:r>
      <w:r w:rsidRPr="00EC510B">
        <w:rPr>
          <w:lang w:val="pt-BR"/>
        </w:rPr>
        <w:lastRenderedPageBreak/>
        <w:t>para mais de uma oferta (</w:t>
      </w:r>
      <w:r w:rsidRPr="00EC510B">
        <w:rPr>
          <w:i/>
          <w:iCs/>
          <w:lang w:val="pt-BR"/>
        </w:rPr>
        <w:t>e.g.</w:t>
      </w:r>
      <w:r w:rsidRPr="00EC510B">
        <w:rPr>
          <w:lang w:val="pt-BR"/>
        </w:rPr>
        <w:t xml:space="preserve">, Lv 3.7; 4.32; 5.6).” </w:t>
      </w:r>
      <w:r w:rsidRPr="00EC510B">
        <w:t>(</w:t>
      </w:r>
      <w:r w:rsidRPr="00EC510B">
        <w:rPr>
          <w:b/>
          <w:bCs/>
        </w:rPr>
        <w:t>Dicionário Bíblico Baker.</w:t>
      </w:r>
      <w:r w:rsidRPr="00EC510B">
        <w:t> Rio de Janeiro: CPAD, 2023, p.126).</w:t>
      </w:r>
    </w:p>
    <w:p w14:paraId="48F68DE8" w14:textId="77777777" w:rsidR="00EC510B" w:rsidRPr="00EC510B" w:rsidRDefault="00EC510B" w:rsidP="00EC510B">
      <w:r w:rsidRPr="00EC510B">
        <w:t> </w:t>
      </w:r>
    </w:p>
    <w:p w14:paraId="35AEEC53" w14:textId="1797B67E" w:rsidR="00EC510B" w:rsidRPr="00EC510B" w:rsidRDefault="00EC510B" w:rsidP="00EC510B">
      <w:r w:rsidRPr="00EC510B">
        <w:drawing>
          <wp:inline distT="0" distB="0" distL="0" distR="0" wp14:anchorId="382EB658" wp14:editId="514678DE">
            <wp:extent cx="5943600" cy="5080"/>
            <wp:effectExtent l="0" t="0" r="0" b="0"/>
            <wp:docPr id="12624027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12AD0D56" w14:textId="77777777" w:rsidR="00EC510B" w:rsidRPr="00EC510B" w:rsidRDefault="00EC510B" w:rsidP="00EC510B">
      <w:pPr>
        <w:rPr>
          <w:lang w:val="pt-BR"/>
        </w:rPr>
      </w:pPr>
      <w:r w:rsidRPr="00EC510B">
        <w:rPr>
          <w:lang w:val="pt-BR"/>
        </w:rPr>
        <w:t> </w:t>
      </w:r>
    </w:p>
    <w:p w14:paraId="13E56646" w14:textId="77777777" w:rsidR="00EC510B" w:rsidRPr="00EC510B" w:rsidRDefault="00EC510B" w:rsidP="00EC510B">
      <w:pPr>
        <w:rPr>
          <w:b/>
          <w:bCs/>
          <w:lang w:val="pt-BR"/>
        </w:rPr>
      </w:pPr>
      <w:r w:rsidRPr="00EC510B">
        <w:rPr>
          <w:b/>
          <w:bCs/>
          <w:lang w:val="pt-BR"/>
        </w:rPr>
        <w:t>III. REDENÇÃO E RECONCILIAÇÃO POR MEIO DA OBRA SALVÍFICA DE CRISTO</w:t>
      </w:r>
    </w:p>
    <w:p w14:paraId="62915096" w14:textId="77777777" w:rsidR="00EC510B" w:rsidRPr="00EC510B" w:rsidRDefault="00EC510B" w:rsidP="00EC510B">
      <w:pPr>
        <w:rPr>
          <w:lang w:val="pt-BR"/>
        </w:rPr>
      </w:pPr>
      <w:r w:rsidRPr="00EC510B">
        <w:rPr>
          <w:lang w:val="pt-BR"/>
        </w:rPr>
        <w:t> </w:t>
      </w:r>
    </w:p>
    <w:p w14:paraId="7BCD7D6E" w14:textId="77777777" w:rsidR="00EC510B" w:rsidRPr="00EC510B" w:rsidRDefault="00EC510B" w:rsidP="00EC510B">
      <w:pPr>
        <w:rPr>
          <w:lang w:val="pt-BR"/>
        </w:rPr>
      </w:pPr>
      <w:r w:rsidRPr="00EC510B">
        <w:rPr>
          <w:b/>
          <w:bCs/>
          <w:lang w:val="pt-BR"/>
        </w:rPr>
        <w:t>1. A Redenção.</w:t>
      </w:r>
      <w:r w:rsidRPr="00EC510B">
        <w:rPr>
          <w:lang w:val="pt-BR"/>
        </w:rPr>
        <w:t> A Palavra de Deus nos mostra a linda imagem da redenção. A obra de Cristo na cruz transforma a vida do pecador. Foi por meio do sangue precioso de Jesus que fomos resgatados e redimidos. Em outras palavras, através do seu Filho, Deus nos libertou do domínio do Diabo e do pecado, e ainda restaurou nosso relacionamento com Ele (1Pe 1.18,19). A salvação tem a ver com um alto preço pago: o sangue de Jesus. Essa é uma obra extraordinária que muda totalmente a nossa condição, que antes era de pecado, indignidade e corrupção. Jesus nos resgatou, nos redimiu — e isso muda tudo!</w:t>
      </w:r>
    </w:p>
    <w:p w14:paraId="1551D73B" w14:textId="77777777" w:rsidR="00EC510B" w:rsidRPr="00EC510B" w:rsidRDefault="00EC510B" w:rsidP="00EC510B">
      <w:pPr>
        <w:rPr>
          <w:lang w:val="pt-BR"/>
        </w:rPr>
      </w:pPr>
      <w:r w:rsidRPr="00EC510B">
        <w:rPr>
          <w:b/>
          <w:bCs/>
          <w:lang w:val="pt-BR"/>
        </w:rPr>
        <w:t>2. A Reconciliação.</w:t>
      </w:r>
      <w:r w:rsidRPr="00EC510B">
        <w:rPr>
          <w:lang w:val="pt-BR"/>
        </w:rPr>
        <w:t> A Palavra de Deus também nos mostra que a obra de salvação realizada por Cristo nos reconciliou com Deus. Em outras palavras, em Cristo, Deus estava restaurando o nosso relacionamento com Ele, que havia sido quebrado por causa do pecado (2Co 5.18,19). A reconciliação é justamente isso: a volta da comunhão entre Deus e o ser humano. Essa verdade é uma das bases da salvação. Por isso, por meio de Jesus, podemos nos aproximar de Deus com confiança, como diz a Bíblia: “cheguemos, pois, com confiança ao trono da graça, para que possamos alcançar misericórdia e achar graça, a fim de sermos ajudados em tempo oportuno” (Hb 4.16). Só conseguimos fazer isso porque “Deus estava em Cristo reconciliando consigo o mundo” (2Co 5.19).</w:t>
      </w:r>
    </w:p>
    <w:p w14:paraId="7FBAA60E" w14:textId="77777777" w:rsidR="00EC510B" w:rsidRPr="00EC510B" w:rsidRDefault="00EC510B" w:rsidP="00EC510B">
      <w:pPr>
        <w:rPr>
          <w:lang w:val="pt-BR"/>
        </w:rPr>
      </w:pPr>
      <w:r w:rsidRPr="00EC510B">
        <w:rPr>
          <w:b/>
          <w:bCs/>
          <w:lang w:val="pt-BR"/>
        </w:rPr>
        <w:t>3. Vivendo como redimidos e reconciliados.</w:t>
      </w:r>
      <w:r w:rsidRPr="00EC510B">
        <w:rPr>
          <w:lang w:val="pt-BR"/>
        </w:rPr>
        <w:t> Por meio da obra de salvação realizada por Jesus na cruz, fomos redimidos e reconciliados com Deus. A Redenção nos libertou do domínio do pecado e do Diabo — éramos escravos, mas agora somos livres (Cl 1.13,14). A Reconciliação restaurou nossa comunhão com o Pai — antes distantes, agora estamos perto (Ef 2.13). Essas duas verdades caminham juntas: fomos comprados por um alto preço e recebidos novamente como filhos. Em Cristo, temos acesso direto ao trono de Deus, sem medo, culpa ou condenação (Hb 4.16). O que antes era barreira, hoje é ponte. A cruz de Jesus abriu o caminho para uma vida nova, longe da escravidão do pecado e perto do coração de Deus. Agora, nada nos impede de viver uma vida com propósito e intimidade com o Pai. Por isso, viva cada dia como alguém que foi perdoado, liberto e acolhido — e não como quem ainda está preso ao passado de pecado.</w:t>
      </w:r>
    </w:p>
    <w:p w14:paraId="36816D0F" w14:textId="77777777" w:rsidR="00EC510B" w:rsidRPr="00EC510B" w:rsidRDefault="00EC510B" w:rsidP="00EC510B">
      <w:pPr>
        <w:rPr>
          <w:lang w:val="pt-BR"/>
        </w:rPr>
      </w:pPr>
      <w:r w:rsidRPr="00EC510B">
        <w:rPr>
          <w:lang w:val="pt-BR"/>
        </w:rPr>
        <w:lastRenderedPageBreak/>
        <w:t> </w:t>
      </w:r>
    </w:p>
    <w:p w14:paraId="1E41A999" w14:textId="77777777" w:rsidR="00EC510B" w:rsidRPr="00EC510B" w:rsidRDefault="00EC510B" w:rsidP="00EC510B">
      <w:pPr>
        <w:rPr>
          <w:b/>
          <w:bCs/>
        </w:rPr>
      </w:pPr>
      <w:r w:rsidRPr="00EC510B">
        <w:rPr>
          <w:b/>
          <w:bCs/>
        </w:rPr>
        <w:t>SUBSÍDIO III</w:t>
      </w:r>
    </w:p>
    <w:p w14:paraId="5814218E" w14:textId="77777777" w:rsidR="00EC510B" w:rsidRPr="00EC510B" w:rsidRDefault="00EC510B" w:rsidP="00EC510B">
      <w:r w:rsidRPr="00EC510B">
        <w:t> </w:t>
      </w:r>
    </w:p>
    <w:p w14:paraId="17582FA9" w14:textId="10106012" w:rsidR="00EC510B" w:rsidRPr="00EC510B" w:rsidRDefault="00EC510B" w:rsidP="00EC510B">
      <w:r w:rsidRPr="00EC510B">
        <w:drawing>
          <wp:inline distT="0" distB="0" distL="0" distR="0" wp14:anchorId="73162D5A" wp14:editId="44E57319">
            <wp:extent cx="1905000" cy="3489960"/>
            <wp:effectExtent l="0" t="0" r="0" b="0"/>
            <wp:docPr id="577010871" name="Imagem 19" descr="Texto, Quadro de comunicaçõe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0871" name="Imagem 19" descr="Texto, Quadro de comunicações&#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3489960"/>
                    </a:xfrm>
                    <a:prstGeom prst="rect">
                      <a:avLst/>
                    </a:prstGeom>
                    <a:noFill/>
                    <a:ln>
                      <a:noFill/>
                    </a:ln>
                  </pic:spPr>
                </pic:pic>
              </a:graphicData>
            </a:graphic>
          </wp:inline>
        </w:drawing>
      </w:r>
    </w:p>
    <w:p w14:paraId="2D292F87" w14:textId="77777777" w:rsidR="00EC510B" w:rsidRPr="00EC510B" w:rsidRDefault="00EC510B" w:rsidP="00EC510B">
      <w:pPr>
        <w:rPr>
          <w:lang w:val="pt-BR"/>
        </w:rPr>
      </w:pPr>
      <w:r w:rsidRPr="00EC510B">
        <w:rPr>
          <w:lang w:val="pt-BR"/>
        </w:rPr>
        <w:t> </w:t>
      </w:r>
    </w:p>
    <w:p w14:paraId="20110C50" w14:textId="77777777" w:rsidR="00EC510B" w:rsidRPr="00EC510B" w:rsidRDefault="00EC510B" w:rsidP="00EC510B">
      <w:pPr>
        <w:rPr>
          <w:lang w:val="pt-BR"/>
        </w:rPr>
      </w:pPr>
      <w:r w:rsidRPr="00EC510B">
        <w:rPr>
          <w:lang w:val="pt-BR"/>
        </w:rPr>
        <w:t>Professor(a), leve seus alunos a refletirem a respeito do pecado e a nossa reconciliação com Deus. “Paulo usou textos do AT [Sl 5.9; 14.1-3; 36.1; 53.1; 140.3; Jr 5.16; Pv 1.16; Is 59.7,8], para mostrar que a humanidade é pecadora e inaceitável perante Deus.</w:t>
      </w:r>
    </w:p>
    <w:p w14:paraId="49120A5D" w14:textId="77777777" w:rsidR="00EC510B" w:rsidRPr="00EC510B" w:rsidRDefault="00EC510B" w:rsidP="00EC510B">
      <w:pPr>
        <w:rPr>
          <w:lang w:val="pt-BR"/>
        </w:rPr>
      </w:pPr>
      <w:r w:rsidRPr="00EC510B">
        <w:rPr>
          <w:lang w:val="pt-BR"/>
        </w:rPr>
        <w:t xml:space="preserve">Alguma vez você já analisou a si mesmo da seguinte maneira: ‘Bem, não sou tão mau assim’ ou ‘Até que sou uma pessoa muito boa’. Em caso afirmativo, leia novamente Rm 3.10-18 e veja se algum deles se aplica a você. Você já mentiu? Ofendeu os sentimentos de alguém com suas palavras ou tom de voz? Foi áspero com alguém? Você se ira com aqueles que discordam totalmente de suas palavras? Em pensamentos, palavras e atos, você, como todo o mundo, é culpado perante Deus! Deve lembrar-se de quem somos aos olhos do Senhor: pecadores perdidos. </w:t>
      </w:r>
      <w:r w:rsidRPr="00E13A53">
        <w:rPr>
          <w:highlight w:val="yellow"/>
          <w:lang w:val="pt-BR"/>
        </w:rPr>
        <w:t>Não negue que é um pecador. Antes, permita que sua desesperada carência o conduza a Cristo.”</w:t>
      </w:r>
      <w:r w:rsidRPr="00EC510B">
        <w:rPr>
          <w:lang w:val="pt-BR"/>
        </w:rPr>
        <w:t xml:space="preserve"> (Adaptado da </w:t>
      </w:r>
      <w:r w:rsidRPr="00EC510B">
        <w:rPr>
          <w:b/>
          <w:bCs/>
          <w:lang w:val="pt-BR"/>
        </w:rPr>
        <w:t>Bíblia de Estudo Aplicação Pessoal</w:t>
      </w:r>
      <w:r w:rsidRPr="00EC510B">
        <w:rPr>
          <w:lang w:val="pt-BR"/>
        </w:rPr>
        <w:t>. Rio de Janeiro: CPAD, 2004. p.1556,1557).</w:t>
      </w:r>
    </w:p>
    <w:p w14:paraId="54247F8E" w14:textId="77777777" w:rsidR="00EC510B" w:rsidRPr="00EC510B" w:rsidRDefault="00EC510B" w:rsidP="00EC510B">
      <w:pPr>
        <w:rPr>
          <w:lang w:val="pt-BR"/>
        </w:rPr>
      </w:pPr>
      <w:r w:rsidRPr="00EC510B">
        <w:rPr>
          <w:lang w:val="pt-BR"/>
        </w:rPr>
        <w:t> </w:t>
      </w:r>
    </w:p>
    <w:p w14:paraId="173E4866" w14:textId="6E913A33" w:rsidR="00EC510B" w:rsidRPr="00EC510B" w:rsidRDefault="00EC510B" w:rsidP="00EC510B">
      <w:r w:rsidRPr="00EC510B">
        <w:drawing>
          <wp:inline distT="0" distB="0" distL="0" distR="0" wp14:anchorId="34D6B84D" wp14:editId="4B5A9EF7">
            <wp:extent cx="5943600" cy="5080"/>
            <wp:effectExtent l="0" t="0" r="0" b="0"/>
            <wp:docPr id="1257276603"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80"/>
                    </a:xfrm>
                    <a:prstGeom prst="rect">
                      <a:avLst/>
                    </a:prstGeom>
                    <a:noFill/>
                    <a:ln>
                      <a:noFill/>
                    </a:ln>
                  </pic:spPr>
                </pic:pic>
              </a:graphicData>
            </a:graphic>
          </wp:inline>
        </w:drawing>
      </w:r>
    </w:p>
    <w:p w14:paraId="4B6C346A" w14:textId="77777777" w:rsidR="00EC510B" w:rsidRPr="00EC510B" w:rsidRDefault="00EC510B" w:rsidP="00EC510B">
      <w:pPr>
        <w:rPr>
          <w:lang w:val="pt-BR"/>
        </w:rPr>
      </w:pPr>
      <w:r w:rsidRPr="00EC510B">
        <w:rPr>
          <w:lang w:val="pt-BR"/>
        </w:rPr>
        <w:lastRenderedPageBreak/>
        <w:t> </w:t>
      </w:r>
    </w:p>
    <w:p w14:paraId="1123ABAA" w14:textId="77777777" w:rsidR="00EC510B" w:rsidRPr="00EC510B" w:rsidRDefault="00EC510B" w:rsidP="00EC510B">
      <w:pPr>
        <w:rPr>
          <w:b/>
          <w:bCs/>
          <w:lang w:val="pt-BR"/>
        </w:rPr>
      </w:pPr>
      <w:r w:rsidRPr="00EC510B">
        <w:rPr>
          <w:b/>
          <w:bCs/>
          <w:lang w:val="pt-BR"/>
        </w:rPr>
        <w:t>CONCLUSÃO</w:t>
      </w:r>
    </w:p>
    <w:p w14:paraId="207D547A" w14:textId="77777777" w:rsidR="00EC510B" w:rsidRPr="00EC510B" w:rsidRDefault="00EC510B" w:rsidP="00EC510B">
      <w:pPr>
        <w:rPr>
          <w:lang w:val="pt-BR"/>
        </w:rPr>
      </w:pPr>
      <w:r w:rsidRPr="00EC510B">
        <w:rPr>
          <w:lang w:val="pt-BR"/>
        </w:rPr>
        <w:t> </w:t>
      </w:r>
    </w:p>
    <w:p w14:paraId="031E9D3F" w14:textId="77777777" w:rsidR="00EC510B" w:rsidRPr="00EC510B" w:rsidRDefault="00EC510B" w:rsidP="00EC510B">
      <w:pPr>
        <w:rPr>
          <w:lang w:val="pt-BR"/>
        </w:rPr>
      </w:pPr>
      <w:r w:rsidRPr="00EC510B">
        <w:rPr>
          <w:lang w:val="pt-BR"/>
        </w:rPr>
        <w:t>O sacrifício de Jesus na cruz, ao derramar seu precioso sangue, aniquilou o pecado — algo que os sacrifícios do Antigo Testamento não podiam fazer de forma definitiva. Essa obra transformadora nos resgatou da escravidão do pecado e do domínio do Diabo, restaurando nossa comunhão com o Pai. Assim, como redimidos e reconciliados, somos chamados a viver uma vida de liberdade e intimidade com Deus, sem culpa ou condenação. A cruz de Jesus não é apenas um marco histórico, mas a ponte que nos garante acesso direto ao trono da graça.</w:t>
      </w:r>
    </w:p>
    <w:p w14:paraId="488333F5" w14:textId="77777777" w:rsidR="00EC510B" w:rsidRPr="00EC510B" w:rsidRDefault="00EC510B" w:rsidP="00EC510B">
      <w:pPr>
        <w:rPr>
          <w:lang w:val="pt-BR"/>
        </w:rPr>
      </w:pPr>
      <w:r w:rsidRPr="00EC510B">
        <w:rPr>
          <w:lang w:val="pt-BR"/>
        </w:rPr>
        <w:t> </w:t>
      </w:r>
    </w:p>
    <w:p w14:paraId="6C6D0F14" w14:textId="77777777" w:rsidR="00EC510B" w:rsidRPr="00EC510B" w:rsidRDefault="00EC510B" w:rsidP="00EC510B">
      <w:pPr>
        <w:rPr>
          <w:b/>
          <w:bCs/>
        </w:rPr>
      </w:pPr>
      <w:r w:rsidRPr="00EC510B">
        <w:rPr>
          <w:b/>
          <w:bCs/>
        </w:rPr>
        <w:t>ESTANTE DO PROFESSOR</w:t>
      </w:r>
    </w:p>
    <w:p w14:paraId="2EE85147" w14:textId="77777777" w:rsidR="00EC510B" w:rsidRPr="00EC510B" w:rsidRDefault="00EC510B" w:rsidP="00EC510B">
      <w:r w:rsidRPr="00EC510B">
        <w:t> </w:t>
      </w:r>
    </w:p>
    <w:p w14:paraId="2182D08F" w14:textId="5E854487" w:rsidR="00EC510B" w:rsidRPr="00EC510B" w:rsidRDefault="00EC510B" w:rsidP="00EC510B">
      <w:r w:rsidRPr="00EC510B">
        <w:drawing>
          <wp:inline distT="0" distB="0" distL="0" distR="0" wp14:anchorId="2C693D50" wp14:editId="317D713B">
            <wp:extent cx="1905000" cy="2941320"/>
            <wp:effectExtent l="0" t="0" r="0" b="0"/>
            <wp:docPr id="1608732288" name="Imagem 1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2288" name="Imagem 17" descr="Text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2941320"/>
                    </a:xfrm>
                    <a:prstGeom prst="rect">
                      <a:avLst/>
                    </a:prstGeom>
                    <a:noFill/>
                    <a:ln>
                      <a:noFill/>
                    </a:ln>
                  </pic:spPr>
                </pic:pic>
              </a:graphicData>
            </a:graphic>
          </wp:inline>
        </w:drawing>
      </w:r>
    </w:p>
    <w:p w14:paraId="3287C788" w14:textId="77777777" w:rsidR="00EC510B" w:rsidRPr="00EC510B" w:rsidRDefault="00EC510B" w:rsidP="00EC510B">
      <w:pPr>
        <w:rPr>
          <w:lang w:val="pt-BR"/>
        </w:rPr>
      </w:pPr>
      <w:r w:rsidRPr="00EC510B">
        <w:rPr>
          <w:lang w:val="pt-BR"/>
        </w:rPr>
        <w:t> </w:t>
      </w:r>
    </w:p>
    <w:p w14:paraId="1DFE6E1F" w14:textId="77777777" w:rsidR="00EC510B" w:rsidRPr="00EC510B" w:rsidRDefault="00EC510B" w:rsidP="00EC510B">
      <w:pPr>
        <w:rPr>
          <w:lang w:val="pt-BR"/>
        </w:rPr>
      </w:pPr>
      <w:r w:rsidRPr="00EC510B">
        <w:rPr>
          <w:lang w:val="pt-BR"/>
        </w:rPr>
        <w:t>BARRETO, Anderson. </w:t>
      </w:r>
      <w:r w:rsidRPr="00EC510B">
        <w:rPr>
          <w:b/>
          <w:bCs/>
          <w:lang w:val="pt-BR"/>
        </w:rPr>
        <w:t>Ensinando com excelência na Escola Dominical.</w:t>
      </w:r>
      <w:r w:rsidRPr="00EC510B">
        <w:rPr>
          <w:lang w:val="pt-BR"/>
        </w:rPr>
        <w:t> Rio de Janeiro: CPAD.</w:t>
      </w:r>
    </w:p>
    <w:p w14:paraId="44D35A34" w14:textId="77777777" w:rsidR="00EC510B" w:rsidRPr="00EC510B" w:rsidRDefault="00EC510B" w:rsidP="00EC510B">
      <w:pPr>
        <w:rPr>
          <w:lang w:val="pt-BR"/>
        </w:rPr>
      </w:pPr>
      <w:r w:rsidRPr="00EC510B">
        <w:rPr>
          <w:lang w:val="pt-BR"/>
        </w:rPr>
        <w:t> </w:t>
      </w:r>
    </w:p>
    <w:p w14:paraId="7B38468B" w14:textId="77777777" w:rsidR="00EC510B" w:rsidRPr="00EC510B" w:rsidRDefault="00EC510B" w:rsidP="00EC510B">
      <w:pPr>
        <w:rPr>
          <w:b/>
          <w:bCs/>
          <w:lang w:val="pt-BR"/>
        </w:rPr>
      </w:pPr>
      <w:r w:rsidRPr="00EC510B">
        <w:rPr>
          <w:b/>
          <w:bCs/>
          <w:lang w:val="pt-BR"/>
        </w:rPr>
        <w:t>HORA DA REVISÃO</w:t>
      </w:r>
    </w:p>
    <w:p w14:paraId="38F7318A" w14:textId="77777777" w:rsidR="00EC510B" w:rsidRPr="00EC510B" w:rsidRDefault="00EC510B" w:rsidP="00EC510B">
      <w:pPr>
        <w:rPr>
          <w:lang w:val="pt-BR"/>
        </w:rPr>
      </w:pPr>
      <w:r w:rsidRPr="00EC510B">
        <w:rPr>
          <w:lang w:val="pt-BR"/>
        </w:rPr>
        <w:lastRenderedPageBreak/>
        <w:t> </w:t>
      </w:r>
    </w:p>
    <w:p w14:paraId="7E345C76" w14:textId="77777777" w:rsidR="00EC510B" w:rsidRPr="00EC510B" w:rsidRDefault="00EC510B" w:rsidP="00EC510B">
      <w:pPr>
        <w:rPr>
          <w:lang w:val="pt-BR"/>
        </w:rPr>
      </w:pPr>
      <w:r w:rsidRPr="00EC510B">
        <w:rPr>
          <w:b/>
          <w:bCs/>
          <w:lang w:val="pt-BR"/>
        </w:rPr>
        <w:t>1.</w:t>
      </w:r>
      <w:r w:rsidRPr="00EC510B">
        <w:rPr>
          <w:lang w:val="pt-BR"/>
        </w:rPr>
        <w:t> Onde a imagem do Cordeiro de Deus aparece pela primeira vez?</w:t>
      </w:r>
    </w:p>
    <w:p w14:paraId="39CC1932" w14:textId="77777777" w:rsidR="00EC510B" w:rsidRPr="00EC510B" w:rsidRDefault="00EC510B" w:rsidP="00EC510B">
      <w:pPr>
        <w:rPr>
          <w:lang w:val="pt-BR"/>
        </w:rPr>
      </w:pPr>
      <w:r w:rsidRPr="00EC510B">
        <w:rPr>
          <w:i/>
          <w:iCs/>
          <w:lang w:val="pt-BR"/>
        </w:rPr>
        <w:t>A primeira vez que a imagem do Cordeiro de Deus aparece de forma clara na Bíblia é em Êxodo 12.</w:t>
      </w:r>
    </w:p>
    <w:p w14:paraId="65EF7698" w14:textId="77777777" w:rsidR="00EC510B" w:rsidRPr="00EC510B" w:rsidRDefault="00EC510B" w:rsidP="00EC510B">
      <w:pPr>
        <w:rPr>
          <w:lang w:val="pt-BR"/>
        </w:rPr>
      </w:pPr>
      <w:r w:rsidRPr="00EC510B">
        <w:rPr>
          <w:lang w:val="pt-BR"/>
        </w:rPr>
        <w:t> </w:t>
      </w:r>
    </w:p>
    <w:p w14:paraId="2EA5807C" w14:textId="77777777" w:rsidR="00EC510B" w:rsidRPr="00EC510B" w:rsidRDefault="00EC510B" w:rsidP="00EC510B">
      <w:pPr>
        <w:rPr>
          <w:lang w:val="pt-BR"/>
        </w:rPr>
      </w:pPr>
      <w:r w:rsidRPr="00EC510B">
        <w:rPr>
          <w:b/>
          <w:bCs/>
          <w:lang w:val="pt-BR"/>
        </w:rPr>
        <w:t>2.</w:t>
      </w:r>
      <w:r w:rsidRPr="00EC510B">
        <w:rPr>
          <w:lang w:val="pt-BR"/>
        </w:rPr>
        <w:t> O que a mensagem de João Batista evoca a respeito de nosso Senhor?</w:t>
      </w:r>
    </w:p>
    <w:p w14:paraId="1E3ED1AB" w14:textId="77777777" w:rsidR="00EC510B" w:rsidRPr="00EC510B" w:rsidRDefault="00EC510B" w:rsidP="00EC510B">
      <w:pPr>
        <w:rPr>
          <w:lang w:val="pt-BR"/>
        </w:rPr>
      </w:pPr>
      <w:r w:rsidRPr="00EC510B">
        <w:rPr>
          <w:i/>
          <w:iCs/>
          <w:lang w:val="pt-BR"/>
        </w:rPr>
        <w:t>Essa mensagem de João Batista evoca nosso Senhor como o Cordeiro do sacrifício perfeito, completo e suficiente para pagar, de uma vez por todas, o pecado de todo o mundo.</w:t>
      </w:r>
    </w:p>
    <w:p w14:paraId="6AFE3E92" w14:textId="77777777" w:rsidR="00EC510B" w:rsidRPr="00EC510B" w:rsidRDefault="00EC510B" w:rsidP="00EC510B">
      <w:pPr>
        <w:rPr>
          <w:lang w:val="pt-BR"/>
        </w:rPr>
      </w:pPr>
      <w:r w:rsidRPr="00EC510B">
        <w:rPr>
          <w:lang w:val="pt-BR"/>
        </w:rPr>
        <w:t> </w:t>
      </w:r>
    </w:p>
    <w:p w14:paraId="36B362BF" w14:textId="77777777" w:rsidR="00EC510B" w:rsidRPr="00EC510B" w:rsidRDefault="00EC510B" w:rsidP="00EC510B">
      <w:pPr>
        <w:rPr>
          <w:lang w:val="pt-BR"/>
        </w:rPr>
      </w:pPr>
      <w:r w:rsidRPr="00EC510B">
        <w:rPr>
          <w:b/>
          <w:bCs/>
          <w:lang w:val="pt-BR"/>
        </w:rPr>
        <w:t>3.</w:t>
      </w:r>
      <w:r w:rsidRPr="00EC510B">
        <w:rPr>
          <w:lang w:val="pt-BR"/>
        </w:rPr>
        <w:t> O que Hebreus 9.26 evoca?</w:t>
      </w:r>
    </w:p>
    <w:p w14:paraId="1AE00F08" w14:textId="77777777" w:rsidR="00EC510B" w:rsidRPr="00EC510B" w:rsidRDefault="00EC510B" w:rsidP="00EC510B">
      <w:pPr>
        <w:rPr>
          <w:lang w:val="pt-BR"/>
        </w:rPr>
      </w:pPr>
      <w:r w:rsidRPr="00EC510B">
        <w:rPr>
          <w:i/>
          <w:iCs/>
          <w:lang w:val="pt-BR"/>
        </w:rPr>
        <w:t>Esse versículo evoca uma verdade afirmada em toda a Carta aos Hebreus, bem como a expressão usada por João Batista, [...]; havia apenas um propósito no ministério de Jesus: “aniquilar o pecado”.</w:t>
      </w:r>
    </w:p>
    <w:p w14:paraId="20AD70FD" w14:textId="77777777" w:rsidR="00EC510B" w:rsidRPr="00EC510B" w:rsidRDefault="00EC510B" w:rsidP="00EC510B">
      <w:pPr>
        <w:rPr>
          <w:lang w:val="pt-BR"/>
        </w:rPr>
      </w:pPr>
      <w:r w:rsidRPr="00EC510B">
        <w:rPr>
          <w:lang w:val="pt-BR"/>
        </w:rPr>
        <w:t> </w:t>
      </w:r>
    </w:p>
    <w:p w14:paraId="38D44D89" w14:textId="77777777" w:rsidR="00EC510B" w:rsidRPr="00EC510B" w:rsidRDefault="00EC510B" w:rsidP="00EC510B">
      <w:pPr>
        <w:rPr>
          <w:lang w:val="pt-BR"/>
        </w:rPr>
      </w:pPr>
      <w:commentRangeStart w:id="6"/>
      <w:r w:rsidRPr="00EC510B">
        <w:rPr>
          <w:b/>
          <w:bCs/>
          <w:lang w:val="pt-BR"/>
        </w:rPr>
        <w:t>4.</w:t>
      </w:r>
      <w:r w:rsidRPr="00EC510B">
        <w:rPr>
          <w:lang w:val="pt-BR"/>
        </w:rPr>
        <w:t> A salvação tem a ver com um alto preço pago. Qual é esse preço?</w:t>
      </w:r>
    </w:p>
    <w:p w14:paraId="43AF6061" w14:textId="77777777" w:rsidR="00EC510B" w:rsidRPr="00EC510B" w:rsidRDefault="00EC510B" w:rsidP="00EC510B">
      <w:pPr>
        <w:rPr>
          <w:lang w:val="pt-BR"/>
        </w:rPr>
      </w:pPr>
      <w:r w:rsidRPr="00EC510B">
        <w:rPr>
          <w:i/>
          <w:iCs/>
          <w:lang w:val="pt-BR"/>
        </w:rPr>
        <w:t>O sangue de Jesus.</w:t>
      </w:r>
      <w:commentRangeEnd w:id="6"/>
      <w:r w:rsidR="005165EF" w:rsidRPr="00EC510B">
        <w:rPr>
          <w:rStyle w:val="Refdecomentrio"/>
          <w:sz w:val="24"/>
          <w:szCs w:val="24"/>
          <w:lang w:val="pt-BR"/>
        </w:rPr>
        <w:commentReference w:id="6"/>
      </w:r>
    </w:p>
    <w:p w14:paraId="3A113A63" w14:textId="77777777" w:rsidR="00EC510B" w:rsidRPr="00EC510B" w:rsidRDefault="00EC510B" w:rsidP="00EC510B">
      <w:pPr>
        <w:rPr>
          <w:lang w:val="pt-BR"/>
        </w:rPr>
      </w:pPr>
      <w:r w:rsidRPr="00EC510B">
        <w:rPr>
          <w:lang w:val="pt-BR"/>
        </w:rPr>
        <w:t> </w:t>
      </w:r>
    </w:p>
    <w:p w14:paraId="41F9B6F1" w14:textId="77777777" w:rsidR="00EC510B" w:rsidRPr="00EC510B" w:rsidRDefault="00EC510B" w:rsidP="00EC510B">
      <w:pPr>
        <w:rPr>
          <w:lang w:val="pt-BR"/>
        </w:rPr>
      </w:pPr>
      <w:r w:rsidRPr="00EC510B">
        <w:rPr>
          <w:b/>
          <w:bCs/>
          <w:lang w:val="pt-BR"/>
        </w:rPr>
        <w:t>5.</w:t>
      </w:r>
      <w:r w:rsidRPr="00EC510B">
        <w:rPr>
          <w:lang w:val="pt-BR"/>
        </w:rPr>
        <w:t> De acordo com o ensino da lição, como devemos viver a cada dia?</w:t>
      </w:r>
    </w:p>
    <w:p w14:paraId="23EC0043" w14:textId="77777777" w:rsidR="00EC510B" w:rsidRPr="00EC510B" w:rsidRDefault="00EC510B" w:rsidP="00EC510B">
      <w:pPr>
        <w:rPr>
          <w:lang w:val="pt-BR"/>
        </w:rPr>
      </w:pPr>
      <w:r w:rsidRPr="00EC510B">
        <w:rPr>
          <w:i/>
          <w:iCs/>
          <w:lang w:val="pt-BR"/>
        </w:rPr>
        <w:t>Viva cada dia como alguém que foi perdoado, liberto e acolhido — e não como quem ainda está preso ao passado de pecado.</w:t>
      </w:r>
    </w:p>
    <w:p w14:paraId="425E276C" w14:textId="77777777" w:rsidR="007D7D8D" w:rsidRPr="00EC510B" w:rsidRDefault="007D7D8D">
      <w:pPr>
        <w:rPr>
          <w:lang w:val="pt-BR"/>
        </w:rPr>
      </w:pPr>
    </w:p>
    <w:sectPr w:rsidR="007D7D8D" w:rsidRPr="00EC510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dos Santos" w:date="2026-02-01T08:26:00Z" w:initials="Ad">
    <w:p w14:paraId="3C354EDB" w14:textId="77777777" w:rsidR="005165EF" w:rsidRDefault="005165EF" w:rsidP="005165EF">
      <w:pPr>
        <w:pStyle w:val="Textodecomentrio"/>
      </w:pPr>
      <w:r>
        <w:rPr>
          <w:rStyle w:val="Refdecomentrio"/>
        </w:rPr>
        <w:annotationRef/>
      </w:r>
      <w:r>
        <w:t>E ao senhor agradou moe-lo [IS 53.10-12]</w:t>
      </w:r>
      <w:r>
        <w:br/>
        <w:t>Ele levou sobre si as nossas infermidades e as nossas dores [IS 53.4-5]</w:t>
      </w:r>
    </w:p>
  </w:comment>
  <w:comment w:id="1" w:author="Alessandro dos Santos" w:date="2026-02-01T07:58:00Z" w:initials="Ad">
    <w:p w14:paraId="5C50EC52" w14:textId="77777777" w:rsidR="00EC510B" w:rsidRDefault="00EC510B" w:rsidP="00EC510B">
      <w:pPr>
        <w:pStyle w:val="Textodecomentrio"/>
      </w:pPr>
      <w:r>
        <w:rPr>
          <w:rStyle w:val="Refdecomentrio"/>
        </w:rPr>
        <w:annotationRef/>
      </w:r>
      <w:r>
        <w:t>No velho testamento todos as referencia que temos do sacrificion do cordeito elas apontam para cristo. No Edem quando O homem tenta esconder o seu pecado com as filhas de Figo. Deus ele sacrifica o cordeiro</w:t>
      </w:r>
    </w:p>
  </w:comment>
  <w:comment w:id="2" w:author="Alessandro dos Santos" w:date="2026-02-01T08:24:00Z" w:initials="Ad">
    <w:p w14:paraId="73E41B89" w14:textId="77777777" w:rsidR="005165EF" w:rsidRDefault="005165EF" w:rsidP="005165EF">
      <w:pPr>
        <w:pStyle w:val="Textodecomentrio"/>
      </w:pPr>
      <w:r>
        <w:rPr>
          <w:rStyle w:val="Refdecomentrio"/>
        </w:rPr>
        <w:annotationRef/>
      </w:r>
      <w:r>
        <w:rPr>
          <w:b/>
          <w:bCs/>
        </w:rPr>
        <w:t>[RM 5.6-15]</w:t>
      </w:r>
    </w:p>
  </w:comment>
  <w:comment w:id="3" w:author="Alessandro dos Santos" w:date="2026-02-01T07:56:00Z" w:initials="Ad">
    <w:p w14:paraId="1A443935" w14:textId="77777777" w:rsidR="00EC510B" w:rsidRDefault="00EC510B" w:rsidP="00EC510B">
      <w:pPr>
        <w:pStyle w:val="Textodecomentrio"/>
      </w:pPr>
      <w:r>
        <w:rPr>
          <w:rStyle w:val="Refdecomentrio"/>
        </w:rPr>
        <w:annotationRef/>
      </w:r>
      <w:r>
        <w:t>Se existe uma amarra e porque somos escravos, quem e escravo serve a um senhor, entao se nao estamos servindo ao senhor entao estamos servindo ao pecado. Se saimos do pecado entao fomos redimidos dele entao somos escravos do senhor e escravos por livre e expontanea vontade [DT 15.16-17]</w:t>
      </w:r>
    </w:p>
  </w:comment>
  <w:comment w:id="4" w:author="Alessandro dos Santos" w:date="2026-02-01T08:00:00Z" w:initials="Ad">
    <w:p w14:paraId="0C91FDDA" w14:textId="77777777" w:rsidR="00EC510B" w:rsidRDefault="00EC510B" w:rsidP="00EC510B">
      <w:pPr>
        <w:pStyle w:val="Textodecomentrio"/>
      </w:pPr>
      <w:r>
        <w:rPr>
          <w:rStyle w:val="Refdecomentrio"/>
        </w:rPr>
        <w:annotationRef/>
      </w:r>
      <w:r>
        <w:rPr>
          <w:b/>
          <w:bCs/>
          <w:color w:val="EEF0FF"/>
          <w:highlight w:val="black"/>
        </w:rPr>
        <w:t>redenção, libertação ou resgate obtido mediante o pagamento de um preço</w:t>
      </w:r>
      <w:r>
        <w:t xml:space="preserve"> </w:t>
      </w:r>
    </w:p>
  </w:comment>
  <w:comment w:id="5" w:author="Alessandro dos Santos" w:date="2026-02-01T08:07:00Z" w:initials="Ad">
    <w:p w14:paraId="702F84D0" w14:textId="77777777" w:rsidR="00815D6E" w:rsidRDefault="00815D6E" w:rsidP="00815D6E">
      <w:pPr>
        <w:pStyle w:val="Textodecomentrio"/>
      </w:pPr>
      <w:r>
        <w:rPr>
          <w:rStyle w:val="Refdecomentrio"/>
        </w:rPr>
        <w:annotationRef/>
      </w:r>
      <w:r>
        <w:t>[CL 2]</w:t>
      </w:r>
    </w:p>
  </w:comment>
  <w:comment w:id="6" w:author="Alessandro dos Santos" w:date="2026-02-01T08:22:00Z" w:initials="Ad">
    <w:p w14:paraId="60DED6E6" w14:textId="77777777" w:rsidR="005165EF" w:rsidRDefault="005165EF" w:rsidP="005165EF">
      <w:pPr>
        <w:pStyle w:val="Textodecomentrio"/>
      </w:pPr>
      <w:r>
        <w:rPr>
          <w:rStyle w:val="Refdecomentrio"/>
        </w:rPr>
        <w:annotationRef/>
      </w:r>
      <w:r>
        <w:t xml:space="preserve">Se a Salvacao teve um alto preco a ser pago porque nos entao vivemos em nossas vidas confortaveis e nao pagamos nenhum preco, a graca ela veio para que tenhamos uma vida facil e confortavel ? </w:t>
      </w:r>
      <w:r>
        <w:rPr>
          <w:b/>
          <w:bCs/>
        </w:rPr>
        <w:t xml:space="preserve">[MT </w:t>
      </w:r>
      <w:r>
        <w:rPr>
          <w:b/>
          <w:bCs/>
          <w:color w:val="121212"/>
          <w:highlight w:val="white"/>
        </w:rPr>
        <w:t>10:24-25]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54EDB" w15:done="0"/>
  <w15:commentEx w15:paraId="5C50EC52" w15:done="0"/>
  <w15:commentEx w15:paraId="73E41B89" w15:done="0"/>
  <w15:commentEx w15:paraId="1A443935" w15:done="0"/>
  <w15:commentEx w15:paraId="0C91FDDA" w15:done="0"/>
  <w15:commentEx w15:paraId="702F84D0" w15:done="0"/>
  <w15:commentEx w15:paraId="60DED6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08A9D2" w16cex:dateUtc="2026-02-01T11:26:00Z"/>
  <w16cex:commentExtensible w16cex:durableId="7396A486" w16cex:dateUtc="2026-02-01T10:58:00Z"/>
  <w16cex:commentExtensible w16cex:durableId="27A87374" w16cex:dateUtc="2026-02-01T11:24:00Z"/>
  <w16cex:commentExtensible w16cex:durableId="0A4E0093" w16cex:dateUtc="2026-02-01T10:56:00Z"/>
  <w16cex:commentExtensible w16cex:durableId="4AC05201" w16cex:dateUtc="2026-02-01T11:00:00Z"/>
  <w16cex:commentExtensible w16cex:durableId="40B0E911" w16cex:dateUtc="2026-02-01T11:07:00Z"/>
  <w16cex:commentExtensible w16cex:durableId="4A368B65" w16cex:dateUtc="2026-02-01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54EDB" w16cid:durableId="5008A9D2"/>
  <w16cid:commentId w16cid:paraId="5C50EC52" w16cid:durableId="7396A486"/>
  <w16cid:commentId w16cid:paraId="73E41B89" w16cid:durableId="27A87374"/>
  <w16cid:commentId w16cid:paraId="1A443935" w16cid:durableId="0A4E0093"/>
  <w16cid:commentId w16cid:paraId="0C91FDDA" w16cid:durableId="4AC05201"/>
  <w16cid:commentId w16cid:paraId="702F84D0" w16cid:durableId="40B0E911"/>
  <w16cid:commentId w16cid:paraId="60DED6E6" w16cid:durableId="4A368B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F7591"/>
    <w:multiLevelType w:val="multilevel"/>
    <w:tmpl w:val="348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96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dos Santos">
    <w15:presenceInfo w15:providerId="Windows Live" w15:userId="59db5754b41022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0B"/>
    <w:rsid w:val="005165EF"/>
    <w:rsid w:val="007D7D8D"/>
    <w:rsid w:val="00815D6E"/>
    <w:rsid w:val="00A25F22"/>
    <w:rsid w:val="00CB4665"/>
    <w:rsid w:val="00E13A53"/>
    <w:rsid w:val="00EC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DDB9"/>
  <w15:chartTrackingRefBased/>
  <w15:docId w15:val="{0DF98D78-59C1-49FC-8652-15D17F09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C5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C5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C51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C51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C51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C51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C51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C51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C51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C510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C510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C510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C510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C510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C51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C51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C51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C510B"/>
    <w:rPr>
      <w:rFonts w:eastAsiaTheme="majorEastAsia" w:cstheme="majorBidi"/>
      <w:color w:val="272727" w:themeColor="text1" w:themeTint="D8"/>
    </w:rPr>
  </w:style>
  <w:style w:type="paragraph" w:styleId="Ttulo">
    <w:name w:val="Title"/>
    <w:basedOn w:val="Normal"/>
    <w:next w:val="Normal"/>
    <w:link w:val="TtuloChar"/>
    <w:uiPriority w:val="10"/>
    <w:qFormat/>
    <w:rsid w:val="00EC5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C51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C51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C51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C510B"/>
    <w:pPr>
      <w:spacing w:before="160"/>
      <w:jc w:val="center"/>
    </w:pPr>
    <w:rPr>
      <w:i/>
      <w:iCs/>
      <w:color w:val="404040" w:themeColor="text1" w:themeTint="BF"/>
    </w:rPr>
  </w:style>
  <w:style w:type="character" w:customStyle="1" w:styleId="CitaoChar">
    <w:name w:val="Citação Char"/>
    <w:basedOn w:val="Fontepargpadro"/>
    <w:link w:val="Citao"/>
    <w:uiPriority w:val="29"/>
    <w:rsid w:val="00EC510B"/>
    <w:rPr>
      <w:i/>
      <w:iCs/>
      <w:color w:val="404040" w:themeColor="text1" w:themeTint="BF"/>
    </w:rPr>
  </w:style>
  <w:style w:type="paragraph" w:styleId="PargrafodaLista">
    <w:name w:val="List Paragraph"/>
    <w:basedOn w:val="Normal"/>
    <w:uiPriority w:val="34"/>
    <w:qFormat/>
    <w:rsid w:val="00EC510B"/>
    <w:pPr>
      <w:ind w:left="720"/>
      <w:contextualSpacing/>
    </w:pPr>
  </w:style>
  <w:style w:type="character" w:styleId="nfaseIntensa">
    <w:name w:val="Intense Emphasis"/>
    <w:basedOn w:val="Fontepargpadro"/>
    <w:uiPriority w:val="21"/>
    <w:qFormat/>
    <w:rsid w:val="00EC510B"/>
    <w:rPr>
      <w:i/>
      <w:iCs/>
      <w:color w:val="0F4761" w:themeColor="accent1" w:themeShade="BF"/>
    </w:rPr>
  </w:style>
  <w:style w:type="paragraph" w:styleId="CitaoIntensa">
    <w:name w:val="Intense Quote"/>
    <w:basedOn w:val="Normal"/>
    <w:next w:val="Normal"/>
    <w:link w:val="CitaoIntensaChar"/>
    <w:uiPriority w:val="30"/>
    <w:qFormat/>
    <w:rsid w:val="00EC5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C510B"/>
    <w:rPr>
      <w:i/>
      <w:iCs/>
      <w:color w:val="0F4761" w:themeColor="accent1" w:themeShade="BF"/>
    </w:rPr>
  </w:style>
  <w:style w:type="character" w:styleId="RefernciaIntensa">
    <w:name w:val="Intense Reference"/>
    <w:basedOn w:val="Fontepargpadro"/>
    <w:uiPriority w:val="32"/>
    <w:qFormat/>
    <w:rsid w:val="00EC510B"/>
    <w:rPr>
      <w:b/>
      <w:bCs/>
      <w:smallCaps/>
      <w:color w:val="0F4761" w:themeColor="accent1" w:themeShade="BF"/>
      <w:spacing w:val="5"/>
    </w:rPr>
  </w:style>
  <w:style w:type="character" w:styleId="Refdecomentrio">
    <w:name w:val="annotation reference"/>
    <w:basedOn w:val="Fontepargpadro"/>
    <w:uiPriority w:val="99"/>
    <w:semiHidden/>
    <w:unhideWhenUsed/>
    <w:rsid w:val="00EC510B"/>
    <w:rPr>
      <w:sz w:val="16"/>
      <w:szCs w:val="16"/>
    </w:rPr>
  </w:style>
  <w:style w:type="paragraph" w:styleId="Textodecomentrio">
    <w:name w:val="annotation text"/>
    <w:basedOn w:val="Normal"/>
    <w:link w:val="TextodecomentrioChar"/>
    <w:uiPriority w:val="99"/>
    <w:unhideWhenUsed/>
    <w:rsid w:val="00EC510B"/>
    <w:pPr>
      <w:spacing w:line="240" w:lineRule="auto"/>
    </w:pPr>
    <w:rPr>
      <w:sz w:val="20"/>
      <w:szCs w:val="20"/>
    </w:rPr>
  </w:style>
  <w:style w:type="character" w:customStyle="1" w:styleId="TextodecomentrioChar">
    <w:name w:val="Texto de comentário Char"/>
    <w:basedOn w:val="Fontepargpadro"/>
    <w:link w:val="Textodecomentrio"/>
    <w:uiPriority w:val="99"/>
    <w:rsid w:val="00EC510B"/>
    <w:rPr>
      <w:sz w:val="20"/>
      <w:szCs w:val="20"/>
    </w:rPr>
  </w:style>
  <w:style w:type="paragraph" w:styleId="Assuntodocomentrio">
    <w:name w:val="annotation subject"/>
    <w:basedOn w:val="Textodecomentrio"/>
    <w:next w:val="Textodecomentrio"/>
    <w:link w:val="AssuntodocomentrioChar"/>
    <w:uiPriority w:val="99"/>
    <w:semiHidden/>
    <w:unhideWhenUsed/>
    <w:rsid w:val="00EC510B"/>
    <w:rPr>
      <w:b/>
      <w:bCs/>
    </w:rPr>
  </w:style>
  <w:style w:type="character" w:customStyle="1" w:styleId="AssuntodocomentrioChar">
    <w:name w:val="Assunto do comentário Char"/>
    <w:basedOn w:val="TextodecomentrioChar"/>
    <w:link w:val="Assuntodocomentrio"/>
    <w:uiPriority w:val="99"/>
    <w:semiHidden/>
    <w:rsid w:val="00EC51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18/08/relationships/commentsExtensible" Target="commentsExtensible.xml"/><Relationship Id="rId5" Type="http://schemas.openxmlformats.org/officeDocument/2006/relationships/image" Target="media/image1.jpeg"/><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2997</Words>
  <Characters>17088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dos Santos</dc:creator>
  <cp:keywords/>
  <dc:description/>
  <cp:lastModifiedBy>Alessandro dos Santos</cp:lastModifiedBy>
  <cp:revision>2</cp:revision>
  <dcterms:created xsi:type="dcterms:W3CDTF">2026-02-01T10:52:00Z</dcterms:created>
  <dcterms:modified xsi:type="dcterms:W3CDTF">2026-02-01T11:29:00Z</dcterms:modified>
</cp:coreProperties>
</file>