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BF43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CRIAÇÃO</w:t>
      </w:r>
    </w:p>
    <w:p w14:paraId="730E483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[Inocência] -&gt; Tempo curto / Indeterminado</w:t>
      </w:r>
    </w:p>
    <w:p w14:paraId="05F5BF93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Ed</w:t>
      </w:r>
      <w:r w:rsidRPr="002C31E8">
        <w:rPr>
          <w:rFonts w:ascii="Aptos" w:hAnsi="Aptos" w:cs="Aptos"/>
          <w:lang w:val="pt-BR"/>
        </w:rPr>
        <w:t>ê</w:t>
      </w:r>
      <w:r w:rsidRPr="002C31E8">
        <w:rPr>
          <w:lang w:val="pt-BR"/>
        </w:rPr>
        <w:t>nica</w:t>
      </w:r>
    </w:p>
    <w:p w14:paraId="3FC3307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3E26F25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QUEDA (c. 4004 a.C.)</w:t>
      </w:r>
    </w:p>
    <w:p w14:paraId="772BB46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[Consciência] -&gt; 1.656 ANOS</w:t>
      </w:r>
    </w:p>
    <w:p w14:paraId="62B54B47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Ad</w:t>
      </w:r>
      <w:r w:rsidRPr="002C31E8">
        <w:rPr>
          <w:rFonts w:ascii="Aptos" w:hAnsi="Aptos" w:cs="Aptos"/>
          <w:lang w:val="pt-BR"/>
        </w:rPr>
        <w:t>â</w:t>
      </w:r>
      <w:r w:rsidRPr="002C31E8">
        <w:rPr>
          <w:lang w:val="pt-BR"/>
        </w:rPr>
        <w:t>mica</w:t>
      </w:r>
    </w:p>
    <w:p w14:paraId="6015DDE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41EEAB1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DILÚVIO (c. 2348 a.C.)</w:t>
      </w:r>
    </w:p>
    <w:p w14:paraId="7C26E985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[Governo Humano] -&gt; 427 ANOS (Séculos XXIII a.C. ao XX a.C.)</w:t>
      </w:r>
    </w:p>
    <w:p w14:paraId="7BD994C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No</w:t>
      </w:r>
      <w:r w:rsidRPr="002C31E8">
        <w:rPr>
          <w:rFonts w:ascii="Aptos" w:hAnsi="Aptos" w:cs="Aptos"/>
          <w:lang w:val="pt-BR"/>
        </w:rPr>
        <w:t>é</w:t>
      </w:r>
      <w:r w:rsidRPr="002C31E8">
        <w:rPr>
          <w:lang w:val="pt-BR"/>
        </w:rPr>
        <w:t>tica</w:t>
      </w:r>
    </w:p>
    <w:p w14:paraId="652E04C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317A9984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ABRAÃO (c. 1921 a.C.)</w:t>
      </w:r>
    </w:p>
    <w:p w14:paraId="47603884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[Promessa] -&gt; 430 ANOS (Séculos XX a.C. ao XV a.C.)</w:t>
      </w:r>
    </w:p>
    <w:p w14:paraId="5164F871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Abra</w:t>
      </w:r>
      <w:r w:rsidRPr="002C31E8">
        <w:rPr>
          <w:rFonts w:ascii="Aptos" w:hAnsi="Aptos" w:cs="Aptos"/>
          <w:lang w:val="pt-BR"/>
        </w:rPr>
        <w:t>â</w:t>
      </w:r>
      <w:r w:rsidRPr="002C31E8">
        <w:rPr>
          <w:lang w:val="pt-BR"/>
        </w:rPr>
        <w:t>mica</w:t>
      </w:r>
    </w:p>
    <w:p w14:paraId="299BF4BF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5F091A3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MOISÉS / ÊXODO (c. 1491 a.C.)</w:t>
      </w:r>
    </w:p>
    <w:p w14:paraId="7B4010E9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[Lei] -&gt; 1.491 ANOS (Séculos XV a.C. ao I d.C.)</w:t>
      </w:r>
    </w:p>
    <w:p w14:paraId="63D5C5C9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Mosaica &amp;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Dav</w:t>
      </w:r>
      <w:r w:rsidRPr="002C31E8">
        <w:rPr>
          <w:rFonts w:ascii="Aptos" w:hAnsi="Aptos" w:cs="Aptos"/>
          <w:lang w:val="pt-BR"/>
        </w:rPr>
        <w:t>í</w:t>
      </w:r>
      <w:r w:rsidRPr="002C31E8">
        <w:rPr>
          <w:lang w:val="pt-BR"/>
        </w:rPr>
        <w:t>dica (c. 1000 a.C.)</w:t>
      </w:r>
    </w:p>
    <w:p w14:paraId="1B1195B3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0CA8BA2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CRUZ / PENTECOSTES (c. 30 d.C.)</w:t>
      </w:r>
    </w:p>
    <w:p w14:paraId="3FFA9155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[Graça] -&gt; ~2.000+ ANOS (Século I d.C. até a Atualidade)</w:t>
      </w:r>
    </w:p>
    <w:p w14:paraId="0AA64CF0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Nova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</w:t>
      </w:r>
    </w:p>
    <w:p w14:paraId="28E24B9C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0C7B70E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ARREBATAMENTO / 2ª VINDA (Futuro)</w:t>
      </w:r>
    </w:p>
    <w:p w14:paraId="76A6D722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[Milênio] -&gt; 1.000 ANOS (Séculos Futuros)</w:t>
      </w:r>
    </w:p>
    <w:p w14:paraId="51ABC19B" w14:textId="79981A4D" w:rsidR="007D7D8D" w:rsidRDefault="002C31E8" w:rsidP="002C31E8">
      <w:pPr>
        <w:rPr>
          <w:lang w:val="pt-BR"/>
        </w:rPr>
      </w:pPr>
      <w:r w:rsidRPr="002C31E8">
        <w:rPr>
          <w:lang w:val="pt-BR"/>
        </w:rPr>
        <w:lastRenderedPageBreak/>
        <w:t xml:space="preserve">  └─── Consumação Eterna</w:t>
      </w:r>
    </w:p>
    <w:p w14:paraId="33D34362" w14:textId="77777777" w:rsidR="007A5441" w:rsidRDefault="007A5441" w:rsidP="002C31E8">
      <w:pPr>
        <w:rPr>
          <w:lang w:val="pt-BR"/>
        </w:rPr>
      </w:pPr>
    </w:p>
    <w:p w14:paraId="313B3BAE" w14:textId="2072D9E5" w:rsidR="007A5441" w:rsidRDefault="007A5441" w:rsidP="00A86005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Dentro da </w:t>
      </w:r>
      <w:r w:rsidR="007D22A4">
        <w:rPr>
          <w:lang w:val="pt-BR"/>
        </w:rPr>
        <w:t>dispensação</w:t>
      </w:r>
      <w:r>
        <w:rPr>
          <w:lang w:val="pt-BR"/>
        </w:rPr>
        <w:t xml:space="preserve"> da consciência</w:t>
      </w:r>
    </w:p>
    <w:p w14:paraId="3CFB2EAD" w14:textId="6A11FAAB" w:rsidR="007A5441" w:rsidRDefault="007A5441" w:rsidP="00A86005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Proto Evangelho </w:t>
      </w:r>
      <w:r w:rsidR="00A460A5">
        <w:rPr>
          <w:lang w:val="pt-BR"/>
        </w:rPr>
        <w:t>[GN 3.15]</w:t>
      </w:r>
    </w:p>
    <w:p w14:paraId="450CC8CB" w14:textId="29D5E9BC" w:rsidR="00A460A5" w:rsidRDefault="00A460A5" w:rsidP="00A86005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Deus promete um salvador que pisaria a cabeça da serpente</w:t>
      </w:r>
      <w:r w:rsidR="0034575F">
        <w:rPr>
          <w:lang w:val="pt-BR"/>
        </w:rPr>
        <w:t>.</w:t>
      </w:r>
    </w:p>
    <w:p w14:paraId="287521D3" w14:textId="140DE199" w:rsidR="0034575F" w:rsidRDefault="007D22A4" w:rsidP="00A86005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Então</w:t>
      </w:r>
      <w:r w:rsidR="0034575F">
        <w:rPr>
          <w:lang w:val="pt-BR"/>
        </w:rPr>
        <w:t xml:space="preserve"> quem trabalharia para a salvação da humanidade era Deus ao enviar o seu filho.</w:t>
      </w:r>
    </w:p>
    <w:p w14:paraId="555743BB" w14:textId="10C0C7A9" w:rsidR="00A460A5" w:rsidRDefault="00A460A5" w:rsidP="00A86005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Um antidoto para o veneno do </w:t>
      </w:r>
      <w:r w:rsidR="00A86005">
        <w:rPr>
          <w:lang w:val="pt-BR"/>
        </w:rPr>
        <w:t>pecado</w:t>
      </w:r>
      <w:r>
        <w:rPr>
          <w:lang w:val="pt-BR"/>
        </w:rPr>
        <w:t xml:space="preserve"> (</w:t>
      </w:r>
      <w:r w:rsidR="00A86005">
        <w:rPr>
          <w:lang w:val="pt-BR"/>
        </w:rPr>
        <w:t>Solução</w:t>
      </w:r>
      <w:r>
        <w:rPr>
          <w:lang w:val="pt-BR"/>
        </w:rPr>
        <w:t>).</w:t>
      </w:r>
    </w:p>
    <w:p w14:paraId="4BF73C9E" w14:textId="39AB437D" w:rsidR="00E33888" w:rsidRDefault="00C53A68" w:rsidP="00A86005">
      <w:pPr>
        <w:pStyle w:val="PargrafodaLista"/>
        <w:numPr>
          <w:ilvl w:val="2"/>
          <w:numId w:val="1"/>
        </w:numPr>
        <w:jc w:val="both"/>
        <w:rPr>
          <w:lang w:val="pt-BR"/>
        </w:rPr>
      </w:pPr>
      <w:commentRangeStart w:id="0"/>
      <w:r>
        <w:rPr>
          <w:lang w:val="pt-BR"/>
        </w:rPr>
        <w:t xml:space="preserve">V. 21 Deus como o supremo Pedagogo ele não </w:t>
      </w:r>
      <w:r w:rsidR="00A86005">
        <w:rPr>
          <w:lang w:val="pt-BR"/>
        </w:rPr>
        <w:t>só</w:t>
      </w:r>
      <w:r>
        <w:rPr>
          <w:lang w:val="pt-BR"/>
        </w:rPr>
        <w:t xml:space="preserve"> diz a </w:t>
      </w:r>
      <w:r w:rsidR="007D22A4">
        <w:rPr>
          <w:lang w:val="pt-BR"/>
        </w:rPr>
        <w:t>profecia,</w:t>
      </w:r>
      <w:r>
        <w:rPr>
          <w:lang w:val="pt-BR"/>
        </w:rPr>
        <w:t xml:space="preserve"> mas ele também mostra </w:t>
      </w:r>
      <w:r w:rsidR="00A86005">
        <w:rPr>
          <w:lang w:val="pt-BR"/>
        </w:rPr>
        <w:t>e</w:t>
      </w:r>
      <w:r>
        <w:rPr>
          <w:lang w:val="pt-BR"/>
        </w:rPr>
        <w:t xml:space="preserve"> ele </w:t>
      </w:r>
      <w:r w:rsidR="00A86005">
        <w:rPr>
          <w:lang w:val="pt-BR"/>
        </w:rPr>
        <w:t>os leva</w:t>
      </w:r>
      <w:r>
        <w:rPr>
          <w:lang w:val="pt-BR"/>
        </w:rPr>
        <w:t xml:space="preserve"> a </w:t>
      </w:r>
      <w:r w:rsidR="00A86005">
        <w:rPr>
          <w:lang w:val="pt-BR"/>
        </w:rPr>
        <w:t>prática</w:t>
      </w:r>
      <w:r>
        <w:rPr>
          <w:lang w:val="pt-BR"/>
        </w:rPr>
        <w:t xml:space="preserve">. Deus </w:t>
      </w:r>
      <w:r w:rsidR="00A86005">
        <w:rPr>
          <w:lang w:val="pt-BR"/>
        </w:rPr>
        <w:t>os cobres</w:t>
      </w:r>
      <w:r>
        <w:rPr>
          <w:lang w:val="pt-BR"/>
        </w:rPr>
        <w:t xml:space="preserve"> do pecado que tinham cometido cobrindo</w:t>
      </w:r>
      <w:r w:rsidR="0035212D">
        <w:rPr>
          <w:lang w:val="pt-BR"/>
        </w:rPr>
        <w:t>-os com pele de cordeiro ou de um animal.</w:t>
      </w:r>
      <w:commentRangeEnd w:id="0"/>
      <w:r w:rsidR="00E6500C">
        <w:rPr>
          <w:rStyle w:val="Refdecomentrio"/>
          <w:sz w:val="24"/>
          <w:szCs w:val="24"/>
          <w:lang w:val="pt-BR"/>
        </w:rPr>
        <w:commentReference w:id="0"/>
      </w:r>
    </w:p>
    <w:p w14:paraId="3B60D30F" w14:textId="3E9C369F" w:rsidR="00267F40" w:rsidRDefault="00E2427C" w:rsidP="00267F4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r w:rsidR="00D63C8C">
        <w:rPr>
          <w:lang w:val="pt-BR"/>
        </w:rPr>
        <w:t>Descendência</w:t>
      </w:r>
      <w:r>
        <w:rPr>
          <w:lang w:val="pt-BR"/>
        </w:rPr>
        <w:t xml:space="preserve"> dos filhos dos Homens</w:t>
      </w:r>
    </w:p>
    <w:p w14:paraId="5043F363" w14:textId="4523647F" w:rsidR="00A6509C" w:rsidRDefault="00E2427C" w:rsidP="00A6509C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r w:rsidR="00D63C8C">
        <w:rPr>
          <w:lang w:val="pt-BR"/>
        </w:rPr>
        <w:t>Descendência</w:t>
      </w:r>
      <w:r>
        <w:rPr>
          <w:lang w:val="pt-BR"/>
        </w:rPr>
        <w:t xml:space="preserve"> de Cain</w:t>
      </w:r>
      <w:r w:rsidR="00A6509C">
        <w:rPr>
          <w:lang w:val="pt-BR"/>
        </w:rPr>
        <w:t>.</w:t>
      </w:r>
    </w:p>
    <w:p w14:paraId="13E9535C" w14:textId="38F83067" w:rsidR="00A6509C" w:rsidRDefault="00A6509C" w:rsidP="00A6509C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Jab</w:t>
      </w:r>
      <w:r w:rsidR="00D63C8C">
        <w:rPr>
          <w:lang w:val="pt-BR"/>
        </w:rPr>
        <w:t>a</w:t>
      </w:r>
      <w:r>
        <w:rPr>
          <w:lang w:val="pt-BR"/>
        </w:rPr>
        <w:t xml:space="preserve">l filho de Cain, Filho de Lameque, Jabal ele começa a </w:t>
      </w:r>
      <w:r w:rsidR="00CA3E12">
        <w:rPr>
          <w:lang w:val="pt-BR"/>
        </w:rPr>
        <w:t xml:space="preserve">ser </w:t>
      </w:r>
      <w:r w:rsidR="00D63C8C">
        <w:rPr>
          <w:lang w:val="pt-BR"/>
        </w:rPr>
        <w:t>agropecuário</w:t>
      </w:r>
      <w:r w:rsidR="00CA3E12">
        <w:rPr>
          <w:lang w:val="pt-BR"/>
        </w:rPr>
        <w:t xml:space="preserve"> e começa a se alimentar de carne quebrando a aliança Edemica de Deus</w:t>
      </w:r>
    </w:p>
    <w:p w14:paraId="00D7078F" w14:textId="74B4064B" w:rsidR="00D63C8C" w:rsidRPr="005F04D1" w:rsidRDefault="00D63C8C" w:rsidP="00A6509C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5F04D1">
        <w:rPr>
          <w:highlight w:val="yellow"/>
          <w:lang w:val="pt-BR"/>
        </w:rPr>
        <w:t>Jabel o Pai da música, foi o primeiro músico ou pai dos músicos, mas as suas músicas eram músicas de Exaltação ao homem e não a Deus.</w:t>
      </w:r>
    </w:p>
    <w:p w14:paraId="0D8853ED" w14:textId="78AD29D4" w:rsidR="00BD1720" w:rsidRDefault="00BD1720" w:rsidP="00A6509C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TubalCain: Este dos filhos de Lameque </w:t>
      </w:r>
      <w:r w:rsidR="001A04D3">
        <w:rPr>
          <w:lang w:val="pt-BR"/>
        </w:rPr>
        <w:t xml:space="preserve">foi um artífice do </w:t>
      </w:r>
      <w:r w:rsidR="008615FF">
        <w:rPr>
          <w:lang w:val="pt-BR"/>
        </w:rPr>
        <w:t>aço</w:t>
      </w:r>
      <w:r w:rsidR="001A04D3">
        <w:rPr>
          <w:lang w:val="pt-BR"/>
        </w:rPr>
        <w:t xml:space="preserve"> e metal e forjador armas, após este relato a violência na terra </w:t>
      </w:r>
      <w:r w:rsidR="005F04D1">
        <w:rPr>
          <w:lang w:val="pt-BR"/>
        </w:rPr>
        <w:t>aumentou.</w:t>
      </w:r>
    </w:p>
    <w:p w14:paraId="05EC174E" w14:textId="5B20D003" w:rsidR="00D35FCD" w:rsidRPr="009B5D2D" w:rsidRDefault="002E1BD9" w:rsidP="00A6509C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9B5D2D">
        <w:rPr>
          <w:highlight w:val="yellow"/>
          <w:lang w:val="pt-BR"/>
        </w:rPr>
        <w:t>V.19 E</w:t>
      </w:r>
      <w:r w:rsidR="00D35FCD" w:rsidRPr="009B5D2D">
        <w:rPr>
          <w:highlight w:val="yellow"/>
          <w:lang w:val="pt-BR"/>
        </w:rPr>
        <w:t>ncontramos uma mulher chamada Ada, uma das mulheres de La</w:t>
      </w:r>
      <w:r w:rsidRPr="009B5D2D">
        <w:rPr>
          <w:highlight w:val="yellow"/>
          <w:lang w:val="pt-BR"/>
        </w:rPr>
        <w:t>meque</w:t>
      </w:r>
      <w:r w:rsidR="009B5D2D" w:rsidRPr="009B5D2D">
        <w:rPr>
          <w:highlight w:val="yellow"/>
          <w:lang w:val="pt-BR"/>
        </w:rPr>
        <w:t>, a segunda mulher de Lameque, Zila.</w:t>
      </w:r>
    </w:p>
    <w:p w14:paraId="5EDCC56A" w14:textId="69206FC0" w:rsidR="009B5D2D" w:rsidRPr="009B5D2D" w:rsidRDefault="009B5D2D" w:rsidP="009B5D2D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9B5D2D">
        <w:rPr>
          <w:highlight w:val="yellow"/>
          <w:lang w:val="pt-BR"/>
        </w:rPr>
        <w:t xml:space="preserve">Podemos notar que a Poligamia nasceu da linhagem </w:t>
      </w:r>
      <w:r w:rsidR="008615FF" w:rsidRPr="009B5D2D">
        <w:rPr>
          <w:highlight w:val="yellow"/>
          <w:lang w:val="pt-BR"/>
        </w:rPr>
        <w:t>Ímpia</w:t>
      </w:r>
      <w:r w:rsidRPr="009B5D2D">
        <w:rPr>
          <w:highlight w:val="yellow"/>
          <w:lang w:val="pt-BR"/>
        </w:rPr>
        <w:t>.</w:t>
      </w:r>
    </w:p>
    <w:p w14:paraId="294041E9" w14:textId="553C20C8" w:rsidR="00E2427C" w:rsidRDefault="00E2427C" w:rsidP="00E2427C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r w:rsidR="00D63C8C">
        <w:rPr>
          <w:lang w:val="pt-BR"/>
        </w:rPr>
        <w:t>Descendência</w:t>
      </w:r>
      <w:r>
        <w:rPr>
          <w:lang w:val="pt-BR"/>
        </w:rPr>
        <w:t xml:space="preserve"> dos filhos de Deus</w:t>
      </w:r>
      <w:r w:rsidR="00173A21">
        <w:rPr>
          <w:lang w:val="pt-BR"/>
        </w:rPr>
        <w:t xml:space="preserve"> </w:t>
      </w:r>
    </w:p>
    <w:p w14:paraId="76D5F00A" w14:textId="2AB4E497" w:rsidR="00E2427C" w:rsidRDefault="00E2427C" w:rsidP="00E2427C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r w:rsidR="00D63C8C">
        <w:rPr>
          <w:lang w:val="pt-BR"/>
        </w:rPr>
        <w:t>Descendência</w:t>
      </w:r>
      <w:r>
        <w:rPr>
          <w:lang w:val="pt-BR"/>
        </w:rPr>
        <w:t xml:space="preserve"> de Set</w:t>
      </w:r>
      <w:r w:rsidR="00753287">
        <w:rPr>
          <w:lang w:val="pt-BR"/>
        </w:rPr>
        <w:t xml:space="preserve"> (Linhagem Piedosa)</w:t>
      </w:r>
      <w:r w:rsidR="009F0DD8">
        <w:rPr>
          <w:lang w:val="pt-BR"/>
        </w:rPr>
        <w:t xml:space="preserve"> [GN</w:t>
      </w:r>
      <w:r w:rsidR="00753287">
        <w:rPr>
          <w:lang w:val="pt-BR"/>
        </w:rPr>
        <w:t>:</w:t>
      </w:r>
      <w:r w:rsidR="009F0DD8">
        <w:rPr>
          <w:lang w:val="pt-BR"/>
        </w:rPr>
        <w:t>4.25-5</w:t>
      </w:r>
      <w:r w:rsidR="00753287">
        <w:rPr>
          <w:lang w:val="pt-BR"/>
        </w:rPr>
        <w:t>.</w:t>
      </w:r>
      <w:r w:rsidR="008615FF">
        <w:rPr>
          <w:lang w:val="pt-BR"/>
        </w:rPr>
        <w:t>32</w:t>
      </w:r>
      <w:r w:rsidR="009F0DD8">
        <w:rPr>
          <w:lang w:val="pt-BR"/>
        </w:rPr>
        <w:t>]</w:t>
      </w:r>
      <w:r w:rsidR="00753287">
        <w:rPr>
          <w:lang w:val="pt-BR"/>
        </w:rPr>
        <w:t>.</w:t>
      </w:r>
    </w:p>
    <w:p w14:paraId="64D9564B" w14:textId="42393B17" w:rsidR="00AE535B" w:rsidRDefault="00AE535B" w:rsidP="00AE535B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>A Linhagem que escolheu invocar o nome do senhor.</w:t>
      </w:r>
    </w:p>
    <w:p w14:paraId="1E33D0F2" w14:textId="5C72ED10" w:rsidR="00AE535B" w:rsidRDefault="00AE535B" w:rsidP="00AE535B">
      <w:pPr>
        <w:pStyle w:val="PargrafodaLista"/>
        <w:numPr>
          <w:ilvl w:val="4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Homem viveria segundo a sua própria consciência já conhecendo o que era bom e o que era mal, mas </w:t>
      </w:r>
      <w:r w:rsidR="009A7946">
        <w:rPr>
          <w:lang w:val="pt-BR"/>
        </w:rPr>
        <w:t>esta linhagem começou a invocar novamente o nome do senhor que ouviam falar</w:t>
      </w:r>
      <w:r w:rsidR="00642583">
        <w:rPr>
          <w:lang w:val="pt-BR"/>
        </w:rPr>
        <w:t>.</w:t>
      </w:r>
    </w:p>
    <w:p w14:paraId="7479E93C" w14:textId="33A5534A" w:rsidR="00642583" w:rsidRDefault="00642583" w:rsidP="00642583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Promiscuidade entre a linhagem ímpia e a linhagem </w:t>
      </w:r>
      <w:r w:rsidR="00C968C6">
        <w:rPr>
          <w:lang w:val="pt-BR"/>
        </w:rPr>
        <w:t>Piedosa [GN.6</w:t>
      </w:r>
      <w:r w:rsidR="007D15AA">
        <w:rPr>
          <w:lang w:val="pt-BR"/>
        </w:rPr>
        <w:t>.1...</w:t>
      </w:r>
      <w:r w:rsidR="00C968C6">
        <w:rPr>
          <w:lang w:val="pt-BR"/>
        </w:rPr>
        <w:t>]</w:t>
      </w:r>
    </w:p>
    <w:p w14:paraId="39B25867" w14:textId="1C45C86D" w:rsidR="007E5646" w:rsidRDefault="007E5646" w:rsidP="007E5646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r w:rsidR="00A253B2">
        <w:rPr>
          <w:lang w:val="pt-BR"/>
        </w:rPr>
        <w:t xml:space="preserve">descendência ímpia deveria se relacionar com sua própria linhagem e a descendência Piedosa de Seth Deveriam se relacionar com </w:t>
      </w:r>
      <w:r w:rsidR="00C76311">
        <w:rPr>
          <w:lang w:val="pt-BR"/>
        </w:rPr>
        <w:t>a sua própria linhagem</w:t>
      </w:r>
      <w:r w:rsidR="00121194">
        <w:rPr>
          <w:lang w:val="pt-BR"/>
        </w:rPr>
        <w:t>.</w:t>
      </w:r>
    </w:p>
    <w:p w14:paraId="4EBC1887" w14:textId="1C6AD757" w:rsidR="00161AF9" w:rsidRDefault="00161AF9" w:rsidP="00161AF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O Diluvio foi Universal e durou um total de 1 ano e 40 dias, sendo as chuvas do Diluvio 40 dias.</w:t>
      </w:r>
    </w:p>
    <w:p w14:paraId="5992665A" w14:textId="2189B402" w:rsidR="005E6129" w:rsidRDefault="00D94A8D" w:rsidP="005E612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lastRenderedPageBreak/>
        <w:t>Noe Entra na Arca [CAP 7]</w:t>
      </w:r>
    </w:p>
    <w:p w14:paraId="2BB8438F" w14:textId="743C5E41" w:rsidR="005E6129" w:rsidRDefault="005E6129" w:rsidP="005E6129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Quantidade de animais</w:t>
      </w:r>
    </w:p>
    <w:p w14:paraId="4A510EC6" w14:textId="3825B889" w:rsidR="005E6129" w:rsidRPr="005E6129" w:rsidRDefault="005E6129" w:rsidP="005E6129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>Qtd de casais: 7 dos animais puros e 2 dos impuros</w:t>
      </w:r>
      <w:r w:rsidR="00E21873">
        <w:rPr>
          <w:lang w:val="pt-BR"/>
        </w:rPr>
        <w:t>.</w:t>
      </w:r>
    </w:p>
    <w:sectPr w:rsidR="005E6129" w:rsidRPr="005E612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6-09-16T16:27:00Z" w:initials="Ad">
    <w:p w14:paraId="19FAD4AB" w14:textId="77777777" w:rsidR="00E6500C" w:rsidRDefault="00E6500C" w:rsidP="00E6500C">
      <w:pPr>
        <w:pStyle w:val="Textodecomentrio"/>
      </w:pPr>
      <w:r>
        <w:rPr>
          <w:rStyle w:val="Refdecomentrio"/>
        </w:rPr>
        <w:annotationRef/>
      </w:r>
      <w:r>
        <w:t>Diga-me e eu me esquecerei</w:t>
      </w:r>
      <w:r>
        <w:br/>
        <w:t>Diga-me e mostra me e eu nao me esquecerei</w:t>
      </w:r>
      <w:r>
        <w:br/>
        <w:t>Diga-me mostra me e faca me praticar e eu ja mais me esquecerei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FAD4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03AF5E" w16cex:dateUtc="2026-09-16T1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FAD4AB" w16cid:durableId="2603AF5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2EDF" w14:textId="77777777" w:rsidR="00A51033" w:rsidRDefault="00A51033" w:rsidP="00F74A5E">
      <w:pPr>
        <w:spacing w:after="0" w:line="240" w:lineRule="auto"/>
      </w:pPr>
      <w:r>
        <w:separator/>
      </w:r>
    </w:p>
  </w:endnote>
  <w:endnote w:type="continuationSeparator" w:id="0">
    <w:p w14:paraId="5039B77A" w14:textId="77777777" w:rsidR="00A51033" w:rsidRDefault="00A51033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7E77" w14:textId="77777777" w:rsidR="00A51033" w:rsidRDefault="00A51033" w:rsidP="00F74A5E">
      <w:pPr>
        <w:spacing w:after="0" w:line="240" w:lineRule="auto"/>
      </w:pPr>
      <w:r>
        <w:separator/>
      </w:r>
    </w:p>
  </w:footnote>
  <w:footnote w:type="continuationSeparator" w:id="0">
    <w:p w14:paraId="22F9C918" w14:textId="77777777" w:rsidR="00A51033" w:rsidRDefault="00A51033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r w:rsidR="00251121">
      <w:rPr>
        <w:lang w:val="pt-BR"/>
      </w:rPr>
      <w:t>dispensacional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25557"/>
    <w:multiLevelType w:val="hybridMultilevel"/>
    <w:tmpl w:val="D338BB3A"/>
    <w:lvl w:ilvl="0" w:tplc="7A966C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4255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A512C"/>
    <w:rsid w:val="000B49D0"/>
    <w:rsid w:val="000B62A3"/>
    <w:rsid w:val="00121194"/>
    <w:rsid w:val="001607BA"/>
    <w:rsid w:val="00161AF9"/>
    <w:rsid w:val="001706A5"/>
    <w:rsid w:val="00172A7C"/>
    <w:rsid w:val="00173A21"/>
    <w:rsid w:val="001A04D3"/>
    <w:rsid w:val="001D14C2"/>
    <w:rsid w:val="001F5F46"/>
    <w:rsid w:val="00251121"/>
    <w:rsid w:val="00267F40"/>
    <w:rsid w:val="002A4EDF"/>
    <w:rsid w:val="002C31E8"/>
    <w:rsid w:val="002E1BD9"/>
    <w:rsid w:val="002E3D91"/>
    <w:rsid w:val="003026E6"/>
    <w:rsid w:val="0034575F"/>
    <w:rsid w:val="0035212D"/>
    <w:rsid w:val="00393876"/>
    <w:rsid w:val="00423620"/>
    <w:rsid w:val="004816C7"/>
    <w:rsid w:val="004B32D1"/>
    <w:rsid w:val="004B7962"/>
    <w:rsid w:val="005B2695"/>
    <w:rsid w:val="005E6129"/>
    <w:rsid w:val="005F04D1"/>
    <w:rsid w:val="00642583"/>
    <w:rsid w:val="006F0FA3"/>
    <w:rsid w:val="00710F6D"/>
    <w:rsid w:val="00753287"/>
    <w:rsid w:val="007A5441"/>
    <w:rsid w:val="007D15AA"/>
    <w:rsid w:val="007D22A4"/>
    <w:rsid w:val="007D7D8D"/>
    <w:rsid w:val="007E5646"/>
    <w:rsid w:val="008459B7"/>
    <w:rsid w:val="008615FF"/>
    <w:rsid w:val="008B0C89"/>
    <w:rsid w:val="0095127A"/>
    <w:rsid w:val="00970E67"/>
    <w:rsid w:val="00976AFF"/>
    <w:rsid w:val="009944E4"/>
    <w:rsid w:val="009A7946"/>
    <w:rsid w:val="009B5D2D"/>
    <w:rsid w:val="009F0DD8"/>
    <w:rsid w:val="00A253B2"/>
    <w:rsid w:val="00A25F22"/>
    <w:rsid w:val="00A460A5"/>
    <w:rsid w:val="00A51033"/>
    <w:rsid w:val="00A6509C"/>
    <w:rsid w:val="00A86005"/>
    <w:rsid w:val="00AE535B"/>
    <w:rsid w:val="00B163EA"/>
    <w:rsid w:val="00B34B96"/>
    <w:rsid w:val="00B4245D"/>
    <w:rsid w:val="00BD1720"/>
    <w:rsid w:val="00C5091D"/>
    <w:rsid w:val="00C53A68"/>
    <w:rsid w:val="00C6021D"/>
    <w:rsid w:val="00C76311"/>
    <w:rsid w:val="00C968C6"/>
    <w:rsid w:val="00CA3E12"/>
    <w:rsid w:val="00CB4F79"/>
    <w:rsid w:val="00D35FCD"/>
    <w:rsid w:val="00D63C8C"/>
    <w:rsid w:val="00D802BD"/>
    <w:rsid w:val="00D94A8D"/>
    <w:rsid w:val="00E177D1"/>
    <w:rsid w:val="00E21873"/>
    <w:rsid w:val="00E2427C"/>
    <w:rsid w:val="00E33888"/>
    <w:rsid w:val="00E6500C"/>
    <w:rsid w:val="00E71A63"/>
    <w:rsid w:val="00EA02D9"/>
    <w:rsid w:val="00F74A5E"/>
    <w:rsid w:val="00FD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7A544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A544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A544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544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54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41</cp:revision>
  <dcterms:created xsi:type="dcterms:W3CDTF">2026-09-16T18:23:00Z</dcterms:created>
  <dcterms:modified xsi:type="dcterms:W3CDTF">2026-09-16T20:10:00Z</dcterms:modified>
</cp:coreProperties>
</file>