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E60D" w14:textId="1B2C46B6" w:rsidR="003E3F30" w:rsidRDefault="00DD00E8">
      <w:pPr>
        <w:rPr>
          <w:sz w:val="28"/>
          <w:szCs w:val="28"/>
        </w:rPr>
      </w:pPr>
      <w:r w:rsidRPr="00DD00E8">
        <w:rPr>
          <w:sz w:val="28"/>
          <w:szCs w:val="28"/>
        </w:rPr>
        <w:t>AULA 4</w:t>
      </w:r>
    </w:p>
    <w:p w14:paraId="7B3FD6B8" w14:textId="77777777" w:rsidR="00DD00E8" w:rsidRDefault="00DD00E8">
      <w:pPr>
        <w:rPr>
          <w:sz w:val="28"/>
          <w:szCs w:val="28"/>
        </w:rPr>
      </w:pPr>
    </w:p>
    <w:p w14:paraId="0E7EADE6" w14:textId="0B72F423" w:rsidR="00DD00E8" w:rsidRDefault="00DD00E8">
      <w:r>
        <w:t>Salmo 138.1: Eu te louvarei, de todo o meu coração.</w:t>
      </w:r>
    </w:p>
    <w:p w14:paraId="0482A99A" w14:textId="24F24C0F" w:rsidR="00DD00E8" w:rsidRDefault="00DD00E8">
      <w:r>
        <w:t xml:space="preserve">De todo o coração. Davi está falando de todo o seu </w:t>
      </w:r>
      <w:r w:rsidR="00647E15">
        <w:t>intelecto e de todas as suas emoções. O Espírito santo ele fala com o espírito (razão) do homem e convence ele, e não fala com a alma do homem (Emoção). O espírito ele é sábio e espera em Deus e milita contra as emoções, o pecado, a vontade da alma.</w:t>
      </w:r>
    </w:p>
    <w:p w14:paraId="65C45E11" w14:textId="073DFAE0" w:rsidR="00DD00E8" w:rsidRDefault="00DD00E8" w:rsidP="00DD00E8">
      <w:pPr>
        <w:pStyle w:val="PargrafodaLista"/>
        <w:numPr>
          <w:ilvl w:val="0"/>
          <w:numId w:val="1"/>
        </w:numPr>
      </w:pPr>
      <w:r>
        <w:t>Corpo: Sede da alma e do espírito.</w:t>
      </w:r>
    </w:p>
    <w:p w14:paraId="63FB3475" w14:textId="6FCE0B29" w:rsidR="00DD00E8" w:rsidRDefault="00DD00E8" w:rsidP="00DD00E8">
      <w:pPr>
        <w:pStyle w:val="PargrafodaLista"/>
        <w:numPr>
          <w:ilvl w:val="0"/>
          <w:numId w:val="1"/>
        </w:numPr>
      </w:pPr>
      <w:r>
        <w:t>Alma: Sede da emoção.</w:t>
      </w:r>
    </w:p>
    <w:p w14:paraId="209BB402" w14:textId="034E0300" w:rsidR="00DD00E8" w:rsidRDefault="00DD00E8" w:rsidP="00DD00E8">
      <w:pPr>
        <w:pStyle w:val="PargrafodaLista"/>
        <w:numPr>
          <w:ilvl w:val="0"/>
          <w:numId w:val="1"/>
        </w:numPr>
      </w:pPr>
      <w:r>
        <w:t>Espírito: Sede da razão. (Por isso o espírito santo reside no espírito)</w:t>
      </w:r>
    </w:p>
    <w:p w14:paraId="5464836A" w14:textId="158A3B01" w:rsidR="00DD00E8" w:rsidRDefault="00DD00E8" w:rsidP="00DD00E8">
      <w:r>
        <w:t>Por isso que Paulo fala em [1CO:11] sobre não tomar a ceia indignamente come e bebe para sua própria condenação. Ele fala que aqueles que tomam sem ter consciência do sacrifício de Jesus na cruz.</w:t>
      </w:r>
    </w:p>
    <w:p w14:paraId="54A0A0B5" w14:textId="4F207EAE" w:rsidR="00DD00E8" w:rsidRDefault="00DD00E8" w:rsidP="00DD00E8">
      <w:r>
        <w:t>O pregador converte o espírito (O intelecto) e não a alma (Emoção). Porém não é possível convencer o espírito se conquistar o Intelecto se não houver emoção na pregação</w:t>
      </w:r>
      <w:r w:rsidR="00647E15">
        <w:t>.</w:t>
      </w:r>
    </w:p>
    <w:p w14:paraId="3C1CE564" w14:textId="77777777" w:rsidR="00621745" w:rsidRDefault="00621745" w:rsidP="00DD00E8">
      <w:r w:rsidRPr="00621745">
        <w:t xml:space="preserve">Quem se perturba e se desespera é a alma (emoção) e não a razão (espírito). A alma quer tudo na hora. Por isso, os filhos de Coré tiveram a coragem de se olhar no espelho e dizer: 'Por que estás abatida, ó minha alma? Por que te perturbas dentro de mim? Espera em Deus.' Podemos ver um claro diálogo entre alma e espírito neste salmo [SL42:1-5]. </w:t>
      </w:r>
    </w:p>
    <w:p w14:paraId="48EE3DF9" w14:textId="7786FBDE" w:rsidR="00621745" w:rsidRDefault="00621745" w:rsidP="00DD00E8">
      <w:r>
        <w:t>[2 Timoteo 2:13] se formos infiéis ele permanece fiel: Paulo queria dizer que mesmo que o homem tenha falhas, mesmo que o homem fosse infiéis, ele permanece fiel, imutável, perfeito.</w:t>
      </w:r>
    </w:p>
    <w:p w14:paraId="7EC82471" w14:textId="23ADA4B2" w:rsidR="00621745" w:rsidRDefault="00621745" w:rsidP="00DD00E8">
      <w:r>
        <w:t>O adorador conhece o seu Deus e o adora, o Idolatra ele não conhece o seu Deus e o adora por tradição, sem mesmo ao menos frequentar alguma congregação</w:t>
      </w:r>
      <w:r w:rsidR="00AE2A3A">
        <w:t>.</w:t>
      </w:r>
    </w:p>
    <w:p w14:paraId="700D98BE" w14:textId="77777777" w:rsidR="00D244F1" w:rsidRDefault="00D244F1" w:rsidP="00DD00E8">
      <w:pPr>
        <w:pBdr>
          <w:bottom w:val="single" w:sz="12" w:space="1" w:color="auto"/>
        </w:pBdr>
      </w:pPr>
    </w:p>
    <w:p w14:paraId="7540121F" w14:textId="1C75D830" w:rsidR="00D244F1" w:rsidRDefault="00D244F1" w:rsidP="00DD00E8">
      <w:r>
        <w:t>TAREFA PARA NOTA</w:t>
      </w:r>
    </w:p>
    <w:p w14:paraId="670985A0" w14:textId="4A9A4BA3" w:rsidR="00D244F1" w:rsidRDefault="00D244F1" w:rsidP="00D244F1">
      <w:pPr>
        <w:pStyle w:val="PargrafodaLista"/>
        <w:numPr>
          <w:ilvl w:val="0"/>
          <w:numId w:val="1"/>
        </w:numPr>
      </w:pPr>
      <w:r>
        <w:t>Fazer um vídeo pregando até 10 minutos, pregando</w:t>
      </w:r>
    </w:p>
    <w:p w14:paraId="74E093A3" w14:textId="6CF14AA4" w:rsidR="00D244F1" w:rsidRDefault="00D244F1" w:rsidP="00D244F1">
      <w:pPr>
        <w:pStyle w:val="PargrafodaLista"/>
        <w:numPr>
          <w:ilvl w:val="1"/>
          <w:numId w:val="1"/>
        </w:numPr>
      </w:pPr>
      <w:r>
        <w:t>Se a igreja usar terno e gravata, usar terno e gravata</w:t>
      </w:r>
    </w:p>
    <w:p w14:paraId="6BDE2C40" w14:textId="034CC075" w:rsidR="00D244F1" w:rsidRDefault="00D244F1" w:rsidP="00D244F1">
      <w:pPr>
        <w:pStyle w:val="PargrafodaLista"/>
        <w:numPr>
          <w:ilvl w:val="0"/>
          <w:numId w:val="1"/>
        </w:numPr>
      </w:pPr>
      <w:r>
        <w:t>10 dias para concluir esta tarefa. 19/10/2024.</w:t>
      </w:r>
    </w:p>
    <w:p w14:paraId="71E46A03" w14:textId="3E9EA626" w:rsidR="00D244F1" w:rsidRDefault="00D244F1" w:rsidP="00D244F1">
      <w:pPr>
        <w:pStyle w:val="PargrafodaLista"/>
        <w:numPr>
          <w:ilvl w:val="0"/>
          <w:numId w:val="1"/>
        </w:numPr>
      </w:pPr>
      <w:r>
        <w:t>Montar o esqueleto do sermão.</w:t>
      </w:r>
    </w:p>
    <w:p w14:paraId="536965BB" w14:textId="010A5BC5" w:rsidR="00D244F1" w:rsidRDefault="00D244F1" w:rsidP="00D244F1">
      <w:pPr>
        <w:pStyle w:val="PargrafodaLista"/>
        <w:numPr>
          <w:ilvl w:val="0"/>
          <w:numId w:val="1"/>
        </w:numPr>
      </w:pPr>
      <w:r>
        <w:t>Enviar o link para o professor.</w:t>
      </w:r>
    </w:p>
    <w:p w14:paraId="0B647C63" w14:textId="3427DC3A" w:rsidR="00895DE4" w:rsidRDefault="00895DE4" w:rsidP="00D244F1">
      <w:pPr>
        <w:pStyle w:val="PargrafodaLista"/>
        <w:numPr>
          <w:ilvl w:val="0"/>
          <w:numId w:val="1"/>
        </w:numPr>
      </w:pPr>
      <w:r>
        <w:t>Concluir o trabalho dos resumos.</w:t>
      </w:r>
    </w:p>
    <w:p w14:paraId="1240DDF9" w14:textId="77777777" w:rsidR="00DD00E8" w:rsidRPr="00DD00E8" w:rsidRDefault="00DD00E8" w:rsidP="00DD00E8"/>
    <w:sectPr w:rsidR="00DD00E8" w:rsidRPr="00DD0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12F4B"/>
    <w:multiLevelType w:val="hybridMultilevel"/>
    <w:tmpl w:val="479204CA"/>
    <w:lvl w:ilvl="0" w:tplc="9834A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30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5"/>
    <w:rsid w:val="002B284F"/>
    <w:rsid w:val="00303FC0"/>
    <w:rsid w:val="003E3F30"/>
    <w:rsid w:val="00470534"/>
    <w:rsid w:val="0055159B"/>
    <w:rsid w:val="005627C2"/>
    <w:rsid w:val="00587D95"/>
    <w:rsid w:val="00621745"/>
    <w:rsid w:val="00647E15"/>
    <w:rsid w:val="00895DE4"/>
    <w:rsid w:val="00AE2A3A"/>
    <w:rsid w:val="00C53C2C"/>
    <w:rsid w:val="00D244F1"/>
    <w:rsid w:val="00DD00E8"/>
    <w:rsid w:val="00F3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A81A"/>
  <w15:chartTrackingRefBased/>
  <w15:docId w15:val="{2F8B7DCB-09C2-462A-B402-14AB4BF6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2024-10-10T00:44:00Z</dcterms:created>
  <dcterms:modified xsi:type="dcterms:W3CDTF">2024-10-10T01:31:00Z</dcterms:modified>
</cp:coreProperties>
</file>