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0ED78730" w:rsidR="007D7D8D" w:rsidRDefault="002816D6">
      <w:pPr>
        <w:rPr>
          <w:lang w:val="pt-BR"/>
        </w:rPr>
      </w:pPr>
      <w:r w:rsidRPr="002816D6">
        <w:rPr>
          <w:lang w:val="pt-BR"/>
        </w:rPr>
        <w:t>A palavra de Deus e c</w:t>
      </w:r>
      <w:r>
        <w:rPr>
          <w:lang w:val="pt-BR"/>
        </w:rPr>
        <w:t>omo uma espada de dois gumes [HB 4.12]</w:t>
      </w:r>
    </w:p>
    <w:p w14:paraId="7CF7B31F" w14:textId="671464EF" w:rsidR="002816D6" w:rsidRDefault="002816D6" w:rsidP="002816D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Espada de dois gumes</w:t>
      </w:r>
    </w:p>
    <w:p w14:paraId="505C151B" w14:textId="67BF0A38" w:rsidR="002816D6" w:rsidRDefault="002816D6" w:rsidP="002816D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Interpretação</w:t>
      </w:r>
    </w:p>
    <w:p w14:paraId="3398F653" w14:textId="1376622A" w:rsidR="002816D6" w:rsidRPr="002816D6" w:rsidRDefault="002816D6" w:rsidP="002816D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Aplicação</w:t>
      </w:r>
    </w:p>
    <w:sectPr w:rsidR="002816D6" w:rsidRPr="002816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D050F" w14:textId="77777777" w:rsidR="0021584B" w:rsidRDefault="0021584B" w:rsidP="00F74A5E">
      <w:pPr>
        <w:spacing w:after="0" w:line="240" w:lineRule="auto"/>
      </w:pPr>
      <w:r>
        <w:separator/>
      </w:r>
    </w:p>
  </w:endnote>
  <w:endnote w:type="continuationSeparator" w:id="0">
    <w:p w14:paraId="7150015F" w14:textId="77777777" w:rsidR="0021584B" w:rsidRDefault="0021584B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9BB45" w14:textId="77777777" w:rsidR="0021584B" w:rsidRDefault="0021584B" w:rsidP="00F74A5E">
      <w:pPr>
        <w:spacing w:after="0" w:line="240" w:lineRule="auto"/>
      </w:pPr>
      <w:r>
        <w:separator/>
      </w:r>
    </w:p>
  </w:footnote>
  <w:footnote w:type="continuationSeparator" w:id="0">
    <w:p w14:paraId="39750498" w14:textId="77777777" w:rsidR="0021584B" w:rsidRDefault="0021584B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15387364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071F8A">
      <w:rPr>
        <w:lang w:val="pt-BR"/>
      </w:rPr>
      <w:t>A história da Teologia crista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67442"/>
    <w:multiLevelType w:val="hybridMultilevel"/>
    <w:tmpl w:val="659ECA30"/>
    <w:lvl w:ilvl="0" w:tplc="6206EA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3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71F8A"/>
    <w:rsid w:val="000B49D0"/>
    <w:rsid w:val="001706A5"/>
    <w:rsid w:val="001F5F46"/>
    <w:rsid w:val="0021584B"/>
    <w:rsid w:val="002816D6"/>
    <w:rsid w:val="002E3D91"/>
    <w:rsid w:val="003026E6"/>
    <w:rsid w:val="007D7D8D"/>
    <w:rsid w:val="00870E47"/>
    <w:rsid w:val="008B0C89"/>
    <w:rsid w:val="00975D03"/>
    <w:rsid w:val="009944E4"/>
    <w:rsid w:val="00A25F22"/>
    <w:rsid w:val="00CB4F79"/>
    <w:rsid w:val="00D15ACA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2025-06-04T22:33:00Z</dcterms:created>
  <dcterms:modified xsi:type="dcterms:W3CDTF">2025-08-20T23:18:00Z</dcterms:modified>
</cp:coreProperties>
</file>