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8CAF" w14:textId="23F1F1FF" w:rsidR="00342541" w:rsidRPr="00C536D6" w:rsidRDefault="00354B76" w:rsidP="00342541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C536D6">
        <w:rPr>
          <w:highlight w:val="yellow"/>
          <w:lang w:val="pt-BR"/>
        </w:rPr>
        <w:t>Teologia</w:t>
      </w:r>
      <w:r w:rsidR="00A0509B" w:rsidRPr="00C536D6">
        <w:rPr>
          <w:highlight w:val="yellow"/>
          <w:lang w:val="pt-BR"/>
        </w:rPr>
        <w:t xml:space="preserve"> </w:t>
      </w:r>
      <w:r w:rsidRPr="00C536D6">
        <w:rPr>
          <w:highlight w:val="yellow"/>
          <w:lang w:val="pt-BR"/>
        </w:rPr>
        <w:t>para pentecostais</w:t>
      </w:r>
      <w:r w:rsidR="006615E3" w:rsidRPr="00C536D6">
        <w:rPr>
          <w:highlight w:val="yellow"/>
          <w:lang w:val="pt-BR"/>
        </w:rPr>
        <w:t xml:space="preserve"> – Walter Brunelli</w:t>
      </w:r>
      <w:r w:rsidRPr="00C536D6">
        <w:rPr>
          <w:highlight w:val="yellow"/>
          <w:lang w:val="pt-BR"/>
        </w:rPr>
        <w:t>.</w:t>
      </w:r>
    </w:p>
    <w:p w14:paraId="14A04EDE" w14:textId="7CA1D683" w:rsidR="00517092" w:rsidRDefault="00517092" w:rsidP="0034254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Manual do pastor e da igreja.</w:t>
      </w:r>
    </w:p>
    <w:p w14:paraId="367ABD03" w14:textId="67AF5380" w:rsidR="00517092" w:rsidRDefault="00517092" w:rsidP="0034254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Manual do obreiro.</w:t>
      </w:r>
    </w:p>
    <w:p w14:paraId="7B0BD04E" w14:textId="2CCCD362" w:rsidR="00C536D6" w:rsidRPr="00C536D6" w:rsidRDefault="00C536D6" w:rsidP="00342541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C536D6">
        <w:rPr>
          <w:highlight w:val="yellow"/>
          <w:lang w:val="pt-BR"/>
        </w:rPr>
        <w:t>Manual prático de direito eclesiástico – Tais Amorim</w:t>
      </w:r>
      <w:r>
        <w:rPr>
          <w:highlight w:val="yellow"/>
          <w:lang w:val="pt-BR"/>
        </w:rPr>
        <w:t>.</w:t>
      </w:r>
    </w:p>
    <w:sectPr w:rsidR="00C536D6" w:rsidRPr="00C536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DED45" w14:textId="77777777" w:rsidR="006A5800" w:rsidRDefault="006A5800" w:rsidP="00F74A5E">
      <w:pPr>
        <w:spacing w:after="0" w:line="240" w:lineRule="auto"/>
      </w:pPr>
      <w:r>
        <w:separator/>
      </w:r>
    </w:p>
  </w:endnote>
  <w:endnote w:type="continuationSeparator" w:id="0">
    <w:p w14:paraId="791953E9" w14:textId="77777777" w:rsidR="006A5800" w:rsidRDefault="006A5800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57EAD" w14:textId="77777777" w:rsidR="006A5800" w:rsidRDefault="006A5800" w:rsidP="00F74A5E">
      <w:pPr>
        <w:spacing w:after="0" w:line="240" w:lineRule="auto"/>
      </w:pPr>
      <w:r>
        <w:separator/>
      </w:r>
    </w:p>
  </w:footnote>
  <w:footnote w:type="continuationSeparator" w:id="0">
    <w:p w14:paraId="6816AC2F" w14:textId="77777777" w:rsidR="006A5800" w:rsidRDefault="006A5800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13763443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517092">
      <w:rPr>
        <w:lang w:val="pt-BR"/>
      </w:rPr>
      <w:t>Práticas</w:t>
    </w:r>
    <w:r w:rsidR="009A23B2">
      <w:rPr>
        <w:lang w:val="pt-BR"/>
      </w:rPr>
      <w:t xml:space="preserve"> pastorais   </w:t>
    </w:r>
    <w:r w:rsidR="009A23B2">
      <w:rPr>
        <w:lang w:val="pt-BR"/>
      </w:rPr>
      <w:tab/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5680C"/>
    <w:multiLevelType w:val="hybridMultilevel"/>
    <w:tmpl w:val="1F681E94"/>
    <w:lvl w:ilvl="0" w:tplc="2F36A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06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1F5F46"/>
    <w:rsid w:val="002E3D91"/>
    <w:rsid w:val="003026E6"/>
    <w:rsid w:val="00342541"/>
    <w:rsid w:val="0034391B"/>
    <w:rsid w:val="00354B76"/>
    <w:rsid w:val="004B71E5"/>
    <w:rsid w:val="00517092"/>
    <w:rsid w:val="006615E3"/>
    <w:rsid w:val="006A5800"/>
    <w:rsid w:val="007D7D8D"/>
    <w:rsid w:val="00870E47"/>
    <w:rsid w:val="008B0C89"/>
    <w:rsid w:val="00975D03"/>
    <w:rsid w:val="009944E4"/>
    <w:rsid w:val="009A23B2"/>
    <w:rsid w:val="00A0509B"/>
    <w:rsid w:val="00A25F22"/>
    <w:rsid w:val="00AA47D6"/>
    <w:rsid w:val="00AD06B2"/>
    <w:rsid w:val="00C0223B"/>
    <w:rsid w:val="00C536D6"/>
    <w:rsid w:val="00CB4F79"/>
    <w:rsid w:val="00EB58A3"/>
    <w:rsid w:val="00F74A5E"/>
    <w:rsid w:val="00F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11</cp:revision>
  <dcterms:created xsi:type="dcterms:W3CDTF">2025-06-04T22:33:00Z</dcterms:created>
  <dcterms:modified xsi:type="dcterms:W3CDTF">2025-10-16T01:20:00Z</dcterms:modified>
</cp:coreProperties>
</file>