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03F7" w14:textId="4120D326" w:rsidR="00B816F9" w:rsidRPr="00B816F9" w:rsidRDefault="00B816F9" w:rsidP="00B816F9">
      <w:pPr>
        <w:rPr>
          <w:b/>
          <w:bCs/>
          <w:lang w:val="pt-BR"/>
        </w:rPr>
      </w:pPr>
      <w:r w:rsidRPr="00B816F9">
        <w:rPr>
          <w:b/>
          <w:bCs/>
          <w:lang w:val="pt-BR"/>
        </w:rPr>
        <w:t>“TRABALHO – LEITURA DO LIVRO TODO”</w:t>
      </w:r>
    </w:p>
    <w:p w14:paraId="51ABC19B" w14:textId="3B7789CB" w:rsidR="007D7D8D" w:rsidRDefault="009A13E2" w:rsidP="009A13E2">
      <w:pPr>
        <w:pStyle w:val="PargrafodaLista"/>
        <w:numPr>
          <w:ilvl w:val="0"/>
          <w:numId w:val="1"/>
        </w:numPr>
        <w:rPr>
          <w:lang w:val="pt-BR"/>
        </w:rPr>
      </w:pPr>
      <w:r w:rsidRPr="009A13E2">
        <w:rPr>
          <w:lang w:val="pt-BR"/>
        </w:rPr>
        <w:t>A biblia possui cerca e 4</w:t>
      </w:r>
      <w:r>
        <w:rPr>
          <w:lang w:val="pt-BR"/>
        </w:rPr>
        <w:t>0 autores (autores mecânicos)</w:t>
      </w:r>
      <w:r w:rsidR="00E94983">
        <w:rPr>
          <w:lang w:val="pt-BR"/>
        </w:rPr>
        <w:t xml:space="preserve"> e 66 livros</w:t>
      </w:r>
      <w:r>
        <w:rPr>
          <w:lang w:val="pt-BR"/>
        </w:rPr>
        <w:t>.</w:t>
      </w:r>
    </w:p>
    <w:p w14:paraId="0A86D74B" w14:textId="77DE67C5" w:rsidR="009520AC" w:rsidRDefault="009520AC" w:rsidP="009520AC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66 Livros, 1189 capítulos, 31170 ou 31173 Versículos. </w:t>
      </w:r>
    </w:p>
    <w:p w14:paraId="4D19DCF8" w14:textId="61AB569B" w:rsidR="00483C6B" w:rsidRDefault="00483C6B" w:rsidP="00483C6B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Divisão dos livros (Velho testamento).</w:t>
      </w:r>
    </w:p>
    <w:p w14:paraId="31DF5D87" w14:textId="5CB5B5B3" w:rsidR="00483C6B" w:rsidRDefault="00483C6B" w:rsidP="00483C6B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Os Livros da Lei (Genesis a DT)</w:t>
      </w:r>
    </w:p>
    <w:p w14:paraId="371828DD" w14:textId="59E7443D" w:rsidR="00483C6B" w:rsidRDefault="00483C6B" w:rsidP="00483C6B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Livros históricos (Josué até Ester)</w:t>
      </w:r>
    </w:p>
    <w:p w14:paraId="69C302E3" w14:textId="44A08605" w:rsidR="00483C6B" w:rsidRDefault="00483C6B" w:rsidP="00483C6B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Livros Poéticos (Jo até Ecle.)</w:t>
      </w:r>
    </w:p>
    <w:p w14:paraId="3C2660B5" w14:textId="65DF775D" w:rsidR="00483C6B" w:rsidRDefault="00483C6B" w:rsidP="00483C6B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Profetas maiores (Isaias até Daniel).</w:t>
      </w:r>
    </w:p>
    <w:p w14:paraId="6CB8CF20" w14:textId="2BAA702F" w:rsidR="00483C6B" w:rsidRDefault="00483C6B" w:rsidP="00483C6B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Profetas Menores (Osias até Malaquias).</w:t>
      </w:r>
    </w:p>
    <w:p w14:paraId="0E5159E5" w14:textId="505CA561" w:rsidR="00483C6B" w:rsidRDefault="00483C6B" w:rsidP="00483C6B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Divisão dos livros (Novo testamento).</w:t>
      </w:r>
    </w:p>
    <w:p w14:paraId="28CB8683" w14:textId="7CE236A8" w:rsidR="00483C6B" w:rsidRDefault="00483C6B" w:rsidP="00483C6B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Livros históricos (Evangelhos).</w:t>
      </w:r>
    </w:p>
    <w:p w14:paraId="2971E537" w14:textId="5E752DDE" w:rsidR="00483C6B" w:rsidRDefault="00483C6B" w:rsidP="00483C6B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Livros Históricos (Atos).</w:t>
      </w:r>
    </w:p>
    <w:p w14:paraId="3B05B17B" w14:textId="61B9D442" w:rsidR="00483C6B" w:rsidRDefault="00483C6B" w:rsidP="00483C6B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Cartas (Romanos a Apocalipse)</w:t>
      </w:r>
    </w:p>
    <w:p w14:paraId="4F1954C1" w14:textId="73FBBC54" w:rsidR="009A13E2" w:rsidRPr="00B27BAF" w:rsidRDefault="009A13E2" w:rsidP="009A13E2">
      <w:pPr>
        <w:pStyle w:val="PargrafodaLista"/>
        <w:numPr>
          <w:ilvl w:val="1"/>
          <w:numId w:val="1"/>
        </w:numPr>
        <w:rPr>
          <w:highlight w:val="darkCyan"/>
          <w:lang w:val="pt-BR"/>
        </w:rPr>
      </w:pPr>
      <w:commentRangeStart w:id="0"/>
      <w:r w:rsidRPr="00B27BAF">
        <w:rPr>
          <w:highlight w:val="darkCyan"/>
          <w:lang w:val="pt-BR"/>
        </w:rPr>
        <w:t xml:space="preserve">Dependendo da fonte este </w:t>
      </w:r>
      <w:r w:rsidR="00B27BAF" w:rsidRPr="00B27BAF">
        <w:rPr>
          <w:highlight w:val="darkCyan"/>
          <w:lang w:val="pt-BR"/>
        </w:rPr>
        <w:t>número</w:t>
      </w:r>
      <w:r w:rsidRPr="00B27BAF">
        <w:rPr>
          <w:highlight w:val="darkCyan"/>
          <w:lang w:val="pt-BR"/>
        </w:rPr>
        <w:t xml:space="preserve"> pode ser alterado.</w:t>
      </w:r>
      <w:commentRangeEnd w:id="0"/>
      <w:r w:rsidR="00B27BAF" w:rsidRPr="00B27BAF">
        <w:rPr>
          <w:rStyle w:val="Refdecomentrio"/>
          <w:sz w:val="24"/>
          <w:szCs w:val="24"/>
          <w:highlight w:val="darkCyan"/>
          <w:lang w:val="pt-BR"/>
        </w:rPr>
        <w:commentReference w:id="0"/>
      </w:r>
    </w:p>
    <w:p w14:paraId="3F05513C" w14:textId="1B74D60F" w:rsidR="00B27BAF" w:rsidRDefault="00B27BAF" w:rsidP="009A13E2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Deus utilizou pessoas e não curriculum.</w:t>
      </w:r>
    </w:p>
    <w:p w14:paraId="2E49BDC2" w14:textId="5A72A4B3" w:rsidR="00B27BAF" w:rsidRDefault="00B27BAF" w:rsidP="009A13E2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Foi escrita durante um período de 1600 anos.</w:t>
      </w:r>
    </w:p>
    <w:p w14:paraId="2A188F46" w14:textId="251357C1" w:rsidR="002A657C" w:rsidRDefault="002A657C" w:rsidP="002A657C">
      <w:pPr>
        <w:rPr>
          <w:lang w:val="pt-BR"/>
        </w:rPr>
      </w:pPr>
      <w:r>
        <w:rPr>
          <w:lang w:val="pt-BR"/>
        </w:rPr>
        <w:t>“Quem não ensina compromete a segurança dos seus liderados.”</w:t>
      </w:r>
    </w:p>
    <w:p w14:paraId="3AC9B6A1" w14:textId="099AA3AB" w:rsidR="006E292B" w:rsidRDefault="006E292B" w:rsidP="006E292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Leitu</w:t>
      </w:r>
      <w:r w:rsidR="004C7A2D">
        <w:rPr>
          <w:lang w:val="pt-BR"/>
        </w:rPr>
        <w:t>r</w:t>
      </w:r>
      <w:r>
        <w:rPr>
          <w:lang w:val="pt-BR"/>
        </w:rPr>
        <w:t xml:space="preserve">a =&gt; Meditar =&gt; </w:t>
      </w:r>
      <w:r w:rsidR="00A700E6">
        <w:rPr>
          <w:lang w:val="pt-BR"/>
        </w:rPr>
        <w:t>Prática</w:t>
      </w:r>
      <w:r>
        <w:rPr>
          <w:lang w:val="pt-BR"/>
        </w:rPr>
        <w:t xml:space="preserve"> / </w:t>
      </w:r>
      <w:r w:rsidR="00A700E6">
        <w:rPr>
          <w:lang w:val="pt-BR"/>
        </w:rPr>
        <w:t>Hábito</w:t>
      </w:r>
      <w:r>
        <w:rPr>
          <w:lang w:val="pt-BR"/>
        </w:rPr>
        <w:t>.</w:t>
      </w:r>
    </w:p>
    <w:p w14:paraId="1F6C2B98" w14:textId="0C858834" w:rsidR="00A700E6" w:rsidRDefault="00A700E6" w:rsidP="006E292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Fe =&gt; Pregação =&gt; Palavra [RM 10.17].</w:t>
      </w:r>
    </w:p>
    <w:p w14:paraId="05826981" w14:textId="77777777" w:rsidR="00AF404F" w:rsidRDefault="00AF404F" w:rsidP="00AF404F">
      <w:pPr>
        <w:pBdr>
          <w:bottom w:val="single" w:sz="12" w:space="1" w:color="auto"/>
        </w:pBdr>
        <w:rPr>
          <w:lang w:val="pt-BR"/>
        </w:rPr>
      </w:pPr>
    </w:p>
    <w:p w14:paraId="686FC44A" w14:textId="4C0E76A8" w:rsidR="00AF404F" w:rsidRDefault="00AF404F" w:rsidP="00AF404F">
      <w:pPr>
        <w:rPr>
          <w:lang w:val="pt-BR"/>
        </w:rPr>
      </w:pPr>
      <w:r>
        <w:rPr>
          <w:lang w:val="pt-BR"/>
        </w:rPr>
        <w:t>Leitura em Classe:</w:t>
      </w:r>
    </w:p>
    <w:p w14:paraId="0E2F7019" w14:textId="748933BA" w:rsidR="00AF404F" w:rsidRDefault="00AF404F" w:rsidP="00AF404F">
      <w:pPr>
        <w:rPr>
          <w:lang w:val="pt-BR"/>
        </w:rPr>
      </w:pPr>
      <w:r>
        <w:rPr>
          <w:lang w:val="pt-BR"/>
        </w:rPr>
        <w:t>Significado da palavra: Teologia</w:t>
      </w:r>
    </w:p>
    <w:p w14:paraId="5F24C6C7" w14:textId="657843F4" w:rsidR="00AF404F" w:rsidRDefault="00AF404F" w:rsidP="00AF404F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Theos: Deus.</w:t>
      </w:r>
    </w:p>
    <w:p w14:paraId="4CD5BBA9" w14:textId="02DCA37A" w:rsidR="00AF404F" w:rsidRDefault="00AF404F" w:rsidP="00AF404F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Logia: Tratado, Estudo, Ciencia, (Logos: Verbo).</w:t>
      </w:r>
    </w:p>
    <w:p w14:paraId="45E5DB03" w14:textId="09C47B77" w:rsidR="00AF404F" w:rsidRDefault="00AF404F" w:rsidP="00AF404F">
      <w:pPr>
        <w:rPr>
          <w:lang w:val="pt-BR"/>
        </w:rPr>
      </w:pPr>
      <w:r w:rsidRPr="00AF404F">
        <w:rPr>
          <w:highlight w:val="yellow"/>
          <w:lang w:val="pt-BR"/>
        </w:rPr>
        <w:t>Definicao de Teologia: William Burton Pope: “E a ciência de Deus e das coisas divinas, baseada na revelação feita ao homem por meio de Jesus Cristo e sistematizada em seus vários aspectos no âmbito da Igreja Cristã”</w:t>
      </w:r>
    </w:p>
    <w:p w14:paraId="23F9EDD1" w14:textId="6F3D6CFA" w:rsidR="00AE2A4C" w:rsidRPr="00AE2A4C" w:rsidRDefault="00AE2A4C" w:rsidP="00AE2A4C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O sucesso do ensino ele não se </w:t>
      </w:r>
      <w:r w:rsidR="00E11CF6">
        <w:rPr>
          <w:lang w:val="pt-BR"/>
        </w:rPr>
        <w:t>dá</w:t>
      </w:r>
      <w:r>
        <w:rPr>
          <w:lang w:val="pt-BR"/>
        </w:rPr>
        <w:t xml:space="preserve"> através da capacidade e de retorica do Preletor, mas a capacidade da penetração no entendimento do ouvinte. Uma exposição eficaz da palavra e aquela que atinge as emoções do ouvinte e as suas emoções.</w:t>
      </w:r>
    </w:p>
    <w:p w14:paraId="7B225756" w14:textId="77777777" w:rsidR="00AF404F" w:rsidRPr="00AF404F" w:rsidRDefault="00AF404F" w:rsidP="00AF404F">
      <w:pPr>
        <w:rPr>
          <w:lang w:val="pt-BR"/>
        </w:rPr>
      </w:pPr>
    </w:p>
    <w:sectPr w:rsidR="00AF404F" w:rsidRPr="00AF404F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dos Santos" w:date="2026-02-25T20:01:00Z" w:initials="Ad">
    <w:p w14:paraId="431F7AEB" w14:textId="77777777" w:rsidR="00B27BAF" w:rsidRDefault="00B27BAF" w:rsidP="00B27BAF">
      <w:pPr>
        <w:pStyle w:val="Textodecomentrio"/>
      </w:pPr>
      <w:r>
        <w:rPr>
          <w:rStyle w:val="Refdecomentrio"/>
        </w:rPr>
        <w:annotationRef/>
      </w:r>
      <w:r>
        <w:t>Comentario proprio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1F7A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D3BF47" w16cex:dateUtc="2026-02-25T23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1F7AEB" w16cid:durableId="09D3BF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89C23" w14:textId="77777777" w:rsidR="00B91770" w:rsidRDefault="00B91770" w:rsidP="00F74A5E">
      <w:pPr>
        <w:spacing w:after="0" w:line="240" w:lineRule="auto"/>
      </w:pPr>
      <w:r>
        <w:separator/>
      </w:r>
    </w:p>
  </w:endnote>
  <w:endnote w:type="continuationSeparator" w:id="0">
    <w:p w14:paraId="1B59EACE" w14:textId="77777777" w:rsidR="00B91770" w:rsidRDefault="00B91770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A94C9" w14:textId="77777777" w:rsidR="00B91770" w:rsidRDefault="00B91770" w:rsidP="00F74A5E">
      <w:pPr>
        <w:spacing w:after="0" w:line="240" w:lineRule="auto"/>
      </w:pPr>
      <w:r>
        <w:separator/>
      </w:r>
    </w:p>
  </w:footnote>
  <w:footnote w:type="continuationSeparator" w:id="0">
    <w:p w14:paraId="38152108" w14:textId="77777777" w:rsidR="00B91770" w:rsidRDefault="00B91770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36A15D7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0B62A3">
      <w:rPr>
        <w:lang w:val="pt-BR"/>
      </w:rPr>
      <w:t>Teologia da educação cristã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711A5"/>
    <w:multiLevelType w:val="hybridMultilevel"/>
    <w:tmpl w:val="289EB4C6"/>
    <w:lvl w:ilvl="0" w:tplc="F44A7A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6065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dos Santos">
    <w15:presenceInfo w15:providerId="Windows Live" w15:userId="59db5754b41022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B62A3"/>
    <w:rsid w:val="001706A5"/>
    <w:rsid w:val="001F5F46"/>
    <w:rsid w:val="002A657C"/>
    <w:rsid w:val="002E3D91"/>
    <w:rsid w:val="003026E6"/>
    <w:rsid w:val="00483C6B"/>
    <w:rsid w:val="004C7A2D"/>
    <w:rsid w:val="005610BA"/>
    <w:rsid w:val="00563D2D"/>
    <w:rsid w:val="0057666A"/>
    <w:rsid w:val="005C3A3B"/>
    <w:rsid w:val="006E292B"/>
    <w:rsid w:val="007D7D8D"/>
    <w:rsid w:val="008B0C89"/>
    <w:rsid w:val="009520AC"/>
    <w:rsid w:val="009944E4"/>
    <w:rsid w:val="009A13E2"/>
    <w:rsid w:val="00A25F22"/>
    <w:rsid w:val="00A700E6"/>
    <w:rsid w:val="00AE2A4C"/>
    <w:rsid w:val="00AF404F"/>
    <w:rsid w:val="00B27BAF"/>
    <w:rsid w:val="00B34B96"/>
    <w:rsid w:val="00B816F9"/>
    <w:rsid w:val="00B91770"/>
    <w:rsid w:val="00CB4F79"/>
    <w:rsid w:val="00E11CF6"/>
    <w:rsid w:val="00E71A63"/>
    <w:rsid w:val="00E94983"/>
    <w:rsid w:val="00F74A5E"/>
    <w:rsid w:val="00FD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  <w:style w:type="character" w:styleId="Refdecomentrio">
    <w:name w:val="annotation reference"/>
    <w:basedOn w:val="Fontepargpadro"/>
    <w:uiPriority w:val="99"/>
    <w:semiHidden/>
    <w:unhideWhenUsed/>
    <w:rsid w:val="00B27B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27BA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27BA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27BA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27B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25</cp:revision>
  <dcterms:created xsi:type="dcterms:W3CDTF">2025-05-14T22:53:00Z</dcterms:created>
  <dcterms:modified xsi:type="dcterms:W3CDTF">2026-02-26T01:31:00Z</dcterms:modified>
</cp:coreProperties>
</file>