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0D" w:rsidRPr="00143F0D" w:rsidRDefault="00143F0D" w:rsidP="00143F0D">
      <w:pPr>
        <w:pStyle w:val="Cabealho"/>
        <w:jc w:val="center"/>
        <w:rPr>
          <w:rFonts w:ascii="Comic Sans MS" w:hAnsi="Comic Sans MS"/>
          <w:b/>
          <w:color w:val="44546A" w:themeColor="text2"/>
          <w:sz w:val="24"/>
          <w:szCs w:val="24"/>
        </w:rPr>
      </w:pPr>
      <w:r w:rsidRPr="00143F0D">
        <w:rPr>
          <w:rFonts w:ascii="Comic Sans MS" w:hAnsi="Comic Sans MS"/>
          <w:b/>
          <w:color w:val="44546A" w:themeColor="text2"/>
          <w:sz w:val="24"/>
          <w:szCs w:val="24"/>
        </w:rPr>
        <w:t>I Encontro de Casais com Cristo – ECC</w:t>
      </w:r>
    </w:p>
    <w:p w:rsidR="00143F0D" w:rsidRPr="00143F0D" w:rsidRDefault="00143F0D" w:rsidP="00143F0D">
      <w:pPr>
        <w:pStyle w:val="Cabealho"/>
        <w:jc w:val="center"/>
        <w:rPr>
          <w:rFonts w:ascii="Comic Sans MS" w:hAnsi="Comic Sans MS"/>
          <w:b/>
          <w:color w:val="44546A" w:themeColor="text2"/>
          <w:sz w:val="24"/>
          <w:szCs w:val="24"/>
        </w:rPr>
      </w:pPr>
      <w:r w:rsidRPr="00143F0D">
        <w:rPr>
          <w:rFonts w:ascii="Comic Sans MS" w:hAnsi="Comic Sans MS"/>
          <w:b/>
          <w:color w:val="44546A" w:themeColor="text2"/>
          <w:sz w:val="24"/>
          <w:szCs w:val="24"/>
        </w:rPr>
        <w:t xml:space="preserve">Área Pastoral </w:t>
      </w:r>
      <w:r w:rsidR="00C202D1">
        <w:rPr>
          <w:rFonts w:ascii="Comic Sans MS" w:hAnsi="Comic Sans MS"/>
          <w:b/>
          <w:color w:val="44546A" w:themeColor="text2"/>
          <w:sz w:val="24"/>
          <w:szCs w:val="24"/>
        </w:rPr>
        <w:t xml:space="preserve">Beato </w:t>
      </w:r>
      <w:r w:rsidRPr="00143F0D">
        <w:rPr>
          <w:rFonts w:ascii="Comic Sans MS" w:hAnsi="Comic Sans MS"/>
          <w:b/>
          <w:color w:val="44546A" w:themeColor="text2"/>
          <w:sz w:val="24"/>
          <w:szCs w:val="24"/>
        </w:rPr>
        <w:t>Paulo VI</w:t>
      </w:r>
    </w:p>
    <w:p w:rsidR="00143F0D" w:rsidRPr="00143F0D" w:rsidRDefault="00143F0D" w:rsidP="00143F0D">
      <w:pPr>
        <w:pStyle w:val="Cabealho"/>
        <w:jc w:val="center"/>
        <w:rPr>
          <w:rFonts w:ascii="Comic Sans MS" w:hAnsi="Comic Sans MS"/>
          <w:b/>
          <w:color w:val="44546A" w:themeColor="text2"/>
          <w:sz w:val="24"/>
          <w:szCs w:val="24"/>
        </w:rPr>
      </w:pPr>
      <w:r w:rsidRPr="00143F0D">
        <w:rPr>
          <w:rFonts w:ascii="Comic Sans MS" w:hAnsi="Comic Sans MS"/>
          <w:b/>
          <w:color w:val="44546A" w:themeColor="text2"/>
          <w:sz w:val="24"/>
          <w:szCs w:val="24"/>
        </w:rPr>
        <w:t>Porto do Centro</w:t>
      </w:r>
    </w:p>
    <w:p w:rsidR="00143F0D" w:rsidRDefault="00143F0D" w:rsidP="00817F1E">
      <w:bookmarkStart w:id="0" w:name="_GoBack"/>
      <w:bookmarkEnd w:id="0"/>
    </w:p>
    <w:p w:rsidR="00143F0D" w:rsidRDefault="00143F0D" w:rsidP="00817F1E"/>
    <w:p w:rsidR="00071736" w:rsidRPr="00143F0D" w:rsidRDefault="00817F1E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 xml:space="preserve">Querido </w:t>
      </w:r>
      <w:proofErr w:type="gramStart"/>
      <w:r w:rsidRPr="00143F0D">
        <w:rPr>
          <w:sz w:val="24"/>
          <w:szCs w:val="24"/>
        </w:rPr>
        <w:t>Deus,...</w:t>
      </w:r>
      <w:proofErr w:type="gramEnd"/>
      <w:r w:rsidRPr="00143F0D">
        <w:rPr>
          <w:sz w:val="24"/>
          <w:szCs w:val="24"/>
        </w:rPr>
        <w:t>. Cuida de mim. Enche a minha vida do seu amor, do seu perdão, da sua paz.</w:t>
      </w:r>
    </w:p>
    <w:p w:rsidR="00817F1E" w:rsidRPr="00143F0D" w:rsidRDefault="00817F1E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Que possa reconhecer o seu toque, sentir o seu abraço e ouvir a sua voz me dizendo não temas, não temas eu sou contigo.</w:t>
      </w:r>
    </w:p>
    <w:p w:rsidR="00817F1E" w:rsidRPr="00143F0D" w:rsidRDefault="00817F1E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Em tuas mãos, coloco minhas preocupações, cuidados e problemas.</w:t>
      </w:r>
    </w:p>
    <w:p w:rsidR="00817F1E" w:rsidRPr="00143F0D" w:rsidRDefault="00817F1E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Em tua sabedoria, coloco meu caminho, minhas direções e meus objetivos.</w:t>
      </w:r>
    </w:p>
    <w:p w:rsidR="00817F1E" w:rsidRPr="00143F0D" w:rsidRDefault="00817F1E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Em teu amor, coloco minha vida.</w:t>
      </w:r>
    </w:p>
    <w:p w:rsidR="00817F1E" w:rsidRPr="00143F0D" w:rsidRDefault="00817F1E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Ame o senhor, o seu Deus de todo o seu coração, de toda a sua alma e de todo o seu entendimento.</w:t>
      </w:r>
    </w:p>
    <w:p w:rsidR="00817F1E" w:rsidRPr="00143F0D" w:rsidRDefault="00817F1E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Este é o primeiro e maior mandamento.</w:t>
      </w:r>
    </w:p>
    <w:p w:rsidR="00817F1E" w:rsidRPr="00143F0D" w:rsidRDefault="00817F1E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E o segundo é semelhante a ele: Ame o seu próximo como a si mesmo.</w:t>
      </w:r>
    </w:p>
    <w:p w:rsidR="00817F1E" w:rsidRPr="00143F0D" w:rsidRDefault="00FE46B9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V</w:t>
      </w:r>
      <w:r w:rsidR="00817F1E" w:rsidRPr="00143F0D">
        <w:rPr>
          <w:sz w:val="24"/>
          <w:szCs w:val="24"/>
        </w:rPr>
        <w:t>enham</w:t>
      </w:r>
      <w:r w:rsidRPr="00143F0D">
        <w:rPr>
          <w:sz w:val="24"/>
          <w:szCs w:val="24"/>
        </w:rPr>
        <w:t xml:space="preserve"> a mim, todos os que estão cansados e sobrecarregados, e eu lhes darei descanso.</w:t>
      </w:r>
    </w:p>
    <w:p w:rsidR="00FE46B9" w:rsidRPr="00143F0D" w:rsidRDefault="00FE46B9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Tomem sobre vocês a minha carga e aprendam de mim, pois sou manso e humilde de coração e vocês encontrarão descanso interior.</w:t>
      </w:r>
    </w:p>
    <w:p w:rsidR="00FE46B9" w:rsidRPr="00143F0D" w:rsidRDefault="00FE46B9" w:rsidP="00143F0D">
      <w:pPr>
        <w:jc w:val="both"/>
        <w:rPr>
          <w:sz w:val="24"/>
          <w:szCs w:val="24"/>
        </w:rPr>
      </w:pPr>
      <w:r w:rsidRPr="00143F0D">
        <w:rPr>
          <w:sz w:val="24"/>
          <w:szCs w:val="24"/>
        </w:rPr>
        <w:t>Pois a minha carga é suave e leve.</w:t>
      </w:r>
    </w:p>
    <w:p w:rsidR="00143F0D" w:rsidRDefault="00143F0D" w:rsidP="00143F0D">
      <w:pPr>
        <w:jc w:val="both"/>
        <w:rPr>
          <w:b/>
          <w:i/>
          <w:sz w:val="24"/>
          <w:szCs w:val="24"/>
        </w:rPr>
      </w:pPr>
    </w:p>
    <w:p w:rsidR="00143F0D" w:rsidRDefault="00143F0D" w:rsidP="00143F0D">
      <w:pPr>
        <w:jc w:val="both"/>
        <w:rPr>
          <w:b/>
          <w:i/>
          <w:sz w:val="24"/>
          <w:szCs w:val="24"/>
        </w:rPr>
      </w:pPr>
    </w:p>
    <w:p w:rsidR="00FE46B9" w:rsidRPr="00143F0D" w:rsidRDefault="00FE46B9" w:rsidP="00143F0D">
      <w:pPr>
        <w:jc w:val="both"/>
        <w:rPr>
          <w:b/>
          <w:i/>
          <w:sz w:val="24"/>
          <w:szCs w:val="24"/>
        </w:rPr>
      </w:pPr>
      <w:r w:rsidRPr="00143F0D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457200" distR="114300" simplePos="0" relativeHeight="251659264" behindDoc="1" locked="0" layoutInCell="0" allowOverlap="1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5518785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880870" cy="9655810"/>
                <wp:effectExtent l="0" t="0" r="0" b="0"/>
                <wp:wrapTight wrapText="bothSides">
                  <wp:wrapPolygon edited="0">
                    <wp:start x="0" y="0"/>
                    <wp:lineTo x="0" y="21531"/>
                    <wp:lineTo x="21368" y="21531"/>
                    <wp:lineTo x="21368" y="0"/>
                    <wp:lineTo x="0" y="0"/>
                  </wp:wrapPolygon>
                </wp:wrapTight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FE46B9" w:rsidRDefault="00FE46B9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</w:p>
                          <w:p w:rsidR="00FE46B9" w:rsidRDefault="00143F0D" w:rsidP="00143F0D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  <w:r w:rsidRPr="00FE46B9">
                              <w:drawing>
                                <wp:inline distT="0" distB="0" distL="0" distR="0" wp14:anchorId="47EA1689" wp14:editId="7A6F55A4">
                                  <wp:extent cx="1276350" cy="100965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3F0D" w:rsidRDefault="00143F0D" w:rsidP="00143F0D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</w:p>
                          <w:p w:rsidR="00143F0D" w:rsidRDefault="00143F0D" w:rsidP="00143F0D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</w:p>
                          <w:p w:rsidR="00143F0D" w:rsidRDefault="00143F0D" w:rsidP="00143F0D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5D2F9" wp14:editId="3D8D1B48">
                                  <wp:extent cx="1276350" cy="1009650"/>
                                  <wp:effectExtent l="0" t="0" r="0" b="0"/>
                                  <wp:docPr id="6" name="Imagem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3F0D" w:rsidRDefault="00143F0D" w:rsidP="00143F0D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</w:p>
                          <w:p w:rsidR="00143F0D" w:rsidRDefault="00143F0D" w:rsidP="00143F0D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</w:p>
                          <w:p w:rsidR="00143F0D" w:rsidRDefault="00143F0D" w:rsidP="00143F0D">
                            <w:pPr>
                              <w:rPr>
                                <w:rStyle w:val="TextodeEspaoReservado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D82985" wp14:editId="7EFD0A82">
                                  <wp:extent cx="1352550" cy="1447800"/>
                                  <wp:effectExtent l="0" t="0" r="0" b="0"/>
                                  <wp:docPr id="7" name="Imagem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m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rect id="AutoForma 14" o:spid="_x0000_s1026" style="position:absolute;left:0;text-align:left;margin-left:0;margin-top:0;width:148.1pt;height:760.3pt;z-index:-251657216;visibility:visible;mso-wrap-style:square;mso-width-percent:242;mso-height-percent:980;mso-left-percent:730;mso-wrap-distance-left:36pt;mso-wrap-distance-top:0;mso-wrap-distance-right:9pt;mso-wrap-distance-bottom:0;mso-position-horizontal-relative:page;mso-position-vertical:top;mso-position-vertical-relative:margin;mso-width-percent:242;mso-height-percent:980;mso-left-percent:73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" o:allowincell="f" fillcolor="#d5dce4 [671]" stroked="f">
                <v:fill opacity="22873f"/>
                <v:textbox inset="14.4pt,14.4pt,14.4pt,14.4pt">
                  <w:txbxContent>
                    <w:p w:rsidR="00FE46B9" w:rsidRDefault="00FE46B9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</w:p>
                    <w:p w:rsidR="00FE46B9" w:rsidRDefault="00143F0D" w:rsidP="00143F0D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  <w:r w:rsidRPr="00FE46B9">
                        <w:drawing>
                          <wp:inline distT="0" distB="0" distL="0" distR="0" wp14:anchorId="47EA1689" wp14:editId="7A6F55A4">
                            <wp:extent cx="1276350" cy="100965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3F0D" w:rsidRDefault="00143F0D" w:rsidP="00143F0D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</w:p>
                    <w:p w:rsidR="00143F0D" w:rsidRDefault="00143F0D" w:rsidP="00143F0D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</w:p>
                    <w:p w:rsidR="00143F0D" w:rsidRDefault="00143F0D" w:rsidP="00143F0D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05D2F9" wp14:editId="3D8D1B48">
                            <wp:extent cx="1276350" cy="1009650"/>
                            <wp:effectExtent l="0" t="0" r="0" b="0"/>
                            <wp:docPr id="6" name="Imagem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3F0D" w:rsidRDefault="00143F0D" w:rsidP="00143F0D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</w:p>
                    <w:p w:rsidR="00143F0D" w:rsidRDefault="00143F0D" w:rsidP="00143F0D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</w:p>
                    <w:p w:rsidR="00143F0D" w:rsidRDefault="00143F0D" w:rsidP="00143F0D">
                      <w:pPr>
                        <w:rPr>
                          <w:rStyle w:val="TextodeEspaoReservado"/>
                          <w:color w:val="323E4F" w:themeColor="text2" w:themeShade="B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D82985" wp14:editId="7EFD0A82">
                            <wp:extent cx="1352550" cy="1447800"/>
                            <wp:effectExtent l="0" t="0" r="0" b="0"/>
                            <wp:docPr id="7" name="Imagem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m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0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page" anchory="margin"/>
              </v:rect>
            </w:pict>
          </mc:Fallback>
        </mc:AlternateContent>
      </w:r>
      <w:r w:rsidRPr="00143F0D">
        <w:rPr>
          <w:b/>
          <w:i/>
          <w:sz w:val="24"/>
          <w:szCs w:val="24"/>
        </w:rPr>
        <w:t>EQUIPE DE LITURGIA</w:t>
      </w:r>
    </w:p>
    <w:sectPr w:rsidR="00FE46B9" w:rsidRPr="00143F0D" w:rsidSect="00FE4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94"/>
    <w:rsid w:val="00071736"/>
    <w:rsid w:val="00143F0D"/>
    <w:rsid w:val="00147C94"/>
    <w:rsid w:val="00817F1E"/>
    <w:rsid w:val="00B57B22"/>
    <w:rsid w:val="00C202D1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B9E"/>
  <w15:chartTrackingRefBased/>
  <w15:docId w15:val="{B3396367-3EDC-476C-848A-905D76D7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7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C94"/>
    <w:rPr>
      <w:rFonts w:ascii="Segoe UI" w:hAnsi="Segoe UI" w:cs="Segoe UI"/>
      <w:sz w:val="18"/>
      <w:szCs w:val="18"/>
    </w:rPr>
  </w:style>
  <w:style w:type="character" w:customStyle="1" w:styleId="TextodeEspaoReservado">
    <w:name w:val="Texto de Espaço Reservado"/>
    <w:basedOn w:val="Fontepargpadro"/>
    <w:uiPriority w:val="99"/>
    <w:semiHidden/>
    <w:rsid w:val="00FE46B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143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2</cp:revision>
  <cp:lastPrinted>2018-02-04T12:30:00Z</cp:lastPrinted>
  <dcterms:created xsi:type="dcterms:W3CDTF">2018-02-04T12:21:00Z</dcterms:created>
  <dcterms:modified xsi:type="dcterms:W3CDTF">2018-02-04T18:19:00Z</dcterms:modified>
</cp:coreProperties>
</file>