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8F" w:rsidRPr="00155746" w:rsidRDefault="00A3688F" w:rsidP="00A3688F">
      <w:pPr>
        <w:jc w:val="center"/>
        <w:rPr>
          <w:rFonts w:ascii="Comic Sans MS" w:hAnsi="Comic Sans MS" w:cs="Arial"/>
          <w:b/>
          <w:bCs/>
          <w:color w:val="002060"/>
          <w:sz w:val="40"/>
          <w:szCs w:val="40"/>
        </w:rPr>
      </w:pPr>
      <w:r w:rsidRPr="00155746">
        <w:rPr>
          <w:rFonts w:ascii="Comic Sans MS" w:hAnsi="Comic Sans MS" w:cs="Arial"/>
          <w:b/>
          <w:bCs/>
          <w:color w:val="002060"/>
          <w:sz w:val="40"/>
          <w:szCs w:val="40"/>
        </w:rPr>
        <w:t>XVII ENCONTRO DE CASAIS COM CRISTO- ECC</w:t>
      </w:r>
    </w:p>
    <w:p w:rsidR="00A3688F" w:rsidRPr="00155746" w:rsidRDefault="00A3688F" w:rsidP="00A3688F">
      <w:pPr>
        <w:jc w:val="center"/>
        <w:rPr>
          <w:rFonts w:ascii="Comic Sans MS" w:hAnsi="Comic Sans MS" w:cs="Arial"/>
          <w:b/>
          <w:color w:val="002060"/>
          <w:sz w:val="40"/>
          <w:szCs w:val="40"/>
        </w:rPr>
      </w:pPr>
      <w:r w:rsidRPr="00155746">
        <w:rPr>
          <w:rFonts w:ascii="Comic Sans MS" w:hAnsi="Comic Sans MS" w:cs="Arial"/>
          <w:b/>
          <w:color w:val="002060"/>
          <w:sz w:val="40"/>
          <w:szCs w:val="40"/>
        </w:rPr>
        <w:t>Paróquia Imaculada Conceição - Vila Bandeirantes</w:t>
      </w:r>
    </w:p>
    <w:p w:rsidR="00A3688F" w:rsidRPr="00155746" w:rsidRDefault="00A3688F" w:rsidP="00A3688F">
      <w:pPr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1ª ETAPA - </w:t>
      </w:r>
      <w:proofErr w:type="gramStart"/>
      <w:r w:rsidRPr="00155746">
        <w:rPr>
          <w:rFonts w:ascii="Arial" w:hAnsi="Arial" w:cs="Arial"/>
          <w:b/>
          <w:bCs/>
          <w:color w:val="002060"/>
          <w:sz w:val="40"/>
          <w:szCs w:val="40"/>
        </w:rPr>
        <w:t>08, 09 e 10</w:t>
      </w:r>
      <w:proofErr w:type="gramEnd"/>
      <w:r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de Setembro de 2017.</w:t>
      </w:r>
    </w:p>
    <w:p w:rsidR="00A3688F" w:rsidRPr="00A3688F" w:rsidRDefault="00A3688F" w:rsidP="00A3688F">
      <w:pPr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</w:p>
    <w:p w:rsidR="00A3688F" w:rsidRPr="00155746" w:rsidRDefault="00A3688F" w:rsidP="00A3688F">
      <w:pPr>
        <w:jc w:val="center"/>
        <w:rPr>
          <w:rFonts w:ascii="Comic Sans MS" w:hAnsi="Comic Sans MS" w:cs="Arial"/>
          <w:b/>
          <w:color w:val="002060"/>
          <w:sz w:val="36"/>
          <w:szCs w:val="36"/>
        </w:rPr>
      </w:pPr>
      <w:r w:rsidRPr="00155746">
        <w:rPr>
          <w:rFonts w:ascii="Comic Sans MS" w:hAnsi="Comic Sans MS" w:cs="Arial"/>
          <w:b/>
          <w:bCs/>
          <w:color w:val="002060"/>
          <w:sz w:val="36"/>
          <w:szCs w:val="36"/>
        </w:rPr>
        <w:t xml:space="preserve">Tema: 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“Maria Modelo de Santidade das Famílias”</w:t>
      </w:r>
    </w:p>
    <w:p w:rsidR="00A3688F" w:rsidRDefault="00A3688F" w:rsidP="00A3688F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155746" w:rsidRPr="00025DC4" w:rsidRDefault="00155746" w:rsidP="00A3688F">
      <w:pPr>
        <w:jc w:val="center"/>
        <w:rPr>
          <w:rFonts w:ascii="Comic Sans MS" w:hAnsi="Comic Sans MS" w:cs="Arial"/>
          <w:b/>
          <w:sz w:val="28"/>
          <w:szCs w:val="28"/>
        </w:rPr>
      </w:pPr>
      <w:bookmarkStart w:id="0" w:name="_GoBack"/>
      <w:bookmarkEnd w:id="0"/>
    </w:p>
    <w:p w:rsidR="00A3688F" w:rsidRDefault="00A3688F" w:rsidP="00A3688F">
      <w:pPr>
        <w:jc w:val="center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noProof/>
          <w:sz w:val="24"/>
          <w:szCs w:val="24"/>
          <w:lang w:eastAsia="pt-BR"/>
        </w:rPr>
        <w:drawing>
          <wp:inline distT="0" distB="0" distL="0" distR="0" wp14:anchorId="591FEFA3" wp14:editId="39392392">
            <wp:extent cx="5757258" cy="4744994"/>
            <wp:effectExtent l="0" t="0" r="0" b="0"/>
            <wp:docPr id="2" name="Imagem 2" descr="C:\Users\marce\iCloudDrive\IMACULADA CONCEIÇÃO\ECC\ECC-2017\IMAGEM QUADRA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IMAGEM QUADRANT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69" cy="47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46" w:rsidRDefault="00155746" w:rsidP="00A3688F">
      <w:pPr>
        <w:jc w:val="center"/>
        <w:rPr>
          <w:rFonts w:ascii="Comic Sans MS" w:hAnsi="Comic Sans MS" w:cs="Arial"/>
          <w:b/>
          <w:sz w:val="24"/>
          <w:szCs w:val="24"/>
        </w:rPr>
      </w:pPr>
    </w:p>
    <w:p w:rsidR="00A3688F" w:rsidRPr="00155746" w:rsidRDefault="00A3688F" w:rsidP="00A3688F">
      <w:pPr>
        <w:jc w:val="center"/>
        <w:rPr>
          <w:rFonts w:ascii="Comic Sans MS" w:hAnsi="Comic Sans MS" w:cs="Arial"/>
          <w:b/>
          <w:color w:val="002060"/>
          <w:sz w:val="36"/>
          <w:szCs w:val="36"/>
        </w:rPr>
      </w:pPr>
      <w:r w:rsidRPr="00155746">
        <w:rPr>
          <w:rFonts w:ascii="Comic Sans MS" w:hAnsi="Comic Sans MS" w:cs="Arial"/>
          <w:b/>
          <w:color w:val="002060"/>
          <w:sz w:val="36"/>
          <w:szCs w:val="36"/>
        </w:rPr>
        <w:t>Lema: “Maria Mãe da Igreja e de Todas as Famílias”</w:t>
      </w:r>
    </w:p>
    <w:sectPr w:rsidR="00A3688F" w:rsidRPr="00155746" w:rsidSect="00155746">
      <w:pgSz w:w="11907" w:h="16839" w:code="9"/>
      <w:pgMar w:top="720" w:right="482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8F"/>
    <w:rsid w:val="00155746"/>
    <w:rsid w:val="003A09D8"/>
    <w:rsid w:val="00900058"/>
    <w:rsid w:val="00A3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2</cp:revision>
  <cp:lastPrinted>2017-08-17T23:36:00Z</cp:lastPrinted>
  <dcterms:created xsi:type="dcterms:W3CDTF">2017-08-17T23:13:00Z</dcterms:created>
  <dcterms:modified xsi:type="dcterms:W3CDTF">2017-08-17T23:38:00Z</dcterms:modified>
</cp:coreProperties>
</file>