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t>Relatorio de Auditoria Técnica — SISTEMA PLANOS_LUAN</w:t>
      </w:r>
    </w:p>
    <w:p>
      <w:pPr>
        <w:spacing w:after="80"/>
      </w:pPr>
      <w:r>
        <w:rPr>
          <w:b/>
        </w:rPr>
        <w:t>Arquivo sugerido:</w:t>
      </w:r>
      <w:r>
        <w:t xml:space="preserve"> </w:t>
      </w:r>
      <w:r>
        <w:rPr>
          <w:rFonts w:ascii="Consolas" w:hAnsi="Consolas"/>
          <w:color w:val="A02828"/>
          <w:sz w:val="19"/>
        </w:rPr>
        <w:t>relatorio_auditoria_sistema.md</w:t>
      </w:r>
    </w:p>
    <w:p>
      <w:pPr>
        <w:spacing w:after="80"/>
      </w:pPr>
      <w:r>
        <w:rPr>
          <w:b/>
        </w:rPr>
        <w:t>Objetivo:</w:t>
      </w:r>
      <w:r>
        <w:t xml:space="preserve"> entrega completa e acionável com diagnóstico, refatorações propostas, trechos de código, plano de ação priorizado, métricas e checklist de segurança. As melhorias profundas listadas abaixo devem ser analisadas automaticamente por agentes especializados (ex.: </w:t>
      </w:r>
      <w:r>
        <w:rPr>
          <w:i/>
        </w:rPr>
        <w:t>Codex</w:t>
      </w:r>
      <w:r>
        <w:t xml:space="preserve"> para patches de código e </w:t>
      </w:r>
      <w:r>
        <w:rPr>
          <w:i/>
        </w:rPr>
        <w:t>Gemini</w:t>
      </w:r>
      <w:r>
        <w:t xml:space="preserve"> para validação de prompts/heurísticas) e só implementadas após validação dos agentes e revisão humana.</w:t>
      </w:r>
    </w:p>
    <w:p>
      <w:pPr>
        <w:spacing w:after="80"/>
      </w:pPr>
      <w:r>
        <w:t>---</w:t>
      </w:r>
    </w:p>
    <w:p>
      <w:pPr>
        <w:pStyle w:val="Heading2"/>
        <w:spacing w:before="200" w:after="80"/>
      </w:pPr>
      <w:r>
        <w:t>Sumário executivo</w:t>
      </w:r>
    </w:p>
    <w:p>
      <w:pPr>
        <w:pStyle w:val="ListBullet"/>
        <w:spacing w:after="40"/>
      </w:pPr>
      <w:r>
        <w:rPr>
          <w:b/>
        </w:rPr>
        <w:t>Problemas críticos identificados:</w:t>
      </w:r>
      <w:r>
        <w:t xml:space="preserve"> cache sem assinatura/versionamento; chamadas a LLM sem resiliência; SQLite sem configuração para concorrência; acoplamento alto em </w:t>
      </w:r>
      <w:r>
        <w:rPr>
          <w:rFonts w:ascii="Consolas" w:hAnsi="Consolas"/>
          <w:color w:val="A02828"/>
          <w:sz w:val="19"/>
        </w:rPr>
        <w:t>core/lote.py</w:t>
      </w:r>
      <w:r>
        <w:t>; heurísticas pedagógicas frágeis.</w:t>
      </w:r>
    </w:p>
    <w:p>
      <w:pPr>
        <w:pStyle w:val="ListBullet"/>
        <w:spacing w:after="40"/>
      </w:pPr>
      <w:r>
        <w:rPr>
          <w:b/>
        </w:rPr>
        <w:t>Impacto:</w:t>
      </w:r>
      <w:r>
        <w:t xml:space="preserve"> planos desatualizados, bloqueios concorrenciais, custos de IA elevados, falhas silenciosas, baixa testabilidade.</w:t>
      </w:r>
    </w:p>
    <w:p>
      <w:pPr>
        <w:pStyle w:val="ListBullet"/>
        <w:spacing w:after="40"/>
      </w:pPr>
      <w:r>
        <w:rPr>
          <w:b/>
        </w:rPr>
        <w:t>Prioridade imediata:</w:t>
      </w:r>
      <w:r>
        <w:t xml:space="preserve"> corrigir cache e resiliência das chamadas a IA (P0). Em seguida, refatorar orquestrador e endurecer DB (P0–P1). Por fim, melhorar heurísticas e UX (P1–P2).</w:t>
      </w:r>
    </w:p>
    <w:p>
      <w:pPr>
        <w:spacing w:after="80"/>
      </w:pPr>
      <w:r>
        <w:t>---</w:t>
      </w:r>
    </w:p>
    <w:p>
      <w:pPr>
        <w:pStyle w:val="Heading2"/>
        <w:spacing w:before="200" w:after="80"/>
      </w:pPr>
      <w:r>
        <w:t>1. Achados críticos e evidências técnicas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F81B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---:</w:t>
            </w:r>
          </w:p>
        </w:tc>
        <w:tc>
          <w:tcPr>
            <w:tcW w:type="dxa" w:w="2340"/>
            <w:shd w:fill="4F81B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---</w:t>
            </w:r>
          </w:p>
        </w:tc>
        <w:tc>
          <w:tcPr>
            <w:tcW w:type="dxa" w:w="2340"/>
            <w:shd w:fill="4F81B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---</w:t>
            </w:r>
          </w:p>
        </w:tc>
        <w:tc>
          <w:tcPr>
            <w:tcW w:type="dxa" w:w="2340"/>
            <w:shd w:fill="4F81B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---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b/>
              </w:rPr>
              <w:t>P0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2828"/>
                <w:sz w:val="19"/>
              </w:rPr>
              <w:t>core/lote.py</w:t>
            </w:r>
            <w:r>
              <w:t xml:space="preserve"> / cache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t>Cache sem assinatura de conteúdo; chaves frágeis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t>Retorno de planos desatualizados; inconsistência ao mudar flags</w:t>
            </w:r>
          </w:p>
        </w:tc>
      </w:tr>
      <w:tr>
        <w:tc>
          <w:tcPr>
            <w:tcW w:type="dxa" w:w="2340"/>
            <w:shd w:fill="F2F5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b/>
              </w:rPr>
              <w:t>P0</w:t>
            </w:r>
          </w:p>
        </w:tc>
        <w:tc>
          <w:tcPr>
            <w:tcW w:type="dxa" w:w="2340"/>
            <w:shd w:fill="F2F5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2828"/>
                <w:sz w:val="19"/>
              </w:rPr>
              <w:t>core/ia.py</w:t>
            </w:r>
          </w:p>
        </w:tc>
        <w:tc>
          <w:tcPr>
            <w:tcW w:type="dxa" w:w="2340"/>
            <w:shd w:fill="F2F5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t>Sem retries/backoff/circuit-breaker; timeouts ausentes</w:t>
            </w:r>
          </w:p>
        </w:tc>
        <w:tc>
          <w:tcPr>
            <w:tcW w:type="dxa" w:w="2340"/>
            <w:shd w:fill="F2F5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t>Threads bloqueadas; custos por reenvios; falhas silenciosas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b/>
              </w:rPr>
              <w:t>P0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2828"/>
                <w:sz w:val="19"/>
              </w:rPr>
              <w:t>core/database.py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t>SQLite sem WAL; conexões compartilhadas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2828"/>
                <w:sz w:val="19"/>
              </w:rPr>
              <w:t>database is locked</w:t>
            </w:r>
            <w:r>
              <w:t>; travamentos em escrita concorrente</w:t>
            </w:r>
          </w:p>
        </w:tc>
      </w:tr>
      <w:tr>
        <w:tc>
          <w:tcPr>
            <w:tcW w:type="dxa" w:w="2340"/>
            <w:shd w:fill="F2F5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b/>
              </w:rPr>
              <w:t>P1</w:t>
            </w:r>
          </w:p>
        </w:tc>
        <w:tc>
          <w:tcPr>
            <w:tcW w:type="dxa" w:w="2340"/>
            <w:shd w:fill="F2F5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2828"/>
                <w:sz w:val="19"/>
              </w:rPr>
              <w:t>core/lib/*</w:t>
            </w:r>
          </w:p>
        </w:tc>
        <w:tc>
          <w:tcPr>
            <w:tcW w:type="dxa" w:w="2340"/>
            <w:shd w:fill="F2F5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t>Regras pedagógicas duplicadas e espalhadas</w:t>
            </w:r>
          </w:p>
        </w:tc>
        <w:tc>
          <w:tcPr>
            <w:tcW w:type="dxa" w:w="2340"/>
            <w:shd w:fill="F2F5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t>Manutenção difícil; inconsistência entre versões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b/>
              </w:rPr>
              <w:t>P1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t>Parser PDF/PPTX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t>Heurísticas simples; OCR sem fallback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t>Falsos negativos/positivos na detecção de recursos</w:t>
            </w:r>
          </w:p>
        </w:tc>
      </w:tr>
      <w:tr>
        <w:tc>
          <w:tcPr>
            <w:tcW w:type="dxa" w:w="2340"/>
            <w:shd w:fill="F2F5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b/>
              </w:rPr>
              <w:t>P2</w:t>
            </w:r>
          </w:p>
        </w:tc>
        <w:tc>
          <w:tcPr>
            <w:tcW w:type="dxa" w:w="2340"/>
            <w:shd w:fill="F2F5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t>Streamlit UI</w:t>
            </w:r>
          </w:p>
        </w:tc>
        <w:tc>
          <w:tcPr>
            <w:tcW w:type="dxa" w:w="2340"/>
            <w:shd w:fill="F2F5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t>Operações síncronas longas sem feedback</w:t>
            </w:r>
          </w:p>
        </w:tc>
        <w:tc>
          <w:tcPr>
            <w:tcW w:type="dxa" w:w="2340"/>
            <w:shd w:fill="F2F5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t>Má experiência do usuário; timeouts no front-end</w:t>
            </w:r>
          </w:p>
        </w:tc>
      </w:tr>
    </w:tbl>
    <w:p/>
    <w:p>
      <w:pPr>
        <w:spacing w:after="80"/>
      </w:pPr>
      <w:r>
        <w:rPr>
          <w:b/>
        </w:rPr>
        <w:t>Observação:</w:t>
      </w:r>
      <w:r>
        <w:t xml:space="preserve"> os problemas acima decorrem do acoplamento do orquestrador que mistura I/O, lógica de domínio e infra. A correção exige separação de responsabilidades e instrumentação.</w:t>
      </w:r>
    </w:p>
    <w:p>
      <w:pPr>
        <w:spacing w:after="80"/>
      </w:pPr>
      <w:r>
        <w:t>---</w:t>
      </w:r>
    </w:p>
    <w:p>
      <w:pPr>
        <w:pStyle w:val="Heading2"/>
        <w:spacing w:before="200" w:after="80"/>
      </w:pPr>
      <w:r>
        <w:t>2. Diagnóstico detalhado e recomendações técnicas</w:t>
      </w:r>
    </w:p>
    <w:p>
      <w:pPr>
        <w:pStyle w:val="Heading3"/>
        <w:spacing w:before="160" w:after="60"/>
      </w:pPr>
      <w:r>
        <w:t>2.1 Arquitetura e acoplamento</w:t>
      </w:r>
    </w:p>
    <w:p>
      <w:pPr>
        <w:spacing w:after="80"/>
      </w:pPr>
      <w:r>
        <w:rPr>
          <w:b/>
        </w:rPr>
        <w:t>Sintoma:</w:t>
      </w:r>
      <w:r>
        <w:t xml:space="preserve"> </w:t>
      </w:r>
      <w:r>
        <w:rPr>
          <w:rFonts w:ascii="Consolas" w:hAnsi="Consolas"/>
          <w:color w:val="A02828"/>
          <w:sz w:val="19"/>
        </w:rPr>
        <w:t>lote.py</w:t>
      </w:r>
      <w:r>
        <w:t xml:space="preserve"> orquestra leitura, parsing, IA, cache, DB e export.</w:t>
      </w:r>
    </w:p>
    <w:p>
      <w:pPr>
        <w:spacing w:after="80"/>
      </w:pPr>
      <w:r>
        <w:rPr>
          <w:b/>
        </w:rPr>
        <w:t>Risco:</w:t>
      </w:r>
      <w:r>
        <w:t xml:space="preserve"> alteração em um componente quebra todo o fluxo.</w:t>
      </w:r>
    </w:p>
    <w:p>
      <w:pPr>
        <w:spacing w:after="80"/>
      </w:pPr>
      <w:r>
        <w:rPr>
          <w:b/>
        </w:rPr>
        <w:t>Recomendação:</w:t>
      </w:r>
      <w:r>
        <w:t xml:space="preserve"> aplicar </w:t>
      </w:r>
      <w:r>
        <w:rPr>
          <w:i/>
        </w:rPr>
        <w:t>Dependency Injection</w:t>
      </w:r>
      <w:r>
        <w:t xml:space="preserve"> e dividir em camadas:</w:t>
      </w:r>
    </w:p>
    <w:p>
      <w:pPr>
        <w:pStyle w:val="ListBullet"/>
        <w:spacing w:after="40"/>
      </w:pPr>
      <w:r>
        <w:rPr>
          <w:b/>
        </w:rPr>
        <w:t>Camada Parser</w:t>
      </w:r>
      <w:r>
        <w:t>: extrai texto, imagens, metadados, anotações.</w:t>
      </w:r>
    </w:p>
    <w:p>
      <w:pPr>
        <w:pStyle w:val="ListBullet"/>
        <w:spacing w:after="40"/>
      </w:pPr>
      <w:r>
        <w:rPr>
          <w:b/>
        </w:rPr>
        <w:t>Camada Classifier</w:t>
      </w:r>
      <w:r>
        <w:t>: heurísticas e ML leve para detectar recursos.</w:t>
      </w:r>
    </w:p>
    <w:p>
      <w:pPr>
        <w:pStyle w:val="ListBullet"/>
        <w:spacing w:after="40"/>
      </w:pPr>
      <w:r>
        <w:rPr>
          <w:b/>
        </w:rPr>
        <w:t>Camada IAClient</w:t>
      </w:r>
      <w:r>
        <w:t>: wrapper resiliente para Gemini/OpenAI.</w:t>
      </w:r>
    </w:p>
    <w:p>
      <w:pPr>
        <w:pStyle w:val="ListBullet"/>
        <w:spacing w:after="40"/>
      </w:pPr>
      <w:r>
        <w:rPr>
          <w:b/>
        </w:rPr>
        <w:t>Camada CacheManager</w:t>
      </w:r>
      <w:r>
        <w:t>: chave determinística + schema_version.</w:t>
      </w:r>
    </w:p>
    <w:p>
      <w:pPr>
        <w:pStyle w:val="ListBullet"/>
        <w:spacing w:after="40"/>
      </w:pPr>
      <w:r>
        <w:rPr>
          <w:b/>
        </w:rPr>
        <w:t>Camada DBGateway</w:t>
      </w:r>
      <w:r>
        <w:t>: persistência com transações curtas.</w:t>
      </w:r>
    </w:p>
    <w:p>
      <w:pPr>
        <w:pStyle w:val="ListBullet"/>
        <w:spacing w:after="40"/>
      </w:pPr>
      <w:r>
        <w:rPr>
          <w:b/>
        </w:rPr>
        <w:t>Orquestrador (LoteEngine)</w:t>
      </w:r>
      <w:r>
        <w:t>: coordena, sem lógica de baixo nível.</w:t>
      </w:r>
    </w:p>
    <w:p>
      <w:pPr>
        <w:pStyle w:val="Heading3"/>
        <w:spacing w:before="160" w:after="60"/>
      </w:pPr>
      <w:r>
        <w:t>2.2 Cache e consistência</w:t>
      </w:r>
    </w:p>
    <w:p>
      <w:pPr>
        <w:spacing w:after="80"/>
      </w:pPr>
      <w:r>
        <w:rPr>
          <w:b/>
        </w:rPr>
        <w:t>Problema:</w:t>
      </w:r>
      <w:r>
        <w:t xml:space="preserve"> cache baseado em nome/mtime; não considera flags (</w:t>
      </w:r>
      <w:r>
        <w:rPr>
          <w:rFonts w:ascii="Consolas" w:hAnsi="Consolas"/>
          <w:color w:val="A02828"/>
          <w:sz w:val="19"/>
        </w:rPr>
        <w:t>usar_ia</w:t>
      </w:r>
      <w:r>
        <w:t xml:space="preserve">, </w:t>
      </w:r>
      <w:r>
        <w:rPr>
          <w:rFonts w:ascii="Consolas" w:hAnsi="Consolas"/>
          <w:color w:val="A02828"/>
          <w:sz w:val="19"/>
        </w:rPr>
        <w:t>perfil</w:t>
      </w:r>
      <w:r>
        <w:t>) nem versão de prompt.</w:t>
      </w:r>
    </w:p>
    <w:p>
      <w:pPr>
        <w:spacing w:after="80"/>
      </w:pPr>
      <w:r>
        <w:rPr>
          <w:b/>
        </w:rPr>
        <w:t>Solução técnica:</w:t>
      </w:r>
    </w:p>
    <w:p>
      <w:pPr>
        <w:pStyle w:val="ListBullet"/>
        <w:spacing w:after="40"/>
      </w:pPr>
      <w:r>
        <w:rPr>
          <w:b/>
        </w:rPr>
        <w:t>Chave determinística</w:t>
      </w:r>
      <w:r>
        <w:t xml:space="preserve">: </w:t>
      </w:r>
      <w:r>
        <w:rPr>
          <w:rFonts w:ascii="Consolas" w:hAnsi="Consolas"/>
          <w:color w:val="A02828"/>
          <w:sz w:val="19"/>
        </w:rPr>
        <w:t>sha256(file_bytes) + ':' + sha256(json.dumps({flags, perfil, prompt_version}))</w:t>
      </w:r>
      <w:r>
        <w:t>.</w:t>
      </w:r>
    </w:p>
    <w:p>
      <w:pPr>
        <w:pStyle w:val="ListBullet"/>
        <w:spacing w:after="40"/>
      </w:pPr>
      <w:r>
        <w:rPr>
          <w:b/>
        </w:rPr>
        <w:t>Valor armazenado</w:t>
      </w:r>
      <w:r>
        <w:t xml:space="preserve">: incluir </w:t>
      </w:r>
      <w:r>
        <w:rPr>
          <w:rFonts w:ascii="Consolas" w:hAnsi="Consolas"/>
          <w:color w:val="A02828"/>
          <w:sz w:val="19"/>
        </w:rPr>
        <w:t>cache_schema_version</w:t>
      </w:r>
      <w:r>
        <w:t xml:space="preserve">, </w:t>
      </w:r>
      <w:r>
        <w:rPr>
          <w:rFonts w:ascii="Consolas" w:hAnsi="Consolas"/>
          <w:color w:val="A02828"/>
          <w:sz w:val="19"/>
        </w:rPr>
        <w:t>prompt_template_version</w:t>
      </w:r>
      <w:r>
        <w:t xml:space="preserve">, </w:t>
      </w:r>
      <w:r>
        <w:rPr>
          <w:rFonts w:ascii="Consolas" w:hAnsi="Consolas"/>
          <w:color w:val="A02828"/>
          <w:sz w:val="19"/>
        </w:rPr>
        <w:t>created_at</w:t>
      </w:r>
      <w:r>
        <w:t xml:space="preserve">, </w:t>
      </w:r>
      <w:r>
        <w:rPr>
          <w:rFonts w:ascii="Consolas" w:hAnsi="Consolas"/>
          <w:color w:val="A02828"/>
          <w:sz w:val="19"/>
        </w:rPr>
        <w:t>source_hash</w:t>
      </w:r>
      <w:r>
        <w:t xml:space="preserve">, </w:t>
      </w:r>
      <w:r>
        <w:rPr>
          <w:rFonts w:ascii="Consolas" w:hAnsi="Consolas"/>
          <w:color w:val="A02828"/>
          <w:sz w:val="19"/>
        </w:rPr>
        <w:t>confidence</w:t>
      </w:r>
      <w:r>
        <w:t>.</w:t>
      </w:r>
    </w:p>
    <w:p>
      <w:pPr>
        <w:pStyle w:val="ListBullet"/>
        <w:spacing w:after="40"/>
      </w:pPr>
      <w:r>
        <w:rPr>
          <w:b/>
        </w:rPr>
        <w:t>Atomicidade</w:t>
      </w:r>
      <w:r>
        <w:t xml:space="preserve">: gravar em arquivo temporário e </w:t>
      </w:r>
      <w:r>
        <w:rPr>
          <w:rFonts w:ascii="Consolas" w:hAnsi="Consolas"/>
          <w:color w:val="A02828"/>
          <w:sz w:val="19"/>
        </w:rPr>
        <w:t>os.replace()</w:t>
      </w:r>
      <w:r>
        <w:t xml:space="preserve"> para evitar leituras parciais.</w:t>
      </w:r>
    </w:p>
    <w:p>
      <w:pPr>
        <w:pStyle w:val="ListBullet"/>
        <w:spacing w:after="40"/>
      </w:pPr>
      <w:r>
        <w:rPr>
          <w:b/>
        </w:rPr>
        <w:t>Invalidation</w:t>
      </w:r>
      <w:r>
        <w:t xml:space="preserve">: incrementar </w:t>
      </w:r>
      <w:r>
        <w:rPr>
          <w:rFonts w:ascii="Consolas" w:hAnsi="Consolas"/>
          <w:color w:val="A02828"/>
          <w:sz w:val="19"/>
        </w:rPr>
        <w:t>prompt_template_version</w:t>
      </w:r>
      <w:r>
        <w:t xml:space="preserve"> ao alterar templates; TTL e soft-expiry com revalidação em background.</w:t>
      </w:r>
    </w:p>
    <w:p>
      <w:pPr>
        <w:pStyle w:val="ListBullet"/>
        <w:spacing w:after="40"/>
      </w:pPr>
      <w:r>
        <w:rPr>
          <w:b/>
        </w:rPr>
        <w:t>Cache metadata</w:t>
      </w:r>
      <w:r>
        <w:t>: armazenar tokens consumidos, modelo usado, tempo de geração.</w:t>
      </w:r>
    </w:p>
    <w:p>
      <w:pPr>
        <w:pStyle w:val="Heading3"/>
        <w:spacing w:before="160" w:after="60"/>
      </w:pPr>
      <w:r>
        <w:t>2.3 Chamadas a LLM (resiliência)</w:t>
      </w:r>
    </w:p>
    <w:p>
      <w:pPr>
        <w:spacing w:after="80"/>
      </w:pPr>
      <w:r>
        <w:rPr>
          <w:b/>
        </w:rPr>
        <w:t>Problema:</w:t>
      </w:r>
      <w:r>
        <w:t xml:space="preserve"> sem retries, sem timeouts, sem circuit-breaker.</w:t>
      </w:r>
    </w:p>
    <w:p>
      <w:pPr>
        <w:spacing w:after="80"/>
      </w:pPr>
      <w:r>
        <w:rPr>
          <w:b/>
        </w:rPr>
        <w:t>Solução técnica:</w:t>
      </w:r>
    </w:p>
    <w:p>
      <w:pPr>
        <w:pStyle w:val="ListBullet"/>
        <w:spacing w:after="40"/>
      </w:pPr>
      <w:r>
        <w:rPr>
          <w:b/>
        </w:rPr>
        <w:t>Retries exponenciais com jitter</w:t>
      </w:r>
      <w:r>
        <w:t xml:space="preserve"> (ex.: 3–5 tentativas).</w:t>
      </w:r>
    </w:p>
    <w:p>
      <w:pPr>
        <w:pStyle w:val="ListBullet"/>
        <w:spacing w:after="40"/>
      </w:pPr>
      <w:r>
        <w:rPr>
          <w:b/>
        </w:rPr>
        <w:t>Circuit breaker</w:t>
      </w:r>
      <w:r>
        <w:t>: abrir após N falhas consecutivas; fechar após período de cooldown.</w:t>
      </w:r>
    </w:p>
    <w:p>
      <w:pPr>
        <w:pStyle w:val="ListBullet"/>
        <w:spacing w:after="40"/>
      </w:pPr>
      <w:r>
        <w:rPr>
          <w:b/>
        </w:rPr>
        <w:t>Timeouts por chamada</w:t>
      </w:r>
      <w:r>
        <w:t xml:space="preserve"> e </w:t>
      </w:r>
      <w:r>
        <w:rPr>
          <w:b/>
        </w:rPr>
        <w:t>timeout global por lote</w:t>
      </w:r>
      <w:r>
        <w:t>.</w:t>
      </w:r>
    </w:p>
    <w:p>
      <w:pPr>
        <w:pStyle w:val="ListBullet"/>
        <w:spacing w:after="40"/>
      </w:pPr>
      <w:r>
        <w:rPr>
          <w:b/>
        </w:rPr>
        <w:t>Diferenciar erros</w:t>
      </w:r>
      <w:r>
        <w:t>: 4xx (permanente) vs 5xx/429 (transitório).</w:t>
      </w:r>
    </w:p>
    <w:p>
      <w:pPr>
        <w:pStyle w:val="ListBullet"/>
        <w:spacing w:after="40"/>
      </w:pPr>
      <w:r>
        <w:rPr>
          <w:b/>
        </w:rPr>
        <w:t>Fallback local</w:t>
      </w:r>
      <w:r>
        <w:t>: gerador heurístico quando IA indisponível.</w:t>
      </w:r>
    </w:p>
    <w:p>
      <w:pPr>
        <w:pStyle w:val="ListBullet"/>
        <w:spacing w:after="40"/>
      </w:pPr>
      <w:r>
        <w:rPr>
          <w:b/>
        </w:rPr>
        <w:t>Rate-limit awareness</w:t>
      </w:r>
      <w:r>
        <w:t>: backoff adaptativo ao receber 429.</w:t>
      </w:r>
    </w:p>
    <w:p>
      <w:pPr>
        <w:pStyle w:val="Heading3"/>
        <w:spacing w:before="160" w:after="60"/>
      </w:pPr>
      <w:r>
        <w:t>2.4 SQLite e concorrência</w:t>
      </w:r>
    </w:p>
    <w:p>
      <w:pPr>
        <w:spacing w:after="80"/>
      </w:pPr>
      <w:r>
        <w:rPr>
          <w:b/>
        </w:rPr>
        <w:t>Problema:</w:t>
      </w:r>
      <w:r>
        <w:t xml:space="preserve"> escrita concorrente causa </w:t>
      </w:r>
      <w:r>
        <w:rPr>
          <w:rFonts w:ascii="Consolas" w:hAnsi="Consolas"/>
          <w:color w:val="A02828"/>
          <w:sz w:val="19"/>
        </w:rPr>
        <w:t>database is locked</w:t>
      </w:r>
      <w:r>
        <w:t>.</w:t>
      </w:r>
    </w:p>
    <w:p>
      <w:pPr>
        <w:spacing w:after="80"/>
      </w:pPr>
      <w:r>
        <w:rPr>
          <w:b/>
        </w:rPr>
        <w:t>Solução técnica:</w:t>
      </w:r>
    </w:p>
    <w:p>
      <w:pPr>
        <w:pStyle w:val="ListBullet"/>
        <w:spacing w:after="40"/>
      </w:pPr>
      <w:r>
        <w:rPr>
          <w:rFonts w:ascii="Consolas" w:hAnsi="Consolas"/>
          <w:color w:val="A02828"/>
          <w:sz w:val="19"/>
        </w:rPr>
        <w:t>PRAGMA journal_mode=WAL;</w:t>
      </w:r>
      <w:r>
        <w:t xml:space="preserve"> e </w:t>
      </w:r>
      <w:r>
        <w:rPr>
          <w:rFonts w:ascii="Consolas" w:hAnsi="Consolas"/>
          <w:color w:val="A02828"/>
          <w:sz w:val="19"/>
        </w:rPr>
        <w:t>PRAGMA synchronous=NORMAL;</w:t>
      </w:r>
    </w:p>
    <w:p>
      <w:pPr>
        <w:pStyle w:val="ListBullet"/>
        <w:spacing w:after="40"/>
      </w:pPr>
      <w:r>
        <w:rPr>
          <w:b/>
        </w:rPr>
        <w:t>Uma conexão por thread/processo</w:t>
      </w:r>
      <w:r>
        <w:t>; não compartilhar conexões.</w:t>
      </w:r>
    </w:p>
    <w:p>
      <w:pPr>
        <w:pStyle w:val="ListBullet"/>
        <w:spacing w:after="40"/>
      </w:pPr>
      <w:r>
        <w:rPr>
          <w:b/>
        </w:rPr>
        <w:t>Transações curtas</w:t>
      </w:r>
      <w:r>
        <w:t>; agrupar commits.</w:t>
      </w:r>
    </w:p>
    <w:p>
      <w:pPr>
        <w:pStyle w:val="ListBullet"/>
        <w:spacing w:after="40"/>
      </w:pPr>
      <w:r>
        <w:rPr>
          <w:b/>
        </w:rPr>
        <w:t>Índices</w:t>
      </w:r>
      <w:r>
        <w:t xml:space="preserve">: </w:t>
      </w:r>
      <w:r>
        <w:rPr>
          <w:rFonts w:ascii="Consolas" w:hAnsi="Consolas"/>
          <w:color w:val="A02828"/>
          <w:sz w:val="19"/>
        </w:rPr>
        <w:t>file_hash</w:t>
      </w:r>
      <w:r>
        <w:t xml:space="preserve">, </w:t>
      </w:r>
      <w:r>
        <w:rPr>
          <w:rFonts w:ascii="Consolas" w:hAnsi="Consolas"/>
          <w:color w:val="A02828"/>
          <w:sz w:val="19"/>
        </w:rPr>
        <w:t>status</w:t>
      </w:r>
      <w:r>
        <w:t xml:space="preserve">, </w:t>
      </w:r>
      <w:r>
        <w:rPr>
          <w:rFonts w:ascii="Consolas" w:hAnsi="Consolas"/>
          <w:color w:val="A02828"/>
          <w:sz w:val="19"/>
        </w:rPr>
        <w:t>created_at</w:t>
      </w:r>
      <w:r>
        <w:t>.</w:t>
      </w:r>
    </w:p>
    <w:p>
      <w:pPr>
        <w:pStyle w:val="ListBullet"/>
        <w:spacing w:after="40"/>
      </w:pPr>
      <w:r>
        <w:rPr>
          <w:b/>
        </w:rPr>
        <w:t>Pool simples</w:t>
      </w:r>
      <w:r>
        <w:t>: criar/fechar conexões por worker ou usar um pool leve.</w:t>
      </w:r>
    </w:p>
    <w:p>
      <w:pPr>
        <w:pStyle w:val="ListBullet"/>
        <w:spacing w:after="40"/>
      </w:pPr>
      <w:r>
        <w:rPr>
          <w:b/>
        </w:rPr>
        <w:t>Migração</w:t>
      </w:r>
      <w:r>
        <w:t>: considerar PostgreSQL se concorrência aumentar.</w:t>
      </w:r>
    </w:p>
    <w:p>
      <w:pPr>
        <w:pStyle w:val="Heading3"/>
        <w:spacing w:before="160" w:after="60"/>
      </w:pPr>
      <w:r>
        <w:t>2.5 Heurísticas pedagógicas e parser</w:t>
      </w:r>
    </w:p>
    <w:p>
      <w:pPr>
        <w:spacing w:after="80"/>
      </w:pPr>
      <w:r>
        <w:rPr>
          <w:b/>
        </w:rPr>
        <w:t>Problema:</w:t>
      </w:r>
      <w:r>
        <w:t xml:space="preserve"> classificador baseado em regex; detecção de recursos frágil.</w:t>
      </w:r>
    </w:p>
    <w:p>
      <w:pPr>
        <w:spacing w:after="80"/>
      </w:pPr>
      <w:r>
        <w:rPr>
          <w:b/>
        </w:rPr>
        <w:t>Solução técnica:</w:t>
      </w:r>
    </w:p>
    <w:p>
      <w:pPr>
        <w:pStyle w:val="ListBullet"/>
        <w:spacing w:after="40"/>
      </w:pPr>
      <w:r>
        <w:rPr>
          <w:b/>
        </w:rPr>
        <w:t>Pipeline multimodal</w:t>
      </w:r>
      <w:r>
        <w:t>: extrair XMP, imagens embutidas, anotações; aplicar OCR apenas quando necessário.</w:t>
      </w:r>
    </w:p>
    <w:p>
      <w:pPr>
        <w:pStyle w:val="ListBullet"/>
        <w:spacing w:after="40"/>
      </w:pPr>
      <w:r>
        <w:rPr>
          <w:b/>
        </w:rPr>
        <w:t>Classificador híbrido</w:t>
      </w:r>
      <w:r>
        <w:t>: embeddings + modelo leve (logistic regression / small transformer) para robustez.</w:t>
      </w:r>
    </w:p>
    <w:p>
      <w:pPr>
        <w:pStyle w:val="ListBullet"/>
        <w:spacing w:after="40"/>
      </w:pPr>
      <w:r>
        <w:rPr>
          <w:b/>
        </w:rPr>
        <w:t>Decision logs</w:t>
      </w:r>
      <w:r>
        <w:t>: registrar por que uma regra foi aplicada.</w:t>
      </w:r>
    </w:p>
    <w:p>
      <w:pPr>
        <w:pStyle w:val="ListBullet"/>
        <w:spacing w:after="40"/>
      </w:pPr>
      <w:r>
        <w:rPr>
          <w:b/>
        </w:rPr>
        <w:t>Test-suite</w:t>
      </w:r>
      <w:r>
        <w:t>: conjunto de PDFs/PPTX com casos extremos para validação.</w:t>
      </w:r>
    </w:p>
    <w:p>
      <w:pPr>
        <w:spacing w:after="80"/>
      </w:pPr>
      <w:r>
        <w:t>---</w:t>
      </w:r>
    </w:p>
    <w:p>
      <w:pPr>
        <w:pStyle w:val="Heading2"/>
        <w:spacing w:before="200" w:after="80"/>
      </w:pPr>
      <w:r>
        <w:t>3. Proposta de refatoração — trechos de código e padrões</w:t>
      </w:r>
    </w:p>
    <w:p>
      <w:pPr>
        <w:spacing w:after="80"/>
      </w:pPr>
      <w:r>
        <w:t xml:space="preserve">&gt; </w:t>
      </w:r>
      <w:r>
        <w:rPr>
          <w:b/>
        </w:rPr>
        <w:t>Princípio:</w:t>
      </w:r>
      <w:r>
        <w:t xml:space="preserve"> cada módulo implementa uma interface clara; </w:t>
      </w:r>
      <w:r>
        <w:rPr>
          <w:rFonts w:ascii="Consolas" w:hAnsi="Consolas"/>
          <w:color w:val="A02828"/>
          <w:sz w:val="19"/>
        </w:rPr>
        <w:t>LoteEngine</w:t>
      </w:r>
      <w:r>
        <w:t xml:space="preserve"> orquestra chamando interfaces.</w:t>
      </w:r>
    </w:p>
    <w:p>
      <w:pPr>
        <w:pStyle w:val="Heading3"/>
        <w:spacing w:before="160" w:after="60"/>
      </w:pPr>
      <w:r>
        <w:t>3.1 Interfaces (contratos)</w:t>
      </w:r>
    </w:p>
    <w:p>
      <w:pPr>
        <w:spacing w:before="80" w:after="80"/>
        <w:ind w:left="576"/>
        <w:shd w:fill="F5F5F5"/>
      </w:pPr>
      <w:r>
        <w:rPr>
          <w:rFonts w:ascii="Consolas" w:hAnsi="Consolas"/>
          <w:color w:val="282828"/>
          <w:sz w:val="18"/>
        </w:rPr>
        <w:t># core/interfaces.py</w:t>
        <w:br/>
        <w:t>from typing import Protocol, Any</w:t>
        <w:br/>
        <w:br/>
        <w:t>class IAClientProtocol(Protocol):</w:t>
        <w:br/>
        <w:t xml:space="preserve">    def generate(self, prompt: str, **kwargs) -&gt; dict: ...</w:t>
        <w:br/>
        <w:br/>
        <w:t>class CacheManagerProtocol(Protocol):</w:t>
        <w:br/>
        <w:t xml:space="preserve">    def key_for(self, file_bytes: bytes, params: dict) -&gt; str: ...</w:t>
        <w:br/>
        <w:t xml:space="preserve">    def get(self, key: str) -&gt; dict | None: ...</w:t>
        <w:br/>
        <w:t xml:space="preserve">    def set(self, key: str, value: dict, ttl: int | None = None) -&gt; None: ...</w:t>
        <w:br/>
        <w:br/>
        <w:t>class DocumentParserProtocol(Protocol):</w:t>
        <w:br/>
        <w:t xml:space="preserve">    def parse(self, path: str) -&gt; dict: ...</w:t>
        <w:br/>
        <w:t xml:space="preserve">    def signature(self, path: str) -&gt; str: ...</w:t>
      </w:r>
    </w:p>
    <w:p>
      <w:pPr>
        <w:pStyle w:val="Heading3"/>
        <w:spacing w:before="160" w:after="60"/>
      </w:pPr>
      <w:r>
        <w:t>3.2 CacheManager robusto</w:t>
      </w:r>
    </w:p>
    <w:p>
      <w:pPr>
        <w:spacing w:before="80" w:after="80"/>
        <w:ind w:left="576"/>
        <w:shd w:fill="F5F5F5"/>
      </w:pPr>
      <w:r>
        <w:rPr>
          <w:rFonts w:ascii="Consolas" w:hAnsi="Consolas"/>
          <w:color w:val="282828"/>
          <w:sz w:val="18"/>
        </w:rPr>
        <w:t># core/cache_manager.py</w:t>
        <w:br/>
        <w:t>import hashlib, json, os, tempfile, time</w:t>
        <w:br/>
        <w:br/>
        <w:t>class CacheManager:</w:t>
        <w:br/>
        <w:t xml:space="preserve">    def __init__(self, cache_dir: str, schema_version: str):</w:t>
        <w:br/>
        <w:t xml:space="preserve">        self.cache_dir = cache_dir</w:t>
        <w:br/>
        <w:t xml:space="preserve">        self.schema_version = schema_version</w:t>
        <w:br/>
        <w:br/>
        <w:t xml:space="preserve">    def _hash(self, data: bytes) -&gt; str:</w:t>
        <w:br/>
        <w:t xml:space="preserve">        return hashlib.sha256(data).hexdigest()</w:t>
        <w:br/>
        <w:br/>
        <w:t xml:space="preserve">    def key_for(self, file_bytes: bytes, params: dict) -&gt; str:</w:t>
        <w:br/>
        <w:t xml:space="preserve">        params_hash = self._hash(json.dumps(params, sort_keys=True).encode())</w:t>
        <w:br/>
        <w:t xml:space="preserve">        return f"{self._hash(file_bytes)}:{params_hash}:{self.schema_version}"</w:t>
        <w:br/>
        <w:br/>
        <w:t xml:space="preserve">    def set(self, key: str, value: dict):</w:t>
        <w:br/>
        <w:t xml:space="preserve">        tmp = tempfile.NamedTemporaryFile(delete=False, dir=self.cache_dir)</w:t>
        <w:br/>
        <w:t xml:space="preserve">        tmp.write(json.dumps(value).encode())</w:t>
        <w:br/>
        <w:t xml:space="preserve">        tmp.flush(); tmp.close()</w:t>
        <w:br/>
        <w:t xml:space="preserve">        os.replace(tmp.name, os.path.join(self.cache_dir, key + '.json'))</w:t>
        <w:br/>
        <w:br/>
        <w:t xml:space="preserve">    def get(self, key: str):</w:t>
        <w:br/>
        <w:t xml:space="preserve">        path = os.path.join(self.cache_dir, key + '.json')</w:t>
        <w:br/>
        <w:t xml:space="preserve">        if not os.path.exists(path):</w:t>
        <w:br/>
        <w:t xml:space="preserve">            return None</w:t>
        <w:br/>
        <w:t xml:space="preserve">        with open(path,'rb') as f:</w:t>
        <w:br/>
        <w:t xml:space="preserve">            return json.load(f)</w:t>
      </w:r>
    </w:p>
    <w:p>
      <w:pPr>
        <w:pStyle w:val="Heading3"/>
        <w:spacing w:before="160" w:after="60"/>
      </w:pPr>
      <w:r>
        <w:t>3.3 IAClient resiliente</w:t>
      </w:r>
    </w:p>
    <w:p>
      <w:pPr>
        <w:spacing w:before="80" w:after="80"/>
        <w:ind w:left="576"/>
        <w:shd w:fill="F5F5F5"/>
      </w:pPr>
      <w:r>
        <w:rPr>
          <w:rFonts w:ascii="Consolas" w:hAnsi="Consolas"/>
          <w:color w:val="282828"/>
          <w:sz w:val="18"/>
        </w:rPr>
        <w:t># core/ia_client.py</w:t>
        <w:br/>
        <w:t>import time, random, requests</w:t>
        <w:br/>
        <w:br/>
        <w:t>class IAClient:</w:t>
        <w:br/>
        <w:t xml:space="preserve">    def __init__(self, api_key, base_url, timeout=20, max_failures=5):</w:t>
        <w:br/>
        <w:t xml:space="preserve">        self.api_key = api_key</w:t>
        <w:br/>
        <w:t xml:space="preserve">        self.base_url = base_url</w:t>
        <w:br/>
        <w:t xml:space="preserve">        self.timeout = timeout</w:t>
        <w:br/>
        <w:t xml:space="preserve">        self.failures = 0</w:t>
        <w:br/>
        <w:t xml:space="preserve">        self.max_failures = max_failures</w:t>
        <w:br/>
        <w:br/>
        <w:t xml:space="preserve">    def _call(self, payload):</w:t>
        <w:br/>
        <w:t xml:space="preserve">        if self.failures &gt;= self.max_failures:</w:t>
        <w:br/>
        <w:t xml:space="preserve">            raise RuntimeError("Circuit open")</w:t>
        <w:br/>
        <w:t xml:space="preserve">        resp = requests.post(self.base_url, json=payload,</w:t>
        <w:br/>
        <w:t xml:space="preserve">                             timeout=self.timeout,</w:t>
        <w:br/>
        <w:t xml:space="preserve">                             headers={"Authorization": f"Bearer {self.api_key}"})</w:t>
        <w:br/>
        <w:t xml:space="preserve">        resp.raise_for_status()</w:t>
        <w:br/>
        <w:t xml:space="preserve">        self.failures = 0</w:t>
        <w:br/>
        <w:t xml:space="preserve">        return resp.json()</w:t>
        <w:br/>
        <w:br/>
        <w:t xml:space="preserve">    def generate(self, prompt, **kwargs):</w:t>
        <w:br/>
        <w:t xml:space="preserve">        attempts = 0</w:t>
        <w:br/>
        <w:t xml:space="preserve">        while attempts &lt; 5:</w:t>
        <w:br/>
        <w:t xml:space="preserve">            try:</w:t>
        <w:br/>
        <w:t xml:space="preserve">                return self._call({"prompt": prompt, **kwargs})</w:t>
        <w:br/>
        <w:t xml:space="preserve">            except requests.HTTPError as e:</w:t>
        <w:br/>
        <w:t xml:space="preserve">                status = e.response.status_code</w:t>
        <w:br/>
        <w:t xml:space="preserve">                if 400 &lt;= status &lt; 500 and status != 429:</w:t>
        <w:br/>
        <w:t xml:space="preserve">                    raise</w:t>
        <w:br/>
        <w:t xml:space="preserve">                attempts += 1</w:t>
        <w:br/>
        <w:t xml:space="preserve">                sleep = (2 ** attempts) + random.random()</w:t>
        <w:br/>
        <w:t xml:space="preserve">                time.sleep(sleep)</w:t>
        <w:br/>
        <w:t xml:space="preserve">        raise RuntimeError("Max attempts reached")</w:t>
      </w:r>
    </w:p>
    <w:p>
      <w:pPr>
        <w:pStyle w:val="Heading3"/>
        <w:spacing w:before="160" w:after="60"/>
      </w:pPr>
      <w:r>
        <w:t>3.4 LoteEngine (orquestrador)</w:t>
      </w:r>
    </w:p>
    <w:p>
      <w:pPr>
        <w:spacing w:before="80" w:after="80"/>
        <w:ind w:left="576"/>
        <w:shd w:fill="F5F5F5"/>
      </w:pPr>
      <w:r>
        <w:rPr>
          <w:rFonts w:ascii="Consolas" w:hAnsi="Consolas"/>
          <w:color w:val="282828"/>
          <w:sz w:val="18"/>
        </w:rPr>
        <w:t># core/engine.py</w:t>
        <w:br/>
        <w:t>class LoteEngine:</w:t>
        <w:br/>
        <w:t xml:space="preserve">    def __init__(self, parser, classifier, ia_client, cache_manager, db_gateway, exporter):</w:t>
        <w:br/>
        <w:t xml:space="preserve">        self.parser = parser</w:t>
        <w:br/>
        <w:t xml:space="preserve">        self.classifier = classifier</w:t>
        <w:br/>
        <w:t xml:space="preserve">        self.ia = ia_client</w:t>
        <w:br/>
        <w:t xml:space="preserve">        self.cache = cache_manager</w:t>
        <w:br/>
        <w:t xml:space="preserve">        self.db = db_gateway</w:t>
        <w:br/>
        <w:t xml:space="preserve">        self.exporter = exporter</w:t>
        <w:br/>
        <w:br/>
        <w:t xml:space="preserve">    def process(self, file_path: str, usar_ia: bool, perfil: str):</w:t>
        <w:br/>
        <w:t xml:space="preserve">        file_bytes = open(file_path,'rb').read()</w:t>
        <w:br/>
        <w:t xml:space="preserve">        params = {"usar_ia": usar_ia, "perfil": perfil}</w:t>
        <w:br/>
        <w:t xml:space="preserve">        key = self.cache.key_for(file_bytes, params)</w:t>
        <w:br/>
        <w:t xml:space="preserve">        cached = self.cache.get(key)</w:t>
        <w:br/>
        <w:t xml:space="preserve">        if cached:</w:t>
        <w:br/>
        <w:t xml:space="preserve">            return cached</w:t>
        <w:br/>
        <w:t xml:space="preserve">        parsed = self.parser.parse(file_path)</w:t>
        <w:br/>
        <w:t xml:space="preserve">        features = self.classifier.classify(parsed)</w:t>
        <w:br/>
        <w:t xml:space="preserve">        if usar_ia:</w:t>
        <w:br/>
        <w:t xml:space="preserve">            prompt = self._build_prompt(parsed, features, perfil)</w:t>
        <w:br/>
        <w:t xml:space="preserve">            resp = self.ia.generate(prompt, max_tokens=1500)</w:t>
        <w:br/>
        <w:t xml:space="preserve">        else:</w:t>
        <w:br/>
        <w:t xml:space="preserve">            resp = self._heuristic_generate(parsed, features, perfil)</w:t>
        <w:br/>
        <w:t xml:space="preserve">        post = self._postprocess(resp)</w:t>
        <w:br/>
        <w:t xml:space="preserve">        self.cache.set(key, post)</w:t>
        <w:br/>
        <w:t xml:space="preserve">        self.db.save_plan(file_path, post)</w:t>
        <w:br/>
        <w:t xml:space="preserve">        docx_path = self.exporter.to_docx(post)</w:t>
        <w:br/>
        <w:t xml:space="preserve">        return {"plan": post, "docx": docx_path}</w:t>
      </w:r>
    </w:p>
    <w:p>
      <w:pPr>
        <w:pStyle w:val="Heading3"/>
        <w:spacing w:before="160" w:after="60"/>
      </w:pPr>
      <w:r>
        <w:t>3.5 Boas práticas DB (SQL)</w:t>
      </w:r>
    </w:p>
    <w:p>
      <w:pPr>
        <w:spacing w:before="80" w:after="80"/>
        <w:ind w:left="576"/>
        <w:shd w:fill="F5F5F5"/>
      </w:pPr>
      <w:r>
        <w:rPr>
          <w:rFonts w:ascii="Consolas" w:hAnsi="Consolas"/>
          <w:color w:val="282828"/>
          <w:sz w:val="18"/>
        </w:rPr>
        <w:t>PRAGMA journal_mode=WAL;</w:t>
        <w:br/>
        <w:t>PRAGMA synchronous=NORMAL;</w:t>
        <w:br/>
        <w:t>CREATE INDEX IF NOT EXISTS idx_files_hash ON files(file_hash);</w:t>
        <w:br/>
        <w:t>CREATE INDEX IF NOT EXISTS idx_files_status ON files(status);</w:t>
      </w:r>
    </w:p>
    <w:p>
      <w:pPr>
        <w:spacing w:after="80"/>
      </w:pPr>
      <w:r>
        <w:t>---</w:t>
      </w:r>
    </w:p>
    <w:p>
      <w:pPr>
        <w:pStyle w:val="Heading2"/>
        <w:spacing w:before="200" w:after="80"/>
      </w:pPr>
      <w:r>
        <w:t>4. Heurísticas avançadas e validação por agentes</w:t>
      </w:r>
    </w:p>
    <w:p>
      <w:pPr>
        <w:spacing w:after="80"/>
      </w:pPr>
      <w:r>
        <w:rPr>
          <w:b/>
        </w:rPr>
        <w:t>Fluxo proposto de validação automática antes de implementação:</w:t>
      </w:r>
    </w:p>
    <w:p>
      <w:pPr>
        <w:pStyle w:val="ListNumber"/>
        <w:spacing w:after="40"/>
      </w:pPr>
      <w:r>
        <w:rPr>
          <w:b/>
        </w:rPr>
        <w:t>Gerar patches</w:t>
      </w:r>
      <w:r>
        <w:t xml:space="preserve"> (diffs) para os arquivos críticos (</w:t>
      </w:r>
      <w:r>
        <w:rPr>
          <w:rFonts w:ascii="Consolas" w:hAnsi="Consolas"/>
          <w:color w:val="A02828"/>
          <w:sz w:val="19"/>
        </w:rPr>
        <w:t>core/lote.py</w:t>
      </w:r>
      <w:r>
        <w:t xml:space="preserve">, </w:t>
      </w:r>
      <w:r>
        <w:rPr>
          <w:rFonts w:ascii="Consolas" w:hAnsi="Consolas"/>
          <w:color w:val="A02828"/>
          <w:sz w:val="19"/>
        </w:rPr>
        <w:t>core/ia.py</w:t>
      </w:r>
      <w:r>
        <w:t xml:space="preserve">, </w:t>
      </w:r>
      <w:r>
        <w:rPr>
          <w:rFonts w:ascii="Consolas" w:hAnsi="Consolas"/>
          <w:color w:val="A02828"/>
          <w:sz w:val="19"/>
        </w:rPr>
        <w:t>core/database.py</w:t>
      </w:r>
      <w:r>
        <w:t xml:space="preserve">, </w:t>
      </w:r>
      <w:r>
        <w:rPr>
          <w:rFonts w:ascii="Consolas" w:hAnsi="Consolas"/>
          <w:color w:val="A02828"/>
          <w:sz w:val="19"/>
        </w:rPr>
        <w:t>core/lib/*</w:t>
      </w:r>
      <w:r>
        <w:t>) com base nas refatorações propostas.</w:t>
      </w:r>
    </w:p>
    <w:p>
      <w:pPr>
        <w:pStyle w:val="ListNumber"/>
        <w:spacing w:after="40"/>
      </w:pPr>
      <w:r>
        <w:rPr>
          <w:b/>
        </w:rPr>
        <w:t>Agente Codex</w:t>
      </w:r>
      <w:r>
        <w:t>: analisar patches de código, detectar regressões sintáticas, sugerir melhorias de estilo e segurança (ex.: tratamento de exceções, fechamento de arquivos).</w:t>
      </w:r>
    </w:p>
    <w:p>
      <w:pPr>
        <w:pStyle w:val="ListNumber"/>
        <w:spacing w:after="40"/>
      </w:pPr>
      <w:r>
        <w:rPr>
          <w:b/>
        </w:rPr>
        <w:t>Agente Gemini</w:t>
      </w:r>
      <w:r>
        <w:t>: validar prompts, templates e regras pedagógicas; simular respostas e medir token usage estimado; sugerir compressões de prompt.</w:t>
      </w:r>
    </w:p>
    <w:p>
      <w:pPr>
        <w:pStyle w:val="ListNumber"/>
        <w:spacing w:after="40"/>
      </w:pPr>
      <w:r>
        <w:rPr>
          <w:b/>
        </w:rPr>
        <w:t>Relatório consolidado</w:t>
      </w:r>
      <w:r>
        <w:t>: agentes produzem um relatório de compatibilidade e riscos; somente após aprovação humana, aplicar patches no repositório.</w:t>
      </w:r>
    </w:p>
    <w:p>
      <w:pPr>
        <w:spacing w:after="80"/>
      </w:pPr>
      <w:r>
        <w:rPr>
          <w:b/>
        </w:rPr>
        <w:t>Checklist de validação por agentes (automático):</w:t>
      </w:r>
    </w:p>
    <w:p>
      <w:pPr>
        <w:pStyle w:val="ListBullet"/>
        <w:spacing w:after="40"/>
      </w:pPr>
      <w:r>
        <w:t>[ ] Patches aplicáveis sem conflitos.</w:t>
      </w:r>
    </w:p>
    <w:p>
      <w:pPr>
        <w:pStyle w:val="ListBullet"/>
        <w:spacing w:after="40"/>
      </w:pPr>
      <w:r>
        <w:t>[ ] Testes unitários mínimos passados (parser, cache key determinism, IAClient mock).</w:t>
      </w:r>
    </w:p>
    <w:p>
      <w:pPr>
        <w:pStyle w:val="ListBullet"/>
        <w:spacing w:after="40"/>
      </w:pPr>
      <w:r>
        <w:t>[ ] Estimativa de tokens por geração e custo projetado.</w:t>
      </w:r>
    </w:p>
    <w:p>
      <w:pPr>
        <w:pStyle w:val="ListBullet"/>
        <w:spacing w:after="40"/>
      </w:pPr>
      <w:r>
        <w:t>[ ] Verificação de secrets hardcoded (nenhum segredo em código).</w:t>
      </w:r>
    </w:p>
    <w:p>
      <w:pPr>
        <w:pStyle w:val="ListBullet"/>
        <w:spacing w:after="40"/>
      </w:pPr>
      <w:r>
        <w:t>[ ] Verificação de performance (latência estimada por etapa).</w:t>
      </w:r>
    </w:p>
    <w:p>
      <w:pPr>
        <w:spacing w:after="80"/>
      </w:pPr>
      <w:r>
        <w:t>---</w:t>
      </w:r>
    </w:p>
    <w:p>
      <w:pPr>
        <w:pStyle w:val="Heading2"/>
        <w:spacing w:before="200" w:after="80"/>
      </w:pPr>
      <w:r>
        <w:t>5. Otimização de custos e performance (IA)</w:t>
      </w:r>
    </w:p>
    <w:p>
      <w:pPr>
        <w:pStyle w:val="ListBullet"/>
        <w:spacing w:after="40"/>
      </w:pPr>
      <w:r>
        <w:rPr>
          <w:b/>
        </w:rPr>
        <w:t>Enviar apenas o necessário</w:t>
      </w:r>
      <w:r>
        <w:t>: extrair seções relevantes (sumário, objetivos, recursos) em vez do documento inteiro.</w:t>
      </w:r>
    </w:p>
    <w:p>
      <w:pPr>
        <w:pStyle w:val="ListBullet"/>
        <w:spacing w:after="40"/>
      </w:pPr>
      <w:r>
        <w:rPr>
          <w:b/>
        </w:rPr>
        <w:t>Modelos menores para tarefas estruturais</w:t>
      </w:r>
      <w:r>
        <w:t>: classificação e sumarização com modelos leves; geração criativa com modelos maiores.</w:t>
      </w:r>
    </w:p>
    <w:p>
      <w:pPr>
        <w:pStyle w:val="ListBullet"/>
        <w:spacing w:after="40"/>
      </w:pPr>
      <w:r>
        <w:rPr>
          <w:b/>
        </w:rPr>
        <w:t>Cache de respostas e embeddings</w:t>
      </w:r>
      <w:r>
        <w:t>: evitar recomputação; usar TTLs e soft-expiry.</w:t>
      </w:r>
    </w:p>
    <w:p>
      <w:pPr>
        <w:pStyle w:val="ListBullet"/>
        <w:spacing w:after="40"/>
      </w:pPr>
      <w:r>
        <w:rPr>
          <w:b/>
        </w:rPr>
        <w:t>Batching</w:t>
      </w:r>
      <w:r>
        <w:t>: agrupar solicitações quando possível.</w:t>
      </w:r>
    </w:p>
    <w:p>
      <w:pPr>
        <w:pStyle w:val="ListBullet"/>
        <w:spacing w:after="40"/>
      </w:pPr>
      <w:r>
        <w:rPr>
          <w:b/>
        </w:rPr>
        <w:t>Prompt templates versionados</w:t>
      </w:r>
      <w:r>
        <w:t xml:space="preserve">: atualizar </w:t>
      </w:r>
      <w:r>
        <w:rPr>
          <w:rFonts w:ascii="Consolas" w:hAnsi="Consolas"/>
          <w:color w:val="A02828"/>
          <w:sz w:val="19"/>
        </w:rPr>
        <w:t>prompt_template_version</w:t>
      </w:r>
      <w:r>
        <w:t xml:space="preserve"> para invalidar caches quando mudar prompt.</w:t>
      </w:r>
    </w:p>
    <w:p>
      <w:pPr>
        <w:pStyle w:val="ListBullet"/>
        <w:spacing w:after="40"/>
      </w:pPr>
      <w:r>
        <w:rPr>
          <w:b/>
        </w:rPr>
        <w:t>Limitar retries</w:t>
      </w:r>
      <w:r>
        <w:t>: evitar reenvios que geram custos.</w:t>
      </w:r>
    </w:p>
    <w:p>
      <w:pPr>
        <w:spacing w:after="80"/>
      </w:pPr>
      <w:r>
        <w:rPr>
          <w:b/>
        </w:rPr>
        <w:t>Técnica de compressão de prompt (exemplo):</w:t>
      </w:r>
    </w:p>
    <w:p>
      <w:pPr>
        <w:pStyle w:val="ListNumber"/>
        <w:spacing w:after="40"/>
      </w:pPr>
      <w:r>
        <w:t>Extrair apenas: título, objetivos, recursos, número de aulas, público-alvo.</w:t>
      </w:r>
    </w:p>
    <w:p>
      <w:pPr>
        <w:pStyle w:val="ListNumber"/>
        <w:spacing w:after="40"/>
      </w:pPr>
      <w:r>
        <w:t xml:space="preserve">Gerar um </w:t>
      </w:r>
      <w:r>
        <w:rPr>
          <w:i/>
        </w:rPr>
        <w:t>context summary</w:t>
      </w:r>
      <w:r>
        <w:t xml:space="preserve"> de 200–400 tokens.</w:t>
      </w:r>
    </w:p>
    <w:p>
      <w:pPr>
        <w:pStyle w:val="ListNumber"/>
        <w:spacing w:after="40"/>
      </w:pPr>
      <w:r>
        <w:t xml:space="preserve">Enviar </w:t>
      </w:r>
      <w:r>
        <w:rPr>
          <w:i/>
        </w:rPr>
        <w:t>system prompt</w:t>
      </w:r>
      <w:r>
        <w:t xml:space="preserve"> curto + </w:t>
      </w:r>
      <w:r>
        <w:rPr>
          <w:i/>
        </w:rPr>
        <w:t>context summary</w:t>
      </w:r>
      <w:r>
        <w:t xml:space="preserve"> + </w:t>
      </w:r>
      <w:r>
        <w:rPr>
          <w:i/>
        </w:rPr>
        <w:t>instruction template</w:t>
      </w:r>
      <w:r>
        <w:t>.</w:t>
      </w:r>
    </w:p>
    <w:p>
      <w:pPr>
        <w:spacing w:after="80"/>
      </w:pPr>
      <w:r>
        <w:t>---</w:t>
      </w:r>
    </w:p>
    <w:p>
      <w:pPr>
        <w:pStyle w:val="Heading2"/>
        <w:spacing w:before="200" w:after="80"/>
      </w:pPr>
      <w:r>
        <w:t>6. Plano de ação priorizado (30/60/90 dias)</w:t>
      </w:r>
    </w:p>
    <w:p>
      <w:pPr>
        <w:pStyle w:val="Heading3"/>
        <w:spacing w:before="160" w:after="60"/>
      </w:pPr>
      <w:r>
        <w:t>30 dias (P0)</w:t>
      </w:r>
    </w:p>
    <w:p>
      <w:pPr>
        <w:pStyle w:val="ListBullet"/>
        <w:spacing w:after="40"/>
      </w:pPr>
      <w:r>
        <w:t xml:space="preserve">Implementar </w:t>
      </w:r>
      <w:r>
        <w:rPr>
          <w:rFonts w:ascii="Consolas" w:hAnsi="Consolas"/>
          <w:color w:val="A02828"/>
          <w:sz w:val="19"/>
        </w:rPr>
        <w:t>CacheManager</w:t>
      </w:r>
      <w:r>
        <w:t xml:space="preserve"> com hashing e </w:t>
      </w:r>
      <w:r>
        <w:rPr>
          <w:rFonts w:ascii="Consolas" w:hAnsi="Consolas"/>
          <w:color w:val="A02828"/>
          <w:sz w:val="19"/>
        </w:rPr>
        <w:t>schema_version</w:t>
      </w:r>
      <w:r>
        <w:t>.</w:t>
      </w:r>
    </w:p>
    <w:p>
      <w:pPr>
        <w:pStyle w:val="ListBullet"/>
        <w:spacing w:after="40"/>
      </w:pPr>
      <w:r>
        <w:t>Ativar WAL no SQLite e criar índices essenciais.</w:t>
      </w:r>
    </w:p>
    <w:p>
      <w:pPr>
        <w:pStyle w:val="ListBullet"/>
        <w:spacing w:after="40"/>
      </w:pPr>
      <w:r>
        <w:t xml:space="preserve">Encapsular chamadas a IA em </w:t>
      </w:r>
      <w:r>
        <w:rPr>
          <w:rFonts w:ascii="Consolas" w:hAnsi="Consolas"/>
          <w:color w:val="A02828"/>
          <w:sz w:val="19"/>
        </w:rPr>
        <w:t>IAClient</w:t>
      </w:r>
      <w:r>
        <w:t xml:space="preserve"> com timeout e retries.</w:t>
      </w:r>
    </w:p>
    <w:p>
      <w:pPr>
        <w:pStyle w:val="ListBullet"/>
        <w:spacing w:after="40"/>
      </w:pPr>
      <w:r>
        <w:t>Adicionar logs estruturados e métricas básicas (tempo, tokens, erros).</w:t>
      </w:r>
    </w:p>
    <w:p>
      <w:pPr>
        <w:pStyle w:val="ListBullet"/>
        <w:spacing w:after="40"/>
      </w:pPr>
      <w:r>
        <w:t xml:space="preserve">Criar testes unitários para </w:t>
      </w:r>
      <w:r>
        <w:rPr>
          <w:rFonts w:ascii="Consolas" w:hAnsi="Consolas"/>
          <w:color w:val="A02828"/>
          <w:sz w:val="19"/>
        </w:rPr>
        <w:t>CacheManager</w:t>
      </w:r>
      <w:r>
        <w:t xml:space="preserve"> e </w:t>
      </w:r>
      <w:r>
        <w:rPr>
          <w:rFonts w:ascii="Consolas" w:hAnsi="Consolas"/>
          <w:color w:val="A02828"/>
          <w:sz w:val="19"/>
        </w:rPr>
        <w:t>IAClient</w:t>
      </w:r>
      <w:r>
        <w:t xml:space="preserve"> (mocked).</w:t>
      </w:r>
    </w:p>
    <w:p>
      <w:pPr>
        <w:pStyle w:val="Heading3"/>
        <w:spacing w:before="160" w:after="60"/>
      </w:pPr>
      <w:r>
        <w:t>60 dias (P1)</w:t>
      </w:r>
    </w:p>
    <w:p>
      <w:pPr>
        <w:pStyle w:val="ListBullet"/>
        <w:spacing w:after="40"/>
      </w:pPr>
      <w:r>
        <w:t xml:space="preserve">Refatorar </w:t>
      </w:r>
      <w:r>
        <w:rPr>
          <w:rFonts w:ascii="Consolas" w:hAnsi="Consolas"/>
          <w:color w:val="A02828"/>
          <w:sz w:val="19"/>
        </w:rPr>
        <w:t>core/lote.py</w:t>
      </w:r>
      <w:r>
        <w:t xml:space="preserve"> para </w:t>
      </w:r>
      <w:r>
        <w:rPr>
          <w:rFonts w:ascii="Consolas" w:hAnsi="Consolas"/>
          <w:color w:val="A02828"/>
          <w:sz w:val="19"/>
        </w:rPr>
        <w:t>LoteEngine</w:t>
      </w:r>
      <w:r>
        <w:t xml:space="preserve"> com DI.</w:t>
      </w:r>
    </w:p>
    <w:p>
      <w:pPr>
        <w:pStyle w:val="ListBullet"/>
        <w:spacing w:after="40"/>
      </w:pPr>
      <w:r>
        <w:t>Implementar fallback heurístico offline.</w:t>
      </w:r>
    </w:p>
    <w:p>
      <w:pPr>
        <w:pStyle w:val="ListBullet"/>
        <w:spacing w:after="40"/>
      </w:pPr>
      <w:r>
        <w:t>Criar testes de integração com um conjunto de PDFs/PPTX de teste.</w:t>
      </w:r>
    </w:p>
    <w:p>
      <w:pPr>
        <w:pStyle w:val="ListBullet"/>
        <w:spacing w:after="40"/>
      </w:pPr>
      <w:r>
        <w:t>Implementar decision logs para heurísticas.</w:t>
      </w:r>
    </w:p>
    <w:p>
      <w:pPr>
        <w:pStyle w:val="Heading3"/>
        <w:spacing w:before="160" w:after="60"/>
      </w:pPr>
      <w:r>
        <w:t>90 dias (P2)</w:t>
      </w:r>
    </w:p>
    <w:p>
      <w:pPr>
        <w:pStyle w:val="ListBullet"/>
        <w:spacing w:after="40"/>
      </w:pPr>
      <w:r>
        <w:t>Avaliar migração para PostgreSQL se concorrência alta.</w:t>
      </w:r>
    </w:p>
    <w:p>
      <w:pPr>
        <w:pStyle w:val="ListBullet"/>
        <w:spacing w:after="40"/>
      </w:pPr>
      <w:r>
        <w:t>Treinar classificador leve com embeddings; integrar busca semântica.</w:t>
      </w:r>
    </w:p>
    <w:p>
      <w:pPr>
        <w:pStyle w:val="ListBullet"/>
        <w:spacing w:after="40"/>
      </w:pPr>
      <w:r>
        <w:t>Implementar painel de custo por token e alertas de orçamento.</w:t>
      </w:r>
    </w:p>
    <w:p>
      <w:pPr>
        <w:pStyle w:val="ListBullet"/>
        <w:spacing w:after="40"/>
      </w:pPr>
      <w:r>
        <w:t>Implementar revisão humana assistida (export com track changes e comentários).</w:t>
      </w:r>
    </w:p>
    <w:p>
      <w:pPr>
        <w:spacing w:after="80"/>
      </w:pPr>
      <w:r>
        <w:t>---</w:t>
      </w:r>
    </w:p>
    <w:p>
      <w:pPr>
        <w:pStyle w:val="Heading2"/>
        <w:spacing w:before="200" w:after="80"/>
      </w:pPr>
      <w:r>
        <w:t>7. Métricas, testes e observabilidade</w:t>
      </w:r>
    </w:p>
    <w:p>
      <w:pPr>
        <w:spacing w:after="80"/>
      </w:pPr>
      <w:r>
        <w:rPr>
          <w:b/>
        </w:rPr>
        <w:t>Métricas essenciais:</w:t>
      </w:r>
    </w:p>
    <w:p>
      <w:pPr>
        <w:pStyle w:val="ListBullet"/>
        <w:spacing w:after="40"/>
      </w:pPr>
      <w:r>
        <w:rPr>
          <w:b/>
        </w:rPr>
        <w:t>Latência por etapa</w:t>
      </w:r>
      <w:r>
        <w:t>: parse, classify, IA, export.</w:t>
      </w:r>
    </w:p>
    <w:p>
      <w:pPr>
        <w:pStyle w:val="ListBullet"/>
        <w:spacing w:after="40"/>
      </w:pPr>
      <w:r>
        <w:rPr>
          <w:b/>
        </w:rPr>
        <w:t>Tokens consumidos</w:t>
      </w:r>
      <w:r>
        <w:t xml:space="preserve"> por arquivo, por perfil, por usuário.</w:t>
      </w:r>
    </w:p>
    <w:p>
      <w:pPr>
        <w:pStyle w:val="ListBullet"/>
        <w:spacing w:after="40"/>
      </w:pPr>
      <w:r>
        <w:rPr>
          <w:b/>
        </w:rPr>
        <w:t>Cache hit/miss rate</w:t>
      </w:r>
      <w:r>
        <w:t>.</w:t>
      </w:r>
    </w:p>
    <w:p>
      <w:pPr>
        <w:pStyle w:val="ListBullet"/>
        <w:spacing w:after="40"/>
      </w:pPr>
      <w:r>
        <w:rPr>
          <w:b/>
        </w:rPr>
        <w:t>Erros por tipo</w:t>
      </w:r>
      <w:r>
        <w:t>: 4xx, 5xx, timeout, parse errors.</w:t>
      </w:r>
    </w:p>
    <w:p>
      <w:pPr>
        <w:pStyle w:val="ListBullet"/>
        <w:spacing w:after="40"/>
      </w:pPr>
      <w:r>
        <w:rPr>
          <w:b/>
        </w:rPr>
        <w:t>Uso de disco</w:t>
      </w:r>
      <w:r>
        <w:t>: cache size, TTL expirations.</w:t>
      </w:r>
    </w:p>
    <w:p>
      <w:pPr>
        <w:spacing w:after="80"/>
      </w:pPr>
      <w:r>
        <w:rPr>
          <w:b/>
        </w:rPr>
        <w:t>Testes recomendados:</w:t>
      </w:r>
    </w:p>
    <w:p>
      <w:pPr>
        <w:pStyle w:val="ListBullet"/>
        <w:spacing w:after="40"/>
      </w:pPr>
      <w:r>
        <w:rPr>
          <w:b/>
        </w:rPr>
        <w:t>Unitários</w:t>
      </w:r>
      <w:r>
        <w:t>: parser, cache key determinism, IAClient (mock), classifier rules.</w:t>
      </w:r>
    </w:p>
    <w:p>
      <w:pPr>
        <w:pStyle w:val="ListBullet"/>
        <w:spacing w:after="40"/>
      </w:pPr>
      <w:r>
        <w:rPr>
          <w:b/>
        </w:rPr>
        <w:t>Integração</w:t>
      </w:r>
      <w:r>
        <w:t>: fluxo completo com arquivos de teste.</w:t>
      </w:r>
    </w:p>
    <w:p>
      <w:pPr>
        <w:pStyle w:val="ListBullet"/>
        <w:spacing w:after="40"/>
      </w:pPr>
      <w:r>
        <w:rPr>
          <w:b/>
        </w:rPr>
        <w:t>Carga</w:t>
      </w:r>
      <w:r>
        <w:t>: simular N processos concorrentes para validar DB e cache.</w:t>
      </w:r>
    </w:p>
    <w:p>
      <w:pPr>
        <w:pStyle w:val="ListBullet"/>
        <w:spacing w:after="40"/>
      </w:pPr>
      <w:r>
        <w:rPr>
          <w:b/>
        </w:rPr>
        <w:t>Fuzzing</w:t>
      </w:r>
      <w:r>
        <w:t>: PDFs malformados, arquivos grandes, slides com imagens pequenas.</w:t>
      </w:r>
    </w:p>
    <w:p>
      <w:pPr>
        <w:spacing w:after="80"/>
      </w:pPr>
      <w:r>
        <w:rPr>
          <w:b/>
        </w:rPr>
        <w:t>Logs e tracing:</w:t>
      </w:r>
    </w:p>
    <w:p>
      <w:pPr>
        <w:pStyle w:val="ListBullet"/>
        <w:spacing w:after="40"/>
      </w:pPr>
      <w:r>
        <w:t xml:space="preserve">Gerar </w:t>
      </w:r>
      <w:r>
        <w:rPr>
          <w:rFonts w:ascii="Consolas" w:hAnsi="Consolas"/>
          <w:color w:val="A02828"/>
          <w:sz w:val="19"/>
        </w:rPr>
        <w:t>request_id</w:t>
      </w:r>
      <w:r>
        <w:t xml:space="preserve"> por lote; logs estruturados (JSON) com campos: </w:t>
      </w:r>
      <w:r>
        <w:rPr>
          <w:rFonts w:ascii="Consolas" w:hAnsi="Consolas"/>
          <w:color w:val="A02828"/>
          <w:sz w:val="19"/>
        </w:rPr>
        <w:t>request_id</w:t>
      </w:r>
      <w:r>
        <w:t xml:space="preserve">, </w:t>
      </w:r>
      <w:r>
        <w:rPr>
          <w:rFonts w:ascii="Consolas" w:hAnsi="Consolas"/>
          <w:color w:val="A02828"/>
          <w:sz w:val="19"/>
        </w:rPr>
        <w:t>file_hash</w:t>
      </w:r>
      <w:r>
        <w:t xml:space="preserve">, </w:t>
      </w:r>
      <w:r>
        <w:rPr>
          <w:rFonts w:ascii="Consolas" w:hAnsi="Consolas"/>
          <w:color w:val="A02828"/>
          <w:sz w:val="19"/>
        </w:rPr>
        <w:t>perfil</w:t>
      </w:r>
      <w:r>
        <w:t xml:space="preserve">, </w:t>
      </w:r>
      <w:r>
        <w:rPr>
          <w:rFonts w:ascii="Consolas" w:hAnsi="Consolas"/>
          <w:color w:val="A02828"/>
          <w:sz w:val="19"/>
        </w:rPr>
        <w:t>usar_ia</w:t>
      </w:r>
      <w:r>
        <w:t xml:space="preserve">, </w:t>
      </w:r>
      <w:r>
        <w:rPr>
          <w:rFonts w:ascii="Consolas" w:hAnsi="Consolas"/>
          <w:color w:val="A02828"/>
          <w:sz w:val="19"/>
        </w:rPr>
        <w:t>model</w:t>
      </w:r>
      <w:r>
        <w:t xml:space="preserve">, </w:t>
      </w:r>
      <w:r>
        <w:rPr>
          <w:rFonts w:ascii="Consolas" w:hAnsi="Consolas"/>
          <w:color w:val="A02828"/>
          <w:sz w:val="19"/>
        </w:rPr>
        <w:t>tokens_in</w:t>
      </w:r>
      <w:r>
        <w:t xml:space="preserve">, </w:t>
      </w:r>
      <w:r>
        <w:rPr>
          <w:rFonts w:ascii="Consolas" w:hAnsi="Consolas"/>
          <w:color w:val="A02828"/>
          <w:sz w:val="19"/>
        </w:rPr>
        <w:t>tokens_out</w:t>
      </w:r>
      <w:r>
        <w:t xml:space="preserve">, </w:t>
      </w:r>
      <w:r>
        <w:rPr>
          <w:rFonts w:ascii="Consolas" w:hAnsi="Consolas"/>
          <w:color w:val="A02828"/>
          <w:sz w:val="19"/>
        </w:rPr>
        <w:t>duration_ms</w:t>
      </w:r>
      <w:r>
        <w:t xml:space="preserve">, </w:t>
      </w:r>
      <w:r>
        <w:rPr>
          <w:rFonts w:ascii="Consolas" w:hAnsi="Consolas"/>
          <w:color w:val="A02828"/>
          <w:sz w:val="19"/>
        </w:rPr>
        <w:t>error_type</w:t>
      </w:r>
      <w:r>
        <w:t>.</w:t>
      </w:r>
    </w:p>
    <w:p>
      <w:pPr>
        <w:spacing w:after="80"/>
      </w:pPr>
      <w:r>
        <w:t>---</w:t>
      </w:r>
    </w:p>
    <w:p>
      <w:pPr>
        <w:pStyle w:val="Heading2"/>
        <w:spacing w:before="200" w:after="80"/>
      </w:pPr>
      <w:r>
        <w:t>8. Segurança e conformidade</w:t>
      </w:r>
    </w:p>
    <w:p>
      <w:pPr>
        <w:pStyle w:val="ListBullet"/>
        <w:spacing w:after="40"/>
      </w:pPr>
      <w:r>
        <w:rPr>
          <w:b/>
        </w:rPr>
        <w:t>Segredos</w:t>
      </w:r>
      <w:r>
        <w:t>: mover chaves para variáveis de ambiente ou vault; nunca commitar.</w:t>
      </w:r>
    </w:p>
    <w:p>
      <w:pPr>
        <w:pStyle w:val="ListBullet"/>
        <w:spacing w:after="40"/>
      </w:pPr>
      <w:r>
        <w:rPr>
          <w:b/>
        </w:rPr>
        <w:t>Sanitização de inputs</w:t>
      </w:r>
      <w:r>
        <w:t>: evitar injeção em prompts; validar e escapar strings.</w:t>
      </w:r>
    </w:p>
    <w:p>
      <w:pPr>
        <w:pStyle w:val="ListBullet"/>
        <w:spacing w:after="40"/>
      </w:pPr>
      <w:r>
        <w:rPr>
          <w:b/>
        </w:rPr>
        <w:t>Retenção de dados</w:t>
      </w:r>
      <w:r>
        <w:t>: política para cache e planos gerados (ex.: 90 dias).</w:t>
      </w:r>
    </w:p>
    <w:p>
      <w:pPr>
        <w:pStyle w:val="ListBullet"/>
        <w:spacing w:after="40"/>
      </w:pPr>
      <w:r>
        <w:rPr>
          <w:b/>
        </w:rPr>
        <w:t>Auditoria</w:t>
      </w:r>
      <w:r>
        <w:t>: decision logs para cada plano gerado (quem, quando, por que).</w:t>
      </w:r>
    </w:p>
    <w:p>
      <w:pPr>
        <w:pStyle w:val="ListBullet"/>
        <w:spacing w:after="40"/>
      </w:pPr>
      <w:r>
        <w:rPr>
          <w:b/>
        </w:rPr>
        <w:t>Privacidade</w:t>
      </w:r>
      <w:r>
        <w:t>: remover PII antes de enviar a LLM quando aplicável.</w:t>
      </w:r>
    </w:p>
    <w:p>
      <w:pPr>
        <w:spacing w:after="80"/>
      </w:pPr>
      <w:r>
        <w:t>---</w:t>
      </w:r>
    </w:p>
    <w:p>
      <w:pPr>
        <w:pStyle w:val="Heading2"/>
        <w:spacing w:before="200" w:after="80"/>
      </w:pPr>
      <w:r>
        <w:t>9. Exemplos de patches e PR checklist (para agentes Codex/Gemini)</w:t>
      </w:r>
    </w:p>
    <w:p>
      <w:pPr>
        <w:pStyle w:val="Heading3"/>
        <w:spacing w:before="160" w:after="60"/>
      </w:pPr>
      <w:r>
        <w:t xml:space="preserve">Patch 1 — </w:t>
      </w:r>
      <w:r>
        <w:rPr>
          <w:rFonts w:ascii="Consolas" w:hAnsi="Consolas"/>
          <w:color w:val="A02828"/>
          <w:sz w:val="19"/>
        </w:rPr>
        <w:t>core/cache_manager.py</w:t>
      </w:r>
    </w:p>
    <w:p>
      <w:pPr>
        <w:pStyle w:val="ListBullet"/>
        <w:spacing w:after="40"/>
      </w:pPr>
      <w:r>
        <w:t>Implementa hashing determinística.</w:t>
      </w:r>
    </w:p>
    <w:p>
      <w:pPr>
        <w:pStyle w:val="ListBullet"/>
        <w:spacing w:after="40"/>
      </w:pPr>
      <w:r>
        <w:t xml:space="preserve">Adiciona </w:t>
      </w:r>
      <w:r>
        <w:rPr>
          <w:rFonts w:ascii="Consolas" w:hAnsi="Consolas"/>
          <w:color w:val="A02828"/>
          <w:sz w:val="19"/>
        </w:rPr>
        <w:t>schema_version</w:t>
      </w:r>
      <w:r>
        <w:t xml:space="preserve"> e metadata.</w:t>
      </w:r>
    </w:p>
    <w:p>
      <w:pPr>
        <w:pStyle w:val="ListBullet"/>
        <w:spacing w:after="40"/>
      </w:pPr>
      <w:r>
        <w:t xml:space="preserve">Testes: </w:t>
      </w:r>
      <w:r>
        <w:rPr>
          <w:rFonts w:ascii="Consolas" w:hAnsi="Consolas"/>
          <w:color w:val="A02828"/>
          <w:sz w:val="19"/>
        </w:rPr>
        <w:t>test_cache_key_determinism</w:t>
      </w:r>
      <w:r>
        <w:t xml:space="preserve">, </w:t>
      </w:r>
      <w:r>
        <w:rPr>
          <w:rFonts w:ascii="Consolas" w:hAnsi="Consolas"/>
          <w:color w:val="A02828"/>
          <w:sz w:val="19"/>
        </w:rPr>
        <w:t>test_cache_atomic_write</w:t>
      </w:r>
      <w:r>
        <w:t>.</w:t>
      </w:r>
    </w:p>
    <w:p>
      <w:pPr>
        <w:pStyle w:val="Heading3"/>
        <w:spacing w:before="160" w:after="60"/>
      </w:pPr>
      <w:r>
        <w:t xml:space="preserve">Patch 2 — </w:t>
      </w:r>
      <w:r>
        <w:rPr>
          <w:rFonts w:ascii="Consolas" w:hAnsi="Consolas"/>
          <w:color w:val="A02828"/>
          <w:sz w:val="19"/>
        </w:rPr>
        <w:t>core/ia_client.py</w:t>
      </w:r>
    </w:p>
    <w:p>
      <w:pPr>
        <w:pStyle w:val="ListBullet"/>
        <w:spacing w:after="40"/>
      </w:pPr>
      <w:r>
        <w:t>Wrapper com retries, timeout e circuit-breaker.</w:t>
      </w:r>
    </w:p>
    <w:p>
      <w:pPr>
        <w:pStyle w:val="ListBullet"/>
        <w:spacing w:after="40"/>
      </w:pPr>
      <w:r>
        <w:t xml:space="preserve">Testes: </w:t>
      </w:r>
      <w:r>
        <w:rPr>
          <w:rFonts w:ascii="Consolas" w:hAnsi="Consolas"/>
          <w:color w:val="A02828"/>
          <w:sz w:val="19"/>
        </w:rPr>
        <w:t>test_iaclient_retries</w:t>
      </w:r>
      <w:r>
        <w:t xml:space="preserve">, </w:t>
      </w:r>
      <w:r>
        <w:rPr>
          <w:rFonts w:ascii="Consolas" w:hAnsi="Consolas"/>
          <w:color w:val="A02828"/>
          <w:sz w:val="19"/>
        </w:rPr>
        <w:t>test_iaclient_circuit_open</w:t>
      </w:r>
      <w:r>
        <w:t>.</w:t>
      </w:r>
    </w:p>
    <w:p>
      <w:pPr>
        <w:pStyle w:val="Heading3"/>
        <w:spacing w:before="160" w:after="60"/>
      </w:pPr>
      <w:r>
        <w:t xml:space="preserve">Patch 3 — </w:t>
      </w:r>
      <w:r>
        <w:rPr>
          <w:rFonts w:ascii="Consolas" w:hAnsi="Consolas"/>
          <w:color w:val="A02828"/>
          <w:sz w:val="19"/>
        </w:rPr>
        <w:t>core/engine.py</w:t>
      </w:r>
    </w:p>
    <w:p>
      <w:pPr>
        <w:pStyle w:val="ListBullet"/>
        <w:spacing w:after="40"/>
      </w:pPr>
      <w:r>
        <w:t xml:space="preserve">Substitui </w:t>
      </w:r>
      <w:r>
        <w:rPr>
          <w:rFonts w:ascii="Consolas" w:hAnsi="Consolas"/>
          <w:color w:val="A02828"/>
          <w:sz w:val="19"/>
        </w:rPr>
        <w:t>lote.py</w:t>
      </w:r>
      <w:r>
        <w:t xml:space="preserve"> por </w:t>
      </w:r>
      <w:r>
        <w:rPr>
          <w:rFonts w:ascii="Consolas" w:hAnsi="Consolas"/>
          <w:color w:val="A02828"/>
          <w:sz w:val="19"/>
        </w:rPr>
        <w:t>LoteEngine</w:t>
      </w:r>
      <w:r>
        <w:t xml:space="preserve"> desacoplado.</w:t>
      </w:r>
    </w:p>
    <w:p>
      <w:pPr>
        <w:pStyle w:val="ListBullet"/>
        <w:spacing w:after="40"/>
      </w:pPr>
      <w:r>
        <w:t xml:space="preserve">Testes: </w:t>
      </w:r>
      <w:r>
        <w:rPr>
          <w:rFonts w:ascii="Consolas" w:hAnsi="Consolas"/>
          <w:color w:val="A02828"/>
          <w:sz w:val="19"/>
        </w:rPr>
        <w:t>test_engine_cache_hit</w:t>
      </w:r>
      <w:r>
        <w:t xml:space="preserve">, </w:t>
      </w:r>
      <w:r>
        <w:rPr>
          <w:rFonts w:ascii="Consolas" w:hAnsi="Consolas"/>
          <w:color w:val="A02828"/>
          <w:sz w:val="19"/>
        </w:rPr>
        <w:t>test_engine_fallback_heuristic</w:t>
      </w:r>
      <w:r>
        <w:t>.</w:t>
      </w:r>
    </w:p>
    <w:p>
      <w:pPr>
        <w:spacing w:after="80"/>
      </w:pPr>
      <w:r>
        <w:rPr>
          <w:b/>
        </w:rPr>
        <w:t>PR checklist (automático):</w:t>
      </w:r>
    </w:p>
    <w:p>
      <w:pPr>
        <w:pStyle w:val="ListBullet"/>
        <w:spacing w:after="40"/>
      </w:pPr>
      <w:r>
        <w:t>[ ] Lint OK (flake8/black).</w:t>
      </w:r>
    </w:p>
    <w:p>
      <w:pPr>
        <w:pStyle w:val="ListBullet"/>
        <w:spacing w:after="40"/>
      </w:pPr>
      <w:r>
        <w:t>[ ] Unit tests pass.</w:t>
      </w:r>
    </w:p>
    <w:p>
      <w:pPr>
        <w:pStyle w:val="ListBullet"/>
        <w:spacing w:after="40"/>
      </w:pPr>
      <w:r>
        <w:t>[ ] No secrets in diff.</w:t>
      </w:r>
    </w:p>
    <w:p>
      <w:pPr>
        <w:pStyle w:val="ListBullet"/>
        <w:spacing w:after="40"/>
      </w:pPr>
      <w:r>
        <w:t>[ ] Estimativa de tokens e custo incluída.</w:t>
      </w:r>
    </w:p>
    <w:p>
      <w:pPr>
        <w:pStyle w:val="ListBullet"/>
        <w:spacing w:after="40"/>
      </w:pPr>
      <w:r>
        <w:t>[ ] Documentação de breaking changes (se houver).</w:t>
      </w:r>
    </w:p>
    <w:p>
      <w:pPr>
        <w:spacing w:after="80"/>
      </w:pPr>
      <w:r>
        <w:t>---</w:t>
      </w:r>
    </w:p>
    <w:p>
      <w:pPr>
        <w:pStyle w:val="Heading2"/>
        <w:spacing w:before="200" w:after="80"/>
      </w:pPr>
      <w:r>
        <w:t>10. Artefatos entregáveis e instruções de uso</w:t>
      </w:r>
    </w:p>
    <w:p>
      <w:pPr>
        <w:spacing w:after="80"/>
      </w:pPr>
      <w:r>
        <w:rPr>
          <w:b/>
        </w:rPr>
        <w:t>Conteúdo do arquivo `relatorio_auditoria_sistema.md`:</w:t>
      </w:r>
      <w:r>
        <w:t xml:space="preserve"> todo o conteúdo deste documento (copiar/colar).</w:t>
      </w:r>
    </w:p>
    <w:p>
      <w:pPr>
        <w:spacing w:after="80"/>
      </w:pPr>
      <w:r>
        <w:rPr>
          <w:b/>
        </w:rPr>
        <w:t>Observação sobre implementação automatizada:</w:t>
      </w:r>
      <w:r>
        <w:t xml:space="preserve"> gerar patches e submetê-los a análise por agentes (Codex para código; Gemini para prompts/heurísticas). Após análise automática, gerar relatório consolidado com riscos e aplicar patches somente após revisão humana.</w:t>
      </w:r>
    </w:p>
    <w:p>
      <w:pPr>
        <w:spacing w:after="80"/>
      </w:pPr>
      <w:r>
        <w:t>---</w:t>
      </w:r>
    </w:p>
    <w:p>
      <w:pPr>
        <w:pStyle w:val="Heading2"/>
        <w:spacing w:before="200" w:after="80"/>
      </w:pPr>
      <w:r>
        <w:t>11. Checklist final de ações imediatas</w:t>
      </w:r>
    </w:p>
    <w:p>
      <w:pPr>
        <w:pStyle w:val="ListBullet"/>
        <w:spacing w:after="40"/>
      </w:pPr>
      <w:r>
        <w:t xml:space="preserve">[ ] Implementar </w:t>
      </w:r>
      <w:r>
        <w:rPr>
          <w:rFonts w:ascii="Consolas" w:hAnsi="Consolas"/>
          <w:color w:val="A02828"/>
          <w:sz w:val="19"/>
        </w:rPr>
        <w:t>CacheManager</w:t>
      </w:r>
      <w:r>
        <w:t xml:space="preserve"> com hashing e </w:t>
      </w:r>
      <w:r>
        <w:rPr>
          <w:rFonts w:ascii="Consolas" w:hAnsi="Consolas"/>
          <w:color w:val="A02828"/>
          <w:sz w:val="19"/>
        </w:rPr>
        <w:t>schema_version</w:t>
      </w:r>
      <w:r>
        <w:t>.</w:t>
      </w:r>
    </w:p>
    <w:p>
      <w:pPr>
        <w:pStyle w:val="ListBullet"/>
        <w:spacing w:after="40"/>
      </w:pPr>
      <w:r>
        <w:t xml:space="preserve">[ ] Encapsular chamadas a IA em </w:t>
      </w:r>
      <w:r>
        <w:rPr>
          <w:rFonts w:ascii="Consolas" w:hAnsi="Consolas"/>
          <w:color w:val="A02828"/>
          <w:sz w:val="19"/>
        </w:rPr>
        <w:t>IAClient</w:t>
      </w:r>
      <w:r>
        <w:t xml:space="preserve"> com retries, timeout e circuit-breaker.</w:t>
      </w:r>
    </w:p>
    <w:p>
      <w:pPr>
        <w:pStyle w:val="ListBullet"/>
        <w:spacing w:after="40"/>
      </w:pPr>
      <w:r>
        <w:t>[ ] Ativar WAL no SQLite e criar índices.</w:t>
      </w:r>
    </w:p>
    <w:p>
      <w:pPr>
        <w:pStyle w:val="ListBullet"/>
        <w:spacing w:after="40"/>
      </w:pPr>
      <w:r>
        <w:t xml:space="preserve">[ ] Refatorar </w:t>
      </w:r>
      <w:r>
        <w:rPr>
          <w:rFonts w:ascii="Consolas" w:hAnsi="Consolas"/>
          <w:color w:val="A02828"/>
          <w:sz w:val="19"/>
        </w:rPr>
        <w:t>core/lote.py</w:t>
      </w:r>
      <w:r>
        <w:t xml:space="preserve"> para </w:t>
      </w:r>
      <w:r>
        <w:rPr>
          <w:rFonts w:ascii="Consolas" w:hAnsi="Consolas"/>
          <w:color w:val="A02828"/>
          <w:sz w:val="19"/>
        </w:rPr>
        <w:t>LoteEngine</w:t>
      </w:r>
      <w:r>
        <w:t xml:space="preserve"> com DI.</w:t>
      </w:r>
    </w:p>
    <w:p>
      <w:pPr>
        <w:pStyle w:val="ListBullet"/>
        <w:spacing w:after="40"/>
      </w:pPr>
      <w:r>
        <w:t>[ ] Implementar fallback heurístico offline.</w:t>
      </w:r>
    </w:p>
    <w:p>
      <w:pPr>
        <w:pStyle w:val="ListBullet"/>
        <w:spacing w:after="40"/>
      </w:pPr>
      <w:r>
        <w:t>[ ] Criar testes unitários e dataset de PDFs/PPTX para validação.</w:t>
      </w:r>
    </w:p>
    <w:p>
      <w:pPr>
        <w:pStyle w:val="ListBullet"/>
        <w:spacing w:after="40"/>
      </w:pPr>
      <w:r>
        <w:t>[ ] Adicionar logs estruturados e métricas de tokens.</w:t>
      </w:r>
    </w:p>
    <w:p>
      <w:pPr>
        <w:pStyle w:val="ListBullet"/>
        <w:spacing w:after="40"/>
      </w:pPr>
      <w:r>
        <w:t>[ ] Submeter patches a agentes Codex/Gemini para validação automática antes de merge.</w:t>
      </w:r>
    </w:p>
    <w:p>
      <w:pPr>
        <w:spacing w:after="80"/>
      </w:pPr>
      <w:r>
        <w:t>---</w:t>
      </w:r>
    </w:p>
    <w:p>
      <w:pPr>
        <w:pStyle w:val="Heading2"/>
        <w:spacing w:before="200" w:after="80"/>
      </w:pPr>
      <w:r>
        <w:t>12. Conclusão</w:t>
      </w:r>
    </w:p>
    <w:p>
      <w:pPr>
        <w:spacing w:after="80"/>
      </w:pPr>
      <w:r>
        <w:t xml:space="preserve">A base do sistema é funcional, mas </w:t>
      </w:r>
      <w:r>
        <w:rPr>
          <w:b/>
        </w:rPr>
        <w:t>corrigir o cache e tornar as chamadas a IA resilientes</w:t>
      </w:r>
      <w:r>
        <w:t xml:space="preserve"> são ações críticas e de alto impacto imediato. A separação de responsabilidades, instrumentação e testes transformarão o projeto em uma plataforma confiável, escalável e com custos controlados. As melhorias propostas são profundas e projetadas para reduzir riscos operacionais, diminuir custos com LLMs e aumentar a qualidade pedagógica dos planos gerados.</w:t>
      </w:r>
    </w:p>
    <w:p>
      <w:pPr>
        <w:spacing w:after="80"/>
      </w:pPr>
      <w:r>
        <w:t>---</w:t>
      </w:r>
    </w:p>
    <w:p>
      <w:pPr>
        <w:pStyle w:val="Heading3"/>
        <w:spacing w:before="160" w:after="60"/>
      </w:pPr>
      <w:r>
        <w:t>Anexo A — Diagrama de fluxo sugerido</w:t>
      </w:r>
    </w:p>
    <w:p>
      <w:pPr>
        <w:spacing w:before="80" w:after="80"/>
        <w:ind w:left="576"/>
        <w:shd w:fill="F5F5F5"/>
      </w:pPr>
      <w:r>
        <w:rPr>
          <w:rFonts w:ascii="Consolas" w:hAnsi="Consolas"/>
          <w:color w:val="282828"/>
          <w:sz w:val="18"/>
        </w:rPr>
        <w:t>flowchart LR</w:t>
        <w:br/>
        <w:t xml:space="preserve">  A[Upload PDF] --&gt; B[DocumentParser]</w:t>
        <w:br/>
        <w:t xml:space="preserve">  B --&gt; C{CacheManager}</w:t>
        <w:br/>
        <w:t xml:space="preserve">  C -- hit --&gt; D[Return cached plan]</w:t>
        <w:br/>
        <w:t xml:space="preserve">  C -- miss --&gt; E[Classifier]</w:t>
        <w:br/>
        <w:t xml:space="preserve">  E --&gt; F[IAClient (resilient)]</w:t>
        <w:br/>
        <w:t xml:space="preserve">  F --&gt; G[PostProcessor (rules)]</w:t>
        <w:br/>
        <w:t xml:space="preserve">  G --&gt; H[CacheManager set + DBGateway persist]</w:t>
        <w:br/>
        <w:t xml:space="preserve">  H --&gt; I[Export .docx]</w:t>
      </w:r>
    </w:p>
    <w:p>
      <w:pPr>
        <w:spacing w:after="80"/>
      </w:pPr>
      <w:r>
        <w:t>---</w:t>
      </w:r>
    </w:p>
    <w:p>
      <w:pPr>
        <w:pStyle w:val="Heading3"/>
        <w:spacing w:before="160" w:after="60"/>
      </w:pPr>
      <w:r>
        <w:t>Anexo B — Trechos de código adicionais (resumo)</w:t>
      </w:r>
    </w:p>
    <w:p>
      <w:pPr>
        <w:pStyle w:val="ListBullet"/>
        <w:spacing w:after="40"/>
      </w:pPr>
      <w:r>
        <w:rPr>
          <w:b/>
        </w:rPr>
        <w:t>CacheManager</w:t>
      </w:r>
      <w:r>
        <w:t>: hashing, atomic write, metadata.</w:t>
      </w:r>
    </w:p>
    <w:p>
      <w:pPr>
        <w:pStyle w:val="ListBullet"/>
        <w:spacing w:after="40"/>
      </w:pPr>
      <w:r>
        <w:rPr>
          <w:b/>
        </w:rPr>
        <w:t>IAClient</w:t>
      </w:r>
      <w:r>
        <w:t>: retries, circuit-breaker, timeouts.</w:t>
      </w:r>
    </w:p>
    <w:p>
      <w:pPr>
        <w:pStyle w:val="ListBullet"/>
        <w:spacing w:after="40"/>
      </w:pPr>
      <w:r>
        <w:rPr>
          <w:b/>
        </w:rPr>
        <w:t>LoteEngine</w:t>
      </w:r>
      <w:r>
        <w:t>: orquestrador desacoplado.</w:t>
      </w:r>
    </w:p>
    <w:p>
      <w:pPr>
        <w:pStyle w:val="ListBullet"/>
        <w:spacing w:after="40"/>
      </w:pPr>
      <w:r>
        <w:rPr>
          <w:b/>
        </w:rPr>
        <w:t>DB</w:t>
      </w:r>
      <w:r>
        <w:t>: WAL, índices, transações curtas.</w:t>
      </w:r>
    </w:p>
    <w:p>
      <w:pPr>
        <w:spacing w:after="80"/>
      </w:pPr>
      <w:r>
        <w:t>---</w:t>
      </w:r>
    </w:p>
    <w:p>
      <w:pPr>
        <w:spacing w:after="80"/>
      </w:pPr>
      <w:r>
        <w:rPr>
          <w:b/>
        </w:rPr>
        <w:t>Observação final:</w:t>
      </w:r>
      <w:r>
        <w:t xml:space="preserve"> as melhorias fortes e profundas descritas aqui foram pensadas para serem validadas automaticamente por agentes especializados (Codex para patches de código; Gemini para prompts e heurísticas). Após a validação automática, aplicar as mudanças em branches isoladas, executar a suíte de testes e revisar manualmente antes do merge em </w:t>
      </w:r>
      <w:r>
        <w:rPr>
          <w:rFonts w:ascii="Consolas" w:hAnsi="Consolas"/>
          <w:color w:val="A02828"/>
          <w:sz w:val="19"/>
        </w:rPr>
        <w:t>main</w:t>
      </w:r>
      <w:r>
        <w:t>.</w:t>
      </w:r>
    </w:p>
    <w:p>
      <w:pPr>
        <w:spacing w:after="80"/>
      </w:pPr>
      <w:r>
        <w:t>---</w:t>
      </w:r>
    </w:p>
    <w:p>
      <w:pPr>
        <w:spacing w:after="80"/>
      </w:pPr>
      <w:r>
        <w:rPr>
          <w:b/>
        </w:rPr>
        <w:t>Fim do relatório (Markdown pronto para salvar em `relatorio_auditoria_sistema.md`).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