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6708" w14:textId="77777777" w:rsidR="00C95F36" w:rsidRPr="00ED2016" w:rsidRDefault="00C95F36" w:rsidP="00C95F36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09"/>
        <w:gridCol w:w="2559"/>
        <w:gridCol w:w="990"/>
        <w:gridCol w:w="1772"/>
        <w:gridCol w:w="1704"/>
        <w:gridCol w:w="1373"/>
        <w:gridCol w:w="1468"/>
        <w:gridCol w:w="1430"/>
      </w:tblGrid>
      <w:tr w:rsidR="00C95F36" w:rsidRPr="00ED2016" w14:paraId="75B26895" w14:textId="77777777" w:rsidTr="00167C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1C7954AE" w14:textId="77777777" w:rsidR="00C95F36" w:rsidRPr="00ED2016" w:rsidRDefault="00C95F36" w:rsidP="00167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C95F36" w:rsidRPr="00ED2016" w14:paraId="54716511" w14:textId="77777777" w:rsidTr="00167C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58630002" w14:textId="77777777" w:rsidR="00C95F36" w:rsidRPr="00ED2016" w:rsidRDefault="00C95F36" w:rsidP="00167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59" w:type="dxa"/>
            <w:tcBorders>
              <w:top w:val="single" w:sz="4" w:space="0" w:color="9CC2E5" w:themeColor="accent5" w:themeTint="99"/>
            </w:tcBorders>
            <w:vAlign w:val="center"/>
          </w:tcPr>
          <w:p w14:paraId="69042B82" w14:textId="77777777" w:rsidR="00C95F36" w:rsidRPr="00ED2016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66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600611CF" w14:textId="77777777" w:rsidR="00C95F36" w:rsidRPr="00ED2016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3" w:type="dxa"/>
            <w:tcBorders>
              <w:top w:val="single" w:sz="4" w:space="0" w:color="9CC2E5" w:themeColor="accent5" w:themeTint="99"/>
            </w:tcBorders>
            <w:vAlign w:val="center"/>
          </w:tcPr>
          <w:p w14:paraId="63E62E81" w14:textId="77777777" w:rsidR="00C95F36" w:rsidRPr="00ED2016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1092F1D1" w14:textId="77777777" w:rsidR="00C95F36" w:rsidRPr="00ED2016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7053A86E" w14:textId="77777777" w:rsidR="00C95F36" w:rsidRPr="00ED2016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C95F36" w:rsidRPr="00ED2016" w14:paraId="6F9FA7C3" w14:textId="77777777" w:rsidTr="00167C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vAlign w:val="center"/>
          </w:tcPr>
          <w:p w14:paraId="1D3F269A" w14:textId="77777777" w:rsidR="00C95F36" w:rsidRPr="00ED2016" w:rsidRDefault="00C95F36" w:rsidP="00167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59" w:type="dxa"/>
            <w:vAlign w:val="center"/>
          </w:tcPr>
          <w:p w14:paraId="1AB8AB3A" w14:textId="77777777" w:rsidR="00C95F36" w:rsidRPr="00ED2016" w:rsidRDefault="00C95F36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66" w:type="dxa"/>
            <w:gridSpan w:val="3"/>
            <w:vAlign w:val="center"/>
          </w:tcPr>
          <w:p w14:paraId="398D9C46" w14:textId="769FACF5" w:rsidR="00C95F36" w:rsidRPr="00ED2016" w:rsidRDefault="003C0CCC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 xml:space="preserve">ORIENTAÇÃO DE ESTUDOS </w:t>
            </w:r>
            <w:r w:rsidR="00C95F36" w:rsidRPr="00ED201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373" w:type="dxa"/>
            <w:vAlign w:val="center"/>
          </w:tcPr>
          <w:p w14:paraId="08B0F8DB" w14:textId="77777777" w:rsidR="00C95F36" w:rsidRPr="00ED2016" w:rsidRDefault="00C95F36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6º ANO A</w:t>
            </w:r>
          </w:p>
        </w:tc>
        <w:tc>
          <w:tcPr>
            <w:tcW w:w="1468" w:type="dxa"/>
            <w:vAlign w:val="center"/>
          </w:tcPr>
          <w:p w14:paraId="0847B1B8" w14:textId="77777777" w:rsidR="00C95F36" w:rsidRPr="00ED2016" w:rsidRDefault="00C95F36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FEVEREIRO</w:t>
            </w:r>
          </w:p>
        </w:tc>
        <w:tc>
          <w:tcPr>
            <w:tcW w:w="1430" w:type="dxa"/>
            <w:vAlign w:val="center"/>
          </w:tcPr>
          <w:p w14:paraId="4179903F" w14:textId="77777777" w:rsidR="00C95F36" w:rsidRPr="00ED2016" w:rsidRDefault="00C95F36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C95F36" w:rsidRPr="00ED2016" w14:paraId="6E6ECD48" w14:textId="77777777" w:rsidTr="00167C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5AF3CCBD" w14:textId="77777777" w:rsidR="00C95F36" w:rsidRPr="00ED2016" w:rsidRDefault="00C95F36" w:rsidP="00167C63">
            <w:pPr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09" w:type="dxa"/>
            <w:vAlign w:val="center"/>
          </w:tcPr>
          <w:p w14:paraId="560253E3" w14:textId="11358765" w:rsidR="00C95F36" w:rsidRPr="00ED2016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02/02 a 06/02</w:t>
            </w:r>
          </w:p>
        </w:tc>
        <w:tc>
          <w:tcPr>
            <w:tcW w:w="2559" w:type="dxa"/>
            <w:shd w:val="clear" w:color="auto" w:fill="5B9BD5" w:themeFill="accent5"/>
            <w:vAlign w:val="center"/>
          </w:tcPr>
          <w:p w14:paraId="32591484" w14:textId="77777777" w:rsidR="00C95F36" w:rsidRPr="00ED2016" w:rsidRDefault="00C95F36" w:rsidP="00167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0" w:type="dxa"/>
            <w:vAlign w:val="center"/>
          </w:tcPr>
          <w:p w14:paraId="1E74D8C2" w14:textId="3391CD7E" w:rsidR="00C95F36" w:rsidRPr="00ED2016" w:rsidRDefault="003C0CCC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03AC44ED" w14:textId="77777777" w:rsidR="00C95F36" w:rsidRPr="00ED2016" w:rsidRDefault="00C95F36" w:rsidP="00167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4"/>
            <w:vAlign w:val="center"/>
          </w:tcPr>
          <w:p w14:paraId="02DCDF4A" w14:textId="77777777" w:rsidR="00C95F36" w:rsidRPr="00ED2016" w:rsidRDefault="00C95F36" w:rsidP="00167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2BC6343A" w14:textId="77777777" w:rsidR="00C95F36" w:rsidRPr="00ED2016" w:rsidRDefault="00C95F36" w:rsidP="00C95F36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69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338"/>
        <w:gridCol w:w="1498"/>
        <w:gridCol w:w="2126"/>
        <w:gridCol w:w="5953"/>
        <w:gridCol w:w="1913"/>
        <w:gridCol w:w="602"/>
        <w:gridCol w:w="2267"/>
      </w:tblGrid>
      <w:tr w:rsidR="00C95F36" w:rsidRPr="00ED2016" w14:paraId="6DBC53DE" w14:textId="77777777" w:rsidTr="000D27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6DCE6338" w14:textId="77777777" w:rsidR="00C95F36" w:rsidRPr="00ED2016" w:rsidRDefault="00C95F36" w:rsidP="00167C6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21C1467E" w14:textId="77777777" w:rsidR="00C95F36" w:rsidRPr="00ED2016" w:rsidRDefault="00C95F36" w:rsidP="00167C6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0EBA2006" w14:textId="77777777" w:rsidR="00C95F36" w:rsidRPr="00ED2016" w:rsidRDefault="00C95F36" w:rsidP="00167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98" w:type="dxa"/>
            <w:vAlign w:val="center"/>
          </w:tcPr>
          <w:p w14:paraId="156B4E43" w14:textId="77777777" w:rsidR="00C95F36" w:rsidRPr="00ED2016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126" w:type="dxa"/>
            <w:vAlign w:val="center"/>
          </w:tcPr>
          <w:p w14:paraId="50A63023" w14:textId="77777777" w:rsidR="00C95F36" w:rsidRPr="00ED2016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953" w:type="dxa"/>
            <w:vAlign w:val="center"/>
          </w:tcPr>
          <w:p w14:paraId="129199B7" w14:textId="77777777" w:rsidR="00C95F36" w:rsidRPr="00ED2016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76C2C3A4" w14:textId="77777777" w:rsidR="00C95F36" w:rsidRPr="00ED2016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1913" w:type="dxa"/>
            <w:vAlign w:val="center"/>
          </w:tcPr>
          <w:p w14:paraId="28D85354" w14:textId="77777777" w:rsidR="00C95F36" w:rsidRPr="00ED2016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869" w:type="dxa"/>
            <w:gridSpan w:val="2"/>
            <w:vAlign w:val="center"/>
          </w:tcPr>
          <w:p w14:paraId="0E0194F6" w14:textId="77777777" w:rsidR="00C95F36" w:rsidRPr="00ED2016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C95F36" w:rsidRPr="00ED2016" w14:paraId="5A77EB32" w14:textId="77777777" w:rsidTr="000D2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5A193FE0" w14:textId="619BAA40" w:rsidR="001A6ACC" w:rsidRPr="00ED2016" w:rsidRDefault="001A6ACC" w:rsidP="001A6ACC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ED201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03/02</w:t>
            </w:r>
          </w:p>
          <w:p w14:paraId="004E7122" w14:textId="15B4491F" w:rsidR="00C95F36" w:rsidRPr="00ED2016" w:rsidRDefault="001A6ACC" w:rsidP="001A6ACC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D201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 aula</w:t>
            </w:r>
          </w:p>
        </w:tc>
        <w:tc>
          <w:tcPr>
            <w:tcW w:w="1498" w:type="dxa"/>
            <w:vAlign w:val="center"/>
          </w:tcPr>
          <w:p w14:paraId="1C28EFA3" w14:textId="77777777" w:rsidR="005E7669" w:rsidRPr="00ED2016" w:rsidRDefault="005E7669" w:rsidP="00C9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5484AF2E" w14:textId="630A45E9" w:rsidR="00C95F36" w:rsidRPr="00ED2016" w:rsidRDefault="005E7669" w:rsidP="00C9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Interpretação de Texto</w:t>
            </w:r>
          </w:p>
        </w:tc>
        <w:tc>
          <w:tcPr>
            <w:tcW w:w="2126" w:type="dxa"/>
            <w:vAlign w:val="center"/>
          </w:tcPr>
          <w:p w14:paraId="7E22C6FE" w14:textId="77777777" w:rsidR="00017D37" w:rsidRPr="00ED2016" w:rsidRDefault="00017D37" w:rsidP="00017D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EF69LP03) </w:t>
            </w:r>
          </w:p>
          <w:p w14:paraId="210B3760" w14:textId="37B38C86" w:rsidR="00017D37" w:rsidRPr="00ED2016" w:rsidRDefault="00017D37" w:rsidP="00017D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Identificar, em notícias, o fato central, suas principais circunstâncias e eventuais decorrências; em reportagens e</w:t>
            </w:r>
          </w:p>
          <w:p w14:paraId="46581206" w14:textId="77777777" w:rsidR="00017D37" w:rsidRPr="00ED2016" w:rsidRDefault="00017D37" w:rsidP="00017D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fotorreportagens o fato ou a temática retratada e a perspectiva de abordagem, em entrevistas os principais temas/subtemas</w:t>
            </w:r>
          </w:p>
          <w:p w14:paraId="3BB85A34" w14:textId="77777777" w:rsidR="00017D37" w:rsidRPr="00ED2016" w:rsidRDefault="00017D37" w:rsidP="00017D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abordados, explicações dadas ou teses defendidas em relação a esses subtemas; em tirinhas, memes, charge, a crítica, ironia</w:t>
            </w:r>
          </w:p>
          <w:p w14:paraId="45327F89" w14:textId="2A69578E" w:rsidR="00C95F36" w:rsidRPr="00ED2016" w:rsidRDefault="00017D37" w:rsidP="00017D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ou humor presente.</w:t>
            </w:r>
          </w:p>
        </w:tc>
        <w:tc>
          <w:tcPr>
            <w:tcW w:w="5953" w:type="dxa"/>
            <w:vAlign w:val="center"/>
          </w:tcPr>
          <w:p w14:paraId="3BC0EA20" w14:textId="77777777" w:rsidR="005E7669" w:rsidRPr="005E7669" w:rsidRDefault="005E7669" w:rsidP="005E7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5E7669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 de Orientação de Estudos – Interpretação de Texto (6º ano)</w:t>
            </w:r>
            <w:r w:rsidRPr="005E7669">
              <w:rPr>
                <w:rFonts w:ascii="Arial" w:hAnsi="Arial" w:cs="Arial"/>
                <w:color w:val="EE0000"/>
                <w:sz w:val="20"/>
                <w:szCs w:val="20"/>
              </w:rPr>
              <w:br/>
            </w:r>
            <w:r w:rsidRPr="005E7669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 BNCC: EF69LP03</w:t>
            </w:r>
          </w:p>
          <w:p w14:paraId="72E294F4" w14:textId="2F40F725" w:rsidR="005E7669" w:rsidRPr="005E7669" w:rsidRDefault="005E7669" w:rsidP="005E7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E7669">
              <w:rPr>
                <w:rFonts w:ascii="Arial" w:hAnsi="Arial" w:cs="Arial"/>
                <w:sz w:val="20"/>
                <w:szCs w:val="20"/>
              </w:rPr>
              <w:t xml:space="preserve">•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Abertura:</w:t>
            </w:r>
            <w:r w:rsidRPr="005E7669">
              <w:rPr>
                <w:rFonts w:ascii="Arial" w:hAnsi="Arial" w:cs="Arial"/>
                <w:sz w:val="20"/>
                <w:szCs w:val="20"/>
              </w:rPr>
              <w:t xml:space="preserve"> Explicar que a aula é para aprender a “pegar o essencial” de qualquer texto. Perguntar: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“Como descobrir o que é mais importante em um texto?”</w:t>
            </w:r>
            <w:r w:rsidRPr="005E7669">
              <w:rPr>
                <w:rFonts w:ascii="Arial" w:hAnsi="Arial" w:cs="Arial"/>
                <w:sz w:val="20"/>
                <w:szCs w:val="20"/>
              </w:rPr>
              <w:t xml:space="preserve"> Registrar na lousa: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fato/tema + detalhes + intenção</w:t>
            </w:r>
            <w:r w:rsidRPr="005E7669">
              <w:rPr>
                <w:rFonts w:ascii="Arial" w:hAnsi="Arial" w:cs="Arial"/>
                <w:sz w:val="20"/>
                <w:szCs w:val="20"/>
              </w:rPr>
              <w:t>.</w:t>
            </w:r>
            <w:r w:rsidRPr="005E7669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Leitura inicial:</w:t>
            </w:r>
            <w:r w:rsidRPr="005E7669">
              <w:rPr>
                <w:rFonts w:ascii="Arial" w:hAnsi="Arial" w:cs="Arial"/>
                <w:sz w:val="20"/>
                <w:szCs w:val="20"/>
              </w:rPr>
              <w:t xml:space="preserve"> Ler um texto curto (notícia ou reportagem curta). Pedir que grifem: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uma frase que resume o texto</w:t>
            </w:r>
            <w:r w:rsidRPr="005E7669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duas informações importantes</w:t>
            </w:r>
            <w:r w:rsidRPr="005E7669">
              <w:rPr>
                <w:rFonts w:ascii="Arial" w:hAnsi="Arial" w:cs="Arial"/>
                <w:sz w:val="20"/>
                <w:szCs w:val="20"/>
              </w:rPr>
              <w:t xml:space="preserve"> (onde/quando/quem/o que aconteceu).</w:t>
            </w:r>
            <w:r w:rsidRPr="005E7669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conversa:</w:t>
            </w:r>
            <w:r w:rsidRPr="005E7669">
              <w:rPr>
                <w:rFonts w:ascii="Arial" w:hAnsi="Arial" w:cs="Arial"/>
                <w:sz w:val="20"/>
                <w:szCs w:val="20"/>
              </w:rPr>
              <w:t xml:space="preserve"> Perguntar:</w:t>
            </w:r>
            <w:r w:rsidRPr="005E7669">
              <w:rPr>
                <w:rFonts w:ascii="Arial" w:hAnsi="Arial" w:cs="Arial"/>
                <w:sz w:val="20"/>
                <w:szCs w:val="20"/>
              </w:rPr>
              <w:br/>
              <w:t xml:space="preserve">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Qual é o fato/tema principal?</w:t>
            </w:r>
            <w:r w:rsidRPr="005E7669">
              <w:rPr>
                <w:rFonts w:ascii="Arial" w:hAnsi="Arial" w:cs="Arial"/>
                <w:sz w:val="20"/>
                <w:szCs w:val="20"/>
              </w:rPr>
              <w:br/>
              <w:t xml:space="preserve">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Quais são as principais circunstâncias?</w:t>
            </w:r>
            <w:r w:rsidRPr="005E7669">
              <w:rPr>
                <w:rFonts w:ascii="Arial" w:hAnsi="Arial" w:cs="Arial"/>
                <w:sz w:val="20"/>
                <w:szCs w:val="20"/>
              </w:rPr>
              <w:t xml:space="preserve"> (onde, quando, quem, como, por quê)</w:t>
            </w:r>
            <w:r w:rsidRPr="005E7669">
              <w:rPr>
                <w:rFonts w:ascii="Arial" w:hAnsi="Arial" w:cs="Arial"/>
                <w:sz w:val="20"/>
                <w:szCs w:val="20"/>
              </w:rPr>
              <w:br/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O que aconteceu depois / qual consequência aparece?</w:t>
            </w:r>
            <w:r w:rsidRPr="005E7669">
              <w:rPr>
                <w:rFonts w:ascii="Arial" w:hAnsi="Arial" w:cs="Arial"/>
                <w:sz w:val="20"/>
                <w:szCs w:val="20"/>
              </w:rPr>
              <w:br/>
              <w:t>Incentivar que respondam citando um trecho como prova.</w:t>
            </w:r>
            <w:r w:rsidRPr="005E7669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Prática guiada (outro gênero):</w:t>
            </w:r>
            <w:r w:rsidRPr="005E7669">
              <w:rPr>
                <w:rFonts w:ascii="Arial" w:hAnsi="Arial" w:cs="Arial"/>
                <w:sz w:val="20"/>
                <w:szCs w:val="20"/>
              </w:rPr>
              <w:t xml:space="preserve"> Apresentar uma tirinha/meme/charge e orientar: localizar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a crítica/ironia/humor</w:t>
            </w:r>
            <w:r w:rsidRPr="005E7669">
              <w:rPr>
                <w:rFonts w:ascii="Arial" w:hAnsi="Arial" w:cs="Arial"/>
                <w:sz w:val="20"/>
                <w:szCs w:val="20"/>
              </w:rPr>
              <w:t>. Perguntar:</w:t>
            </w:r>
            <w:r w:rsidRPr="005E7669">
              <w:rPr>
                <w:rFonts w:ascii="Arial" w:hAnsi="Arial" w:cs="Arial"/>
                <w:sz w:val="20"/>
                <w:szCs w:val="20"/>
              </w:rPr>
              <w:br/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O que está sendo criticado?</w:t>
            </w:r>
            <w:r w:rsidRPr="005E7669">
              <w:rPr>
                <w:rFonts w:ascii="Arial" w:hAnsi="Arial" w:cs="Arial"/>
                <w:sz w:val="20"/>
                <w:szCs w:val="20"/>
              </w:rPr>
              <w:br/>
              <w:t xml:space="preserve">o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Qual detalhe da imagem ou frase mostra isso?</w:t>
            </w:r>
            <w:r w:rsidRPr="005E7669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Fechamento:</w:t>
            </w:r>
            <w:r w:rsidRPr="005E7669">
              <w:rPr>
                <w:rFonts w:ascii="Arial" w:hAnsi="Arial" w:cs="Arial"/>
                <w:sz w:val="20"/>
                <w:szCs w:val="20"/>
              </w:rPr>
              <w:t xml:space="preserve"> Cada aluno escreve 3 linhas: </w:t>
            </w:r>
            <w:r w:rsidRPr="005E7669">
              <w:rPr>
                <w:rFonts w:ascii="Arial" w:hAnsi="Arial" w:cs="Arial"/>
                <w:b/>
                <w:bCs/>
                <w:sz w:val="20"/>
                <w:szCs w:val="20"/>
              </w:rPr>
              <w:t>“O texto fala sobre ___; o principal aconteceu ___; a intenção/efeito é ___ (informar ou criticar).”</w:t>
            </w:r>
            <w:r w:rsidRPr="005E7669">
              <w:rPr>
                <w:rFonts w:ascii="Arial" w:hAnsi="Arial" w:cs="Arial"/>
                <w:sz w:val="20"/>
                <w:szCs w:val="20"/>
              </w:rPr>
              <w:t xml:space="preserve"> Socializar algumas respostas.</w:t>
            </w:r>
          </w:p>
          <w:p w14:paraId="34F23FB8" w14:textId="3A4E5871" w:rsidR="00C95F36" w:rsidRPr="00ED2016" w:rsidRDefault="00C95F36" w:rsidP="00A43C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5" w:type="dxa"/>
            <w:gridSpan w:val="2"/>
          </w:tcPr>
          <w:p w14:paraId="402A5F9F" w14:textId="24C9B635" w:rsidR="00C95F36" w:rsidRPr="00ED2016" w:rsidRDefault="00A54DFA" w:rsidP="00C9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Identifica o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fato/tema principal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e seleciona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informações essenciais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(onde, quando, quem, como, </w:t>
            </w:r>
            <w:r w:rsidR="000D2709" w:rsidRPr="00ED2016">
              <w:rPr>
                <w:rFonts w:ascii="Arial" w:hAnsi="Arial" w:cs="Arial"/>
                <w:sz w:val="20"/>
                <w:szCs w:val="20"/>
              </w:rPr>
              <w:t>por que</w:t>
            </w:r>
            <w:r w:rsidRPr="00ED2016">
              <w:rPr>
                <w:rFonts w:ascii="Arial" w:hAnsi="Arial" w:cs="Arial"/>
                <w:sz w:val="20"/>
                <w:szCs w:val="20"/>
              </w:rPr>
              <w:t>).</w:t>
            </w:r>
            <w:r w:rsidRPr="00ED2016">
              <w:rPr>
                <w:rFonts w:ascii="Arial" w:hAnsi="Arial" w:cs="Arial"/>
                <w:sz w:val="20"/>
                <w:szCs w:val="20"/>
              </w:rPr>
              <w:br/>
            </w: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Reconhece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decorrências/consequências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e justifica com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trecho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do texto.</w:t>
            </w:r>
            <w:r w:rsidRPr="00ED2016">
              <w:rPr>
                <w:rFonts w:ascii="Arial" w:hAnsi="Arial" w:cs="Arial"/>
                <w:sz w:val="20"/>
                <w:szCs w:val="20"/>
              </w:rPr>
              <w:br/>
            </w: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Em tirinha/meme/charge, identifica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crítica/ironia/humor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e aponta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pista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(fala/detalhe visual).</w:t>
            </w:r>
          </w:p>
        </w:tc>
        <w:tc>
          <w:tcPr>
            <w:tcW w:w="2267" w:type="dxa"/>
          </w:tcPr>
          <w:p w14:paraId="35961A33" w14:textId="10B16152" w:rsidR="00C95F36" w:rsidRPr="00ED2016" w:rsidRDefault="000D2709" w:rsidP="00C9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ED2016">
              <w:rPr>
                <w:rFonts w:ascii="Arial" w:hAnsi="Arial" w:cs="Arial"/>
                <w:sz w:val="20"/>
                <w:szCs w:val="20"/>
              </w:rPr>
              <w:t>Fornecer</w:t>
            </w:r>
            <w:proofErr w:type="spellEnd"/>
            <w:r w:rsidRPr="00ED201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roteiro pronto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de respostas (fato/tema → detalhes → consequência → prova do texto).</w:t>
            </w:r>
            <w:r w:rsidRPr="00ED2016">
              <w:rPr>
                <w:rFonts w:ascii="Arial" w:hAnsi="Arial" w:cs="Arial"/>
                <w:sz w:val="20"/>
                <w:szCs w:val="20"/>
              </w:rPr>
              <w:br/>
            </w: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Permitir marcação guiada com cores: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verde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(fato/tema),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azul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(detalhes),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amarelo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(consequência) e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vermelho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(crítica/humor).</w:t>
            </w:r>
            <w:r w:rsidRPr="00ED2016">
              <w:rPr>
                <w:rFonts w:ascii="Arial" w:hAnsi="Arial" w:cs="Arial"/>
                <w:sz w:val="20"/>
                <w:szCs w:val="20"/>
              </w:rPr>
              <w:br/>
            </w: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Oferecer opção de resposta por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alternativas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completar lacunas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antes da escrita livre, </w:t>
            </w:r>
            <w:proofErr w:type="gramStart"/>
            <w:r w:rsidRPr="00ED2016">
              <w:rPr>
                <w:rFonts w:ascii="Arial" w:hAnsi="Arial" w:cs="Arial"/>
                <w:sz w:val="20"/>
                <w:szCs w:val="20"/>
              </w:rPr>
              <w:t>mantendo o mesmo</w:t>
            </w:r>
            <w:proofErr w:type="gramEnd"/>
            <w:r w:rsidRPr="00ED2016">
              <w:rPr>
                <w:rFonts w:ascii="Arial" w:hAnsi="Arial" w:cs="Arial"/>
                <w:sz w:val="20"/>
                <w:szCs w:val="20"/>
              </w:rPr>
              <w:t xml:space="preserve"> objetivo.</w:t>
            </w:r>
          </w:p>
        </w:tc>
      </w:tr>
    </w:tbl>
    <w:p w14:paraId="48FA27EE" w14:textId="77777777" w:rsidR="00C95F36" w:rsidRPr="00ED2016" w:rsidRDefault="00C95F36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F2DA21E" w14:textId="77777777" w:rsidR="00150483" w:rsidRPr="00ED2016" w:rsidRDefault="001504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09"/>
        <w:gridCol w:w="2559"/>
        <w:gridCol w:w="990"/>
        <w:gridCol w:w="1772"/>
        <w:gridCol w:w="1704"/>
        <w:gridCol w:w="1373"/>
        <w:gridCol w:w="1468"/>
        <w:gridCol w:w="1430"/>
      </w:tblGrid>
      <w:tr w:rsidR="00511E3B" w:rsidRPr="00ED2016" w14:paraId="1DA648CB" w14:textId="77777777" w:rsidTr="008A2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CED10B2" w14:textId="77777777" w:rsidR="00511E3B" w:rsidRPr="00ED2016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511E3B" w:rsidRPr="00ED2016" w14:paraId="5E92780F" w14:textId="77777777" w:rsidTr="00324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F435C34" w14:textId="77777777" w:rsidR="00511E3B" w:rsidRPr="00ED2016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59" w:type="dxa"/>
            <w:tcBorders>
              <w:top w:val="single" w:sz="4" w:space="0" w:color="9CC2E5" w:themeColor="accent5" w:themeTint="99"/>
            </w:tcBorders>
            <w:vAlign w:val="center"/>
          </w:tcPr>
          <w:p w14:paraId="2635032B" w14:textId="77777777" w:rsidR="00511E3B" w:rsidRPr="00ED2016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66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5AC75F03" w14:textId="77777777" w:rsidR="00511E3B" w:rsidRPr="00ED2016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3" w:type="dxa"/>
            <w:tcBorders>
              <w:top w:val="single" w:sz="4" w:space="0" w:color="9CC2E5" w:themeColor="accent5" w:themeTint="99"/>
            </w:tcBorders>
            <w:vAlign w:val="center"/>
          </w:tcPr>
          <w:p w14:paraId="2D94E07D" w14:textId="77777777" w:rsidR="00511E3B" w:rsidRPr="00ED2016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4374F28D" w14:textId="77777777" w:rsidR="00511E3B" w:rsidRPr="00ED2016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7889EE93" w14:textId="77777777" w:rsidR="00511E3B" w:rsidRPr="00ED2016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32434A" w:rsidRPr="00ED2016" w14:paraId="39C413F7" w14:textId="77777777" w:rsidTr="003243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vAlign w:val="center"/>
          </w:tcPr>
          <w:p w14:paraId="3414BEA0" w14:textId="1C299FF7" w:rsidR="0032434A" w:rsidRPr="00ED2016" w:rsidRDefault="0032434A" w:rsidP="0032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59" w:type="dxa"/>
            <w:vAlign w:val="center"/>
          </w:tcPr>
          <w:p w14:paraId="1AE1DE8A" w14:textId="59D161B6" w:rsidR="0032434A" w:rsidRPr="00ED2016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66" w:type="dxa"/>
            <w:gridSpan w:val="3"/>
            <w:vAlign w:val="center"/>
          </w:tcPr>
          <w:p w14:paraId="66230283" w14:textId="33C0AD64" w:rsidR="0032434A" w:rsidRPr="00ED2016" w:rsidRDefault="003C0CCC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 xml:space="preserve">ORIENTAÇÃO DE ESTUDOS  </w:t>
            </w:r>
          </w:p>
        </w:tc>
        <w:tc>
          <w:tcPr>
            <w:tcW w:w="1373" w:type="dxa"/>
            <w:vAlign w:val="center"/>
          </w:tcPr>
          <w:p w14:paraId="68244623" w14:textId="32638306" w:rsidR="0032434A" w:rsidRPr="00ED2016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6º ANO A</w:t>
            </w:r>
          </w:p>
        </w:tc>
        <w:tc>
          <w:tcPr>
            <w:tcW w:w="1468" w:type="dxa"/>
            <w:vAlign w:val="center"/>
          </w:tcPr>
          <w:p w14:paraId="52A391CB" w14:textId="3BA20C4E" w:rsidR="0032434A" w:rsidRPr="00ED2016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FEVEREIRO</w:t>
            </w:r>
          </w:p>
        </w:tc>
        <w:tc>
          <w:tcPr>
            <w:tcW w:w="1430" w:type="dxa"/>
            <w:vAlign w:val="center"/>
          </w:tcPr>
          <w:p w14:paraId="681CF3DB" w14:textId="7D32C4D0" w:rsidR="0032434A" w:rsidRPr="00ED2016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511E3B" w:rsidRPr="00ED2016" w14:paraId="733F2752" w14:textId="77777777" w:rsidTr="00324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323ECACA" w14:textId="77777777" w:rsidR="00511E3B" w:rsidRPr="00ED2016" w:rsidRDefault="00511E3B" w:rsidP="008A2FF1">
            <w:pPr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09" w:type="dxa"/>
            <w:vAlign w:val="center"/>
          </w:tcPr>
          <w:p w14:paraId="2DF67BFA" w14:textId="3ABF46AA" w:rsidR="00511E3B" w:rsidRPr="00ED2016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0</w:t>
            </w:r>
            <w:r w:rsidR="00C3604E" w:rsidRPr="00ED2016">
              <w:rPr>
                <w:rFonts w:ascii="Arial" w:hAnsi="Arial" w:cs="Arial"/>
                <w:sz w:val="20"/>
                <w:szCs w:val="20"/>
              </w:rPr>
              <w:t>9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/02 a </w:t>
            </w:r>
            <w:r w:rsidR="00C3604E" w:rsidRPr="00ED2016">
              <w:rPr>
                <w:rFonts w:ascii="Arial" w:hAnsi="Arial" w:cs="Arial"/>
                <w:sz w:val="20"/>
                <w:szCs w:val="20"/>
              </w:rPr>
              <w:t>13</w:t>
            </w:r>
            <w:r w:rsidRPr="00ED2016">
              <w:rPr>
                <w:rFonts w:ascii="Arial" w:hAnsi="Arial" w:cs="Arial"/>
                <w:sz w:val="20"/>
                <w:szCs w:val="20"/>
              </w:rPr>
              <w:t>/02</w:t>
            </w:r>
          </w:p>
        </w:tc>
        <w:tc>
          <w:tcPr>
            <w:tcW w:w="2559" w:type="dxa"/>
            <w:shd w:val="clear" w:color="auto" w:fill="5B9BD5" w:themeFill="accent5"/>
            <w:vAlign w:val="center"/>
          </w:tcPr>
          <w:p w14:paraId="63FF026E" w14:textId="77777777" w:rsidR="00511E3B" w:rsidRPr="00ED2016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0" w:type="dxa"/>
            <w:vAlign w:val="center"/>
          </w:tcPr>
          <w:p w14:paraId="490D2348" w14:textId="496F9D81" w:rsidR="00511E3B" w:rsidRPr="00ED2016" w:rsidRDefault="0030095D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180F5B86" w14:textId="77777777" w:rsidR="00511E3B" w:rsidRPr="00ED2016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4"/>
            <w:vAlign w:val="center"/>
          </w:tcPr>
          <w:p w14:paraId="2036D968" w14:textId="77777777" w:rsidR="00511E3B" w:rsidRPr="00ED2016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58D46C00" w14:textId="77777777" w:rsidR="00511E3B" w:rsidRPr="00ED2016" w:rsidRDefault="00511E3B" w:rsidP="00511E3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49" w:type="dxa"/>
        <w:tblLook w:val="04A0" w:firstRow="1" w:lastRow="0" w:firstColumn="1" w:lastColumn="0" w:noHBand="0" w:noVBand="1"/>
      </w:tblPr>
      <w:tblGrid>
        <w:gridCol w:w="1216"/>
        <w:gridCol w:w="1483"/>
        <w:gridCol w:w="1839"/>
        <w:gridCol w:w="5805"/>
        <w:gridCol w:w="1988"/>
        <w:gridCol w:w="736"/>
        <w:gridCol w:w="2382"/>
      </w:tblGrid>
      <w:tr w:rsidR="00511E3B" w:rsidRPr="00ED2016" w14:paraId="3E8334E9" w14:textId="77777777" w:rsidTr="00ED2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vAlign w:val="center"/>
          </w:tcPr>
          <w:p w14:paraId="6840158A" w14:textId="77777777" w:rsidR="00511E3B" w:rsidRPr="00ED2016" w:rsidRDefault="00511E3B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7D872B4B" w14:textId="77777777" w:rsidR="00511E3B" w:rsidRPr="00ED2016" w:rsidRDefault="00511E3B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4594C61F" w14:textId="77777777" w:rsidR="00511E3B" w:rsidRPr="00ED2016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83" w:type="dxa"/>
            <w:vAlign w:val="center"/>
          </w:tcPr>
          <w:p w14:paraId="7781600F" w14:textId="77777777" w:rsidR="00511E3B" w:rsidRPr="00ED2016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39" w:type="dxa"/>
            <w:vAlign w:val="center"/>
          </w:tcPr>
          <w:p w14:paraId="394F269F" w14:textId="77777777" w:rsidR="00511E3B" w:rsidRPr="00ED2016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805" w:type="dxa"/>
            <w:vAlign w:val="center"/>
          </w:tcPr>
          <w:p w14:paraId="2C896F50" w14:textId="77777777" w:rsidR="00511E3B" w:rsidRPr="00ED2016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F8029D4" w14:textId="77777777" w:rsidR="00511E3B" w:rsidRPr="00ED2016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1988" w:type="dxa"/>
            <w:vAlign w:val="center"/>
          </w:tcPr>
          <w:p w14:paraId="62D174B8" w14:textId="77777777" w:rsidR="00511E3B" w:rsidRPr="00ED2016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118" w:type="dxa"/>
            <w:gridSpan w:val="2"/>
            <w:vAlign w:val="center"/>
          </w:tcPr>
          <w:p w14:paraId="1877945B" w14:textId="77777777" w:rsidR="00511E3B" w:rsidRPr="00ED2016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6D68D3" w:rsidRPr="00ED2016" w14:paraId="34B5EC42" w14:textId="77777777" w:rsidTr="00ED2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vAlign w:val="center"/>
          </w:tcPr>
          <w:p w14:paraId="47C6C915" w14:textId="2A82E4EB" w:rsidR="006D68D3" w:rsidRPr="00ED2016" w:rsidRDefault="0030095D" w:rsidP="0030095D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D201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10/02</w:t>
            </w:r>
          </w:p>
          <w:p w14:paraId="4F510FA6" w14:textId="0ECB3011" w:rsidR="006D68D3" w:rsidRPr="00ED2016" w:rsidRDefault="0030095D" w:rsidP="006D68D3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D201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 aula</w:t>
            </w:r>
          </w:p>
        </w:tc>
        <w:tc>
          <w:tcPr>
            <w:tcW w:w="1483" w:type="dxa"/>
            <w:vAlign w:val="center"/>
          </w:tcPr>
          <w:p w14:paraId="5FD2DF28" w14:textId="77777777" w:rsidR="006D68D3" w:rsidRPr="00ED2016" w:rsidRDefault="00067BA5" w:rsidP="006D6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7DE52624" w14:textId="142FE76F" w:rsidR="00067BA5" w:rsidRPr="00ED2016" w:rsidRDefault="00067BA5" w:rsidP="006D6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Crônica </w:t>
            </w:r>
            <w:r w:rsidRPr="00067BA5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“Férias em família”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(Clara Braga)</w:t>
            </w:r>
          </w:p>
        </w:tc>
        <w:tc>
          <w:tcPr>
            <w:tcW w:w="1839" w:type="dxa"/>
            <w:vAlign w:val="center"/>
          </w:tcPr>
          <w:p w14:paraId="6C5E290F" w14:textId="460D0D34" w:rsidR="006D68D3" w:rsidRPr="00ED2016" w:rsidRDefault="00ED2016" w:rsidP="006D6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EF67LP28 – </w:t>
            </w:r>
            <w:r w:rsidRPr="00ED2016">
              <w:rPr>
                <w:rFonts w:ascii="Arial" w:hAnsi="Arial" w:cs="Arial"/>
                <w:b/>
                <w:bCs/>
                <w:i/>
                <w:iCs/>
                <w:color w:val="000000" w:themeColor="text1"/>
                <w:sz w:val="20"/>
                <w:szCs w:val="20"/>
              </w:rPr>
              <w:t>Ler, de forma autônoma, e compreender textos de diferentes gêneros (incluindo crônicas), usando estratégias de leitura adequadas e expressando compreensão/avaliação do texto.</w:t>
            </w:r>
          </w:p>
        </w:tc>
        <w:tc>
          <w:tcPr>
            <w:tcW w:w="5805" w:type="dxa"/>
            <w:vAlign w:val="center"/>
          </w:tcPr>
          <w:p w14:paraId="3F94BBDC" w14:textId="77777777" w:rsidR="00067BA5" w:rsidRPr="00067BA5" w:rsidRDefault="00067BA5" w:rsidP="00067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7BA5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Orientação de Estudos – Interpretação de Texto (6º ano)</w:t>
            </w:r>
            <w:r w:rsidRPr="00067BA5">
              <w:rPr>
                <w:rFonts w:ascii="Arial" w:hAnsi="Arial" w:cs="Arial"/>
                <w:sz w:val="20"/>
                <w:szCs w:val="20"/>
              </w:rPr>
              <w:br/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Texto: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Crônica </w:t>
            </w:r>
            <w:r w:rsidRPr="00067BA5">
              <w:rPr>
                <w:rFonts w:ascii="Arial" w:hAnsi="Arial" w:cs="Arial"/>
                <w:i/>
                <w:iCs/>
                <w:sz w:val="20"/>
                <w:szCs w:val="20"/>
              </w:rPr>
              <w:t>“Férias em família”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(Clara Braga)</w:t>
            </w:r>
          </w:p>
          <w:p w14:paraId="47F7C854" w14:textId="77777777" w:rsidR="00067BA5" w:rsidRPr="00067BA5" w:rsidRDefault="00067BA5" w:rsidP="00067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7BA5">
              <w:rPr>
                <w:rFonts w:ascii="Arial" w:hAnsi="Arial" w:cs="Arial"/>
                <w:sz w:val="20"/>
                <w:szCs w:val="20"/>
              </w:rPr>
              <w:t xml:space="preserve">•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Abertura: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Mostrar o título e a ilustração. Pedir hipóteses rápidas: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“Sobre o que vai ser?”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“Que situação de família você imagina?”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Registrar 3 palavras-chave na lousa (ex.: família, lembranças, humor).</w:t>
            </w:r>
            <w:r w:rsidRPr="00067BA5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Leitura inicial: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Fazer a leitura do trecho (silenciosa ou compartilhada). Pedir que sublinhem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uma frase que acharam mais engraçada/curiosa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uma frase importante para entender a história</w:t>
            </w:r>
            <w:r w:rsidRPr="00067BA5">
              <w:rPr>
                <w:rFonts w:ascii="Arial" w:hAnsi="Arial" w:cs="Arial"/>
                <w:sz w:val="20"/>
                <w:szCs w:val="20"/>
              </w:rPr>
              <w:t>.</w:t>
            </w:r>
            <w:r w:rsidRPr="00067BA5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conversa: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Perguntar:</w:t>
            </w:r>
            <w:r w:rsidRPr="00067BA5">
              <w:rPr>
                <w:rFonts w:ascii="Arial" w:hAnsi="Arial" w:cs="Arial"/>
                <w:sz w:val="20"/>
                <w:szCs w:val="20"/>
              </w:rPr>
              <w:br/>
              <w:t xml:space="preserve">o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Quem narra a história?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(é “eu” ou “ele/ela”?)</w:t>
            </w:r>
            <w:r w:rsidRPr="00067BA5">
              <w:rPr>
                <w:rFonts w:ascii="Arial" w:hAnsi="Arial" w:cs="Arial"/>
                <w:sz w:val="20"/>
                <w:szCs w:val="20"/>
              </w:rPr>
              <w:br/>
              <w:t xml:space="preserve">o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Qual é o tema principal?</w:t>
            </w:r>
            <w:r w:rsidRPr="00067BA5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067BA5">
              <w:rPr>
                <w:rFonts w:ascii="Arial" w:hAnsi="Arial" w:cs="Arial"/>
                <w:sz w:val="20"/>
                <w:szCs w:val="20"/>
              </w:rPr>
              <w:t>o</w:t>
            </w:r>
            <w:proofErr w:type="spellEnd"/>
            <w:r w:rsidRPr="00067BA5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  <w:proofErr w:type="spellEnd"/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que acontece na reunião de família?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(fato principal)</w:t>
            </w:r>
            <w:r w:rsidRPr="00067BA5">
              <w:rPr>
                <w:rFonts w:ascii="Arial" w:hAnsi="Arial" w:cs="Arial"/>
                <w:sz w:val="20"/>
                <w:szCs w:val="20"/>
              </w:rPr>
              <w:br/>
              <w:t xml:space="preserve">o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Que parte mostra humor/ironia?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(qual pista no texto?)</w:t>
            </w:r>
            <w:r w:rsidRPr="00067BA5">
              <w:rPr>
                <w:rFonts w:ascii="Arial" w:hAnsi="Arial" w:cs="Arial"/>
                <w:sz w:val="20"/>
                <w:szCs w:val="20"/>
              </w:rPr>
              <w:br/>
              <w:t xml:space="preserve">Incentivar que respondam com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um pedacinho do texto como prova</w:t>
            </w:r>
            <w:r w:rsidRPr="00067BA5">
              <w:rPr>
                <w:rFonts w:ascii="Arial" w:hAnsi="Arial" w:cs="Arial"/>
                <w:sz w:val="20"/>
                <w:szCs w:val="20"/>
              </w:rPr>
              <w:t>.</w:t>
            </w:r>
            <w:r w:rsidRPr="00067BA5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Prática guiada: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No caderno, completar:</w:t>
            </w:r>
          </w:p>
          <w:p w14:paraId="07CD1D74" w14:textId="77777777" w:rsidR="00067BA5" w:rsidRPr="00067BA5" w:rsidRDefault="00067BA5" w:rsidP="00067BA5">
            <w:pPr>
              <w:numPr>
                <w:ilvl w:val="0"/>
                <w:numId w:val="4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Tema: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62EFA3EF" w14:textId="77777777" w:rsidR="00067BA5" w:rsidRPr="00067BA5" w:rsidRDefault="00067BA5" w:rsidP="00067BA5">
            <w:pPr>
              <w:numPr>
                <w:ilvl w:val="0"/>
                <w:numId w:val="4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Fato principal: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1E70FBE4" w14:textId="77777777" w:rsidR="00067BA5" w:rsidRPr="00067BA5" w:rsidRDefault="00067BA5" w:rsidP="00067BA5">
            <w:pPr>
              <w:numPr>
                <w:ilvl w:val="0"/>
                <w:numId w:val="4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O que a narradora pensa/sente: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6F7C1B2A" w14:textId="77777777" w:rsidR="00067BA5" w:rsidRPr="00067BA5" w:rsidRDefault="00067BA5" w:rsidP="00067BA5">
            <w:pPr>
              <w:numPr>
                <w:ilvl w:val="0"/>
                <w:numId w:val="4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Trecho-prova: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“________”</w:t>
            </w:r>
            <w:r w:rsidRPr="00067BA5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Fechamento: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Produção curta (3–4 linhas): </w:t>
            </w:r>
            <w:r w:rsidRPr="00067BA5">
              <w:rPr>
                <w:rFonts w:ascii="Arial" w:hAnsi="Arial" w:cs="Arial"/>
                <w:b/>
                <w:bCs/>
                <w:sz w:val="20"/>
                <w:szCs w:val="20"/>
              </w:rPr>
              <w:t>“Uma lembrança de família que eu contaria em forma de crônica…”</w:t>
            </w:r>
            <w:r w:rsidRPr="00067BA5">
              <w:rPr>
                <w:rFonts w:ascii="Arial" w:hAnsi="Arial" w:cs="Arial"/>
                <w:sz w:val="20"/>
                <w:szCs w:val="20"/>
              </w:rPr>
              <w:t xml:space="preserve"> (pode ter humor). Socializar 2 produções.</w:t>
            </w:r>
          </w:p>
          <w:p w14:paraId="2F64FFF6" w14:textId="44A22B1E" w:rsidR="006D68D3" w:rsidRPr="00ED2016" w:rsidRDefault="006D68D3" w:rsidP="00067B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4" w:type="dxa"/>
            <w:gridSpan w:val="2"/>
          </w:tcPr>
          <w:p w14:paraId="6284AFF4" w14:textId="79B68971" w:rsidR="006D68D3" w:rsidRPr="00ED2016" w:rsidRDefault="007F4B5D" w:rsidP="006D6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Identifica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narrador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(1ª pessoa) e reconhece o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tema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da crônica.</w:t>
            </w:r>
            <w:r w:rsidRPr="00ED2016">
              <w:rPr>
                <w:rFonts w:ascii="Arial" w:hAnsi="Arial" w:cs="Arial"/>
                <w:sz w:val="20"/>
                <w:szCs w:val="20"/>
              </w:rPr>
              <w:br/>
            </w: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Localiza o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fato principal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e seleciona informação relevante com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trecho-prova</w:t>
            </w:r>
            <w:r w:rsidRPr="00ED2016">
              <w:rPr>
                <w:rFonts w:ascii="Arial" w:hAnsi="Arial" w:cs="Arial"/>
                <w:sz w:val="20"/>
                <w:szCs w:val="20"/>
              </w:rPr>
              <w:t>.</w:t>
            </w:r>
            <w:r w:rsidRPr="00ED2016">
              <w:rPr>
                <w:rFonts w:ascii="Arial" w:hAnsi="Arial" w:cs="Arial"/>
                <w:sz w:val="20"/>
                <w:szCs w:val="20"/>
              </w:rPr>
              <w:br/>
            </w: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Reconhece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humor/ironia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no texto e aponta a pista (palavra/frase/situação) que cria o efeito.</w:t>
            </w:r>
          </w:p>
        </w:tc>
        <w:tc>
          <w:tcPr>
            <w:tcW w:w="2382" w:type="dxa"/>
          </w:tcPr>
          <w:p w14:paraId="175F0E57" w14:textId="2B8F0A07" w:rsidR="006D68D3" w:rsidRPr="00ED2016" w:rsidRDefault="007F4B5D" w:rsidP="006D6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Oferecer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roteiro pronto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de resposta (Quem narra? Tema? Fato principal? Humor? Trecho-prova).</w:t>
            </w:r>
            <w:r w:rsidRPr="00ED2016">
              <w:rPr>
                <w:rFonts w:ascii="Arial" w:hAnsi="Arial" w:cs="Arial"/>
                <w:sz w:val="20"/>
                <w:szCs w:val="20"/>
              </w:rPr>
              <w:br/>
            </w: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Permitir marcação com cores: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tema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fato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humor/ironia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trecho importante</w:t>
            </w:r>
            <w:r w:rsidRPr="00ED2016">
              <w:rPr>
                <w:rFonts w:ascii="Arial" w:hAnsi="Arial" w:cs="Arial"/>
                <w:sz w:val="20"/>
                <w:szCs w:val="20"/>
              </w:rPr>
              <w:t>.</w:t>
            </w:r>
            <w:r w:rsidRPr="00ED2016">
              <w:rPr>
                <w:rFonts w:ascii="Arial" w:hAnsi="Arial" w:cs="Arial"/>
                <w:sz w:val="20"/>
                <w:szCs w:val="20"/>
              </w:rPr>
              <w:br/>
            </w:r>
            <w:r w:rsidRPr="00ED2016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Permitir resposta por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completar lacunas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alternativas</w:t>
            </w:r>
            <w:r w:rsidRPr="00ED2016">
              <w:rPr>
                <w:rFonts w:ascii="Arial" w:hAnsi="Arial" w:cs="Arial"/>
                <w:sz w:val="20"/>
                <w:szCs w:val="20"/>
              </w:rPr>
              <w:t xml:space="preserve"> (narrador 1ª/3ª pessoa; tema entre opções), </w:t>
            </w:r>
            <w:proofErr w:type="gramStart"/>
            <w:r w:rsidRPr="00ED2016">
              <w:rPr>
                <w:rFonts w:ascii="Arial" w:hAnsi="Arial" w:cs="Arial"/>
                <w:sz w:val="20"/>
                <w:szCs w:val="20"/>
              </w:rPr>
              <w:t>mantendo o mesmo</w:t>
            </w:r>
            <w:proofErr w:type="gramEnd"/>
            <w:r w:rsidRPr="00ED2016">
              <w:rPr>
                <w:rFonts w:ascii="Arial" w:hAnsi="Arial" w:cs="Arial"/>
                <w:sz w:val="20"/>
                <w:szCs w:val="20"/>
              </w:rPr>
              <w:t xml:space="preserve"> objetivo.</w:t>
            </w:r>
          </w:p>
        </w:tc>
      </w:tr>
    </w:tbl>
    <w:p w14:paraId="6B33EC0E" w14:textId="77777777" w:rsidR="00150483" w:rsidRPr="00ED2016" w:rsidRDefault="001504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97EEDDD" w14:textId="77777777" w:rsidR="0032434A" w:rsidRPr="00ED2016" w:rsidRDefault="0032434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09"/>
        <w:gridCol w:w="2559"/>
        <w:gridCol w:w="990"/>
        <w:gridCol w:w="1772"/>
        <w:gridCol w:w="1704"/>
        <w:gridCol w:w="1373"/>
        <w:gridCol w:w="1468"/>
        <w:gridCol w:w="1430"/>
      </w:tblGrid>
      <w:tr w:rsidR="00A23350" w:rsidRPr="00ED2016" w14:paraId="11257D02" w14:textId="77777777" w:rsidTr="008A2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043C1CB2" w14:textId="77777777" w:rsidR="00A23350" w:rsidRPr="00ED2016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A23350" w:rsidRPr="00ED2016" w14:paraId="73E555E4" w14:textId="77777777" w:rsidTr="00324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66396CDF" w14:textId="77777777" w:rsidR="00A23350" w:rsidRPr="00ED2016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59" w:type="dxa"/>
            <w:tcBorders>
              <w:top w:val="single" w:sz="4" w:space="0" w:color="9CC2E5" w:themeColor="accent5" w:themeTint="99"/>
            </w:tcBorders>
            <w:vAlign w:val="center"/>
          </w:tcPr>
          <w:p w14:paraId="44129B3A" w14:textId="77777777" w:rsidR="00A23350" w:rsidRPr="00ED2016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66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8D9CF59" w14:textId="77777777" w:rsidR="00A23350" w:rsidRPr="00ED2016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3" w:type="dxa"/>
            <w:tcBorders>
              <w:top w:val="single" w:sz="4" w:space="0" w:color="9CC2E5" w:themeColor="accent5" w:themeTint="99"/>
            </w:tcBorders>
            <w:vAlign w:val="center"/>
          </w:tcPr>
          <w:p w14:paraId="76F4438C" w14:textId="77777777" w:rsidR="00A23350" w:rsidRPr="00ED2016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13D0573C" w14:textId="77777777" w:rsidR="00A23350" w:rsidRPr="00ED2016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3AAF5890" w14:textId="77777777" w:rsidR="00A23350" w:rsidRPr="00ED2016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32434A" w:rsidRPr="00ED2016" w14:paraId="20E44633" w14:textId="77777777" w:rsidTr="003243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vAlign w:val="center"/>
          </w:tcPr>
          <w:p w14:paraId="401CF3E7" w14:textId="18268911" w:rsidR="0032434A" w:rsidRPr="00ED2016" w:rsidRDefault="0032434A" w:rsidP="0032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59" w:type="dxa"/>
            <w:vAlign w:val="center"/>
          </w:tcPr>
          <w:p w14:paraId="31C5CA4C" w14:textId="56EE441E" w:rsidR="0032434A" w:rsidRPr="00ED2016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66" w:type="dxa"/>
            <w:gridSpan w:val="3"/>
            <w:vAlign w:val="center"/>
          </w:tcPr>
          <w:p w14:paraId="0BEE963C" w14:textId="36D5590F" w:rsidR="0032434A" w:rsidRPr="00ED2016" w:rsidRDefault="003C0CCC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 xml:space="preserve">ORIENTAÇÃO DE ESTUDOS  </w:t>
            </w:r>
          </w:p>
        </w:tc>
        <w:tc>
          <w:tcPr>
            <w:tcW w:w="1373" w:type="dxa"/>
            <w:vAlign w:val="center"/>
          </w:tcPr>
          <w:p w14:paraId="5B06405B" w14:textId="14092FAB" w:rsidR="0032434A" w:rsidRPr="00ED2016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6º ANO A</w:t>
            </w:r>
          </w:p>
        </w:tc>
        <w:tc>
          <w:tcPr>
            <w:tcW w:w="1468" w:type="dxa"/>
            <w:vAlign w:val="center"/>
          </w:tcPr>
          <w:p w14:paraId="19DFC49E" w14:textId="3AC0FEF9" w:rsidR="0032434A" w:rsidRPr="00ED2016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FEVEREIRO</w:t>
            </w:r>
          </w:p>
        </w:tc>
        <w:tc>
          <w:tcPr>
            <w:tcW w:w="1430" w:type="dxa"/>
            <w:vAlign w:val="center"/>
          </w:tcPr>
          <w:p w14:paraId="3886A7E8" w14:textId="0BE8D8D0" w:rsidR="0032434A" w:rsidRPr="00ED2016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A23350" w:rsidRPr="00ED2016" w14:paraId="239BF48F" w14:textId="77777777" w:rsidTr="00324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7065E0FA" w14:textId="77777777" w:rsidR="00A23350" w:rsidRPr="00ED2016" w:rsidRDefault="00A23350" w:rsidP="008A2FF1">
            <w:pPr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09" w:type="dxa"/>
            <w:vAlign w:val="center"/>
          </w:tcPr>
          <w:p w14:paraId="0F74B77B" w14:textId="0BF36D17" w:rsidR="00A23350" w:rsidRPr="00ED2016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23/02 a 27/02</w:t>
            </w:r>
          </w:p>
        </w:tc>
        <w:tc>
          <w:tcPr>
            <w:tcW w:w="2559" w:type="dxa"/>
            <w:shd w:val="clear" w:color="auto" w:fill="5B9BD5" w:themeFill="accent5"/>
            <w:vAlign w:val="center"/>
          </w:tcPr>
          <w:p w14:paraId="0BAFA973" w14:textId="77777777" w:rsidR="00A23350" w:rsidRPr="00ED2016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0" w:type="dxa"/>
            <w:vAlign w:val="center"/>
          </w:tcPr>
          <w:p w14:paraId="6D046A5B" w14:textId="6F012884" w:rsidR="00A23350" w:rsidRPr="00ED2016" w:rsidRDefault="0030095D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D710D22" w14:textId="77777777" w:rsidR="00A23350" w:rsidRPr="00ED2016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4"/>
            <w:vAlign w:val="center"/>
          </w:tcPr>
          <w:p w14:paraId="5511B6BB" w14:textId="77777777" w:rsidR="00A23350" w:rsidRPr="00ED2016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6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3101D683" w14:textId="77777777" w:rsidR="00A23350" w:rsidRPr="00ED2016" w:rsidRDefault="00A23350" w:rsidP="00A23350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69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338"/>
        <w:gridCol w:w="1781"/>
        <w:gridCol w:w="1843"/>
        <w:gridCol w:w="5953"/>
        <w:gridCol w:w="1913"/>
        <w:gridCol w:w="602"/>
        <w:gridCol w:w="2267"/>
      </w:tblGrid>
      <w:tr w:rsidR="008B32D0" w:rsidRPr="00ED2016" w14:paraId="68E3ADBD" w14:textId="77777777" w:rsidTr="00DB3B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2E8F1AC9" w14:textId="77777777" w:rsidR="00A23350" w:rsidRPr="00ED2016" w:rsidRDefault="00A23350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43035787" w14:textId="77777777" w:rsidR="00A23350" w:rsidRPr="00ED2016" w:rsidRDefault="00A23350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7241ACF5" w14:textId="77777777" w:rsidR="00A23350" w:rsidRPr="00ED2016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781" w:type="dxa"/>
            <w:vAlign w:val="center"/>
          </w:tcPr>
          <w:p w14:paraId="5C9527D1" w14:textId="77777777" w:rsidR="00A23350" w:rsidRPr="00ED2016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43" w:type="dxa"/>
            <w:vAlign w:val="center"/>
          </w:tcPr>
          <w:p w14:paraId="61255DA8" w14:textId="77777777" w:rsidR="00A23350" w:rsidRPr="00ED2016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953" w:type="dxa"/>
            <w:vAlign w:val="center"/>
          </w:tcPr>
          <w:p w14:paraId="7186E2F9" w14:textId="77777777" w:rsidR="00A23350" w:rsidRPr="00ED2016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5EBE6EB4" w14:textId="77777777" w:rsidR="00A23350" w:rsidRPr="00ED2016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1913" w:type="dxa"/>
            <w:vAlign w:val="center"/>
          </w:tcPr>
          <w:p w14:paraId="4AA9E028" w14:textId="77777777" w:rsidR="00A23350" w:rsidRPr="00ED2016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869" w:type="dxa"/>
            <w:gridSpan w:val="2"/>
            <w:vAlign w:val="center"/>
          </w:tcPr>
          <w:p w14:paraId="72094687" w14:textId="77777777" w:rsidR="00A23350" w:rsidRPr="00ED2016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D2016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0D2AC1" w:rsidRPr="00ED2016" w14:paraId="2F7415AC" w14:textId="77777777" w:rsidTr="00DB3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0AEA40EA" w14:textId="2C06BF31" w:rsidR="0030095D" w:rsidRPr="00ED2016" w:rsidRDefault="0030095D" w:rsidP="0030095D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ED201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24/02</w:t>
            </w:r>
          </w:p>
          <w:p w14:paraId="65EEF7E3" w14:textId="57C8F619" w:rsidR="000D2AC1" w:rsidRPr="00ED2016" w:rsidRDefault="0030095D" w:rsidP="0030095D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D2016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 aula</w:t>
            </w:r>
          </w:p>
        </w:tc>
        <w:tc>
          <w:tcPr>
            <w:tcW w:w="1781" w:type="dxa"/>
            <w:vAlign w:val="center"/>
          </w:tcPr>
          <w:p w14:paraId="6CE784DE" w14:textId="77777777" w:rsidR="000D2AC1" w:rsidRDefault="000A39C9" w:rsidP="00A877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1BA8A9FA" w14:textId="59BE5E42" w:rsidR="000A39C9" w:rsidRPr="00AC1F41" w:rsidRDefault="00AC1F41" w:rsidP="00A877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Férias em família”</w:t>
            </w:r>
          </w:p>
        </w:tc>
        <w:tc>
          <w:tcPr>
            <w:tcW w:w="1843" w:type="dxa"/>
            <w:vAlign w:val="center"/>
          </w:tcPr>
          <w:p w14:paraId="0237AA4C" w14:textId="6207B1DC" w:rsidR="000D2AC1" w:rsidRPr="00ED2016" w:rsidRDefault="000A39C9" w:rsidP="000D2A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A39C9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EF67LP28 – </w:t>
            </w:r>
            <w:r w:rsidRPr="000A39C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Ler e compreender textos de diferentes gêneros (como crônica), identificando informações relevantes, tema, efeitos de sentido (humor/ironia) e sustentando a compreensão com pistas do texto.</w:t>
            </w:r>
          </w:p>
        </w:tc>
        <w:tc>
          <w:tcPr>
            <w:tcW w:w="5953" w:type="dxa"/>
            <w:vAlign w:val="center"/>
          </w:tcPr>
          <w:p w14:paraId="7FF699D3" w14:textId="77777777" w:rsidR="00AC1F41" w:rsidRPr="00AC1F41" w:rsidRDefault="00AC1F41" w:rsidP="00AC1F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C1F41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Orientação de Estudos – Interpretação de Texto (6º ano)</w:t>
            </w:r>
            <w:r w:rsidRPr="00AC1F41">
              <w:rPr>
                <w:rFonts w:ascii="Arial" w:hAnsi="Arial" w:cs="Arial"/>
                <w:sz w:val="20"/>
                <w:szCs w:val="20"/>
              </w:rPr>
              <w:br/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Texto: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C1F41">
              <w:rPr>
                <w:rFonts w:ascii="Arial" w:hAnsi="Arial" w:cs="Arial"/>
                <w:i/>
                <w:iCs/>
                <w:sz w:val="20"/>
                <w:szCs w:val="20"/>
              </w:rPr>
              <w:t>“Férias em família”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(trecho 2 – continuação)</w:t>
            </w:r>
          </w:p>
          <w:p w14:paraId="32783E92" w14:textId="0A533C6D" w:rsidR="00AC1F41" w:rsidRPr="00AC1F41" w:rsidRDefault="00AC1F41" w:rsidP="00AC1F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C1F41">
              <w:rPr>
                <w:rFonts w:ascii="Arial" w:hAnsi="Arial" w:cs="Arial"/>
                <w:sz w:val="20"/>
                <w:szCs w:val="20"/>
              </w:rPr>
              <w:t xml:space="preserve">•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Abertura: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Retomar rapidamente o que aconteceu antes e perguntar: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“O que você acha que vai acontecer agora?”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“Por que a narradora ficou curiosa?”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Registrar 2 hipóteses na lousa.</w:t>
            </w:r>
            <w:r w:rsidRPr="00AC1F41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Leitura inicial: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Leitura do trecho (silenciosa ou compartilhada). Pedir que sublinhem: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uma frase engraçada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uma frase importante para entender o conflito</w:t>
            </w:r>
            <w:r w:rsidRPr="00AC1F41">
              <w:rPr>
                <w:rFonts w:ascii="Arial" w:hAnsi="Arial" w:cs="Arial"/>
                <w:sz w:val="20"/>
                <w:szCs w:val="20"/>
              </w:rPr>
              <w:t>.</w:t>
            </w:r>
            <w:r w:rsidRPr="00AC1F41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conversa: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Perguntar:</w:t>
            </w:r>
            <w:r w:rsidRPr="00AC1F41">
              <w:rPr>
                <w:rFonts w:ascii="Arial" w:hAnsi="Arial" w:cs="Arial"/>
                <w:sz w:val="20"/>
                <w:szCs w:val="20"/>
              </w:rPr>
              <w:br/>
              <w:t xml:space="preserve">o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Qual foi o comentário da prima que gerou a bronca?</w:t>
            </w:r>
            <w:r w:rsidRPr="00AC1F41">
              <w:rPr>
                <w:rFonts w:ascii="Arial" w:hAnsi="Arial" w:cs="Arial"/>
                <w:sz w:val="20"/>
                <w:szCs w:val="20"/>
              </w:rPr>
              <w:br/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Por que a narradora ficou assustada/triste?</w:t>
            </w:r>
            <w:r w:rsidRPr="00AC1F41">
              <w:rPr>
                <w:rFonts w:ascii="Arial" w:hAnsi="Arial" w:cs="Arial"/>
                <w:sz w:val="20"/>
                <w:szCs w:val="20"/>
              </w:rPr>
              <w:br/>
              <w:t xml:space="preserve">o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Quem ajudou a resolver a situação? Como?</w:t>
            </w:r>
            <w:r w:rsidRPr="00AC1F41">
              <w:rPr>
                <w:rFonts w:ascii="Arial" w:hAnsi="Arial" w:cs="Arial"/>
                <w:sz w:val="20"/>
                <w:szCs w:val="20"/>
              </w:rPr>
              <w:br/>
              <w:t xml:space="preserve">o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Que parte mostra humor/ironia?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(qual pista no texto?)</w:t>
            </w:r>
            <w:r w:rsidRPr="00AC1F41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Prática guiada: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No caderno, completar:</w:t>
            </w:r>
          </w:p>
          <w:p w14:paraId="4A0537E3" w14:textId="77777777" w:rsidR="00AC1F41" w:rsidRPr="00AC1F41" w:rsidRDefault="00AC1F41" w:rsidP="00AC1F41">
            <w:pPr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Conflito (problema):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453DD8EE" w14:textId="77777777" w:rsidR="00AC1F41" w:rsidRPr="00AC1F41" w:rsidRDefault="00AC1F41" w:rsidP="00AC1F41">
            <w:pPr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Reação da narradora: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70B7F7A7" w14:textId="77777777" w:rsidR="00AC1F41" w:rsidRPr="00AC1F41" w:rsidRDefault="00AC1F41" w:rsidP="00AC1F41">
            <w:pPr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Como terminou: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________</w:t>
            </w:r>
          </w:p>
          <w:p w14:paraId="5CA4AFA9" w14:textId="77777777" w:rsidR="00AC1F41" w:rsidRPr="00AC1F41" w:rsidRDefault="00AC1F41" w:rsidP="00AC1F41">
            <w:pPr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Trecho-prova: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“________”</w:t>
            </w:r>
            <w:r w:rsidRPr="00AC1F41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Fechamento: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Produção curta (3–4 linhas): </w:t>
            </w:r>
            <w:r w:rsidRPr="00AC1F41">
              <w:rPr>
                <w:rFonts w:ascii="Arial" w:hAnsi="Arial" w:cs="Arial"/>
                <w:b/>
                <w:bCs/>
                <w:sz w:val="20"/>
                <w:szCs w:val="20"/>
              </w:rPr>
              <w:t>“Uma situação engraçada/confusa em família que eu vivi ou imagino…”</w:t>
            </w:r>
            <w:r w:rsidRPr="00AC1F41">
              <w:rPr>
                <w:rFonts w:ascii="Arial" w:hAnsi="Arial" w:cs="Arial"/>
                <w:sz w:val="20"/>
                <w:szCs w:val="20"/>
              </w:rPr>
              <w:t xml:space="preserve"> Socializar 2 respostas.</w:t>
            </w:r>
          </w:p>
          <w:p w14:paraId="0405942B" w14:textId="4D8FF87C" w:rsidR="000D2AC1" w:rsidRPr="00ED2016" w:rsidRDefault="000D2AC1" w:rsidP="000D2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5" w:type="dxa"/>
            <w:gridSpan w:val="2"/>
          </w:tcPr>
          <w:p w14:paraId="6511DD55" w14:textId="2D4B7126" w:rsidR="000D2AC1" w:rsidRPr="00ED2016" w:rsidRDefault="00354D5D" w:rsidP="000D2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54D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354D5D">
              <w:rPr>
                <w:rFonts w:ascii="Arial" w:hAnsi="Arial" w:cs="Arial"/>
                <w:sz w:val="20"/>
                <w:szCs w:val="20"/>
              </w:rPr>
              <w:t xml:space="preserve"> Identifica o </w:t>
            </w:r>
            <w:r w:rsidRPr="00354D5D">
              <w:rPr>
                <w:rFonts w:ascii="Arial" w:hAnsi="Arial" w:cs="Arial"/>
                <w:b/>
                <w:bCs/>
                <w:sz w:val="20"/>
                <w:szCs w:val="20"/>
              </w:rPr>
              <w:t>conflito</w:t>
            </w:r>
            <w:r w:rsidRPr="00354D5D">
              <w:rPr>
                <w:rFonts w:ascii="Arial" w:hAnsi="Arial" w:cs="Arial"/>
                <w:sz w:val="20"/>
                <w:szCs w:val="20"/>
              </w:rPr>
              <w:t xml:space="preserve"> do trecho e explica a situação com clareza.</w:t>
            </w:r>
            <w:r w:rsidRPr="00354D5D">
              <w:rPr>
                <w:rFonts w:ascii="Arial" w:hAnsi="Arial" w:cs="Arial"/>
                <w:sz w:val="20"/>
                <w:szCs w:val="20"/>
              </w:rPr>
              <w:br/>
            </w:r>
            <w:r w:rsidRPr="00354D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354D5D">
              <w:rPr>
                <w:rFonts w:ascii="Arial" w:hAnsi="Arial" w:cs="Arial"/>
                <w:sz w:val="20"/>
                <w:szCs w:val="20"/>
              </w:rPr>
              <w:t xml:space="preserve"> Localiza </w:t>
            </w:r>
            <w:r w:rsidRPr="00354D5D">
              <w:rPr>
                <w:rFonts w:ascii="Arial" w:hAnsi="Arial" w:cs="Arial"/>
                <w:b/>
                <w:bCs/>
                <w:sz w:val="20"/>
                <w:szCs w:val="20"/>
              </w:rPr>
              <w:t>informações explícitas</w:t>
            </w:r>
            <w:r w:rsidRPr="00354D5D">
              <w:rPr>
                <w:rFonts w:ascii="Arial" w:hAnsi="Arial" w:cs="Arial"/>
                <w:sz w:val="20"/>
                <w:szCs w:val="20"/>
              </w:rPr>
              <w:t xml:space="preserve"> e usa </w:t>
            </w:r>
            <w:r w:rsidRPr="00354D5D">
              <w:rPr>
                <w:rFonts w:ascii="Arial" w:hAnsi="Arial" w:cs="Arial"/>
                <w:b/>
                <w:bCs/>
                <w:sz w:val="20"/>
                <w:szCs w:val="20"/>
              </w:rPr>
              <w:t>trecho-prova</w:t>
            </w:r>
            <w:r w:rsidRPr="00354D5D">
              <w:rPr>
                <w:rFonts w:ascii="Arial" w:hAnsi="Arial" w:cs="Arial"/>
                <w:sz w:val="20"/>
                <w:szCs w:val="20"/>
              </w:rPr>
              <w:t xml:space="preserve"> para justificar respostas.</w:t>
            </w:r>
            <w:r w:rsidRPr="00354D5D">
              <w:rPr>
                <w:rFonts w:ascii="Arial" w:hAnsi="Arial" w:cs="Arial"/>
                <w:sz w:val="20"/>
                <w:szCs w:val="20"/>
              </w:rPr>
              <w:br/>
            </w:r>
            <w:r w:rsidRPr="00354D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354D5D">
              <w:rPr>
                <w:rFonts w:ascii="Arial" w:hAnsi="Arial" w:cs="Arial"/>
                <w:sz w:val="20"/>
                <w:szCs w:val="20"/>
              </w:rPr>
              <w:t xml:space="preserve"> Reconhece </w:t>
            </w:r>
            <w:r w:rsidRPr="00354D5D">
              <w:rPr>
                <w:rFonts w:ascii="Arial" w:hAnsi="Arial" w:cs="Arial"/>
                <w:b/>
                <w:bCs/>
                <w:sz w:val="20"/>
                <w:szCs w:val="20"/>
              </w:rPr>
              <w:t>humor/ironia</w:t>
            </w:r>
            <w:r w:rsidRPr="00354D5D">
              <w:rPr>
                <w:rFonts w:ascii="Arial" w:hAnsi="Arial" w:cs="Arial"/>
                <w:sz w:val="20"/>
                <w:szCs w:val="20"/>
              </w:rPr>
              <w:t xml:space="preserve"> (exagero, perguntas, surpresa) e aponta a pista no texto.</w:t>
            </w:r>
          </w:p>
        </w:tc>
        <w:tc>
          <w:tcPr>
            <w:tcW w:w="2267" w:type="dxa"/>
          </w:tcPr>
          <w:p w14:paraId="7964EA0E" w14:textId="5C968C58" w:rsidR="000D2AC1" w:rsidRPr="00ED2016" w:rsidRDefault="00FA329C" w:rsidP="000D2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A329C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FA329C">
              <w:rPr>
                <w:rFonts w:ascii="Arial" w:hAnsi="Arial" w:cs="Arial"/>
                <w:sz w:val="20"/>
                <w:szCs w:val="20"/>
              </w:rPr>
              <w:t xml:space="preserve"> Oferecer </w:t>
            </w:r>
            <w:r w:rsidRPr="00FA329C">
              <w:rPr>
                <w:rFonts w:ascii="Arial" w:hAnsi="Arial" w:cs="Arial"/>
                <w:b/>
                <w:bCs/>
                <w:sz w:val="20"/>
                <w:szCs w:val="20"/>
              </w:rPr>
              <w:t>roteiro pronto</w:t>
            </w:r>
            <w:r w:rsidRPr="00FA329C">
              <w:rPr>
                <w:rFonts w:ascii="Arial" w:hAnsi="Arial" w:cs="Arial"/>
                <w:sz w:val="20"/>
                <w:szCs w:val="20"/>
              </w:rPr>
              <w:t xml:space="preserve"> (Conflito → Reação → Desfecho → Trecho-prova) para preencher.</w:t>
            </w:r>
            <w:r w:rsidRPr="00FA329C">
              <w:rPr>
                <w:rFonts w:ascii="Arial" w:hAnsi="Arial" w:cs="Arial"/>
                <w:sz w:val="20"/>
                <w:szCs w:val="20"/>
              </w:rPr>
              <w:br/>
            </w:r>
            <w:r w:rsidRPr="00FA329C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FA329C">
              <w:rPr>
                <w:rFonts w:ascii="Arial" w:hAnsi="Arial" w:cs="Arial"/>
                <w:sz w:val="20"/>
                <w:szCs w:val="20"/>
              </w:rPr>
              <w:t xml:space="preserve"> Permitir marcação por cores no texto: </w:t>
            </w:r>
            <w:r w:rsidRPr="00FA329C">
              <w:rPr>
                <w:rFonts w:ascii="Arial" w:hAnsi="Arial" w:cs="Arial"/>
                <w:b/>
                <w:bCs/>
                <w:sz w:val="20"/>
                <w:szCs w:val="20"/>
              </w:rPr>
              <w:t>problema</w:t>
            </w:r>
            <w:r w:rsidRPr="00FA329C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FA329C">
              <w:rPr>
                <w:rFonts w:ascii="Arial" w:hAnsi="Arial" w:cs="Arial"/>
                <w:b/>
                <w:bCs/>
                <w:sz w:val="20"/>
                <w:szCs w:val="20"/>
              </w:rPr>
              <w:t>emoção</w:t>
            </w:r>
            <w:r w:rsidRPr="00FA329C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FA329C">
              <w:rPr>
                <w:rFonts w:ascii="Arial" w:hAnsi="Arial" w:cs="Arial"/>
                <w:b/>
                <w:bCs/>
                <w:sz w:val="20"/>
                <w:szCs w:val="20"/>
              </w:rPr>
              <w:t>humor</w:t>
            </w:r>
            <w:r w:rsidRPr="00FA329C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FA329C">
              <w:rPr>
                <w:rFonts w:ascii="Arial" w:hAnsi="Arial" w:cs="Arial"/>
                <w:b/>
                <w:bCs/>
                <w:sz w:val="20"/>
                <w:szCs w:val="20"/>
              </w:rPr>
              <w:t>final</w:t>
            </w:r>
            <w:r w:rsidRPr="00FA329C">
              <w:rPr>
                <w:rFonts w:ascii="Arial" w:hAnsi="Arial" w:cs="Arial"/>
                <w:sz w:val="20"/>
                <w:szCs w:val="20"/>
              </w:rPr>
              <w:t>.</w:t>
            </w:r>
            <w:r w:rsidRPr="00FA329C">
              <w:rPr>
                <w:rFonts w:ascii="Arial" w:hAnsi="Arial" w:cs="Arial"/>
                <w:sz w:val="20"/>
                <w:szCs w:val="20"/>
              </w:rPr>
              <w:br/>
            </w:r>
            <w:r w:rsidRPr="00FA329C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FA329C">
              <w:rPr>
                <w:rFonts w:ascii="Arial" w:hAnsi="Arial" w:cs="Arial"/>
                <w:sz w:val="20"/>
                <w:szCs w:val="20"/>
              </w:rPr>
              <w:t xml:space="preserve"> Permitir respostas por </w:t>
            </w:r>
            <w:r w:rsidRPr="00FA329C">
              <w:rPr>
                <w:rFonts w:ascii="Arial" w:hAnsi="Arial" w:cs="Arial"/>
                <w:b/>
                <w:bCs/>
                <w:sz w:val="20"/>
                <w:szCs w:val="20"/>
              </w:rPr>
              <w:t>completar lacunas</w:t>
            </w:r>
            <w:r w:rsidRPr="00FA329C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FA329C">
              <w:rPr>
                <w:rFonts w:ascii="Arial" w:hAnsi="Arial" w:cs="Arial"/>
                <w:b/>
                <w:bCs/>
                <w:sz w:val="20"/>
                <w:szCs w:val="20"/>
              </w:rPr>
              <w:t>alternativas</w:t>
            </w:r>
            <w:r w:rsidRPr="00FA329C">
              <w:rPr>
                <w:rFonts w:ascii="Arial" w:hAnsi="Arial" w:cs="Arial"/>
                <w:sz w:val="20"/>
                <w:szCs w:val="20"/>
              </w:rPr>
              <w:t xml:space="preserve"> para as perguntas principais, </w:t>
            </w:r>
            <w:proofErr w:type="gramStart"/>
            <w:r w:rsidRPr="00FA329C">
              <w:rPr>
                <w:rFonts w:ascii="Arial" w:hAnsi="Arial" w:cs="Arial"/>
                <w:sz w:val="20"/>
                <w:szCs w:val="20"/>
              </w:rPr>
              <w:t>mantendo o mesmo</w:t>
            </w:r>
            <w:proofErr w:type="gramEnd"/>
            <w:r w:rsidRPr="00FA329C">
              <w:rPr>
                <w:rFonts w:ascii="Arial" w:hAnsi="Arial" w:cs="Arial"/>
                <w:sz w:val="20"/>
                <w:szCs w:val="20"/>
              </w:rPr>
              <w:t xml:space="preserve"> objetivo.</w:t>
            </w:r>
          </w:p>
        </w:tc>
      </w:tr>
      <w:tr w:rsidR="00EE66C8" w:rsidRPr="00ED2016" w14:paraId="140B3E22" w14:textId="77777777" w:rsidTr="00DB3BB5">
        <w:trPr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7478C0C7" w14:textId="599C8794" w:rsidR="00EE66C8" w:rsidRPr="00ED2016" w:rsidRDefault="00EE66C8" w:rsidP="00EE66C8">
            <w:pP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781" w:type="dxa"/>
            <w:vAlign w:val="center"/>
          </w:tcPr>
          <w:p w14:paraId="57889A10" w14:textId="568123F3" w:rsidR="00EE66C8" w:rsidRPr="00ED2016" w:rsidRDefault="00EE66C8" w:rsidP="00EE66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2E8B36BF" w14:textId="45F7325E" w:rsidR="00EE66C8" w:rsidRPr="00ED2016" w:rsidRDefault="00EE66C8" w:rsidP="00EE66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953" w:type="dxa"/>
            <w:vAlign w:val="center"/>
          </w:tcPr>
          <w:p w14:paraId="2DC01C8C" w14:textId="77777777" w:rsidR="00EE66C8" w:rsidRPr="00ED2016" w:rsidRDefault="00EE66C8" w:rsidP="00EE66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5" w:type="dxa"/>
            <w:gridSpan w:val="2"/>
          </w:tcPr>
          <w:p w14:paraId="3E13F48F" w14:textId="0EF88EA8" w:rsidR="00EE66C8" w:rsidRPr="00ED2016" w:rsidRDefault="00EE66C8" w:rsidP="00EE66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7" w:type="dxa"/>
          </w:tcPr>
          <w:p w14:paraId="1E99F9A7" w14:textId="3421C7BE" w:rsidR="00EE66C8" w:rsidRPr="00ED2016" w:rsidRDefault="00EE66C8" w:rsidP="00EE66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AD25AB5" w14:textId="77777777" w:rsidR="00E40DE2" w:rsidRPr="00ED2016" w:rsidRDefault="00E40DE2" w:rsidP="001C2411">
      <w:pPr>
        <w:spacing w:after="0"/>
        <w:rPr>
          <w:rFonts w:ascii="Arial" w:hAnsi="Arial" w:cs="Arial"/>
          <w:sz w:val="20"/>
          <w:szCs w:val="20"/>
        </w:rPr>
      </w:pPr>
    </w:p>
    <w:sectPr w:rsidR="00E40DE2" w:rsidRPr="00ED2016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137C4" w14:textId="77777777" w:rsidR="000978C2" w:rsidRDefault="000978C2" w:rsidP="006E1B71">
      <w:pPr>
        <w:spacing w:after="0" w:line="240" w:lineRule="auto"/>
      </w:pPr>
      <w:r>
        <w:separator/>
      </w:r>
    </w:p>
  </w:endnote>
  <w:endnote w:type="continuationSeparator" w:id="0">
    <w:p w14:paraId="3DE17BBE" w14:textId="77777777" w:rsidR="000978C2" w:rsidRDefault="000978C2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Regula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16F8" w14:textId="77777777" w:rsidR="00AB0F0D" w:rsidRDefault="00AB0F0D">
    <w:pPr>
      <w:pStyle w:val="Rodap"/>
    </w:pPr>
  </w:p>
  <w:p w14:paraId="4FF70E86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C965D" w14:textId="77777777" w:rsidR="000978C2" w:rsidRDefault="000978C2" w:rsidP="006E1B71">
      <w:pPr>
        <w:spacing w:after="0" w:line="240" w:lineRule="auto"/>
      </w:pPr>
      <w:r>
        <w:separator/>
      </w:r>
    </w:p>
  </w:footnote>
  <w:footnote w:type="continuationSeparator" w:id="0">
    <w:p w14:paraId="46E491D0" w14:textId="77777777" w:rsidR="000978C2" w:rsidRDefault="000978C2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48FA5D1C" w14:textId="77777777" w:rsidTr="00AA66C1">
      <w:trPr>
        <w:trHeight w:val="851"/>
      </w:trPr>
      <w:tc>
        <w:tcPr>
          <w:tcW w:w="2547" w:type="dxa"/>
        </w:tcPr>
        <w:p w14:paraId="7360CAFA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6357C0E5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388FF6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05F30FAA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58ACB151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741B51F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5724F70E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4026AB14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267DF3B0" w14:textId="2C49A54C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</w:tc>
    </w:tr>
  </w:tbl>
  <w:p w14:paraId="47D2E186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7B0"/>
    <w:multiLevelType w:val="multilevel"/>
    <w:tmpl w:val="02A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B41DE"/>
    <w:multiLevelType w:val="multilevel"/>
    <w:tmpl w:val="89EEDC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713AE"/>
    <w:multiLevelType w:val="multilevel"/>
    <w:tmpl w:val="64A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84030"/>
    <w:multiLevelType w:val="multilevel"/>
    <w:tmpl w:val="610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821F4"/>
    <w:multiLevelType w:val="multilevel"/>
    <w:tmpl w:val="8C8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85D5E"/>
    <w:multiLevelType w:val="multilevel"/>
    <w:tmpl w:val="67C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11EF2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3E1768"/>
    <w:multiLevelType w:val="multilevel"/>
    <w:tmpl w:val="562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F04AE"/>
    <w:multiLevelType w:val="multilevel"/>
    <w:tmpl w:val="55DC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11" w15:restartNumberingAfterBreak="0">
    <w:nsid w:val="27297F16"/>
    <w:multiLevelType w:val="multilevel"/>
    <w:tmpl w:val="979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54B35"/>
    <w:multiLevelType w:val="multilevel"/>
    <w:tmpl w:val="F05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C03BE"/>
    <w:multiLevelType w:val="multilevel"/>
    <w:tmpl w:val="808E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82BFB"/>
    <w:multiLevelType w:val="multilevel"/>
    <w:tmpl w:val="FFD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C2FB7"/>
    <w:multiLevelType w:val="multilevel"/>
    <w:tmpl w:val="68C8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F6EC0"/>
    <w:multiLevelType w:val="multilevel"/>
    <w:tmpl w:val="1A6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910B2"/>
    <w:multiLevelType w:val="multilevel"/>
    <w:tmpl w:val="54A6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CA5746"/>
    <w:multiLevelType w:val="multilevel"/>
    <w:tmpl w:val="DDEC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703649"/>
    <w:multiLevelType w:val="multilevel"/>
    <w:tmpl w:val="A31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F114C5"/>
    <w:multiLevelType w:val="multilevel"/>
    <w:tmpl w:val="020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92B63"/>
    <w:multiLevelType w:val="multilevel"/>
    <w:tmpl w:val="48F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E5F39"/>
    <w:multiLevelType w:val="multilevel"/>
    <w:tmpl w:val="994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633940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AD726A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4241CB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3E31B9"/>
    <w:multiLevelType w:val="multilevel"/>
    <w:tmpl w:val="622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C3BE9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0E1FAF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0F7339"/>
    <w:multiLevelType w:val="multilevel"/>
    <w:tmpl w:val="543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197F6B"/>
    <w:multiLevelType w:val="multilevel"/>
    <w:tmpl w:val="E55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AB5D9C"/>
    <w:multiLevelType w:val="multilevel"/>
    <w:tmpl w:val="0C5E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B512C3"/>
    <w:multiLevelType w:val="multilevel"/>
    <w:tmpl w:val="CA8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320D38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843FB9"/>
    <w:multiLevelType w:val="multilevel"/>
    <w:tmpl w:val="D4D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FD52EA"/>
    <w:multiLevelType w:val="multilevel"/>
    <w:tmpl w:val="2232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7955C7"/>
    <w:multiLevelType w:val="multilevel"/>
    <w:tmpl w:val="15360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1E11E8"/>
    <w:multiLevelType w:val="multilevel"/>
    <w:tmpl w:val="370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1E3EEA"/>
    <w:multiLevelType w:val="multilevel"/>
    <w:tmpl w:val="C0A4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135123"/>
    <w:multiLevelType w:val="multilevel"/>
    <w:tmpl w:val="F48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853297">
    <w:abstractNumId w:val="31"/>
  </w:num>
  <w:num w:numId="2" w16cid:durableId="583028094">
    <w:abstractNumId w:val="42"/>
  </w:num>
  <w:num w:numId="3" w16cid:durableId="546992002">
    <w:abstractNumId w:val="17"/>
  </w:num>
  <w:num w:numId="4" w16cid:durableId="112675537">
    <w:abstractNumId w:val="20"/>
  </w:num>
  <w:num w:numId="5" w16cid:durableId="503129353">
    <w:abstractNumId w:val="10"/>
  </w:num>
  <w:num w:numId="6" w16cid:durableId="2021470079">
    <w:abstractNumId w:val="1"/>
  </w:num>
  <w:num w:numId="7" w16cid:durableId="1409418497">
    <w:abstractNumId w:val="32"/>
  </w:num>
  <w:num w:numId="8" w16cid:durableId="991182315">
    <w:abstractNumId w:val="21"/>
  </w:num>
  <w:num w:numId="9" w16cid:durableId="1569655934">
    <w:abstractNumId w:val="22"/>
  </w:num>
  <w:num w:numId="10" w16cid:durableId="179782047">
    <w:abstractNumId w:val="28"/>
  </w:num>
  <w:num w:numId="11" w16cid:durableId="29380681">
    <w:abstractNumId w:val="18"/>
  </w:num>
  <w:num w:numId="12" w16cid:durableId="1263151792">
    <w:abstractNumId w:val="23"/>
  </w:num>
  <w:num w:numId="13" w16cid:durableId="1282692323">
    <w:abstractNumId w:val="24"/>
  </w:num>
  <w:num w:numId="14" w16cid:durableId="1591305741">
    <w:abstractNumId w:val="35"/>
  </w:num>
  <w:num w:numId="15" w16cid:durableId="1731490443">
    <w:abstractNumId w:val="37"/>
  </w:num>
  <w:num w:numId="16" w16cid:durableId="1934820875">
    <w:abstractNumId w:val="3"/>
  </w:num>
  <w:num w:numId="17" w16cid:durableId="1449854396">
    <w:abstractNumId w:val="9"/>
  </w:num>
  <w:num w:numId="18" w16cid:durableId="43021318">
    <w:abstractNumId w:val="4"/>
  </w:num>
  <w:num w:numId="19" w16cid:durableId="992175109">
    <w:abstractNumId w:val="34"/>
  </w:num>
  <w:num w:numId="20" w16cid:durableId="907155149">
    <w:abstractNumId w:val="6"/>
  </w:num>
  <w:num w:numId="21" w16cid:durableId="1089542400">
    <w:abstractNumId w:val="8"/>
  </w:num>
  <w:num w:numId="22" w16cid:durableId="353961159">
    <w:abstractNumId w:val="13"/>
  </w:num>
  <w:num w:numId="23" w16cid:durableId="53898860">
    <w:abstractNumId w:val="15"/>
  </w:num>
  <w:num w:numId="24" w16cid:durableId="2122214138">
    <w:abstractNumId w:val="40"/>
  </w:num>
  <w:num w:numId="25" w16cid:durableId="1135024468">
    <w:abstractNumId w:val="43"/>
  </w:num>
  <w:num w:numId="26" w16cid:durableId="2105225416">
    <w:abstractNumId w:val="14"/>
  </w:num>
  <w:num w:numId="27" w16cid:durableId="208879197">
    <w:abstractNumId w:val="33"/>
  </w:num>
  <w:num w:numId="28" w16cid:durableId="1947685961">
    <w:abstractNumId w:val="0"/>
  </w:num>
  <w:num w:numId="29" w16cid:durableId="1371145734">
    <w:abstractNumId w:val="11"/>
  </w:num>
  <w:num w:numId="30" w16cid:durableId="1892232861">
    <w:abstractNumId w:val="12"/>
  </w:num>
  <w:num w:numId="31" w16cid:durableId="402945298">
    <w:abstractNumId w:val="16"/>
  </w:num>
  <w:num w:numId="32" w16cid:durableId="1439370591">
    <w:abstractNumId w:val="19"/>
  </w:num>
  <w:num w:numId="33" w16cid:durableId="1201867125">
    <w:abstractNumId w:val="36"/>
  </w:num>
  <w:num w:numId="34" w16cid:durableId="633682954">
    <w:abstractNumId w:val="29"/>
  </w:num>
  <w:num w:numId="35" w16cid:durableId="1865633401">
    <w:abstractNumId w:val="7"/>
  </w:num>
  <w:num w:numId="36" w16cid:durableId="511379837">
    <w:abstractNumId w:val="26"/>
  </w:num>
  <w:num w:numId="37" w16cid:durableId="1304233472">
    <w:abstractNumId w:val="27"/>
  </w:num>
  <w:num w:numId="38" w16cid:durableId="889414742">
    <w:abstractNumId w:val="30"/>
  </w:num>
  <w:num w:numId="39" w16cid:durableId="1149590981">
    <w:abstractNumId w:val="5"/>
  </w:num>
  <w:num w:numId="40" w16cid:durableId="753434037">
    <w:abstractNumId w:val="2"/>
  </w:num>
  <w:num w:numId="41" w16cid:durableId="2059740440">
    <w:abstractNumId w:val="25"/>
  </w:num>
  <w:num w:numId="42" w16cid:durableId="160052056">
    <w:abstractNumId w:val="41"/>
  </w:num>
  <w:num w:numId="43" w16cid:durableId="296301305">
    <w:abstractNumId w:val="38"/>
  </w:num>
  <w:num w:numId="44" w16cid:durableId="19670099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1538"/>
    <w:rsid w:val="000037D0"/>
    <w:rsid w:val="000172E1"/>
    <w:rsid w:val="00017D37"/>
    <w:rsid w:val="00020471"/>
    <w:rsid w:val="00027C6C"/>
    <w:rsid w:val="00037437"/>
    <w:rsid w:val="00050620"/>
    <w:rsid w:val="00053341"/>
    <w:rsid w:val="00056547"/>
    <w:rsid w:val="00063429"/>
    <w:rsid w:val="00067BA5"/>
    <w:rsid w:val="0007026B"/>
    <w:rsid w:val="00070D74"/>
    <w:rsid w:val="0007448A"/>
    <w:rsid w:val="00076D01"/>
    <w:rsid w:val="00082E2C"/>
    <w:rsid w:val="00084916"/>
    <w:rsid w:val="000978C2"/>
    <w:rsid w:val="000A23B7"/>
    <w:rsid w:val="000A39C9"/>
    <w:rsid w:val="000B489C"/>
    <w:rsid w:val="000C7BC6"/>
    <w:rsid w:val="000D0901"/>
    <w:rsid w:val="000D2709"/>
    <w:rsid w:val="000D2AC1"/>
    <w:rsid w:val="000E2FC5"/>
    <w:rsid w:val="000E7D32"/>
    <w:rsid w:val="00100FE3"/>
    <w:rsid w:val="00110124"/>
    <w:rsid w:val="00112FFC"/>
    <w:rsid w:val="00122E86"/>
    <w:rsid w:val="00126FB1"/>
    <w:rsid w:val="0013793C"/>
    <w:rsid w:val="00141174"/>
    <w:rsid w:val="00145FB6"/>
    <w:rsid w:val="00150483"/>
    <w:rsid w:val="00151CF6"/>
    <w:rsid w:val="00161A7D"/>
    <w:rsid w:val="00172719"/>
    <w:rsid w:val="00174706"/>
    <w:rsid w:val="00184B38"/>
    <w:rsid w:val="00187422"/>
    <w:rsid w:val="001910FA"/>
    <w:rsid w:val="00192350"/>
    <w:rsid w:val="00197F0A"/>
    <w:rsid w:val="001A1DFE"/>
    <w:rsid w:val="001A6ACC"/>
    <w:rsid w:val="001B63D2"/>
    <w:rsid w:val="001C03E5"/>
    <w:rsid w:val="001C2411"/>
    <w:rsid w:val="001C4E12"/>
    <w:rsid w:val="001D41E9"/>
    <w:rsid w:val="001D4F16"/>
    <w:rsid w:val="001E1831"/>
    <w:rsid w:val="001E4DB0"/>
    <w:rsid w:val="001E7995"/>
    <w:rsid w:val="001E7C0D"/>
    <w:rsid w:val="001F2225"/>
    <w:rsid w:val="00201A23"/>
    <w:rsid w:val="00205563"/>
    <w:rsid w:val="002061F4"/>
    <w:rsid w:val="00235BA7"/>
    <w:rsid w:val="00242952"/>
    <w:rsid w:val="0026075C"/>
    <w:rsid w:val="00261D3C"/>
    <w:rsid w:val="00265260"/>
    <w:rsid w:val="00270787"/>
    <w:rsid w:val="002723A6"/>
    <w:rsid w:val="00273AC5"/>
    <w:rsid w:val="00276D68"/>
    <w:rsid w:val="00282B95"/>
    <w:rsid w:val="002834D6"/>
    <w:rsid w:val="002909CA"/>
    <w:rsid w:val="00295175"/>
    <w:rsid w:val="002A0BB4"/>
    <w:rsid w:val="002A0E30"/>
    <w:rsid w:val="002A713C"/>
    <w:rsid w:val="002B6192"/>
    <w:rsid w:val="002C3A8F"/>
    <w:rsid w:val="002C6D58"/>
    <w:rsid w:val="002D3C62"/>
    <w:rsid w:val="002D67ED"/>
    <w:rsid w:val="002E1BF3"/>
    <w:rsid w:val="002E2368"/>
    <w:rsid w:val="002F1DA7"/>
    <w:rsid w:val="0030095D"/>
    <w:rsid w:val="003050DD"/>
    <w:rsid w:val="00307225"/>
    <w:rsid w:val="00307BD5"/>
    <w:rsid w:val="00310061"/>
    <w:rsid w:val="0031036B"/>
    <w:rsid w:val="00317E86"/>
    <w:rsid w:val="003210CE"/>
    <w:rsid w:val="0032434A"/>
    <w:rsid w:val="00327F00"/>
    <w:rsid w:val="00330144"/>
    <w:rsid w:val="00330EFD"/>
    <w:rsid w:val="003445D3"/>
    <w:rsid w:val="00345217"/>
    <w:rsid w:val="00350805"/>
    <w:rsid w:val="00354D5D"/>
    <w:rsid w:val="003625F0"/>
    <w:rsid w:val="00370B7E"/>
    <w:rsid w:val="003827D2"/>
    <w:rsid w:val="00395467"/>
    <w:rsid w:val="00396A99"/>
    <w:rsid w:val="003A13E4"/>
    <w:rsid w:val="003A71B9"/>
    <w:rsid w:val="003B29A0"/>
    <w:rsid w:val="003C0CCC"/>
    <w:rsid w:val="003C43EA"/>
    <w:rsid w:val="003C4954"/>
    <w:rsid w:val="003C51E2"/>
    <w:rsid w:val="003D2799"/>
    <w:rsid w:val="003D2F1E"/>
    <w:rsid w:val="003D4333"/>
    <w:rsid w:val="003D50B5"/>
    <w:rsid w:val="003E5943"/>
    <w:rsid w:val="003F6615"/>
    <w:rsid w:val="00406648"/>
    <w:rsid w:val="00413195"/>
    <w:rsid w:val="0041656A"/>
    <w:rsid w:val="0042656B"/>
    <w:rsid w:val="00427D14"/>
    <w:rsid w:val="00435C4A"/>
    <w:rsid w:val="00446BDF"/>
    <w:rsid w:val="00454D40"/>
    <w:rsid w:val="00456FF0"/>
    <w:rsid w:val="004573B1"/>
    <w:rsid w:val="00464456"/>
    <w:rsid w:val="00470838"/>
    <w:rsid w:val="004762F2"/>
    <w:rsid w:val="0048093E"/>
    <w:rsid w:val="004863F3"/>
    <w:rsid w:val="00487018"/>
    <w:rsid w:val="004875C8"/>
    <w:rsid w:val="004A1B85"/>
    <w:rsid w:val="004A1FD2"/>
    <w:rsid w:val="004A4363"/>
    <w:rsid w:val="004A4B20"/>
    <w:rsid w:val="004B06C8"/>
    <w:rsid w:val="004B5225"/>
    <w:rsid w:val="004B69F6"/>
    <w:rsid w:val="004C2843"/>
    <w:rsid w:val="004C4BCF"/>
    <w:rsid w:val="004C6EB7"/>
    <w:rsid w:val="004D2FC9"/>
    <w:rsid w:val="004D48F6"/>
    <w:rsid w:val="004E4031"/>
    <w:rsid w:val="004E60F3"/>
    <w:rsid w:val="004E696A"/>
    <w:rsid w:val="005015A6"/>
    <w:rsid w:val="00502053"/>
    <w:rsid w:val="00504355"/>
    <w:rsid w:val="00505B80"/>
    <w:rsid w:val="005072B6"/>
    <w:rsid w:val="00511E3B"/>
    <w:rsid w:val="00526DF9"/>
    <w:rsid w:val="00530EE2"/>
    <w:rsid w:val="00532D4F"/>
    <w:rsid w:val="0054145F"/>
    <w:rsid w:val="00550DBB"/>
    <w:rsid w:val="005517CA"/>
    <w:rsid w:val="00555257"/>
    <w:rsid w:val="00555ED2"/>
    <w:rsid w:val="00557AF3"/>
    <w:rsid w:val="0056319F"/>
    <w:rsid w:val="00571583"/>
    <w:rsid w:val="0059640A"/>
    <w:rsid w:val="005A01AF"/>
    <w:rsid w:val="005A4532"/>
    <w:rsid w:val="005B2F4A"/>
    <w:rsid w:val="005D18D7"/>
    <w:rsid w:val="005E2380"/>
    <w:rsid w:val="005E439D"/>
    <w:rsid w:val="005E7669"/>
    <w:rsid w:val="005F07BB"/>
    <w:rsid w:val="005F1D8F"/>
    <w:rsid w:val="00601355"/>
    <w:rsid w:val="006014B8"/>
    <w:rsid w:val="00602B65"/>
    <w:rsid w:val="0061666D"/>
    <w:rsid w:val="006204F6"/>
    <w:rsid w:val="00624C51"/>
    <w:rsid w:val="00625563"/>
    <w:rsid w:val="00634CAC"/>
    <w:rsid w:val="00636B09"/>
    <w:rsid w:val="00640323"/>
    <w:rsid w:val="00642F26"/>
    <w:rsid w:val="00647224"/>
    <w:rsid w:val="0064751A"/>
    <w:rsid w:val="00651DDA"/>
    <w:rsid w:val="0065226E"/>
    <w:rsid w:val="0065651C"/>
    <w:rsid w:val="00662115"/>
    <w:rsid w:val="00664A31"/>
    <w:rsid w:val="0068348D"/>
    <w:rsid w:val="00683502"/>
    <w:rsid w:val="006844A3"/>
    <w:rsid w:val="0069000E"/>
    <w:rsid w:val="00694618"/>
    <w:rsid w:val="006975CF"/>
    <w:rsid w:val="006B078B"/>
    <w:rsid w:val="006C0AF0"/>
    <w:rsid w:val="006C607D"/>
    <w:rsid w:val="006D68D3"/>
    <w:rsid w:val="006E1B71"/>
    <w:rsid w:val="006E58DB"/>
    <w:rsid w:val="006F2198"/>
    <w:rsid w:val="006F4C61"/>
    <w:rsid w:val="007043F7"/>
    <w:rsid w:val="0070495E"/>
    <w:rsid w:val="007049C2"/>
    <w:rsid w:val="0071256D"/>
    <w:rsid w:val="00722138"/>
    <w:rsid w:val="007223C9"/>
    <w:rsid w:val="00732006"/>
    <w:rsid w:val="007348C4"/>
    <w:rsid w:val="00736DC9"/>
    <w:rsid w:val="0073774E"/>
    <w:rsid w:val="00746F6C"/>
    <w:rsid w:val="00753EF2"/>
    <w:rsid w:val="007542C9"/>
    <w:rsid w:val="00756725"/>
    <w:rsid w:val="00760DF9"/>
    <w:rsid w:val="00762427"/>
    <w:rsid w:val="00767E8A"/>
    <w:rsid w:val="0077253B"/>
    <w:rsid w:val="007749AE"/>
    <w:rsid w:val="00780DFE"/>
    <w:rsid w:val="007919B4"/>
    <w:rsid w:val="007A5349"/>
    <w:rsid w:val="007A78C2"/>
    <w:rsid w:val="007B1702"/>
    <w:rsid w:val="007B1D4A"/>
    <w:rsid w:val="007C695E"/>
    <w:rsid w:val="007C6BAD"/>
    <w:rsid w:val="007C6E7D"/>
    <w:rsid w:val="007D3E88"/>
    <w:rsid w:val="007D539D"/>
    <w:rsid w:val="007D72D5"/>
    <w:rsid w:val="007E102A"/>
    <w:rsid w:val="007E3F2A"/>
    <w:rsid w:val="007F4B5D"/>
    <w:rsid w:val="00803B1B"/>
    <w:rsid w:val="00806356"/>
    <w:rsid w:val="00806CFF"/>
    <w:rsid w:val="00815743"/>
    <w:rsid w:val="0081575D"/>
    <w:rsid w:val="00830201"/>
    <w:rsid w:val="00831053"/>
    <w:rsid w:val="00855000"/>
    <w:rsid w:val="00863BD5"/>
    <w:rsid w:val="00865A45"/>
    <w:rsid w:val="00865EEB"/>
    <w:rsid w:val="0086751B"/>
    <w:rsid w:val="008830E4"/>
    <w:rsid w:val="00886FD8"/>
    <w:rsid w:val="00894385"/>
    <w:rsid w:val="00894926"/>
    <w:rsid w:val="008A03A9"/>
    <w:rsid w:val="008A10A9"/>
    <w:rsid w:val="008A6355"/>
    <w:rsid w:val="008B08E8"/>
    <w:rsid w:val="008B2BC2"/>
    <w:rsid w:val="008B32D0"/>
    <w:rsid w:val="008B5F62"/>
    <w:rsid w:val="008B7590"/>
    <w:rsid w:val="008B7D86"/>
    <w:rsid w:val="008C407A"/>
    <w:rsid w:val="008F4089"/>
    <w:rsid w:val="008F5D6A"/>
    <w:rsid w:val="008F6EC3"/>
    <w:rsid w:val="008F6ED0"/>
    <w:rsid w:val="008F7794"/>
    <w:rsid w:val="009030BB"/>
    <w:rsid w:val="00903CCD"/>
    <w:rsid w:val="009110B1"/>
    <w:rsid w:val="009170AD"/>
    <w:rsid w:val="0091775F"/>
    <w:rsid w:val="00926634"/>
    <w:rsid w:val="0092698A"/>
    <w:rsid w:val="00934C8D"/>
    <w:rsid w:val="00943DB6"/>
    <w:rsid w:val="0094627D"/>
    <w:rsid w:val="00946B32"/>
    <w:rsid w:val="00946D1D"/>
    <w:rsid w:val="00947AF3"/>
    <w:rsid w:val="00957722"/>
    <w:rsid w:val="00963AAF"/>
    <w:rsid w:val="00966E5F"/>
    <w:rsid w:val="0097452E"/>
    <w:rsid w:val="00976344"/>
    <w:rsid w:val="00976726"/>
    <w:rsid w:val="00976E5A"/>
    <w:rsid w:val="009855BE"/>
    <w:rsid w:val="0099581F"/>
    <w:rsid w:val="00996F1E"/>
    <w:rsid w:val="009A654D"/>
    <w:rsid w:val="009B3545"/>
    <w:rsid w:val="009B3D2A"/>
    <w:rsid w:val="009C4ACE"/>
    <w:rsid w:val="009D1A02"/>
    <w:rsid w:val="009D3A0B"/>
    <w:rsid w:val="009D5D88"/>
    <w:rsid w:val="009D6CAB"/>
    <w:rsid w:val="009E0625"/>
    <w:rsid w:val="009E3D5F"/>
    <w:rsid w:val="009E7108"/>
    <w:rsid w:val="009F38F0"/>
    <w:rsid w:val="009F71DC"/>
    <w:rsid w:val="00A113F8"/>
    <w:rsid w:val="00A12115"/>
    <w:rsid w:val="00A16DB1"/>
    <w:rsid w:val="00A23350"/>
    <w:rsid w:val="00A27FC9"/>
    <w:rsid w:val="00A34759"/>
    <w:rsid w:val="00A35199"/>
    <w:rsid w:val="00A412AB"/>
    <w:rsid w:val="00A4189E"/>
    <w:rsid w:val="00A43015"/>
    <w:rsid w:val="00A43C94"/>
    <w:rsid w:val="00A51C64"/>
    <w:rsid w:val="00A54486"/>
    <w:rsid w:val="00A54DFA"/>
    <w:rsid w:val="00A554F0"/>
    <w:rsid w:val="00A559CA"/>
    <w:rsid w:val="00A563D4"/>
    <w:rsid w:val="00A57D8E"/>
    <w:rsid w:val="00A6277B"/>
    <w:rsid w:val="00A6323E"/>
    <w:rsid w:val="00A765EE"/>
    <w:rsid w:val="00A84088"/>
    <w:rsid w:val="00A8527B"/>
    <w:rsid w:val="00A8771C"/>
    <w:rsid w:val="00A91C63"/>
    <w:rsid w:val="00A941BB"/>
    <w:rsid w:val="00A94D3F"/>
    <w:rsid w:val="00AA2A84"/>
    <w:rsid w:val="00AA2CAD"/>
    <w:rsid w:val="00AA66C1"/>
    <w:rsid w:val="00AB0F0D"/>
    <w:rsid w:val="00AB5204"/>
    <w:rsid w:val="00AC1F41"/>
    <w:rsid w:val="00AD0726"/>
    <w:rsid w:val="00AE5153"/>
    <w:rsid w:val="00AE5406"/>
    <w:rsid w:val="00AE7A4F"/>
    <w:rsid w:val="00AF1D39"/>
    <w:rsid w:val="00AF67BD"/>
    <w:rsid w:val="00B0428E"/>
    <w:rsid w:val="00B04D52"/>
    <w:rsid w:val="00B101FE"/>
    <w:rsid w:val="00B3113D"/>
    <w:rsid w:val="00B40D48"/>
    <w:rsid w:val="00B45183"/>
    <w:rsid w:val="00B57E5A"/>
    <w:rsid w:val="00B664B2"/>
    <w:rsid w:val="00B675C6"/>
    <w:rsid w:val="00B76C0A"/>
    <w:rsid w:val="00B80A93"/>
    <w:rsid w:val="00B8576B"/>
    <w:rsid w:val="00B971A1"/>
    <w:rsid w:val="00BA6765"/>
    <w:rsid w:val="00BB545D"/>
    <w:rsid w:val="00BC14B7"/>
    <w:rsid w:val="00BC5E5B"/>
    <w:rsid w:val="00BD1DD2"/>
    <w:rsid w:val="00BD7D62"/>
    <w:rsid w:val="00BE4089"/>
    <w:rsid w:val="00BF638D"/>
    <w:rsid w:val="00C100AB"/>
    <w:rsid w:val="00C10E9F"/>
    <w:rsid w:val="00C17056"/>
    <w:rsid w:val="00C20037"/>
    <w:rsid w:val="00C2126C"/>
    <w:rsid w:val="00C21A3A"/>
    <w:rsid w:val="00C25589"/>
    <w:rsid w:val="00C26F7D"/>
    <w:rsid w:val="00C27EA8"/>
    <w:rsid w:val="00C30D7E"/>
    <w:rsid w:val="00C32800"/>
    <w:rsid w:val="00C3604E"/>
    <w:rsid w:val="00C36743"/>
    <w:rsid w:val="00C37757"/>
    <w:rsid w:val="00C4187B"/>
    <w:rsid w:val="00C45EAE"/>
    <w:rsid w:val="00C46696"/>
    <w:rsid w:val="00C47618"/>
    <w:rsid w:val="00C534DA"/>
    <w:rsid w:val="00C56455"/>
    <w:rsid w:val="00C56EDB"/>
    <w:rsid w:val="00C6361E"/>
    <w:rsid w:val="00C65074"/>
    <w:rsid w:val="00C65F1D"/>
    <w:rsid w:val="00C8698C"/>
    <w:rsid w:val="00C91C1E"/>
    <w:rsid w:val="00C95F36"/>
    <w:rsid w:val="00CA0C03"/>
    <w:rsid w:val="00CA6AF5"/>
    <w:rsid w:val="00CB2755"/>
    <w:rsid w:val="00CC1E18"/>
    <w:rsid w:val="00CD3DC9"/>
    <w:rsid w:val="00CD7F48"/>
    <w:rsid w:val="00CE7371"/>
    <w:rsid w:val="00CE7853"/>
    <w:rsid w:val="00CF3ED3"/>
    <w:rsid w:val="00D045B1"/>
    <w:rsid w:val="00D20492"/>
    <w:rsid w:val="00D228F0"/>
    <w:rsid w:val="00D45D89"/>
    <w:rsid w:val="00D50743"/>
    <w:rsid w:val="00D52BDD"/>
    <w:rsid w:val="00D61C9D"/>
    <w:rsid w:val="00D7717C"/>
    <w:rsid w:val="00D829A5"/>
    <w:rsid w:val="00D843F6"/>
    <w:rsid w:val="00D85F97"/>
    <w:rsid w:val="00D8679A"/>
    <w:rsid w:val="00D877F7"/>
    <w:rsid w:val="00D92E8D"/>
    <w:rsid w:val="00D9438C"/>
    <w:rsid w:val="00D9547A"/>
    <w:rsid w:val="00DA0B23"/>
    <w:rsid w:val="00DA24EE"/>
    <w:rsid w:val="00DA4007"/>
    <w:rsid w:val="00DB3BB5"/>
    <w:rsid w:val="00DB7A89"/>
    <w:rsid w:val="00DC2DB2"/>
    <w:rsid w:val="00DC76EB"/>
    <w:rsid w:val="00DD0F44"/>
    <w:rsid w:val="00DD3E1F"/>
    <w:rsid w:val="00DD4C40"/>
    <w:rsid w:val="00DD7EA5"/>
    <w:rsid w:val="00DE05DB"/>
    <w:rsid w:val="00DE2D14"/>
    <w:rsid w:val="00DF465C"/>
    <w:rsid w:val="00DF4AD5"/>
    <w:rsid w:val="00DF7ECA"/>
    <w:rsid w:val="00E012CD"/>
    <w:rsid w:val="00E2243F"/>
    <w:rsid w:val="00E26C50"/>
    <w:rsid w:val="00E27D14"/>
    <w:rsid w:val="00E30261"/>
    <w:rsid w:val="00E30949"/>
    <w:rsid w:val="00E33A80"/>
    <w:rsid w:val="00E40DE2"/>
    <w:rsid w:val="00E410EE"/>
    <w:rsid w:val="00E417AE"/>
    <w:rsid w:val="00E43885"/>
    <w:rsid w:val="00E457AA"/>
    <w:rsid w:val="00E45841"/>
    <w:rsid w:val="00E47446"/>
    <w:rsid w:val="00E5331A"/>
    <w:rsid w:val="00E62546"/>
    <w:rsid w:val="00E65CE3"/>
    <w:rsid w:val="00E820D9"/>
    <w:rsid w:val="00E919E3"/>
    <w:rsid w:val="00E92717"/>
    <w:rsid w:val="00E92AAC"/>
    <w:rsid w:val="00E93DC1"/>
    <w:rsid w:val="00EA643E"/>
    <w:rsid w:val="00EC1D74"/>
    <w:rsid w:val="00ED0FCA"/>
    <w:rsid w:val="00ED2016"/>
    <w:rsid w:val="00ED774B"/>
    <w:rsid w:val="00EE0278"/>
    <w:rsid w:val="00EE4207"/>
    <w:rsid w:val="00EE66C8"/>
    <w:rsid w:val="00EE732C"/>
    <w:rsid w:val="00EF3574"/>
    <w:rsid w:val="00F01366"/>
    <w:rsid w:val="00F0225C"/>
    <w:rsid w:val="00F039E9"/>
    <w:rsid w:val="00F16609"/>
    <w:rsid w:val="00F25ADB"/>
    <w:rsid w:val="00F32F85"/>
    <w:rsid w:val="00F3597A"/>
    <w:rsid w:val="00F37ACF"/>
    <w:rsid w:val="00F441B5"/>
    <w:rsid w:val="00F503E5"/>
    <w:rsid w:val="00F513AF"/>
    <w:rsid w:val="00F565C7"/>
    <w:rsid w:val="00F6435E"/>
    <w:rsid w:val="00F702A4"/>
    <w:rsid w:val="00F71080"/>
    <w:rsid w:val="00F72080"/>
    <w:rsid w:val="00F73122"/>
    <w:rsid w:val="00F74A6E"/>
    <w:rsid w:val="00F760FE"/>
    <w:rsid w:val="00F81D9B"/>
    <w:rsid w:val="00F84C4C"/>
    <w:rsid w:val="00F91991"/>
    <w:rsid w:val="00F9563C"/>
    <w:rsid w:val="00FA08AC"/>
    <w:rsid w:val="00FA329C"/>
    <w:rsid w:val="00FA3FDB"/>
    <w:rsid w:val="00FA4DC6"/>
    <w:rsid w:val="00FA6E33"/>
    <w:rsid w:val="00FB172E"/>
    <w:rsid w:val="00FB3163"/>
    <w:rsid w:val="00FB32B1"/>
    <w:rsid w:val="00FB6396"/>
    <w:rsid w:val="00FC29FD"/>
    <w:rsid w:val="00FC4CF0"/>
    <w:rsid w:val="00FD3C0B"/>
    <w:rsid w:val="00FE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42302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95D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1230</Words>
  <Characters>6646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104</cp:revision>
  <cp:lastPrinted>2025-01-20T16:08:00Z</cp:lastPrinted>
  <dcterms:created xsi:type="dcterms:W3CDTF">2026-02-21T20:16:00Z</dcterms:created>
  <dcterms:modified xsi:type="dcterms:W3CDTF">2026-03-03T03:22:00Z</dcterms:modified>
</cp:coreProperties>
</file>