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rPr/>
      </w:pPr>
      <w:r>
        <w:rPr>
          <w:rFonts w:ascii="Courier New" w:hAnsi="Courier New" w:eastAsia="Courier New" w:cs="Courier New"/>
          <w:b/>
          <w:bCs/>
          <w:color w:val="777777"/>
          <w:sz w:val="17"/>
          <w:szCs w:val="17"/>
        </w:rPr>
        <w:t xml:space="preserve">DOCUMENTO_TIPO: CURRICULO_VITAE</w:t>
      </w:r>
      <w:r/>
    </w:p>
    <w:p>
      <w:pPr>
        <w:pBdr/>
        <w:spacing w:after="40" w:before="0"/>
        <w:ind/>
        <w:rPr/>
      </w:pPr>
      <w:r>
        <w:rPr>
          <w:rFonts w:ascii="Courier New" w:hAnsi="Courier New" w:eastAsia="Courier New" w:cs="Courier New"/>
          <w:color w:val="777777"/>
          <w:sz w:val="17"/>
          <w:szCs w:val="17"/>
        </w:rPr>
        <w:t xml:space="preserve">VERSAO: 1.0  |  DATA_ATUALIZACAO: 21/10/2025  |  FONTE: Plataforma Lattes CNPq</w:t>
      </w:r>
      <w:r/>
    </w:p>
    <w:p>
      <w:pPr>
        <w:pBdr>
          <w:bottom w:val="single" w:color="1f3864" w:sz="6" w:space="4"/>
        </w:pBdr>
        <w:spacing w:after="80" w:before="0"/>
        <w:ind/>
        <w:rPr/>
      </w:pPr>
      <w:r>
        <w:rPr>
          <w:rFonts w:ascii="Courier New" w:hAnsi="Courier New" w:eastAsia="Courier New" w:cs="Courier New"/>
          <w:color w:val="777777"/>
          <w:sz w:val="17"/>
          <w:szCs w:val="17"/>
        </w:rPr>
        <w:t xml:space="preserve">LATTES_ID: 5257095761530737  |  URL: http://lattes.cnpq.br/5257095761530737</w:t>
      </w:r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01 · IDENTIFICAÇÃO PESSOAL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NOME_COMPLETO: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Rodrigo Neris Alves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NOME_CITACAO_BIBLIOGRAFICA: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ALVES, R. N.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NACIONALIDADE: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Brasileira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PAIS: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Brasil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EMAIL: </w:t>
      </w:r>
      <w:r>
        <w:rPr>
          <w:rFonts w:ascii="Arial" w:hAnsi="Arial" w:eastAsia="Arial" w:cs="Arial"/>
          <w:color w:val="444444"/>
          <w:sz w:val="19"/>
          <w:szCs w:val="19"/>
          <w:lang w:val="pt-BR"/>
        </w:rPr>
        <w:t xml:space="preserve">professorrodrigoneris@gmail.com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TELEFONE: </w:t>
      </w:r>
      <w:r>
        <w:rPr>
          <w:rFonts w:ascii="Arial" w:hAnsi="Arial" w:eastAsia="Arial" w:cs="Arial"/>
          <w:color w:val="444444"/>
          <w:sz w:val="19"/>
          <w:szCs w:val="19"/>
          <w:lang w:val="pt-BR"/>
        </w:rPr>
        <w:t xml:space="preserve">66 9 9233-1535</w:t>
      </w:r>
      <w:r/>
    </w:p>
    <w:p>
      <w:pPr>
        <w:pBdr/>
        <w:spacing w:after="80" w:before="60"/>
        <w:ind/>
        <w:jc w:val="both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CIDADE_ESTADO:</w:t>
      </w:r>
      <w:r>
        <w:rPr>
          <w:rFonts w:ascii="Arial" w:hAnsi="Arial" w:eastAsia="Arial" w:cs="Arial"/>
          <w:color w:val="444444"/>
          <w:sz w:val="19"/>
          <w:szCs w:val="19"/>
          <w:lang w:val="undefined"/>
        </w:rPr>
        <w:t xml:space="preserve"> Peixoto de Azevedo/MT</w:t>
      </w:r>
      <w:r>
        <w:rPr>
          <w:rFonts w:ascii="Arial" w:hAnsi="Arial" w:eastAsia="Arial" w:cs="Arial"/>
          <w:color w:val="444444"/>
          <w:sz w:val="19"/>
          <w:szCs w:val="19"/>
          <w:lang w:val="undefined" w:bidi="undefined"/>
        </w:rPr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02 · RESUMO PROFISSIONAL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80" w:before="60"/>
        <w:ind/>
        <w:jc w:val="both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RESUMO: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Profissional multidisciplinar com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formação em Ciências Contábeis (UNOPAR), Licenciatura em Matemática (UNIBF) e Licenciatura em Física em andamento (UNIFAVENI). Especialista em Controladoria e Finanças (FASUL), Auditoria e Controladoria (FASOUZA) e Docência do Ensino Superior (Gran Faculd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ade). Formação em Coaching pelo IBC e em Liderança e Resiliência pela PUCRS. Domínio avançado em tecnologia educacional, Python, Machine Learning e ferramentas de análise de dados. Habilidades sólidas em oratória, condução de palestras e gestão de equipes.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AREA_GRANDE: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Ciências Sociais Aplicadas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AREA: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Administração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SUBAREA: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Ciências Contábeis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PALAVRAS_CHAVE: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Docência; Matemática; Física; Contabilidade; Controladoria; Auditoria; Coaching; Tecnologia Educacional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03 · FORMAÇÃO ACADÊMICA / TITULAÇÃO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TOTAL_REGISTROS: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3</w:t>
      </w:r>
      <w:r/>
    </w:p>
    <w:p>
      <w:pPr>
        <w:pBdr/>
        <w:spacing w:after="40" w:before="0"/>
        <w:ind/>
        <w:rPr/>
      </w:pPr>
      <w:r/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[FA-01]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GRADUACAO_EM_ANDAMENTO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2025–atual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Licenciatura em Física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UNIFAVENI – Universidade FAVENI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STATUS: Em andamento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[FA-02]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GRADUACAO_CONCLUIDA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2023–2025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Licenciatura em Matemática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UNIBF – Instituto Brasileiro de Formação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STATUS: Concluída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[FA-03]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BACHARELADO_CONCLUIDO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2013–2018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Ciências Contábeis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UNOPAR – Universidade Norte do Paraná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STATUS: Concluído | BOLSA: PROUNI – Programa Universidade para Todos | ORIENTADOR: Prof. Airton Xavier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04 · PÓS-GRADUAÇÃO / ESPECIALIZAÇÕES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TOTAL_REGISTROS: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3</w:t>
      </w:r>
      <w:r/>
    </w:p>
    <w:p>
      <w:pPr>
        <w:pBdr/>
        <w:spacing w:after="40" w:before="0"/>
        <w:ind/>
        <w:rPr/>
      </w:pPr>
      <w:r/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[PG-01]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ESPECIALIZACAO_MBA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MBA em Controladoria e Finanças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FASUL – Faculdade do Sul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420h | STATUS: Concluído | MONOGRAFIA: Não solicitada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[PG-02]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ESPECIALIZACAO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Docência do Ensino Superior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Gran Centro Universitário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415h | STATUS: Concluído | TCC: Desafios da Docência no Ensino Superior | ORIENTADORA: Prof.ª Ana Carolina Cavalcante Teixeira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[PG-03]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ESPECIALIZACAO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Auditoria e Controladoria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FASOUZA – Faculdade Integrada Instituto Souza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360h | STATUS: Concluído | TCC: Integração de Auditoria e Controladoria: Melhorias na Eficiência e Eficácia do Controle Interno | ORIENTADORA: Prof.ª Daniela Monteiro Fassheber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05 · FORMAÇÃO COMPLEMENTAR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TOTAL_REGISTROS: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15</w:t>
      </w:r>
      <w:r/>
    </w:p>
    <w:p>
      <w:pPr>
        <w:pBdr/>
        <w:spacing w:after="40" w:before="0"/>
        <w:ind/>
        <w:rPr/>
      </w:pPr>
      <w:r/>
      <w:r/>
    </w:p>
    <w:p>
      <w:pPr>
        <w:pBdr/>
        <w:spacing w:after="20" w:before="6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SUBGRUPO: EDUCACAO_E_DOCENCIA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[FC-01]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EXTENSAO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2023–2024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Formação ao Mundo do Trabalho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AVAMEC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180h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[FC-02]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EXTENSAO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Formação em Matemática e suas Tecnologias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AVAMEC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180h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[FC-03]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EXTENSAO_UNIVERSITARIA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Informática na Educação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FASOUZA – Faculdade Integrada Instituto Souza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240h</w:t>
      </w:r>
      <w:r/>
    </w:p>
    <w:p>
      <w:pPr>
        <w:pBdr/>
        <w:spacing w:after="20" w:before="10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SUBGRUPO: TECNOLOGIA_E_PROGRAMACAO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[FC-04]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Ciência de Dados com Python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Banco Santander (Brasil)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89h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[FC-05]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Python Avançado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IFMG – Instituto Federal de Minas Gerais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40h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[FC-06]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Formação Python Developer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DIO.ME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64h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[FC-07]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Formação Machine Learning Specialist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DIO.ME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92h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[FC-08]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JavaScript Básico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IFMG – Instituto Federal de Minas Gerais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40h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[FC-09]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Backend com Kotlin e Java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DIO.ME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68h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[FC-10]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EXTENSAO_UNIVERSITARIA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Lógica de Programação e Estruturas de Dados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UNISA – Universidade de Santo Amaro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100h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[FC-11]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EXTENSAO_UNIVERSITARIA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Técnicas de Programação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UNISA – Universidade de Santo Amaro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100h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[FC-12]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EXTENSAO_UNIVERSITARIA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Projeto de Sistemas Web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IFRS – Instituto Federal do Rio Grande do Sul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30h</w:t>
      </w:r>
      <w:r/>
    </w:p>
    <w:p>
      <w:pPr>
        <w:pBdr/>
        <w:spacing w:after="20" w:before="10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SUBGRUPO: LIDERANCA_E_DESENVOLVIMENTO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[FC-13]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2023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Negociação e Influência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CONQUER</w:t>
      </w:r>
      <w:r/>
    </w:p>
    <w:p>
      <w:pPr>
        <w:pBdr/>
        <w:spacing w:after="6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DETALHE: </w:t>
      </w:r>
      <w:r>
        <w:rPr>
          <w:rFonts w:ascii="Arial" w:hAnsi="Arial" w:eastAsia="Arial" w:cs="Arial"/>
          <w:color w:val="777777"/>
          <w:sz w:val="18"/>
          <w:szCs w:val="18"/>
        </w:rPr>
        <w:t xml:space="preserve">CARGA_HORARIA: 15h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[FC-14]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—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Formação em Coaching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IBC – Instituto Brasileiro de Coaching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[FC-15]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TIPO: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CURSO</w:t>
      </w: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  |  ANO: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—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TITULO: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Liderança, Capacidade de Aprendizado e Resiliência</w:t>
      </w:r>
      <w:r/>
    </w:p>
    <w:p>
      <w:pPr>
        <w:pBdr/>
        <w:spacing w:after="20" w:before="0"/>
        <w:ind w:left="360"/>
        <w:rPr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INSTITUICAO: </w:t>
      </w:r>
      <w:r>
        <w:rPr>
          <w:rFonts w:ascii="Arial" w:hAnsi="Arial" w:eastAsia="Arial" w:cs="Arial"/>
          <w:color w:val="444444"/>
          <w:sz w:val="18"/>
          <w:szCs w:val="18"/>
        </w:rPr>
        <w:t xml:space="preserve">PUCRS – Pontifícia Universidade Católica do Rio Grande do Sul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06 · IDIOMAS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TOTAL_REGISTROS: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3</w:t>
      </w:r>
      <w:r/>
    </w:p>
    <w:p>
      <w:pPr>
        <w:pBdr/>
        <w:spacing w:after="4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IDIOMA_01: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Português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NIVEL: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Nativo – Compreende, Fala, Lê e Escreve fluentemente</w:t>
      </w:r>
      <w:r/>
    </w:p>
    <w:p>
      <w:pPr>
        <w:pBdr/>
        <w:spacing w:after="3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IDIOMA_02: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Inglês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NIVEL: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Intermediário – Compreende razoavelmente, Fala pouco, Lê razoavelmente, Escreve pouco</w:t>
      </w:r>
      <w:r/>
    </w:p>
    <w:p>
      <w:pPr>
        <w:pBdr/>
        <w:spacing w:after="3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IDIOMA_03: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Francês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NIVEL: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Básico – Compreende pouco, Fala pouco, Lê pouco, Escreve pouco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07 · PRODUÇÃO BIBLIOGRÁFICA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TOTAL_REGISTROS: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1</w:t>
      </w:r>
      <w:r/>
    </w:p>
    <w:p>
      <w:pPr>
        <w:pBdr/>
        <w:spacing w:after="40" w:before="0"/>
        <w:ind/>
        <w:rPr/>
      </w:pPr>
      <w:r/>
      <w:r/>
    </w:p>
    <w:p>
      <w:pPr>
        <w:pBdr/>
        <w:spacing w:after="20" w:before="6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ITEM_ID: PB-01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TIPO: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Trabalho de Conclusão de Curso / Monografia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ANO: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2023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AUTOR: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ALVES, R. N.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TITULO: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Integração de Auditoria e Controladoria: Melhorias na Eficiência e Eficácia do Controle Interno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INSTITUICAO: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FASOUZA – Faculdade Integrada Instituto Souza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ORIENTADORA: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Prof.ª Daniela Monteiro Fassheber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08 · COMPETÊNCIAS E HABILIDADES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CATEGORIA: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PEDAGOGICAS_E_COMUNICACAO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Oratória e condução de palestras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Didática para ensino de Ciências Exatas (Matemática e Física)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Docência presencial e EAD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Elaboração de materiais didáticos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Uso de tecnologias educacionais digitais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CATEGORIA: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TECNICAS_CONTABEIS_E_FINANCEIRAS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Auditoria interna e controle interno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Controladoria e análise financeira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Demonstrações contábeis e fiscais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Excel / Pacote Office avançado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CATEGORIA: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TECNOLOGIA_E_DADOS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Python (avançado) – análise e ciência de dados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Machine Learning (DIO.ME / Santander)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JavaScript, Kotlin, Java (básico–intermediário)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Lógica de programação e estrutura de dados</w:t>
      </w:r>
      <w:r/>
    </w:p>
    <w:p>
      <w:pPr>
        <w:pBdr/>
        <w:spacing w:after="20" w:before="8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CATEGORIA: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LIDERANCA_E_GESTAO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Coaching (certificado IBC)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Gestão de equipes e desenvolvimento profissional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Negociação e influência</w:t>
      </w:r>
      <w:r/>
    </w:p>
    <w:p>
      <w:pPr>
        <w:pStyle w:val="725"/>
        <w:numPr>
          <w:ilvl w:val="0"/>
          <w:numId w:val="2"/>
        </w:numPr>
        <w:pBdr/>
        <w:spacing w:after="20" w:before="0"/>
        <w:ind w:left="360"/>
        <w:rPr/>
      </w:pPr>
      <w:r>
        <w:rPr>
          <w:rFonts w:ascii="Arial" w:hAnsi="Arial" w:eastAsia="Arial" w:cs="Arial"/>
          <w:color w:val="444444"/>
          <w:sz w:val="18"/>
          <w:szCs w:val="18"/>
        </w:rPr>
        <w:t xml:space="preserve">Resiliência e liderança situacional (PUCRS)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09 · EXPERIÊNCIA PROFISSIONAL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6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NOTA: </w:t>
      </w:r>
      <w:r>
        <w:rPr>
          <w:rFonts w:ascii="Arial" w:hAnsi="Arial" w:eastAsia="Arial" w:cs="Arial"/>
          <w:i/>
          <w:iCs/>
          <w:color w:val="777777"/>
          <w:sz w:val="18"/>
          <w:szCs w:val="18"/>
        </w:rPr>
        <w:t xml:space="preserve">Campo a ser preenchido pelo candidato com experiências profissionais detalhadas.</w:t>
      </w:r>
      <w:r/>
    </w:p>
    <w:p>
      <w:pPr>
        <w:pBdr/>
        <w:spacing w:after="20" w:before="6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ITEM_ID: EP-01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CARGO: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Professor / Instrutor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INSTITUICAO: </w:t>
      </w:r>
      <w:r>
        <w:rPr>
          <w:rFonts w:ascii="Arial" w:hAnsi="Arial" w:eastAsia="Arial" w:cs="Arial"/>
          <w:color w:val="444444"/>
          <w:sz w:val="19"/>
          <w:szCs w:val="19"/>
          <w:lang w:val="pt-BR"/>
        </w:rPr>
        <w:t xml:space="preserve">Escola Particular Alegria de Aprender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PERIODO: </w:t>
      </w:r>
      <w:r>
        <w:rPr>
          <w:rFonts w:ascii="Arial" w:hAnsi="Arial" w:eastAsia="Arial" w:cs="Arial"/>
          <w:color w:val="444444"/>
          <w:sz w:val="19"/>
          <w:szCs w:val="19"/>
          <w:lang w:val="pt-BR"/>
        </w:rPr>
        <w:t xml:space="preserve">Atual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DISCIPLINAS: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Matemática | Física | Ciências Contábeis | Controladoria</w:t>
      </w:r>
      <w:r/>
    </w:p>
    <w:p>
      <w:pPr>
        <w:pBdr/>
        <w:spacing w:after="40" w:before="0"/>
        <w:ind/>
        <w:rPr/>
      </w:pPr>
      <w:r/>
      <w:r/>
    </w:p>
    <w:p>
      <w:pPr>
        <w:pBdr/>
        <w:spacing w:after="20" w:before="60"/>
        <w:ind/>
        <w:rPr/>
      </w:pPr>
      <w:r>
        <w:rPr>
          <w:rFonts w:ascii="Arial" w:hAnsi="Arial" w:eastAsia="Arial" w:cs="Arial"/>
          <w:b/>
          <w:bCs/>
          <w:color w:val="2e5fa3"/>
          <w:sz w:val="18"/>
          <w:szCs w:val="18"/>
        </w:rPr>
        <w:t xml:space="preserve">ITEM_ID: EP-02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CARGO: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Contador / Consultor Financeiro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EMPRESA: </w:t>
      </w:r>
      <w:r>
        <w:rPr>
          <w:rFonts w:ascii="Arial" w:hAnsi="Arial" w:eastAsia="Arial" w:cs="Arial"/>
          <w:color w:val="444444"/>
          <w:sz w:val="19"/>
          <w:szCs w:val="19"/>
          <w:lang w:val="pt-BR"/>
        </w:rPr>
        <w:t xml:space="preserve">Joy Kids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PERIODO: </w:t>
      </w:r>
      <w:r>
        <w:rPr>
          <w:rFonts w:ascii="Arial" w:hAnsi="Arial" w:eastAsia="Arial" w:cs="Arial"/>
          <w:color w:val="444444"/>
          <w:sz w:val="19"/>
          <w:szCs w:val="19"/>
          <w:lang w:val="pt-BR"/>
        </w:rPr>
        <w:t xml:space="preserve">2022/224</w:t>
      </w:r>
      <w:r/>
    </w:p>
    <w:p>
      <w:pPr>
        <w:pBdr/>
        <w:spacing w:after="40" w:before="40"/>
        <w:ind w:left="360"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  ATIVIDADES: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Auditoria | Controladoria | Análise de Demonstrações Financeiras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10 · SÍNTESE DE CARGA HORÁRIA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MBA_CONTROLADORIA_FINANCAS: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420h – FASUL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DOCENCIA_ENSINO_SUPERIOR: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415h – Gran Faculdade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AUDITORIA_CONTROLADORIA: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360h – FASOUZA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FORMACAO_MUNDO_TRABALHO: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180h – AVAMEC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MATEMATICA_E_TECNOLOGIAS: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180h – AVAMEC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INFORMATICA_NA_EDUCACAO: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240h – FASOUZA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CIENCIA_DADOS_PYTHON_SANTANDER: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89h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MACHINE_LEARNING_SPECIALIST: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92h – DIO.ME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PYTHON_DEVELOPER: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64h – DIO.ME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LOGICA_PROGRAMACAO_UNISA: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100h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TECNICAS_PROGRAMACAO_UNISA: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100h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PYTHON_AVANCADO_IFMG: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40h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JAVASCRIPT_BASICO_IFMG: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40h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BACKEND_KOTLIN_JAVA: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68h – DIO.ME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PROJETO_SISTEMAS_WEB_IFRS: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30h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NEGOCIACAO_INFLUENCIA_CONQUER: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15h</w:t>
      </w:r>
      <w:r/>
    </w:p>
    <w:p>
      <w:pPr>
        <w:pBdr/>
        <w:spacing w:after="4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CARGA_HORARIA_TOTAL_COMPLEMENTAR: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≈ 2.433h de formação além das graduações e pós-graduações</w:t>
      </w:r>
      <w:r/>
    </w:p>
    <w:p>
      <w:pPr>
        <w:pBdr/>
        <w:spacing w:after="60" w:before="0"/>
        <w:ind/>
        <w:rPr/>
      </w:pPr>
      <w:r/>
      <w:r/>
    </w:p>
    <w:p>
      <w:pPr>
        <w:pBdr/>
        <w:spacing w:after="6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## 11 · INFORMAÇÕES ADICIONAIS</w:t>
      </w:r>
      <w:r/>
    </w:p>
    <w:p>
      <w:pPr>
        <w:pBdr>
          <w:bottom w:val="single" w:color="2e5fa3" w:sz="8" w:space="4"/>
        </w:pBdr>
        <w:spacing w:after="120" w:before="0"/>
        <w:ind/>
        <w:rPr/>
      </w:pPr>
      <w:r/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DISPONIBILIDADE: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Aulas presenciais e EAD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AREAS_ENSINO: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Matemática | Física | Ciências Contábeis | Controladoria | Tecnologia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DIFERENCIAIS: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Formação em coaching; domínio de tecnologias de dados e IA; múltiplas pós-graduações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f3864"/>
          <w:sz w:val="19"/>
          <w:szCs w:val="19"/>
        </w:rPr>
        <w:t xml:space="preserve">STATUS_CURRICULO: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Atualizado em 21/10/2025 – Plataforma Lattes CNPq</w:t>
      </w:r>
      <w:r/>
    </w:p>
    <w:p>
      <w:pPr>
        <w:pBdr/>
        <w:spacing w:after="80" w:before="0"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900" w:right="1000" w:bottom="9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ccccc" w:sz="4" w:space="4"/>
      </w:pBdr>
      <w:spacing/>
      <w:ind/>
      <w:jc w:val="center"/>
      <w:rPr/>
    </w:pPr>
    <w:r>
      <w:rPr>
        <w:rFonts w:ascii="Arial" w:hAnsi="Arial" w:eastAsia="Arial" w:cs="Arial"/>
        <w:color w:val="999999"/>
        <w:sz w:val="15"/>
        <w:szCs w:val="15"/>
      </w:rPr>
      <w:t xml:space="preserve">DOCUMENTO_TIPO: CURRICULO_VITAE  |  CANDIDATO: RODRIGO NERIS ALVES  |  LATTES: 5257095761530737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7">
    <w:name w:val="Title"/>
    <w:qFormat/>
    <w:pPr>
      <w:pBdr/>
      <w:spacing/>
      <w:ind/>
    </w:pPr>
    <w:rPr>
      <w:sz w:val="56"/>
      <w:szCs w:val="56"/>
    </w:rPr>
  </w:style>
  <w:style w:type="paragraph" w:styleId="71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1">
    <w:name w:val="Heading 4"/>
    <w:qFormat/>
    <w:pPr>
      <w:pBdr/>
      <w:spacing/>
      <w:ind/>
    </w:pPr>
    <w:rPr>
      <w:i/>
      <w:iCs/>
      <w:color w:val="2e74b5"/>
    </w:rPr>
  </w:style>
  <w:style w:type="paragraph" w:styleId="722">
    <w:name w:val="Heading 5"/>
    <w:qFormat/>
    <w:pPr>
      <w:pBdr/>
      <w:spacing/>
      <w:ind/>
    </w:pPr>
    <w:rPr>
      <w:color w:val="2e74b5"/>
    </w:rPr>
  </w:style>
  <w:style w:type="paragraph" w:styleId="723">
    <w:name w:val="Heading 6"/>
    <w:qFormat/>
    <w:pPr>
      <w:pBdr/>
      <w:spacing/>
      <w:ind/>
    </w:pPr>
    <w:rPr>
      <w:color w:val="1f4d78"/>
    </w:rPr>
  </w:style>
  <w:style w:type="paragraph" w:styleId="724">
    <w:name w:val="Strong"/>
    <w:qFormat/>
    <w:pPr>
      <w:pBdr/>
      <w:spacing/>
      <w:ind/>
    </w:pPr>
    <w:rPr>
      <w:b/>
      <w:bCs/>
    </w:rPr>
  </w:style>
  <w:style w:type="paragraph" w:styleId="725">
    <w:name w:val="List Paragraph"/>
    <w:qFormat/>
    <w:pPr>
      <w:pBdr/>
      <w:spacing/>
      <w:ind/>
    </w:pPr>
  </w:style>
  <w:style w:type="character" w:styleId="72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8">
    <w:name w:val="footnote text"/>
    <w:link w:val="7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9">
    <w:name w:val="Footnote Text Char"/>
    <w:link w:val="72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1">
    <w:name w:val="endnote text"/>
    <w:link w:val="7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2">
    <w:name w:val="Endnote Text Char"/>
    <w:link w:val="73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2026-05-27T23:36:31Z</dcterms:created>
  <dcterms:modified xsi:type="dcterms:W3CDTF">2026-05-27T23:47:14Z</dcterms:modified>
</cp:coreProperties>
</file>