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A4A" w:rsidRPr="00376483" w:rsidRDefault="00B03A4A" w:rsidP="00B03A4A">
      <w:pPr>
        <w:pStyle w:val="a3"/>
        <w:rPr>
          <w:szCs w:val="24"/>
        </w:rPr>
      </w:pPr>
      <w:r w:rsidRPr="00376483">
        <w:rPr>
          <w:szCs w:val="24"/>
        </w:rPr>
        <w:t xml:space="preserve">ЛЕКЦИЯ </w:t>
      </w:r>
      <w:r>
        <w:rPr>
          <w:szCs w:val="24"/>
        </w:rPr>
        <w:t>№7</w:t>
      </w:r>
    </w:p>
    <w:p w:rsidR="00376483" w:rsidRDefault="00376483" w:rsidP="003372D4">
      <w:pPr>
        <w:shd w:val="clear" w:color="auto" w:fill="FFFFFF"/>
        <w:spacing w:after="0" w:line="240" w:lineRule="auto"/>
        <w:ind w:left="2395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376483" w:rsidRPr="00376483" w:rsidRDefault="00376483" w:rsidP="003372D4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37648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1. РАЗРАБОТКА </w:t>
      </w:r>
      <w:r w:rsidRPr="00376483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>DLL</w:t>
      </w:r>
      <w:r w:rsidRPr="0037648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– БИБЛИОТЕК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2395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376483" w:rsidRPr="00376483" w:rsidRDefault="00376483" w:rsidP="003372D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Язык программирования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</w:rPr>
        <w:t>Delphi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является языком визуального объектно-ориентированного программирования (ООП). В современных программах, совместно с ООП, очень часто используется и модульный принцип создания программ. Наибольшее развитие данная технология получила в форме разработки динамически загружаемых DLL-библиотек. DLL-библиотека представляет собой отдельный файл с расширением «DLL», в котором находятся какие-либо процедуры и функции. Они становятся доступными при подключении к программе DLL-файла.</w:t>
      </w:r>
    </w:p>
    <w:p w:rsidR="00376483" w:rsidRPr="00376483" w:rsidRDefault="00376483" w:rsidP="003372D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376483" w:rsidRDefault="00376483" w:rsidP="003372D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При подключении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DLL</w:t>
      </w: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-библиотеки к программе она загружается в оперативную память компьютера и находится там до завершения программы. Если запускается несколько программ, и всем им нужна одна и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</w:rPr>
        <w:t>таже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DLL</w:t>
      </w:r>
      <w:r w:rsidRPr="00376483">
        <w:rPr>
          <w:rFonts w:ascii="Times New Roman" w:eastAsia="Calibri" w:hAnsi="Times New Roman" w:cs="Times New Roman"/>
          <w:sz w:val="24"/>
          <w:szCs w:val="24"/>
        </w:rPr>
        <w:t>-библиотека, то она загрузится в память в одном экземпляре, а выгрузится из памяти при закрытии последней (использующей библиотеку) программы.</w:t>
      </w:r>
    </w:p>
    <w:p w:rsidR="00376483" w:rsidRPr="00376483" w:rsidRDefault="00376483" w:rsidP="003372D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376483" w:rsidRDefault="00376483" w:rsidP="003372D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При одновременной работе нескольких программ с одной и той же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DLL</w:t>
      </w: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-библиотекой обеспечивается независимость переменных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DLL</w:t>
      </w: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-модуля для каждой прикладной программы. Таким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</w:rPr>
        <w:t>образом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получается, что процедуры и функции загружаются в одном экземпляре, а переменные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DLL</w:t>
      </w: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копируются для каждой прикладной программы отдельно.</w:t>
      </w:r>
    </w:p>
    <w:p w:rsidR="00376483" w:rsidRPr="00376483" w:rsidRDefault="00376483" w:rsidP="003372D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376483" w:rsidRDefault="00376483" w:rsidP="003372D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Прикладная программа на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Delphi</w:t>
      </w: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может подключать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DLL</w:t>
      </w: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-библиотеку двумя способами: динамическим и статическим. При статическом способе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DLL</w:t>
      </w: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-библиотека автоматически подключается при запуске программы и автоматически деактивируется при ее завершении. Если указанный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DLL</w:t>
      </w: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-файл будет не найден, то возникнет ошибка выполнения программы. При динамическом способе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DLL</w:t>
      </w: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-библиотека подключается и отключается в нужное программисту время, при этом обеспечивается контроль над ошибочными ситуациями (например, если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DLL</w:t>
      </w:r>
      <w:r w:rsidRPr="00376483">
        <w:rPr>
          <w:rFonts w:ascii="Times New Roman" w:eastAsia="Calibri" w:hAnsi="Times New Roman" w:cs="Times New Roman"/>
          <w:sz w:val="24"/>
          <w:szCs w:val="24"/>
        </w:rPr>
        <w:t>-файл не найден).</w:t>
      </w:r>
    </w:p>
    <w:p w:rsidR="00376483" w:rsidRPr="00376483" w:rsidRDefault="00376483" w:rsidP="003372D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376483" w:rsidRDefault="00376483" w:rsidP="003372D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Для создания файла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DLL</w:t>
      </w: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Delphi</w:t>
      </w: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необходимо выбрать пункт меню: «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File</w:t>
      </w: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-&gt;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New</w:t>
      </w: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Item</w:t>
      </w: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-&gt;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DLL</w:t>
      </w: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wizard</w:t>
      </w: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». Исходный код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DLL</w:t>
      </w: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-библиотеки нужно набрать в открывшимся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</w:rPr>
        <w:t>окне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и сохранить как файл с расширением «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DPR</w:t>
      </w:r>
      <w:r w:rsidRPr="00376483">
        <w:rPr>
          <w:rFonts w:ascii="Times New Roman" w:eastAsia="Calibri" w:hAnsi="Times New Roman" w:cs="Times New Roman"/>
          <w:sz w:val="24"/>
          <w:szCs w:val="24"/>
        </w:rPr>
        <w:t>». Никакие формы и файлы с расширение «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PAS</w:t>
      </w:r>
      <w:r w:rsidRPr="00376483">
        <w:rPr>
          <w:rFonts w:ascii="Times New Roman" w:eastAsia="Calibri" w:hAnsi="Times New Roman" w:cs="Times New Roman"/>
          <w:sz w:val="24"/>
          <w:szCs w:val="24"/>
        </w:rPr>
        <w:t>» здесь не используются.</w:t>
      </w:r>
    </w:p>
    <w:p w:rsidR="00376483" w:rsidRPr="00376483" w:rsidRDefault="00376483" w:rsidP="003372D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376483" w:rsidRDefault="00376483" w:rsidP="003372D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Для одновременной отладки и создания программы и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DLL</w:t>
      </w:r>
      <w:r w:rsidRPr="00376483">
        <w:rPr>
          <w:rFonts w:ascii="Times New Roman" w:eastAsia="Calibri" w:hAnsi="Times New Roman" w:cs="Times New Roman"/>
          <w:sz w:val="24"/>
          <w:szCs w:val="24"/>
        </w:rPr>
        <w:t>-библиотеки лучше всего запустить две копии «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Delphi</w:t>
      </w:r>
      <w:r w:rsidRPr="00376483">
        <w:rPr>
          <w:rFonts w:ascii="Times New Roman" w:eastAsia="Calibri" w:hAnsi="Times New Roman" w:cs="Times New Roman"/>
          <w:sz w:val="24"/>
          <w:szCs w:val="24"/>
        </w:rPr>
        <w:t>» и в них работать отдельно.</w:t>
      </w:r>
    </w:p>
    <w:p w:rsidR="00376483" w:rsidRPr="000D2D23" w:rsidRDefault="00376483" w:rsidP="003372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3372D4" w:rsidRPr="000D2D23" w:rsidRDefault="003372D4" w:rsidP="003372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376483" w:rsidRPr="003372D4" w:rsidRDefault="00376483" w:rsidP="003372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372D4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1.1. </w:t>
      </w:r>
      <w:r w:rsidRPr="00376483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Пример простейшей библиотеки </w:t>
      </w:r>
      <w:r w:rsidRPr="00376483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>DLL</w:t>
      </w:r>
    </w:p>
    <w:p w:rsidR="00376483" w:rsidRPr="003372D4" w:rsidRDefault="00376483" w:rsidP="003372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376483" w:rsidRPr="00794BE9" w:rsidRDefault="00376483" w:rsidP="003372D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proofErr w:type="gramStart"/>
      <w:r w:rsidRPr="00376483">
        <w:rPr>
          <w:rFonts w:ascii="Times New Roman" w:eastAsia="Calibri" w:hAnsi="Times New Roman" w:cs="Times New Roman"/>
          <w:b/>
          <w:sz w:val="24"/>
          <w:szCs w:val="24"/>
          <w:lang w:val="en-US"/>
        </w:rPr>
        <w:t>library</w:t>
      </w:r>
      <w:proofErr w:type="gramEnd"/>
      <w:r w:rsidRPr="00794BE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76483">
        <w:rPr>
          <w:rFonts w:ascii="Times New Roman" w:eastAsia="Calibri" w:hAnsi="Times New Roman" w:cs="Times New Roman"/>
          <w:b/>
          <w:sz w:val="24"/>
          <w:szCs w:val="24"/>
          <w:lang w:val="en-US"/>
        </w:rPr>
        <w:t>demo</w:t>
      </w:r>
      <w:r w:rsidRPr="00794BE9">
        <w:rPr>
          <w:rFonts w:ascii="Times New Roman" w:eastAsia="Calibri" w:hAnsi="Times New Roman" w:cs="Times New Roman"/>
          <w:b/>
          <w:sz w:val="24"/>
          <w:szCs w:val="24"/>
        </w:rPr>
        <w:t>_</w:t>
      </w:r>
      <w:proofErr w:type="spellStart"/>
      <w:r w:rsidRPr="00376483">
        <w:rPr>
          <w:rFonts w:ascii="Times New Roman" w:eastAsia="Calibri" w:hAnsi="Times New Roman" w:cs="Times New Roman"/>
          <w:b/>
          <w:sz w:val="24"/>
          <w:szCs w:val="24"/>
          <w:lang w:val="en-US"/>
        </w:rPr>
        <w:t>dll</w:t>
      </w:r>
      <w:proofErr w:type="spellEnd"/>
      <w:r w:rsidRPr="00794BE9">
        <w:rPr>
          <w:rFonts w:ascii="Times New Roman" w:eastAsia="Calibri" w:hAnsi="Times New Roman" w:cs="Times New Roman"/>
          <w:b/>
          <w:sz w:val="24"/>
          <w:szCs w:val="24"/>
        </w:rPr>
        <w:t>;</w:t>
      </w:r>
    </w:p>
    <w:p w:rsidR="00376483" w:rsidRPr="00794BE9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function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sc(x: real): real export;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stdcall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; { </w:t>
      </w:r>
      <w:r w:rsidRPr="00376483">
        <w:rPr>
          <w:rFonts w:ascii="Times New Roman" w:eastAsia="Calibri" w:hAnsi="Times New Roman" w:cs="Times New Roman"/>
          <w:sz w:val="24"/>
          <w:szCs w:val="24"/>
        </w:rPr>
        <w:t>Функция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eastAsia="Calibri" w:hAnsi="Times New Roman" w:cs="Times New Roman"/>
          <w:sz w:val="24"/>
          <w:szCs w:val="24"/>
        </w:rPr>
        <w:t>расчета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}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begin</w:t>
      </w:r>
      <w:proofErr w:type="gramEnd"/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xsin</w:t>
      </w:r>
      <w:proofErr w:type="spellEnd"/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:=sin(x)+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cos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(x);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76483">
        <w:rPr>
          <w:rFonts w:ascii="Times New Roman" w:eastAsia="Calibri" w:hAnsi="Times New Roman" w:cs="Times New Roman"/>
          <w:sz w:val="24"/>
          <w:szCs w:val="24"/>
        </w:rPr>
        <w:t>end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76483">
        <w:rPr>
          <w:rFonts w:ascii="Times New Roman" w:eastAsia="Calibri" w:hAnsi="Times New Roman" w:cs="Times New Roman"/>
          <w:sz w:val="24"/>
          <w:szCs w:val="24"/>
        </w:rPr>
        <w:t>exports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</w:rPr>
        <w:t>s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;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{ 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</w:rPr>
        <w:t>Экспорт процедур и функций для внешних программ }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76483">
        <w:rPr>
          <w:rFonts w:ascii="Times New Roman" w:eastAsia="Calibri" w:hAnsi="Times New Roman" w:cs="Times New Roman"/>
          <w:sz w:val="24"/>
          <w:szCs w:val="24"/>
        </w:rPr>
        <w:lastRenderedPageBreak/>
        <w:t>begin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{ 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</w:rPr>
        <w:t>Секция инициализации библиотеки DLL }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76483">
        <w:rPr>
          <w:rFonts w:ascii="Times New Roman" w:eastAsia="Calibri" w:hAnsi="Times New Roman" w:cs="Times New Roman"/>
          <w:sz w:val="24"/>
          <w:szCs w:val="24"/>
        </w:rPr>
        <w:t>end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76483" w:rsidRPr="000D2D23" w:rsidRDefault="00376483" w:rsidP="003372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376483" w:rsidRPr="000D2D2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end</w:t>
      </w:r>
      <w:proofErr w:type="gramEnd"/>
      <w:r w:rsidRPr="000D2D23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76483" w:rsidRPr="000D2D2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376483" w:rsidRDefault="00376483" w:rsidP="003372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76483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1.2. Пример использования библиотеки </w:t>
      </w:r>
      <w:r w:rsidRPr="00376483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>DLL</w:t>
      </w:r>
    </w:p>
    <w:p w:rsidR="00376483" w:rsidRPr="00376483" w:rsidRDefault="00376483" w:rsidP="003372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376483" w:rsidRPr="00794BE9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unit</w:t>
      </w:r>
      <w:proofErr w:type="gramEnd"/>
      <w:r w:rsidRPr="00794BE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Demo</w:t>
      </w:r>
      <w:r w:rsidRPr="00794BE9">
        <w:rPr>
          <w:rFonts w:ascii="Times New Roman" w:eastAsia="Calibri" w:hAnsi="Times New Roman" w:cs="Times New Roman"/>
          <w:sz w:val="24"/>
          <w:szCs w:val="24"/>
          <w:lang w:val="en-US"/>
        </w:rPr>
        <w:t>_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dll</w:t>
      </w:r>
      <w:proofErr w:type="spellEnd"/>
      <w:r w:rsidRPr="00794BE9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…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Form1: TForm1;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function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sc(x: real): real;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stdcall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; external 'demo_dll.dll'; { </w:t>
      </w:r>
      <w:r w:rsidRPr="00376483">
        <w:rPr>
          <w:rFonts w:ascii="Times New Roman" w:eastAsia="Calibri" w:hAnsi="Times New Roman" w:cs="Times New Roman"/>
          <w:sz w:val="24"/>
          <w:szCs w:val="24"/>
        </w:rPr>
        <w:t>Подключение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eastAsia="Calibri" w:hAnsi="Times New Roman" w:cs="Times New Roman"/>
          <w:sz w:val="24"/>
          <w:szCs w:val="24"/>
        </w:rPr>
        <w:t>функции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eastAsia="Calibri" w:hAnsi="Times New Roman" w:cs="Times New Roman"/>
          <w:sz w:val="24"/>
          <w:szCs w:val="24"/>
        </w:rPr>
        <w:t>из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DLL-</w:t>
      </w:r>
      <w:r w:rsidRPr="00376483">
        <w:rPr>
          <w:rFonts w:ascii="Times New Roman" w:eastAsia="Calibri" w:hAnsi="Times New Roman" w:cs="Times New Roman"/>
          <w:sz w:val="24"/>
          <w:szCs w:val="24"/>
        </w:rPr>
        <w:t>библиотеки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}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implementation</w:t>
      </w:r>
      <w:proofErr w:type="gramEnd"/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procedure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TForm1.Button1Click(Sender: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TObject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begin</w:t>
      </w:r>
      <w:proofErr w:type="gramEnd"/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showmessage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floattostr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(sc(5)));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end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0D2D2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0D2D23" w:rsidRDefault="00376483" w:rsidP="003372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</w:p>
    <w:p w:rsidR="00376483" w:rsidRPr="00376483" w:rsidRDefault="00376483" w:rsidP="003372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76483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1.3. Пример расширенной библиотеки </w:t>
      </w:r>
      <w:r w:rsidRPr="00376483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>DLL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794BE9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library</w:t>
      </w:r>
      <w:proofErr w:type="gramEnd"/>
      <w:r w:rsidRPr="00794BE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repa</w:t>
      </w:r>
      <w:proofErr w:type="spellEnd"/>
      <w:r w:rsidRPr="00794BE9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76483" w:rsidRPr="00794BE9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uses 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SysUtils</w:t>
      </w:r>
      <w:proofErr w:type="spellEnd"/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Classes, Windows, Registry,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StdCtrls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procedure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Save1(edit1_text: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pchar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; mm1: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pchar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; scrollbar1_position: integer); export;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stdcall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794BE9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// </w:t>
      </w:r>
      <w:r w:rsidRPr="00376483">
        <w:rPr>
          <w:rFonts w:ascii="Times New Roman" w:eastAsia="Calibri" w:hAnsi="Times New Roman" w:cs="Times New Roman"/>
          <w:sz w:val="24"/>
          <w:szCs w:val="24"/>
        </w:rPr>
        <w:t>Сохранение</w:t>
      </w:r>
      <w:r w:rsidRPr="00794BE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eastAsia="Calibri" w:hAnsi="Times New Roman" w:cs="Times New Roman"/>
          <w:sz w:val="24"/>
          <w:szCs w:val="24"/>
        </w:rPr>
        <w:t>данных</w:t>
      </w:r>
      <w:r w:rsidRPr="00794BE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eastAsia="Calibri" w:hAnsi="Times New Roman" w:cs="Times New Roman"/>
          <w:sz w:val="24"/>
          <w:szCs w:val="24"/>
        </w:rPr>
        <w:t>в</w:t>
      </w:r>
      <w:r w:rsidRPr="00794BE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eastAsia="Calibri" w:hAnsi="Times New Roman" w:cs="Times New Roman"/>
          <w:sz w:val="24"/>
          <w:szCs w:val="24"/>
        </w:rPr>
        <w:t>реестр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var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nfile</w:t>
      </w:r>
      <w:proofErr w:type="spellEnd"/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s: string; t: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tregistry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i,k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integer; m1: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tstrings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begin</w:t>
      </w:r>
      <w:proofErr w:type="gramEnd"/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m1:=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TStringList.Create</w:t>
      </w:r>
      <w:proofErr w:type="spellEnd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  m1.Text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:=mm1;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:=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tRegistry.Create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t.RootKey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:=HKEY_CURRENT_USER;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t.OpenKey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'\Software\is-302\tsn-12', true);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t.writestring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'', 'repa.dll');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t.WriteString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'Edit1_text', edit1_text);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k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:=m1.count;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t.WriteInteger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'memo1_count', k);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for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:=0 to m1.Count-1 do begin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:=m1[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]; 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t.Writestring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('memo1_L'+inttostr(i+1), s);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end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t.WriteInteger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'scrollbar1_position', scrollbar1_position);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t.closekey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 m1.Free;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t.Free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end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>procedure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Load1(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var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edit1_text: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pchar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var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mm1: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pchar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; 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var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scrollbar1_position: integer); export;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stdcall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// </w:t>
      </w:r>
      <w:r w:rsidRPr="00376483">
        <w:rPr>
          <w:rFonts w:ascii="Times New Roman" w:eastAsia="Calibri" w:hAnsi="Times New Roman" w:cs="Times New Roman"/>
          <w:sz w:val="24"/>
          <w:szCs w:val="24"/>
        </w:rPr>
        <w:t>Считывание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eastAsia="Calibri" w:hAnsi="Times New Roman" w:cs="Times New Roman"/>
          <w:sz w:val="24"/>
          <w:szCs w:val="24"/>
        </w:rPr>
        <w:t>данных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eastAsia="Calibri" w:hAnsi="Times New Roman" w:cs="Times New Roman"/>
          <w:sz w:val="24"/>
          <w:szCs w:val="24"/>
        </w:rPr>
        <w:t>из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eastAsia="Calibri" w:hAnsi="Times New Roman" w:cs="Times New Roman"/>
          <w:sz w:val="24"/>
          <w:szCs w:val="24"/>
        </w:rPr>
        <w:t>реестра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path_pr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nfile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s,m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string; t: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tregistry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i,k,l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integer; m1,edit: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tstrings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begin</w:t>
      </w:r>
      <w:proofErr w:type="gramEnd"/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m1:=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TStringList.Create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:=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tRegistry.Create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t.RootKey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:=HKEY_CURRENT_USER;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t.OpenKey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'\Software\is-302\tsn-12', true);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m1.text:='';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try</w:t>
      </w:r>
      <w:proofErr w:type="gramEnd"/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edit1_text:=</w:t>
      </w: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pchar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t.Readstring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('edit1_text'));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except</w:t>
      </w:r>
      <w:proofErr w:type="gramEnd"/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edit1_text:='????';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end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try</w:t>
      </w:r>
      <w:proofErr w:type="gramEnd"/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k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:=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t.readInteger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('memo1_count');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for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:=0 to k-1 do begin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:= 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t.readstring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('memo1_L'+inttostr(i+1));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m1.Add(s)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end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except</w:t>
      </w:r>
      <w:proofErr w:type="gramEnd"/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end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mm1:=</w:t>
      </w: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pchar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m1.text);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try</w:t>
      </w:r>
      <w:proofErr w:type="gramEnd"/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l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:=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t.readInteger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('scrollbar1_position');  scrollbar1_Position:=l;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except</w:t>
      </w:r>
      <w:proofErr w:type="gramEnd"/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end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t.closekey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; m1.Free;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t.Free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end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procedure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Clear1(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var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edit1_text: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pchar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var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mm1: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pchar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; 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var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scrollbar1_position: integer); export;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stdcall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794BE9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94BE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// </w:t>
      </w:r>
      <w:r w:rsidRPr="00376483">
        <w:rPr>
          <w:rFonts w:ascii="Times New Roman" w:eastAsia="Calibri" w:hAnsi="Times New Roman" w:cs="Times New Roman"/>
          <w:sz w:val="24"/>
          <w:szCs w:val="24"/>
        </w:rPr>
        <w:t>Очистка</w:t>
      </w:r>
      <w:r w:rsidRPr="00794BE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eastAsia="Calibri" w:hAnsi="Times New Roman" w:cs="Times New Roman"/>
          <w:sz w:val="24"/>
          <w:szCs w:val="24"/>
        </w:rPr>
        <w:t>данных</w:t>
      </w:r>
      <w:r w:rsidRPr="00794BE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:rsidR="00376483" w:rsidRPr="000D2D2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begin</w:t>
      </w:r>
      <w:proofErr w:type="gramEnd"/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D2D2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edit1_text:=''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  mm1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:='';  scrollbar1_position:=0;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end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exports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Clear1, Save1, Load1;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0D2D2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begin</w:t>
      </w:r>
      <w:proofErr w:type="gramEnd"/>
    </w:p>
    <w:p w:rsidR="00376483" w:rsidRPr="000D2D2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end</w:t>
      </w:r>
      <w:proofErr w:type="gramEnd"/>
      <w:r w:rsidRPr="000D2D23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376483" w:rsidRDefault="00376483" w:rsidP="003372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376483" w:rsidRPr="00376483" w:rsidRDefault="00376483" w:rsidP="003372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76483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1.4. Пример использования расширенной библиотеки </w:t>
      </w:r>
      <w:r w:rsidRPr="00376483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>DLL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0D2D2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unit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Unit1;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0D2D2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D2D23">
        <w:rPr>
          <w:rFonts w:ascii="Times New Roman" w:eastAsia="Calibri" w:hAnsi="Times New Roman" w:cs="Times New Roman"/>
          <w:sz w:val="24"/>
          <w:szCs w:val="24"/>
          <w:lang w:val="en-US"/>
        </w:rPr>
        <w:t>…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var</w:t>
      </w:r>
      <w:proofErr w:type="spellEnd"/>
      <w:proofErr w:type="gramEnd"/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Form1: TForm1;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procedure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Save1(edit1_text: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pchar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; mm1: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pchar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; scrollbar1_position: integer);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stdcall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 external 'repa.dll';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procedure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Load1(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var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edit1_text: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pchar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var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mm1: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pchar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; 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var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scrollbar1_position: integer);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stdcall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 external 'repa.dll';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procedure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Clear1(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var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edit1_text: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pchar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var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mm1: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pchar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; 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var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scrollbar1_position: integer);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stdcall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 external 'repa.dll';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{$R *.dfm}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procedure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TForm1.Button1Click(Sender: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TObject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</w:p>
    <w:p w:rsidR="00376483" w:rsidRPr="00794BE9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// </w:t>
      </w:r>
      <w:r w:rsidRPr="00376483">
        <w:rPr>
          <w:rFonts w:ascii="Times New Roman" w:eastAsia="Calibri" w:hAnsi="Times New Roman" w:cs="Times New Roman"/>
          <w:sz w:val="24"/>
          <w:szCs w:val="24"/>
        </w:rPr>
        <w:t>Запись</w:t>
      </w:r>
      <w:r w:rsidRPr="00794BE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eastAsia="Calibri" w:hAnsi="Times New Roman" w:cs="Times New Roman"/>
          <w:sz w:val="24"/>
          <w:szCs w:val="24"/>
        </w:rPr>
        <w:t>данных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begin</w:t>
      </w:r>
      <w:proofErr w:type="gramEnd"/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Save1(</w:t>
      </w:r>
      <w:proofErr w:type="spellStart"/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Pchar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(edit1.text),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Pchar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(memo1.Lines.Text), scrollbar1.Position);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end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procedure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TForm1.Button2Click(Sender: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TObject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</w:p>
    <w:p w:rsidR="00376483" w:rsidRPr="00794BE9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94BE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// </w:t>
      </w:r>
      <w:r w:rsidRPr="00376483">
        <w:rPr>
          <w:rFonts w:ascii="Times New Roman" w:eastAsia="Calibri" w:hAnsi="Times New Roman" w:cs="Times New Roman"/>
          <w:sz w:val="24"/>
          <w:szCs w:val="24"/>
        </w:rPr>
        <w:t>Очистка</w:t>
      </w:r>
      <w:r w:rsidRPr="00794BE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eastAsia="Calibri" w:hAnsi="Times New Roman" w:cs="Times New Roman"/>
          <w:sz w:val="24"/>
          <w:szCs w:val="24"/>
        </w:rPr>
        <w:t>данных</w:t>
      </w:r>
    </w:p>
    <w:p w:rsidR="00376483" w:rsidRPr="000D2D2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0D2D2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</w:t>
      </w:r>
      <w:r w:rsidRPr="000D2D23">
        <w:rPr>
          <w:rFonts w:ascii="Times New Roman" w:eastAsia="Calibri" w:hAnsi="Times New Roman" w:cs="Times New Roman"/>
          <w:sz w:val="24"/>
          <w:szCs w:val="24"/>
          <w:lang w:val="en-US"/>
        </w:rPr>
        <w:t>,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m</w:t>
      </w:r>
      <w:proofErr w:type="spellEnd"/>
      <w:r w:rsidRPr="000D2D2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pchar</w:t>
      </w:r>
      <w:proofErr w:type="spellEnd"/>
      <w:r w:rsidRPr="000D2D2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;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k</w:t>
      </w:r>
      <w:r w:rsidRPr="000D2D2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integer</w:t>
      </w:r>
      <w:r w:rsidRPr="000D2D23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begin</w:t>
      </w:r>
      <w:proofErr w:type="gramEnd"/>
    </w:p>
    <w:p w:rsidR="00376483" w:rsidRPr="000D2D2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clear1(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e, m, k);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edit1.text:=e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  memo1.Lines.Text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:=m;  scrollbar1.Position:=k;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end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procedure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TForm1.Button3Click(Sender: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TObject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</w:p>
    <w:p w:rsidR="00376483" w:rsidRPr="00794BE9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94BE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// </w:t>
      </w:r>
      <w:r w:rsidRPr="00376483">
        <w:rPr>
          <w:rFonts w:ascii="Times New Roman" w:eastAsia="Calibri" w:hAnsi="Times New Roman" w:cs="Times New Roman"/>
          <w:sz w:val="24"/>
          <w:szCs w:val="24"/>
        </w:rPr>
        <w:t>Загрузка</w:t>
      </w:r>
      <w:r w:rsidRPr="00794BE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eastAsia="Calibri" w:hAnsi="Times New Roman" w:cs="Times New Roman"/>
          <w:sz w:val="24"/>
          <w:szCs w:val="24"/>
        </w:rPr>
        <w:t>данных</w:t>
      </w:r>
    </w:p>
    <w:p w:rsidR="00376483" w:rsidRPr="000D2D2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0D2D2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</w:t>
      </w:r>
      <w:r w:rsidRPr="000D2D23">
        <w:rPr>
          <w:rFonts w:ascii="Times New Roman" w:eastAsia="Calibri" w:hAnsi="Times New Roman" w:cs="Times New Roman"/>
          <w:sz w:val="24"/>
          <w:szCs w:val="24"/>
          <w:lang w:val="en-US"/>
        </w:rPr>
        <w:t>,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m</w:t>
      </w:r>
      <w:proofErr w:type="spellEnd"/>
      <w:r w:rsidRPr="000D2D2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pchar</w:t>
      </w:r>
      <w:proofErr w:type="spellEnd"/>
      <w:r w:rsidRPr="000D2D2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;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k</w:t>
      </w:r>
      <w:r w:rsidRPr="000D2D2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integer</w:t>
      </w:r>
      <w:r w:rsidRPr="000D2D23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begin</w:t>
      </w:r>
      <w:proofErr w:type="gramEnd"/>
    </w:p>
    <w:p w:rsidR="00376483" w:rsidRPr="000D2D2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Load1(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e, m, k); 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edit1.text:=e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  memo1.Lines.Text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:=m; scrollbar1.Position:=k;</w:t>
      </w:r>
    </w:p>
    <w:p w:rsidR="00376483" w:rsidRPr="000D2D2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end</w:t>
      </w:r>
      <w:proofErr w:type="gramEnd"/>
      <w:r w:rsidRPr="000D2D23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76483" w:rsidRPr="000D2D2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0D2D2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end</w:t>
      </w:r>
      <w:proofErr w:type="gramEnd"/>
      <w:r w:rsidRPr="000D2D23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76483" w:rsidRDefault="00376483" w:rsidP="003372D4">
      <w:pPr>
        <w:pStyle w:val="a3"/>
        <w:rPr>
          <w:szCs w:val="24"/>
        </w:rPr>
      </w:pPr>
    </w:p>
    <w:p w:rsidR="00376483" w:rsidRPr="000D2D23" w:rsidRDefault="00376483" w:rsidP="003372D4">
      <w:pPr>
        <w:shd w:val="clear" w:color="auto" w:fill="FFFFFF"/>
        <w:spacing w:after="0" w:line="240" w:lineRule="auto"/>
        <w:ind w:left="2395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sectPr w:rsidR="00376483" w:rsidRPr="000D2D23" w:rsidSect="00E15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4E4" w:rsidRDefault="00A844E4" w:rsidP="00B03A4A">
      <w:pPr>
        <w:spacing w:after="0" w:line="240" w:lineRule="auto"/>
      </w:pPr>
      <w:r>
        <w:separator/>
      </w:r>
    </w:p>
  </w:endnote>
  <w:endnote w:type="continuationSeparator" w:id="0">
    <w:p w:rsidR="00A844E4" w:rsidRDefault="00A844E4" w:rsidP="00B03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4E4" w:rsidRDefault="00A844E4" w:rsidP="00B03A4A">
      <w:pPr>
        <w:spacing w:after="0" w:line="240" w:lineRule="auto"/>
      </w:pPr>
      <w:r>
        <w:separator/>
      </w:r>
    </w:p>
  </w:footnote>
  <w:footnote w:type="continuationSeparator" w:id="0">
    <w:p w:rsidR="00A844E4" w:rsidRDefault="00A844E4" w:rsidP="00B03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C55DE"/>
    <w:multiLevelType w:val="multilevel"/>
    <w:tmpl w:val="027218C2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2C9F13D8"/>
    <w:multiLevelType w:val="hybridMultilevel"/>
    <w:tmpl w:val="FC0A92B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F4143E"/>
    <w:multiLevelType w:val="hybridMultilevel"/>
    <w:tmpl w:val="C63A571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BCE1E11"/>
    <w:multiLevelType w:val="hybridMultilevel"/>
    <w:tmpl w:val="734CB06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4439B7"/>
    <w:multiLevelType w:val="singleLevel"/>
    <w:tmpl w:val="D750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>
    <w:nsid w:val="42F91360"/>
    <w:multiLevelType w:val="singleLevel"/>
    <w:tmpl w:val="D750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4A526990"/>
    <w:multiLevelType w:val="singleLevel"/>
    <w:tmpl w:val="D750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>
    <w:nsid w:val="4C6F03A1"/>
    <w:multiLevelType w:val="hybridMultilevel"/>
    <w:tmpl w:val="CC1E1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4932BD9"/>
    <w:multiLevelType w:val="hybridMultilevel"/>
    <w:tmpl w:val="CBEA8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DC2B7C"/>
    <w:multiLevelType w:val="multilevel"/>
    <w:tmpl w:val="027218C2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>
    <w:nsid w:val="658B5825"/>
    <w:multiLevelType w:val="hybridMultilevel"/>
    <w:tmpl w:val="B7D619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6B17317A"/>
    <w:multiLevelType w:val="hybridMultilevel"/>
    <w:tmpl w:val="AB6E44D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251922"/>
    <w:multiLevelType w:val="hybridMultilevel"/>
    <w:tmpl w:val="C63A571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72951CE6"/>
    <w:multiLevelType w:val="hybridMultilevel"/>
    <w:tmpl w:val="A71C5B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7A6663A"/>
    <w:multiLevelType w:val="singleLevel"/>
    <w:tmpl w:val="D750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>
    <w:nsid w:val="7DA9066F"/>
    <w:multiLevelType w:val="hybridMultilevel"/>
    <w:tmpl w:val="F4B2121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F60662C"/>
    <w:multiLevelType w:val="hybridMultilevel"/>
    <w:tmpl w:val="D58841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6"/>
  </w:num>
  <w:num w:numId="3">
    <w:abstractNumId w:val="14"/>
  </w:num>
  <w:num w:numId="4">
    <w:abstractNumId w:val="2"/>
  </w:num>
  <w:num w:numId="5">
    <w:abstractNumId w:val="9"/>
  </w:num>
  <w:num w:numId="6">
    <w:abstractNumId w:val="0"/>
  </w:num>
  <w:num w:numId="7">
    <w:abstractNumId w:val="11"/>
  </w:num>
  <w:num w:numId="8">
    <w:abstractNumId w:val="15"/>
  </w:num>
  <w:num w:numId="9">
    <w:abstractNumId w:val="3"/>
  </w:num>
  <w:num w:numId="10">
    <w:abstractNumId w:val="1"/>
  </w:num>
  <w:num w:numId="11">
    <w:abstractNumId w:val="4"/>
  </w:num>
  <w:num w:numId="12">
    <w:abstractNumId w:val="12"/>
  </w:num>
  <w:num w:numId="13">
    <w:abstractNumId w:val="16"/>
  </w:num>
  <w:num w:numId="14">
    <w:abstractNumId w:val="8"/>
  </w:num>
  <w:num w:numId="15">
    <w:abstractNumId w:val="10"/>
  </w:num>
  <w:num w:numId="16">
    <w:abstractNumId w:val="7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6483"/>
    <w:rsid w:val="00003E56"/>
    <w:rsid w:val="000D2D23"/>
    <w:rsid w:val="0010503A"/>
    <w:rsid w:val="001371BE"/>
    <w:rsid w:val="00176C38"/>
    <w:rsid w:val="002753BF"/>
    <w:rsid w:val="003372D4"/>
    <w:rsid w:val="00376483"/>
    <w:rsid w:val="003848F5"/>
    <w:rsid w:val="003A679A"/>
    <w:rsid w:val="00590C80"/>
    <w:rsid w:val="00634924"/>
    <w:rsid w:val="00676E1D"/>
    <w:rsid w:val="006979B5"/>
    <w:rsid w:val="007337B0"/>
    <w:rsid w:val="00794BE9"/>
    <w:rsid w:val="008E7DBA"/>
    <w:rsid w:val="00A844E4"/>
    <w:rsid w:val="00AD2EC5"/>
    <w:rsid w:val="00B03A4A"/>
    <w:rsid w:val="00B56273"/>
    <w:rsid w:val="00B93FDF"/>
    <w:rsid w:val="00CA2B1C"/>
    <w:rsid w:val="00D14EAF"/>
    <w:rsid w:val="00DA3389"/>
    <w:rsid w:val="00E13BEA"/>
    <w:rsid w:val="00E1514F"/>
    <w:rsid w:val="00E87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14F"/>
  </w:style>
  <w:style w:type="paragraph" w:styleId="1">
    <w:name w:val="heading 1"/>
    <w:basedOn w:val="a"/>
    <w:next w:val="a"/>
    <w:link w:val="10"/>
    <w:qFormat/>
    <w:rsid w:val="0037648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76483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1"/>
    </w:pPr>
    <w:rPr>
      <w:rFonts w:ascii="Times New Roman" w:eastAsia="Times New Roman" w:hAnsi="Times New Roman" w:cs="Times New Roman"/>
      <w:b/>
      <w:sz w:val="20"/>
      <w:szCs w:val="20"/>
      <w:u w:val="single"/>
      <w:lang w:val="en-US" w:eastAsia="ru-RU"/>
    </w:rPr>
  </w:style>
  <w:style w:type="paragraph" w:styleId="3">
    <w:name w:val="heading 3"/>
    <w:basedOn w:val="a"/>
    <w:next w:val="a"/>
    <w:link w:val="30"/>
    <w:qFormat/>
    <w:rsid w:val="00376483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376483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3"/>
    </w:pPr>
    <w:rPr>
      <w:rFonts w:ascii="Times New Roman" w:eastAsia="Times New Roman" w:hAnsi="Times New Roman" w:cs="Times New Roman"/>
      <w:b/>
      <w:szCs w:val="20"/>
      <w:lang w:val="en-US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64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76483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37648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4">
    <w:name w:val="Название Знак"/>
    <w:basedOn w:val="a0"/>
    <w:link w:val="a3"/>
    <w:rsid w:val="0037648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header"/>
    <w:basedOn w:val="a"/>
    <w:link w:val="a6"/>
    <w:rsid w:val="0037648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Верхний колонтитул Знак"/>
    <w:basedOn w:val="a0"/>
    <w:link w:val="a5"/>
    <w:rsid w:val="0037648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76483"/>
    <w:rPr>
      <w:rFonts w:ascii="Times New Roman" w:eastAsia="Times New Roman" w:hAnsi="Times New Roman" w:cs="Times New Roman"/>
      <w:b/>
      <w:sz w:val="20"/>
      <w:szCs w:val="20"/>
      <w:u w:val="single"/>
      <w:lang w:val="en-US" w:eastAsia="ru-RU"/>
    </w:rPr>
  </w:style>
  <w:style w:type="character" w:customStyle="1" w:styleId="30">
    <w:name w:val="Заголовок 3 Знак"/>
    <w:basedOn w:val="a0"/>
    <w:link w:val="3"/>
    <w:rsid w:val="0037648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76483"/>
    <w:rPr>
      <w:rFonts w:ascii="Times New Roman" w:eastAsia="Times New Roman" w:hAnsi="Times New Roman" w:cs="Times New Roman"/>
      <w:b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7648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7">
    <w:name w:val="Body Text"/>
    <w:basedOn w:val="a"/>
    <w:link w:val="a8"/>
    <w:rsid w:val="0037648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37648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376483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376483"/>
  </w:style>
  <w:style w:type="paragraph" w:styleId="ab">
    <w:name w:val="List Paragraph"/>
    <w:basedOn w:val="a"/>
    <w:uiPriority w:val="34"/>
    <w:qFormat/>
    <w:rsid w:val="003372D4"/>
    <w:pPr>
      <w:ind w:left="720"/>
      <w:contextualSpacing/>
    </w:pPr>
  </w:style>
  <w:style w:type="paragraph" w:customStyle="1" w:styleId="11">
    <w:name w:val="Абзац списка1"/>
    <w:basedOn w:val="a"/>
    <w:rsid w:val="003A679A"/>
    <w:pPr>
      <w:ind w:left="720"/>
      <w:contextualSpacing/>
    </w:pPr>
    <w:rPr>
      <w:rFonts w:ascii="Calibri" w:eastAsia="Times New Roman" w:hAnsi="Calibri"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3A6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A679A"/>
    <w:rPr>
      <w:rFonts w:ascii="Tahoma" w:hAnsi="Tahoma" w:cs="Tahoma"/>
      <w:sz w:val="16"/>
      <w:szCs w:val="16"/>
    </w:rPr>
  </w:style>
  <w:style w:type="paragraph" w:styleId="ae">
    <w:name w:val="footer"/>
    <w:basedOn w:val="a"/>
    <w:link w:val="af"/>
    <w:uiPriority w:val="99"/>
    <w:semiHidden/>
    <w:unhideWhenUsed/>
    <w:rsid w:val="00B03A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B03A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cp:lastModifiedBy>1</cp:lastModifiedBy>
  <cp:revision>12</cp:revision>
  <cp:lastPrinted>2012-12-19T12:36:00Z</cp:lastPrinted>
  <dcterms:created xsi:type="dcterms:W3CDTF">2012-10-30T08:48:00Z</dcterms:created>
  <dcterms:modified xsi:type="dcterms:W3CDTF">2014-01-18T03:41:00Z</dcterms:modified>
</cp:coreProperties>
</file>