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5 September 2026  •  Matchday 1  •  Start: 09:00</w:t>
              <w:br/>
              <w:t>Venue: PAS · Main Field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PAS — Pacific American School</w:t>
              <w:br/>
              <w:t>Away: HIS — Hsinchu International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[PAS]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Football — Matchday 1 — PAS vs HIS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