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ptos" w:cs="Aptos" w:eastAsia="Aptos" w:hAnsi="Aptos"/>
          <w:b/>
          <w:bCs/>
          <w:color w:val="C00000"/>
          <w:sz w:val="28"/>
          <w:szCs w:val="28"/>
        </w:rPr>
        <w:t xml:space="preserve">Building a decision tree by hand: ANSWER KEY</w:t>
      </w:r>
    </w:p>
    <w:p>
      <w:pPr>
        <w:spacing w:after="120" w:before="0"/>
        <w:jc w:val="right"/>
      </w:pPr>
      <w:r>
        <w:rPr>
          <w:rFonts w:ascii="Aptos" w:cs="Aptos" w:eastAsia="Aptos" w:hAnsi="Aptos"/>
          <w:sz w:val="22"/>
          <w:szCs w:val="22"/>
        </w:rPr>
        <w:t xml:space="preserve">Name: ______________________________</w:t>
      </w:r>
    </w:p>
    <w:p>
      <w:pPr>
        <w:spacing w:after="120" w:before="0"/>
      </w:pPr>
      <w:r>
        <w:rPr>
          <w:rFonts w:ascii="Aptos" w:cs="Aptos" w:eastAsia="Aptos" w:hAnsi="Aptos"/>
          <w:sz w:val="22"/>
          <w:szCs w:val="22"/>
        </w:rPr>
        <w:t xml:space="preserve">A company wants to predict which invoices will be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paid late</w:t>
      </w:r>
      <w:r>
        <w:rPr>
          <w:rFonts w:ascii="Aptos" w:cs="Aptos" w:eastAsia="Aptos" w:hAnsi="Aptos"/>
          <w:sz w:val="22"/>
          <w:szCs w:val="22"/>
        </w:rPr>
        <w:t xml:space="preserve"> so the collections team can follow up early. Below are 12 past invoices (the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training data</w:t>
      </w:r>
      <w:r>
        <w:rPr>
          <w:rFonts w:ascii="Aptos" w:cs="Aptos" w:eastAsia="Aptos" w:hAnsi="Aptos"/>
          <w:sz w:val="22"/>
          <w:szCs w:val="22"/>
        </w:rPr>
        <w:t xml:space="preserve">). The chart shows the same 12 invoices.</w:t>
      </w:r>
    </w:p>
    <w:tbl>
      <w:tblPr>
        <w:tblW w:type="dxa" w:w="7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300"/>
        <w:gridCol w:w="1300"/>
      </w:tblGrid>
      <w:tr>
        <w:trPr>
          <w:cantSplit/>
          <w:tblHeader/>
        </w:trPr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Customer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Invoice amount ($k)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Years as customer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Pays by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Paid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Ava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Check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Late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Ben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Check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On time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Cara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ACH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On time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Dan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ACH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Late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Eli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6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ACH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Late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Fay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ACH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On time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Gus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8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ACH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Late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Hana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Check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On time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Ivan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Check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On time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Jade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6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Check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Late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Kurt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8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ACH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On time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Lina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10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8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Check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Late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drawing>
          <wp:inline distT="0" distB="0" distL="0" distR="0">
            <wp:extent cx="512445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00" w:before="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Step 1: Pick the first split</w:t>
      </w:r>
    </w:p>
    <w:p>
      <w:p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>A decision tree asks one yes/no question at a time. For each candidate question below: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>Count the late and on-time invoices on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Yes</w:t>
      </w:r>
      <w:r>
        <w:rPr>
          <w:rFonts w:ascii="Aptos" w:cs="Aptos" w:eastAsia="Aptos" w:hAnsi="Aptos"/>
          <w:sz w:val="22"/>
          <w:szCs w:val="22"/>
        </w:rPr>
        <w:t xml:space="preserve"> side and on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No</w:t>
      </w:r>
      <w:r>
        <w:rPr>
          <w:rFonts w:ascii="Aptos" w:cs="Aptos" w:eastAsia="Aptos" w:hAnsi="Aptos"/>
          <w:sz w:val="22"/>
          <w:szCs w:val="22"/>
        </w:rPr>
        <w:t xml:space="preserve"> side.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>Each side predicts its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majority</w:t>
      </w:r>
      <w:r>
        <w:rPr>
          <w:rFonts w:ascii="Aptos" w:cs="Aptos" w:eastAsia="Aptos" w:hAnsi="Aptos"/>
          <w:sz w:val="22"/>
          <w:szCs w:val="22"/>
        </w:rPr>
        <w:t xml:space="preserve"> outcome (Late or On time). If a side is tied, write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Tie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Mistakes</w:t>
      </w:r>
      <w:r>
        <w:rPr>
          <w:rFonts w:ascii="Aptos" w:cs="Aptos" w:eastAsia="Aptos" w:hAnsi="Aptos"/>
          <w:sz w:val="22"/>
          <w:szCs w:val="22"/>
        </w:rPr>
        <w:t xml:space="preserve"> = the minority count on each side, added together. Fewer mistakes = better split.</w:t>
      </w:r>
    </w:p>
    <w:tbl>
      <w:tblPr>
        <w:tblW w:type="dxa" w:w="91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800"/>
        <w:gridCol w:w="900"/>
        <w:gridCol w:w="1100"/>
        <w:gridCol w:w="800"/>
        <w:gridCol w:w="900"/>
        <w:gridCol w:w="1100"/>
        <w:gridCol w:w="1300"/>
      </w:tblGrid>
      <w:tr>
        <w:trPr>
          <w:cantSplit/>
          <w:tblHeader/>
        </w:trPr>
        <w:tc>
          <w:tcPr>
            <w:tcW w:type="dxa" w:w="2250"/>
            <w:vMerge w:val="restart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Candidate question</w:t>
            </w:r>
          </w:p>
        </w:tc>
        <w:tc>
          <w:tcPr>
            <w:tcW w:type="dxa" w:w="2800"/>
            <w:gridSpan w:val="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Yes side</w:t>
            </w:r>
          </w:p>
        </w:tc>
        <w:tc>
          <w:tcPr>
            <w:tcW w:type="dxa" w:w="2800"/>
            <w:gridSpan w:val="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No side</w:t>
            </w:r>
          </w:p>
        </w:tc>
        <w:tc>
          <w:tcPr>
            <w:tcW w:type="dxa" w:w="1300"/>
            <w:vMerge w:val="restart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Total mistakes</w:t>
            </w:r>
          </w:p>
        </w:tc>
      </w:tr>
      <w:tr>
        <w:trPr>
          <w:cantSplit/>
          <w:tblHeader/>
        </w:trPr>
        <w:tc>
          <w:tcPr>
            <w:vMerge w:val="continue"/>
          </w:tcPr>
          <w:p/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# Late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# On time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Predict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# Late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# On time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Predict</w:t>
            </w:r>
          </w:p>
        </w:tc>
        <w:tc>
          <w:tcPr>
            <w:vMerge w:val="continue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Amount &gt; $5k?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Late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On time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Years as customer &lt; 2?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Late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On time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Pays by check?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Tie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Tie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6</w:t>
            </w:r>
          </w:p>
        </w:tc>
      </w:tr>
    </w:tbl>
    <w:p>
      <w:pPr>
        <w:spacing w:after="120" w:before="16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Best first split: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Amount &gt; $5k (3 mistakes)</w:t>
      </w:r>
      <w:r>
        <w:rPr>
          <w:rFonts w:ascii="Aptos" w:cs="Aptos" w:eastAsia="Aptos" w:hAnsi="Aptos"/>
          <w:sz w:val="22"/>
          <w:szCs w:val="22"/>
        </w:rPr>
        <w:t xml:space="preserve">   Draw it as a line on the chart.</w:t>
      </w:r>
    </w:p>
    <w:p>
      <w:pPr>
        <w:spacing w:after="120" w:before="0"/>
      </w:pPr>
      <w:r>
        <w:rPr>
          <w:rFonts w:ascii="Aptos" w:cs="Aptos" w:eastAsia="Aptos" w:hAnsi="Aptos"/>
          <w:sz w:val="22"/>
          <w:szCs w:val="22"/>
        </w:rPr>
        <w:t xml:space="preserve">Why is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Pays by check?</w:t>
      </w:r>
      <w:r>
        <w:rPr>
          <w:rFonts w:ascii="Aptos" w:cs="Aptos" w:eastAsia="Aptos" w:hAnsi="Aptos"/>
          <w:sz w:val="22"/>
          <w:szCs w:val="22"/>
        </w:rPr>
        <w:t xml:space="preserve"> a useless split?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Both sides are still 3 late / 3 on time, the same 50/50 mix as before. 6 mistakes is no better than guessing.</w:t>
      </w:r>
    </w:p>
    <w:p>
      <w:pPr>
        <w:keepNext/>
        <w:spacing w:after="100" w:before="20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Step 2: Split again</w:t>
      </w:r>
    </w:p>
    <w:p>
      <w:pPr>
        <w:spacing w:after="120" w:before="0"/>
      </w:pPr>
      <w:r>
        <w:rPr>
          <w:rFonts w:ascii="Aptos" w:cs="Aptos" w:eastAsia="Aptos" w:hAnsi="Aptos"/>
          <w:sz w:val="22"/>
          <w:szCs w:val="22"/>
        </w:rPr>
        <w:t xml:space="preserve">Look only at the invoices on the side of your first split that has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more</w:t>
      </w:r>
      <w:r>
        <w:rPr>
          <w:rFonts w:ascii="Aptos" w:cs="Aptos" w:eastAsia="Aptos" w:hAnsi="Aptos"/>
          <w:sz w:val="22"/>
          <w:szCs w:val="22"/>
        </w:rPr>
        <w:t xml:space="preserve"> mistakes. How many invoices are on that side?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7 (the Yes side of Amount &gt; $5k)</w:t>
      </w:r>
      <w:r>
        <w:rPr>
          <w:rFonts w:ascii="Aptos" w:cs="Aptos" w:eastAsia="Aptos" w:hAnsi="Aptos"/>
          <w:sz w:val="22"/>
          <w:szCs w:val="22"/>
        </w:rPr>
        <w:t xml:space="preserve">  Test two more questions on just those invoices.</w:t>
      </w:r>
    </w:p>
    <w:tbl>
      <w:tblPr>
        <w:tblW w:type="dxa" w:w="91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800"/>
        <w:gridCol w:w="900"/>
        <w:gridCol w:w="1100"/>
        <w:gridCol w:w="800"/>
        <w:gridCol w:w="900"/>
        <w:gridCol w:w="1100"/>
        <w:gridCol w:w="1300"/>
      </w:tblGrid>
      <w:tr>
        <w:trPr>
          <w:cantSplit/>
          <w:tblHeader/>
        </w:trPr>
        <w:tc>
          <w:tcPr>
            <w:tcW w:type="dxa" w:w="2250"/>
            <w:vMerge w:val="restart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Candidate question</w:t>
            </w:r>
          </w:p>
        </w:tc>
        <w:tc>
          <w:tcPr>
            <w:tcW w:type="dxa" w:w="2800"/>
            <w:gridSpan w:val="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Yes side</w:t>
            </w:r>
          </w:p>
        </w:tc>
        <w:tc>
          <w:tcPr>
            <w:tcW w:type="dxa" w:w="2800"/>
            <w:gridSpan w:val="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No side</w:t>
            </w:r>
          </w:p>
        </w:tc>
        <w:tc>
          <w:tcPr>
            <w:tcW w:type="dxa" w:w="1300"/>
            <w:vMerge w:val="restart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Total mistakes</w:t>
            </w:r>
          </w:p>
        </w:tc>
      </w:tr>
      <w:tr>
        <w:trPr>
          <w:cantSplit/>
          <w:tblHeader/>
        </w:trPr>
        <w:tc>
          <w:tcPr>
            <w:vMerge w:val="continue"/>
          </w:tcPr>
          <w:p/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# Late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# On time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Predict</w:t>
            </w:r>
          </w:p>
        </w:tc>
        <w:tc>
          <w:tcPr>
            <w:tcW w:type="dxa" w:w="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# Late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# On time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Predict</w:t>
            </w:r>
          </w:p>
        </w:tc>
        <w:tc>
          <w:tcPr>
            <w:vMerge w:val="continue"/>
          </w:tcPr>
          <w:p/>
        </w:tc>
      </w:tr>
      <w:tr>
        <w:trPr>
          <w:cantSplit/>
          <w:tblHeader w:val="false"/>
          <w:trHeight w:val="560" w:hRule="atLeast"/>
        </w:trPr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Years as customer &lt; 2?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Late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On time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Pays by check?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Late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Late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</w:tr>
    </w:tbl>
    <w:p>
      <w:pPr>
        <w:spacing w:after="120" w:before="16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Best second split: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Years as customer &lt; 2 (1 mistake)</w:t>
      </w:r>
      <w:r>
        <w:rPr>
          <w:rFonts w:ascii="Aptos" w:cs="Aptos" w:eastAsia="Aptos" w:hAnsi="Aptos"/>
          <w:sz w:val="22"/>
          <w:szCs w:val="22"/>
        </w:rPr>
        <w:t xml:space="preserve">   Draw it on the chart, only on that side of your first line.</w:t>
      </w:r>
    </w:p>
    <w:p>
      <w:pPr>
        <w:spacing w:after="120" w:before="0"/>
      </w:pPr>
      <w:r>
        <w:rPr>
          <w:rFonts w:ascii="Aptos" w:cs="Aptos" w:eastAsia="Aptos" w:hAnsi="Aptos"/>
          <w:sz w:val="22"/>
          <w:szCs w:val="22"/>
        </w:rPr>
        <w:t xml:space="preserve">Try the same two questions on the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other</w:t>
      </w:r>
      <w:r>
        <w:rPr>
          <w:rFonts w:ascii="Aptos" w:cs="Aptos" w:eastAsia="Aptos" w:hAnsi="Aptos"/>
          <w:sz w:val="22"/>
          <w:szCs w:val="22"/>
        </w:rPr>
        <w:t xml:space="preserve"> side of the first split. Does either one reduce its mistakes? Should we split that side?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No. Years &lt; 2 gives 0 late/3 on time and 1/1; Pays by check gives 0/2 and 1/2. Both still make 1 mistake (Eli), so splitting adds complexity without improving accuracy.</w:t>
      </w:r>
    </w:p>
    <w:p>
      <w:pPr>
        <w:keepNext/>
        <w:pageBreakBefore/>
        <w:spacing w:after="100" w:before="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Step 3: Draw the tree</w:t>
      </w:r>
    </w:p>
    <w:p>
      <w:pPr>
        <w:spacing w:after="120" w:before="0"/>
      </w:pPr>
      <w:r>
        <w:rPr>
          <w:rFonts w:ascii="Aptos" w:cs="Aptos" w:eastAsia="Aptos" w:hAnsi="Aptos"/>
          <w:sz w:val="22"/>
          <w:szCs w:val="22"/>
        </w:rPr>
        <w:t xml:space="preserve">Fill in each question and the counts in each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leaf</w:t>
      </w:r>
      <w:r>
        <w:rPr>
          <w:rFonts w:ascii="Aptos" w:cs="Aptos" w:eastAsia="Aptos" w:hAnsi="Aptos"/>
          <w:sz w:val="22"/>
          <w:szCs w:val="22"/>
        </w:rPr>
        <w:t xml:space="preserve"> (bottom box). Each leaf predicts its majority outcome.</w:t>
      </w:r>
    </w:p>
    <w:p>
      <w:pPr>
        <w:spacing w:after="80" w:before="0"/>
        <w:jc w:val="center"/>
      </w:pPr>
      <w:r>
        <w:drawing>
          <wp:inline distT="0" distB="0" distL="0" distR="0">
            <wp:extent cx="5305425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Training accuracy</w:t>
      </w:r>
      <w:r>
        <w:rPr>
          <w:rFonts w:ascii="Aptos" w:cs="Aptos" w:eastAsia="Aptos" w:hAnsi="Aptos"/>
          <w:sz w:val="22"/>
          <w:szCs w:val="22"/>
        </w:rPr>
        <w:t xml:space="preserve"> = correct ÷ total. A fraction is fine.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>After one split: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9 / 12 (75%)</w:t>
      </w: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ptos" w:cs="Aptos" w:eastAsia="Aptos" w:hAnsi="Aptos"/>
          <w:sz w:val="22"/>
          <w:szCs w:val="22"/>
        </w:rPr>
        <w:t xml:space="preserve">After two splits: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10 / 12 (about 83%)</w:t>
      </w: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>Software such as scikit-learn measures how mixed a node is with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gini</w:t>
      </w:r>
      <w:r>
        <w:rPr>
          <w:rFonts w:ascii="Aptos" w:cs="Aptos" w:eastAsia="Aptos" w:hAnsi="Aptos"/>
          <w:sz w:val="22"/>
          <w:szCs w:val="22"/>
        </w:rPr>
        <w:t xml:space="preserve"> = 1 − (share late)² − (share on time)². A gini of 0 means every invoice in the node has the same outcome.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>Gini of the starting data (6 late, 6 on time):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1 − 0.25 − 0.25 = 0.5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>Gini of a leaf with 4 late, 0 on time: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1 − 1 − 0 = 0</w:t>
      </w:r>
    </w:p>
    <w:p>
      <w:pPr>
        <w:keepNext/>
        <w:spacing w:after="100" w:before="24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Step 4: Predict new invoices</w:t>
      </w:r>
    </w:p>
    <w:p>
      <w:pPr>
        <w:spacing w:after="120" w:before="0"/>
      </w:pPr>
      <w:r>
        <w:rPr>
          <w:rFonts w:ascii="Aptos" w:cs="Aptos" w:eastAsia="Aptos" w:hAnsi="Aptos"/>
          <w:sz w:val="22"/>
          <w:szCs w:val="22"/>
        </w:rPr>
        <w:t xml:space="preserve">These 10 invoices were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not</w:t>
      </w:r>
      <w:r>
        <w:rPr>
          <w:rFonts w:ascii="Aptos" w:cs="Aptos" w:eastAsia="Aptos" w:hAnsi="Aptos"/>
          <w:sz w:val="22"/>
          <w:szCs w:val="22"/>
        </w:rPr>
        <w:t xml:space="preserve"> used to build the tree (the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test data</w:t>
      </w:r>
      <w:r>
        <w:rPr>
          <w:rFonts w:ascii="Aptos" w:cs="Aptos" w:eastAsia="Aptos" w:hAnsi="Aptos"/>
          <w:sz w:val="22"/>
          <w:szCs w:val="22"/>
        </w:rPr>
        <w:t xml:space="preserve">). Follow your tree to predict each one, then mark whether the prediction was correct.</w:t>
      </w:r>
    </w:p>
    <w:tbl>
      <w:tblPr>
        <w:tblW w:type="dxa" w:w="8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150"/>
        <w:gridCol w:w="1250"/>
        <w:gridCol w:w="1050"/>
        <w:gridCol w:w="1400"/>
        <w:gridCol w:w="1350"/>
        <w:gridCol w:w="1150"/>
      </w:tblGrid>
      <w:tr>
        <w:trPr>
          <w:cantSplit/>
          <w:tblHeader/>
        </w:trPr>
        <w:tc>
          <w:tcPr>
            <w:tcW w:type="dxa" w:w="13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Customer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Amount ($k)</w:t>
            </w:r>
          </w:p>
        </w:tc>
        <w:tc>
          <w:tcPr>
            <w:tcW w:type="dxa" w:w="12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Years as customer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Pays by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Tree predicts</w:t>
            </w:r>
          </w:p>
        </w:tc>
        <w:tc>
          <w:tcPr>
            <w:tcW w:type="dxa" w:w="13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Actually paid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Correct?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Mia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7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5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ACH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On time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On time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Yes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Nate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8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ACH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Late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Late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Yes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Omar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2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ACH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On time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Late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No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Pia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4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3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ACH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On time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On time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Yes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Quinn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6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Check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Late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Late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Yes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Raj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7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Check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Late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On time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No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Sam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9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6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Check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On time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Late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No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Tess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1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Check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On time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On time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Yes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Uma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10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ACH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Late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Late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Yes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Vic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9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3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Check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On time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On time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Yes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Step 5: Measure performance on the test data</w:t>
      </w:r>
    </w:p>
    <w:p>
      <w:pPr>
        <w:spacing w:after="120" w:before="0"/>
      </w:pPr>
      <w:r>
        <w:rPr>
          <w:rFonts w:ascii="Aptos" w:cs="Aptos" w:eastAsia="Aptos" w:hAnsi="Aptos"/>
          <w:sz w:val="22"/>
          <w:szCs w:val="22"/>
        </w:rPr>
        <w:t xml:space="preserve">Count the results from Step 4. Treat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Late</w:t>
      </w:r>
      <w:r>
        <w:rPr>
          <w:rFonts w:ascii="Aptos" w:cs="Aptos" w:eastAsia="Aptos" w:hAnsi="Aptos"/>
          <w:sz w:val="22"/>
          <w:szCs w:val="22"/>
        </w:rPr>
        <w:t xml:space="preserve"> as the positive outcome, since it is what we are trying to catch.</w:t>
      </w:r>
    </w:p>
    <w:tbl>
      <w:tblPr>
        <w:tblW w:type="dxa" w:w="7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rPr>
          <w:cantSplit/>
          <w:tblHeader/>
        </w:trP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Predicted Late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Predicted On time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Actually Late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TP = </w:t>
            </w: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3</w:t>
            </w:r>
            <w:r>
              <w:rPr>
                <w:rFonts w:ascii="Aptos" w:cs="Aptos" w:eastAsia="Aptos" w:hAnsi="Aptos"/>
                <w:i/>
                <w:iCs/>
                <w:sz w:val="18"/>
                <w:szCs w:val="18"/>
              </w:rPr>
              <w:t xml:space="preserve">  (true positive)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FN = </w:t>
            </w: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2</w:t>
            </w:r>
            <w:r>
              <w:rPr>
                <w:rFonts w:ascii="Aptos" w:cs="Aptos" w:eastAsia="Aptos" w:hAnsi="Aptos"/>
                <w:i/>
                <w:iCs/>
                <w:sz w:val="18"/>
                <w:szCs w:val="18"/>
              </w:rPr>
              <w:t xml:space="preserve">  (false negative)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Actually On time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FP = </w:t>
            </w: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1</w:t>
            </w:r>
            <w:r>
              <w:rPr>
                <w:rFonts w:ascii="Aptos" w:cs="Aptos" w:eastAsia="Aptos" w:hAnsi="Aptos"/>
                <w:i/>
                <w:iCs/>
                <w:sz w:val="18"/>
                <w:szCs w:val="18"/>
              </w:rPr>
              <w:t xml:space="preserve">  (false positive)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TN = </w:t>
            </w: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4</w:t>
            </w:r>
            <w:r>
              <w:rPr>
                <w:rFonts w:ascii="Aptos" w:cs="Aptos" w:eastAsia="Aptos" w:hAnsi="Aptos"/>
                <w:i/>
                <w:iCs/>
                <w:sz w:val="18"/>
                <w:szCs w:val="18"/>
              </w:rPr>
              <w:t xml:space="preserve">  (true negative)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/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050"/>
        <w:gridCol w:w="2600"/>
        <w:gridCol w:w="3300"/>
      </w:tblGrid>
      <w:tr>
        <w:trPr>
          <w:cantSplit/>
          <w:tblHeader/>
        </w:trPr>
        <w:tc>
          <w:tcPr>
            <w:tcW w:type="dxa" w:w="13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Measure</w:t>
            </w:r>
          </w:p>
        </w:tc>
        <w:tc>
          <w:tcPr>
            <w:tcW w:type="dxa" w:w="20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Formula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Your answer</w:t>
            </w:r>
          </w:p>
        </w:tc>
        <w:tc>
          <w:tcPr>
            <w:tcW w:type="dxa" w:w="3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What it means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(TP + TN) ÷ total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7 / 10 = 70%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i/>
                <w:iCs/>
                <w:sz w:val="20"/>
                <w:szCs w:val="20"/>
              </w:rPr>
              <w:t xml:space="preserve">Share of all predictions that were correct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Precision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TP ÷ (TP + FP)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3 / 4 = 75%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i/>
                <w:iCs/>
                <w:sz w:val="20"/>
                <w:szCs w:val="20"/>
              </w:rPr>
              <w:t xml:space="preserve">Of invoices predicted late, share that really were late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Recall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TP ÷ (TP + FN)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C00000"/>
                <w:sz w:val="22"/>
                <w:szCs w:val="22"/>
              </w:rPr>
              <w:t xml:space="preserve">3 / 5 = 60%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i/>
                <w:iCs/>
                <w:sz w:val="20"/>
                <w:szCs w:val="20"/>
              </w:rPr>
              <w:t xml:space="preserve">Of invoices that really were late, share we caught</w:t>
            </w:r>
          </w:p>
        </w:tc>
      </w:tr>
    </w:tbl>
    <w:p>
      <w:pPr>
        <w:keepNext/>
        <w:spacing w:after="100" w:befor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Step 6: Interpret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>Training accuracy was about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83%</w:t>
      </w:r>
      <w:r>
        <w:rPr>
          <w:rFonts w:ascii="Aptos" w:cs="Aptos" w:eastAsia="Aptos" w:hAnsi="Aptos"/>
          <w:sz w:val="22"/>
          <w:szCs w:val="22"/>
        </w:rPr>
        <w:t xml:space="preserve"> but test accuracy was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70%</w:t>
      </w:r>
      <w:r>
        <w:rPr>
          <w:rFonts w:ascii="Aptos" w:cs="Aptos" w:eastAsia="Aptos" w:hAnsi="Aptos"/>
          <w:sz w:val="22"/>
          <w:szCs w:val="22"/>
        </w:rPr>
        <w:t xml:space="preserve">. Why is test accuracy usually lower?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The tree was built to fit the training invoices, so it has already seen them. New invoices include cases it never saw (e.g., Omar is new with a small invoice but paid late).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>A classmate keeps splitting until every training invoice is predicted correctly. Would you expect test accuracy to go up or down? What setting could stop this?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Probably down. The tree would memorize odd cases such as Eli and Lina (overfitting). Limit max_depth or set a minimum leaf size (min_samples_leaf), and check with test data or cross-validation.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>Collections will call every invoice the tree predicts as late. Missing a late payer is costly; an extra call is cheap. Which matters more here, precision or recall? Why? </w:t>
      </w:r>
      <w:r>
        <w:rPr>
          <w:rFonts w:ascii="Aptos" w:cs="Aptos" w:eastAsia="Aptos" w:hAnsi="Aptos"/>
          <w:b/>
          <w:bCs/>
          <w:color w:val="C00000"/>
          <w:sz w:val="22"/>
          <w:szCs w:val="22"/>
        </w:rPr>
        <w:t xml:space="preserve">Recall. It measures how many real late payers we catch. Low precision only costs a few unneeded calls.</w:t>
      </w:r>
    </w:p>
    <w:p>
      <w:pPr>
        <w:keepNext/>
        <w:spacing w:after="100" w:before="20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Teacher notes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>Years &lt; 2 and Years &lt; 4 create identical groups in the training data (no customer has 2 or 3 years); likewise Amount &gt; $4k and &gt; $5k. Accept either in Steps 1–3. In Step 4, Years &lt; 4 would flip Vic ($9k, 3 years) to Late, so the key assumes the printed Years &lt; 2.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>Every threshold on every attribute was checked: Amount &gt; $5k is the best first split (3 mistakes; next best is 4), and Years &lt; 2 is the best second split. Only the equivalent thresholds above tie them.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ptos" w:cs="Aptos" w:eastAsia="Aptos" w:hAnsi="Aptos"/>
          <w:sz w:val="22"/>
          <w:szCs w:val="22"/>
        </w:rPr>
        <w:t xml:space="preserve">scikit-learn (gini, max_depth=2) picks the same splits (amount ≤ 5.0, then years ≤ 2.5). It also splits the Amount ≤ $5k side, but both of those leaves still predict On time, so its test predictions match this tree.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2a15b07dd0d91efa942bb611b20175082d3fa0.png"/><Relationship Id="rId8" Type="http://schemas.openxmlformats.org/officeDocument/2006/relationships/image" Target="media/ff33f06a0f52887de7d13344d6aa1b31ca3d59d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decision tree by hand</dc:title>
  <dc:creator>Prof. Garrett</dc:creator>
  <cp:lastModifiedBy>Un-named</cp:lastModifiedBy>
  <cp:revision>1</cp:revision>
  <dcterms:created xsi:type="dcterms:W3CDTF">2026-10-05T18:18:37.876Z</dcterms:created>
  <dcterms:modified xsi:type="dcterms:W3CDTF">2026-10-05T18:18:37.877Z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