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216F30" w14:textId="77777777" w:rsidR="00B60474" w:rsidRPr="000754D6" w:rsidRDefault="00B60474" w:rsidP="00B60474">
      <w:pPr>
        <w:jc w:val="center"/>
        <w:rPr>
          <w:b/>
          <w:bCs/>
          <w:sz w:val="36"/>
          <w:szCs w:val="36"/>
        </w:rPr>
      </w:pPr>
      <w:r w:rsidRPr="000754D6">
        <w:rPr>
          <w:b/>
          <w:bCs/>
          <w:sz w:val="36"/>
          <w:szCs w:val="36"/>
        </w:rPr>
        <w:t>Cybersecurity and Infrastructure Card Game</w:t>
      </w:r>
    </w:p>
    <w:p w14:paraId="44B36060" w14:textId="3717B21E" w:rsidR="00B60474" w:rsidRDefault="00B60474" w:rsidP="00B60474">
      <w:pPr>
        <w:jc w:val="center"/>
        <w:rPr>
          <w:b/>
          <w:bCs/>
          <w:sz w:val="36"/>
          <w:szCs w:val="36"/>
        </w:rPr>
      </w:pPr>
      <w:r w:rsidRPr="000754D6">
        <w:rPr>
          <w:b/>
          <w:bCs/>
          <w:sz w:val="36"/>
          <w:szCs w:val="36"/>
        </w:rPr>
        <w:t>Access Denied</w:t>
      </w:r>
      <w:r>
        <w:rPr>
          <w:b/>
          <w:bCs/>
          <w:sz w:val="36"/>
          <w:szCs w:val="36"/>
        </w:rPr>
        <w:t xml:space="preserve"> Full Play Instructions</w:t>
      </w:r>
    </w:p>
    <w:p w14:paraId="3A35088F" w14:textId="72E911CD" w:rsidR="00094316" w:rsidRDefault="00094316" w:rsidP="00094316">
      <w:pPr>
        <w:jc w:val="center"/>
        <w:rPr>
          <w:b/>
          <w:bCs/>
        </w:rPr>
      </w:pPr>
      <w:r w:rsidRPr="00094316">
        <w:rPr>
          <w:b/>
          <w:bCs/>
        </w:rPr>
        <w:t>Designer: Jessica D. Bayliss, Ph.D., Illustrator: Diego Barillas</w:t>
      </w:r>
    </w:p>
    <w:p w14:paraId="66CE3896" w14:textId="68AC5BD7" w:rsidR="00BC0822" w:rsidRPr="00094316" w:rsidRDefault="00BC0822" w:rsidP="00094316">
      <w:pPr>
        <w:jc w:val="center"/>
        <w:rPr>
          <w:b/>
          <w:bCs/>
        </w:rPr>
      </w:pPr>
      <w:hyperlink r:id="rId6" w:history="1">
        <w:r w:rsidRPr="00F36E63">
          <w:rPr>
            <w:rStyle w:val="Hyperlink"/>
            <w:b/>
            <w:bCs/>
          </w:rPr>
          <w:t>https://github.com/profjdbayliss/accessDenied</w:t>
        </w:r>
      </w:hyperlink>
      <w:r>
        <w:rPr>
          <w:b/>
          <w:bCs/>
        </w:rPr>
        <w:t xml:space="preserve"> </w:t>
      </w:r>
    </w:p>
    <w:p w14:paraId="1E2EE4C2" w14:textId="26F3397D" w:rsidR="00261461" w:rsidRPr="0058084C" w:rsidRDefault="00261461" w:rsidP="00261461">
      <w:pPr>
        <w:pStyle w:val="NormalWeb"/>
        <w:spacing w:after="240"/>
        <w:rPr>
          <w:rFonts w:ascii="Arial" w:hAnsi="Arial" w:cs="Arial"/>
          <w:sz w:val="22"/>
          <w:szCs w:val="22"/>
        </w:rPr>
      </w:pPr>
      <w:r w:rsidRPr="0058084C">
        <w:rPr>
          <w:rFonts w:ascii="Arial" w:hAnsi="Arial" w:cs="Arial"/>
          <w:b/>
          <w:bCs/>
          <w:sz w:val="28"/>
          <w:szCs w:val="28"/>
        </w:rPr>
        <w:t>Objective:</w:t>
      </w:r>
      <w:r w:rsidRPr="0058084C">
        <w:rPr>
          <w:rFonts w:ascii="Arial" w:hAnsi="Arial" w:cs="Arial"/>
          <w:sz w:val="22"/>
          <w:szCs w:val="22"/>
        </w:rPr>
        <w:t xml:space="preserve"> A fork of the resilience card game project for non-cybersecurity people. It's meant to help folks learn some basics about cybersecurity through learning attack and mitigation terms </w:t>
      </w:r>
      <w:r w:rsidR="00416C2A">
        <w:rPr>
          <w:rFonts w:ascii="Arial" w:hAnsi="Arial" w:cs="Arial"/>
          <w:sz w:val="22"/>
          <w:szCs w:val="22"/>
        </w:rPr>
        <w:t xml:space="preserve">from the MITRE ATT&amp;CK and MITRE ICS Matrices </w:t>
      </w:r>
      <w:r w:rsidRPr="0058084C">
        <w:rPr>
          <w:rFonts w:ascii="Arial" w:hAnsi="Arial" w:cs="Arial"/>
          <w:sz w:val="22"/>
          <w:szCs w:val="22"/>
        </w:rPr>
        <w:t>to help people be</w:t>
      </w:r>
      <w:r w:rsidR="001514A0">
        <w:rPr>
          <w:rFonts w:ascii="Arial" w:hAnsi="Arial" w:cs="Arial"/>
          <w:sz w:val="22"/>
          <w:szCs w:val="22"/>
        </w:rPr>
        <w:t>come</w:t>
      </w:r>
      <w:r w:rsidRPr="0058084C">
        <w:rPr>
          <w:rFonts w:ascii="Arial" w:hAnsi="Arial" w:cs="Arial"/>
          <w:sz w:val="22"/>
          <w:szCs w:val="22"/>
        </w:rPr>
        <w:t xml:space="preserve"> more productive when they participate in a scenario or wargame with cybersecurity components after.</w:t>
      </w:r>
    </w:p>
    <w:p w14:paraId="19A7187B" w14:textId="619F5596" w:rsidR="00261461" w:rsidRPr="0058084C" w:rsidRDefault="00261461" w:rsidP="00261461">
      <w:pPr>
        <w:pStyle w:val="NormalWeb"/>
        <w:spacing w:after="240"/>
        <w:rPr>
          <w:rFonts w:ascii="Arial" w:hAnsi="Arial" w:cs="Arial"/>
          <w:b/>
          <w:bCs/>
          <w:sz w:val="28"/>
          <w:szCs w:val="28"/>
        </w:rPr>
      </w:pPr>
      <w:r w:rsidRPr="0058084C">
        <w:rPr>
          <w:rFonts w:ascii="Arial" w:hAnsi="Arial" w:cs="Arial"/>
          <w:b/>
          <w:bCs/>
          <w:sz w:val="28"/>
          <w:szCs w:val="28"/>
        </w:rPr>
        <w:t>Player Narrative:</w:t>
      </w:r>
    </w:p>
    <w:p w14:paraId="3A62D870" w14:textId="1B93B014" w:rsidR="00261461" w:rsidRPr="0058084C" w:rsidRDefault="00261461" w:rsidP="00261461">
      <w:pPr>
        <w:pStyle w:val="NormalWeb"/>
        <w:spacing w:after="240"/>
        <w:rPr>
          <w:rFonts w:ascii="Arial" w:hAnsi="Arial" w:cs="Arial"/>
          <w:sz w:val="22"/>
          <w:szCs w:val="22"/>
        </w:rPr>
      </w:pPr>
      <w:r w:rsidRPr="0058084C">
        <w:rPr>
          <w:rFonts w:ascii="Arial" w:hAnsi="Arial" w:cs="Arial"/>
          <w:sz w:val="22"/>
          <w:szCs w:val="22"/>
        </w:rPr>
        <w:t xml:space="preserve">You want to </w:t>
      </w:r>
      <w:r w:rsidR="00637D06">
        <w:rPr>
          <w:rFonts w:ascii="Arial" w:hAnsi="Arial" w:cs="Arial"/>
          <w:sz w:val="22"/>
          <w:szCs w:val="22"/>
        </w:rPr>
        <w:t>aid</w:t>
      </w:r>
      <w:r w:rsidR="001514A0">
        <w:rPr>
          <w:rFonts w:ascii="Arial" w:hAnsi="Arial" w:cs="Arial"/>
          <w:sz w:val="22"/>
          <w:szCs w:val="22"/>
        </w:rPr>
        <w:t xml:space="preserve"> </w:t>
      </w:r>
      <w:r w:rsidRPr="0058084C">
        <w:rPr>
          <w:rFonts w:ascii="Arial" w:hAnsi="Arial" w:cs="Arial"/>
          <w:sz w:val="22"/>
          <w:szCs w:val="22"/>
        </w:rPr>
        <w:t>the facilities next</w:t>
      </w:r>
      <w:r w:rsidR="001514A0">
        <w:rPr>
          <w:rFonts w:ascii="Arial" w:hAnsi="Arial" w:cs="Arial"/>
          <w:sz w:val="22"/>
          <w:szCs w:val="22"/>
        </w:rPr>
        <w:t xml:space="preserve"> door</w:t>
      </w:r>
      <w:r w:rsidRPr="0058084C">
        <w:rPr>
          <w:rFonts w:ascii="Arial" w:hAnsi="Arial" w:cs="Arial"/>
          <w:sz w:val="22"/>
          <w:szCs w:val="22"/>
        </w:rPr>
        <w:t xml:space="preserve">. Whenever your people notice a potential vulnerability in your neighbor’s facilities, you tell them about it. Sometimes you talk about </w:t>
      </w:r>
      <w:r w:rsidR="00186BF6">
        <w:rPr>
          <w:rFonts w:ascii="Arial" w:hAnsi="Arial" w:cs="Arial"/>
          <w:sz w:val="22"/>
          <w:szCs w:val="22"/>
        </w:rPr>
        <w:t>the vulnerabilities</w:t>
      </w:r>
      <w:r w:rsidRPr="0058084C">
        <w:rPr>
          <w:rFonts w:ascii="Arial" w:hAnsi="Arial" w:cs="Arial"/>
          <w:sz w:val="22"/>
          <w:szCs w:val="22"/>
        </w:rPr>
        <w:t xml:space="preserve"> because </w:t>
      </w:r>
      <w:r w:rsidR="00186BF6">
        <w:rPr>
          <w:rFonts w:ascii="Arial" w:hAnsi="Arial" w:cs="Arial"/>
          <w:sz w:val="22"/>
          <w:szCs w:val="22"/>
        </w:rPr>
        <w:t>they’re</w:t>
      </w:r>
      <w:r w:rsidRPr="0058084C">
        <w:rPr>
          <w:rFonts w:ascii="Arial" w:hAnsi="Arial" w:cs="Arial"/>
          <w:sz w:val="22"/>
          <w:szCs w:val="22"/>
        </w:rPr>
        <w:t xml:space="preserve"> interesting. Sometimes you point at them in amusement because they’ve gained a common vulnerability that people should have foreseen.</w:t>
      </w:r>
    </w:p>
    <w:p w14:paraId="51C59894" w14:textId="5F592092" w:rsidR="00261461" w:rsidRPr="0058084C" w:rsidRDefault="001514A0" w:rsidP="00261461">
      <w:pPr>
        <w:pStyle w:val="NormalWeb"/>
        <w:spacing w:after="240"/>
        <w:rPr>
          <w:rFonts w:ascii="Arial" w:hAnsi="Arial" w:cs="Arial"/>
          <w:sz w:val="22"/>
          <w:szCs w:val="22"/>
        </w:rPr>
      </w:pPr>
      <w:r>
        <w:rPr>
          <w:rFonts w:ascii="Arial" w:hAnsi="Arial" w:cs="Arial"/>
          <w:sz w:val="22"/>
          <w:szCs w:val="22"/>
        </w:rPr>
        <w:t xml:space="preserve">The other player does </w:t>
      </w:r>
      <w:r w:rsidR="00261461" w:rsidRPr="0058084C">
        <w:rPr>
          <w:rFonts w:ascii="Arial" w:hAnsi="Arial" w:cs="Arial"/>
          <w:sz w:val="22"/>
          <w:szCs w:val="22"/>
        </w:rPr>
        <w:t>the same and point</w:t>
      </w:r>
      <w:r>
        <w:rPr>
          <w:rFonts w:ascii="Arial" w:hAnsi="Arial" w:cs="Arial"/>
          <w:sz w:val="22"/>
          <w:szCs w:val="22"/>
        </w:rPr>
        <w:t>s</w:t>
      </w:r>
      <w:r w:rsidR="00261461" w:rsidRPr="0058084C">
        <w:rPr>
          <w:rFonts w:ascii="Arial" w:hAnsi="Arial" w:cs="Arial"/>
          <w:sz w:val="22"/>
          <w:szCs w:val="22"/>
        </w:rPr>
        <w:t xml:space="preserve"> out vulnerabilities with your facilities. </w:t>
      </w:r>
    </w:p>
    <w:p w14:paraId="2A014F6D" w14:textId="46EB8524" w:rsidR="00261461" w:rsidRPr="0058084C" w:rsidRDefault="00261461" w:rsidP="00261461">
      <w:pPr>
        <w:pStyle w:val="NormalWeb"/>
        <w:spacing w:after="240"/>
        <w:rPr>
          <w:rFonts w:ascii="Arial" w:hAnsi="Arial" w:cs="Arial"/>
          <w:sz w:val="22"/>
          <w:szCs w:val="22"/>
        </w:rPr>
      </w:pPr>
      <w:r w:rsidRPr="0058084C">
        <w:rPr>
          <w:rFonts w:ascii="Arial" w:hAnsi="Arial" w:cs="Arial"/>
          <w:sz w:val="22"/>
          <w:szCs w:val="22"/>
        </w:rPr>
        <w:t xml:space="preserve">Sometimes information about the vulnerabilities doesn’t get fixed in time </w:t>
      </w:r>
      <w:r w:rsidR="001514A0">
        <w:rPr>
          <w:rFonts w:ascii="Arial" w:hAnsi="Arial" w:cs="Arial"/>
          <w:sz w:val="22"/>
          <w:szCs w:val="22"/>
        </w:rPr>
        <w:t>or you don’t believe your neighbors</w:t>
      </w:r>
      <w:r w:rsidRPr="0058084C">
        <w:rPr>
          <w:rFonts w:ascii="Arial" w:hAnsi="Arial" w:cs="Arial"/>
          <w:sz w:val="22"/>
          <w:szCs w:val="22"/>
        </w:rPr>
        <w:t xml:space="preserve"> and you’re attacked. The end goal is to mitigate as many found vulnerabilities for your facilities as possible with limited resources/people</w:t>
      </w:r>
      <w:r w:rsidR="001514A0">
        <w:rPr>
          <w:rFonts w:ascii="Arial" w:hAnsi="Arial" w:cs="Arial"/>
          <w:sz w:val="22"/>
          <w:szCs w:val="22"/>
        </w:rPr>
        <w:t xml:space="preserve"> to check them out</w:t>
      </w:r>
      <w:r w:rsidRPr="0058084C">
        <w:rPr>
          <w:rFonts w:ascii="Arial" w:hAnsi="Arial" w:cs="Arial"/>
          <w:sz w:val="22"/>
          <w:szCs w:val="22"/>
        </w:rPr>
        <w:t xml:space="preserve"> (represented by cards) while pointing out all the vulnerabilities you can find in other players’ facilities.</w:t>
      </w:r>
    </w:p>
    <w:p w14:paraId="0F50D9E6" w14:textId="02A99DAD" w:rsidR="00261461" w:rsidRPr="0058084C" w:rsidRDefault="00261461" w:rsidP="00261461">
      <w:pPr>
        <w:pStyle w:val="NormalWeb"/>
        <w:spacing w:after="240"/>
        <w:rPr>
          <w:rFonts w:ascii="Arial" w:hAnsi="Arial" w:cs="Arial"/>
          <w:sz w:val="22"/>
          <w:szCs w:val="22"/>
        </w:rPr>
      </w:pPr>
      <w:r w:rsidRPr="0058084C">
        <w:rPr>
          <w:rFonts w:ascii="Arial" w:hAnsi="Arial" w:cs="Arial"/>
          <w:sz w:val="22"/>
          <w:szCs w:val="22"/>
        </w:rPr>
        <w:t>In real life winning means nobody gets attacked successfully, but in the game</w:t>
      </w:r>
      <w:r w:rsidR="001514A0">
        <w:rPr>
          <w:rFonts w:ascii="Arial" w:hAnsi="Arial" w:cs="Arial"/>
          <w:sz w:val="22"/>
          <w:szCs w:val="22"/>
        </w:rPr>
        <w:t>,</w:t>
      </w:r>
      <w:r w:rsidRPr="0058084C">
        <w:rPr>
          <w:rFonts w:ascii="Arial" w:hAnsi="Arial" w:cs="Arial"/>
          <w:sz w:val="22"/>
          <w:szCs w:val="22"/>
        </w:rPr>
        <w:t xml:space="preserve"> who</w:t>
      </w:r>
      <w:r w:rsidR="001514A0">
        <w:rPr>
          <w:rFonts w:ascii="Arial" w:hAnsi="Arial" w:cs="Arial"/>
          <w:sz w:val="22"/>
          <w:szCs w:val="22"/>
        </w:rPr>
        <w:t>m</w:t>
      </w:r>
      <w:r w:rsidRPr="0058084C">
        <w:rPr>
          <w:rFonts w:ascii="Arial" w:hAnsi="Arial" w:cs="Arial"/>
          <w:sz w:val="22"/>
          <w:szCs w:val="22"/>
        </w:rPr>
        <w:t>ever has the most points left in facilities</w:t>
      </w:r>
      <w:r w:rsidR="001514A0">
        <w:rPr>
          <w:rFonts w:ascii="Arial" w:hAnsi="Arial" w:cs="Arial"/>
          <w:sz w:val="22"/>
          <w:szCs w:val="22"/>
        </w:rPr>
        <w:t xml:space="preserve"> and optimal connections</w:t>
      </w:r>
      <w:r w:rsidRPr="0058084C">
        <w:rPr>
          <w:rFonts w:ascii="Arial" w:hAnsi="Arial" w:cs="Arial"/>
          <w:sz w:val="22"/>
          <w:szCs w:val="22"/>
        </w:rPr>
        <w:t xml:space="preserve"> wins.</w:t>
      </w:r>
    </w:p>
    <w:p w14:paraId="19B7DF47" w14:textId="3F7C3EDA" w:rsidR="00261461" w:rsidRPr="0058084C" w:rsidRDefault="00261461" w:rsidP="00261461">
      <w:pPr>
        <w:pStyle w:val="NormalWeb"/>
        <w:spacing w:after="240"/>
        <w:rPr>
          <w:rFonts w:ascii="Arial" w:hAnsi="Arial" w:cs="Arial"/>
          <w:b/>
          <w:bCs/>
          <w:sz w:val="28"/>
          <w:szCs w:val="28"/>
        </w:rPr>
      </w:pPr>
      <w:r w:rsidRPr="0058084C">
        <w:rPr>
          <w:rFonts w:ascii="Arial" w:hAnsi="Arial" w:cs="Arial"/>
          <w:b/>
          <w:bCs/>
          <w:sz w:val="28"/>
          <w:szCs w:val="28"/>
        </w:rPr>
        <w:t>Educational Goals</w:t>
      </w:r>
    </w:p>
    <w:p w14:paraId="455D1792" w14:textId="6CBE0F0F" w:rsidR="00261461" w:rsidRPr="0058084C" w:rsidRDefault="00261461" w:rsidP="00261461">
      <w:pPr>
        <w:pStyle w:val="NormalWeb"/>
        <w:numPr>
          <w:ilvl w:val="0"/>
          <w:numId w:val="7"/>
        </w:numPr>
        <w:spacing w:after="240"/>
        <w:rPr>
          <w:rFonts w:ascii="Arial" w:hAnsi="Arial" w:cs="Arial"/>
          <w:sz w:val="22"/>
          <w:szCs w:val="22"/>
        </w:rPr>
      </w:pPr>
      <w:r w:rsidRPr="0058084C">
        <w:rPr>
          <w:rFonts w:ascii="Arial" w:hAnsi="Arial" w:cs="Arial"/>
          <w:sz w:val="22"/>
          <w:szCs w:val="22"/>
        </w:rPr>
        <w:t>Education, but not training</w:t>
      </w:r>
    </w:p>
    <w:p w14:paraId="0C1E0B5D" w14:textId="2C766A7A" w:rsidR="00261461" w:rsidRPr="0058084C" w:rsidRDefault="00261461" w:rsidP="00261461">
      <w:pPr>
        <w:pStyle w:val="NormalWeb"/>
        <w:numPr>
          <w:ilvl w:val="0"/>
          <w:numId w:val="7"/>
        </w:numPr>
        <w:spacing w:after="240"/>
        <w:rPr>
          <w:rFonts w:ascii="Arial" w:hAnsi="Arial" w:cs="Arial"/>
          <w:sz w:val="22"/>
          <w:szCs w:val="22"/>
        </w:rPr>
      </w:pPr>
      <w:r w:rsidRPr="0058084C">
        <w:rPr>
          <w:rFonts w:ascii="Arial" w:hAnsi="Arial" w:cs="Arial"/>
          <w:sz w:val="22"/>
          <w:szCs w:val="22"/>
        </w:rPr>
        <w:t>Linking attacks to defense/mitigation</w:t>
      </w:r>
    </w:p>
    <w:p w14:paraId="77A69392" w14:textId="55DF8763" w:rsidR="00261461" w:rsidRPr="0058084C" w:rsidRDefault="00261461" w:rsidP="00261461">
      <w:pPr>
        <w:pStyle w:val="NormalWeb"/>
        <w:numPr>
          <w:ilvl w:val="0"/>
          <w:numId w:val="7"/>
        </w:numPr>
        <w:spacing w:after="240"/>
        <w:rPr>
          <w:rFonts w:ascii="Arial" w:hAnsi="Arial" w:cs="Arial"/>
          <w:sz w:val="22"/>
          <w:szCs w:val="22"/>
        </w:rPr>
      </w:pPr>
      <w:r w:rsidRPr="0058084C">
        <w:rPr>
          <w:rFonts w:ascii="Arial" w:hAnsi="Arial" w:cs="Arial"/>
          <w:sz w:val="22"/>
          <w:szCs w:val="22"/>
        </w:rPr>
        <w:t>Considering control system breaches (even below SCADA)</w:t>
      </w:r>
    </w:p>
    <w:p w14:paraId="4C784F5C" w14:textId="7B59BC39" w:rsidR="00261461" w:rsidRPr="0058084C" w:rsidRDefault="00261461" w:rsidP="00261461">
      <w:pPr>
        <w:pStyle w:val="NormalWeb"/>
        <w:numPr>
          <w:ilvl w:val="0"/>
          <w:numId w:val="7"/>
        </w:numPr>
        <w:spacing w:after="240"/>
        <w:rPr>
          <w:rFonts w:ascii="Arial" w:hAnsi="Arial" w:cs="Arial"/>
          <w:sz w:val="22"/>
          <w:szCs w:val="22"/>
        </w:rPr>
      </w:pPr>
      <w:r w:rsidRPr="0058084C">
        <w:rPr>
          <w:rFonts w:ascii="Arial" w:hAnsi="Arial" w:cs="Arial"/>
          <w:sz w:val="22"/>
          <w:szCs w:val="22"/>
        </w:rPr>
        <w:t>Using information from real world events in cards:</w:t>
      </w:r>
    </w:p>
    <w:p w14:paraId="3E89580F" w14:textId="031E2A9E" w:rsidR="00261461" w:rsidRPr="0058084C" w:rsidRDefault="00261461" w:rsidP="00261461">
      <w:pPr>
        <w:pStyle w:val="NormalWeb"/>
        <w:numPr>
          <w:ilvl w:val="1"/>
          <w:numId w:val="7"/>
        </w:numPr>
        <w:spacing w:after="240"/>
        <w:rPr>
          <w:rFonts w:ascii="Arial" w:hAnsi="Arial" w:cs="Arial"/>
          <w:sz w:val="22"/>
          <w:szCs w:val="22"/>
        </w:rPr>
      </w:pPr>
      <w:r w:rsidRPr="0058084C">
        <w:rPr>
          <w:rFonts w:ascii="Arial" w:hAnsi="Arial" w:cs="Arial"/>
          <w:sz w:val="22"/>
          <w:szCs w:val="22"/>
        </w:rPr>
        <w:t xml:space="preserve">2000 </w:t>
      </w:r>
      <w:proofErr w:type="spellStart"/>
      <w:r w:rsidRPr="0058084C">
        <w:rPr>
          <w:rFonts w:ascii="Arial" w:hAnsi="Arial" w:cs="Arial"/>
          <w:sz w:val="22"/>
          <w:szCs w:val="22"/>
        </w:rPr>
        <w:t>Maroochy</w:t>
      </w:r>
      <w:proofErr w:type="spellEnd"/>
      <w:r w:rsidRPr="0058084C">
        <w:rPr>
          <w:rFonts w:ascii="Arial" w:hAnsi="Arial" w:cs="Arial"/>
          <w:sz w:val="22"/>
          <w:szCs w:val="22"/>
        </w:rPr>
        <w:t xml:space="preserve"> Water Services, Australia (water treatment)</w:t>
      </w:r>
    </w:p>
    <w:p w14:paraId="4E820B6F" w14:textId="4638AE70" w:rsidR="0058084C" w:rsidRPr="0058084C" w:rsidRDefault="00261461" w:rsidP="00261461">
      <w:pPr>
        <w:pStyle w:val="NormalWeb"/>
        <w:numPr>
          <w:ilvl w:val="1"/>
          <w:numId w:val="7"/>
        </w:numPr>
        <w:spacing w:after="240"/>
        <w:rPr>
          <w:rFonts w:ascii="Arial" w:hAnsi="Arial" w:cs="Arial"/>
          <w:sz w:val="22"/>
          <w:szCs w:val="22"/>
        </w:rPr>
      </w:pPr>
      <w:r w:rsidRPr="0058084C">
        <w:rPr>
          <w:rFonts w:ascii="Arial" w:hAnsi="Arial" w:cs="Arial"/>
          <w:sz w:val="22"/>
          <w:szCs w:val="22"/>
        </w:rPr>
        <w:t xml:space="preserve">2016 Kyiv power grid </w:t>
      </w:r>
      <w:r w:rsidR="00F06367" w:rsidRPr="0058084C">
        <w:rPr>
          <w:rFonts w:ascii="Arial" w:hAnsi="Arial" w:cs="Arial"/>
          <w:sz w:val="22"/>
          <w:szCs w:val="22"/>
        </w:rPr>
        <w:t>cyber-attack</w:t>
      </w:r>
      <w:r w:rsidRPr="0058084C">
        <w:rPr>
          <w:rFonts w:ascii="Arial" w:hAnsi="Arial" w:cs="Arial"/>
          <w:sz w:val="22"/>
          <w:szCs w:val="22"/>
        </w:rPr>
        <w:t xml:space="preserve"> (power)</w:t>
      </w:r>
    </w:p>
    <w:p w14:paraId="47CFD8A1" w14:textId="69AA15F1" w:rsidR="00B45D32" w:rsidRDefault="00B45D32" w:rsidP="00261461">
      <w:pPr>
        <w:pStyle w:val="NormalWeb"/>
        <w:spacing w:after="240"/>
        <w:rPr>
          <w:rFonts w:ascii="Arial" w:hAnsi="Arial" w:cs="Arial"/>
          <w:b/>
          <w:bCs/>
          <w:sz w:val="28"/>
          <w:szCs w:val="28"/>
        </w:rPr>
      </w:pPr>
      <w:r>
        <w:rPr>
          <w:rFonts w:ascii="Arial" w:hAnsi="Arial" w:cs="Arial"/>
          <w:b/>
          <w:bCs/>
          <w:sz w:val="28"/>
          <w:szCs w:val="28"/>
        </w:rPr>
        <w:t>Acknowledgements</w:t>
      </w:r>
    </w:p>
    <w:p w14:paraId="126FE4D2" w14:textId="2B408563" w:rsidR="00B45D32" w:rsidRDefault="00B45D32" w:rsidP="00261461">
      <w:pPr>
        <w:pStyle w:val="NormalWeb"/>
        <w:spacing w:after="240"/>
        <w:rPr>
          <w:rFonts w:ascii="Arial" w:hAnsi="Arial" w:cs="Arial"/>
          <w:sz w:val="22"/>
          <w:szCs w:val="22"/>
        </w:rPr>
      </w:pPr>
      <w:r w:rsidRPr="00B45D32">
        <w:rPr>
          <w:rFonts w:ascii="Arial" w:hAnsi="Arial" w:cs="Arial"/>
          <w:sz w:val="22"/>
          <w:szCs w:val="22"/>
        </w:rPr>
        <w:t>This data was produced by Rochester Institute of Technology under United States Military Academy (USMA) Award Number W911NF-23-2-0036. USMA, as the Federal awarding agency, reserves a royalty-free, nonexclusive and irrevocable right to reproduce, publish, or otherwise use this data for Federal purposes, and to authorize others to do so in accordance with 2 CFR 200.315(b).</w:t>
      </w:r>
    </w:p>
    <w:p w14:paraId="6252D8EA" w14:textId="77777777" w:rsidR="00B45D32" w:rsidRPr="00B45D32" w:rsidRDefault="00B45D32" w:rsidP="00261461">
      <w:pPr>
        <w:pStyle w:val="NormalWeb"/>
        <w:spacing w:after="240"/>
        <w:rPr>
          <w:rFonts w:ascii="Arial" w:hAnsi="Arial" w:cs="Arial"/>
          <w:sz w:val="22"/>
          <w:szCs w:val="22"/>
        </w:rPr>
      </w:pPr>
    </w:p>
    <w:p w14:paraId="66A0C7C6" w14:textId="1C8C2764" w:rsidR="00261461" w:rsidRPr="0058084C" w:rsidRDefault="00261461" w:rsidP="00261461">
      <w:pPr>
        <w:pStyle w:val="NormalWeb"/>
        <w:spacing w:after="240"/>
        <w:rPr>
          <w:rFonts w:ascii="Arial" w:hAnsi="Arial" w:cs="Arial"/>
          <w:b/>
          <w:bCs/>
          <w:sz w:val="28"/>
          <w:szCs w:val="28"/>
        </w:rPr>
      </w:pPr>
      <w:r w:rsidRPr="0058084C">
        <w:rPr>
          <w:rFonts w:ascii="Arial" w:hAnsi="Arial" w:cs="Arial"/>
          <w:b/>
          <w:bCs/>
          <w:sz w:val="28"/>
          <w:szCs w:val="28"/>
        </w:rPr>
        <w:t>Game Description</w:t>
      </w:r>
    </w:p>
    <w:p w14:paraId="411CE141" w14:textId="3D730AFB" w:rsidR="00261461" w:rsidRDefault="00261461" w:rsidP="00261461">
      <w:pPr>
        <w:pStyle w:val="NormalWeb"/>
        <w:numPr>
          <w:ilvl w:val="0"/>
          <w:numId w:val="7"/>
        </w:numPr>
        <w:spacing w:after="240"/>
        <w:rPr>
          <w:rFonts w:ascii="Arial" w:hAnsi="Arial" w:cs="Arial"/>
          <w:sz w:val="22"/>
          <w:szCs w:val="22"/>
        </w:rPr>
      </w:pPr>
      <w:r w:rsidRPr="0058084C">
        <w:rPr>
          <w:rFonts w:ascii="Arial" w:hAnsi="Arial" w:cs="Arial"/>
          <w:sz w:val="22"/>
          <w:szCs w:val="22"/>
        </w:rPr>
        <w:t>Number of players: 2</w:t>
      </w:r>
    </w:p>
    <w:p w14:paraId="6FD94AC9" w14:textId="25C20B1F" w:rsidR="00186BF6" w:rsidRPr="0058084C" w:rsidRDefault="00186BF6" w:rsidP="00261461">
      <w:pPr>
        <w:pStyle w:val="NormalWeb"/>
        <w:numPr>
          <w:ilvl w:val="0"/>
          <w:numId w:val="7"/>
        </w:numPr>
        <w:spacing w:after="240"/>
        <w:rPr>
          <w:rFonts w:ascii="Arial" w:hAnsi="Arial" w:cs="Arial"/>
          <w:sz w:val="22"/>
          <w:szCs w:val="22"/>
        </w:rPr>
      </w:pPr>
      <w:r>
        <w:rPr>
          <w:rFonts w:ascii="Arial" w:hAnsi="Arial" w:cs="Arial"/>
          <w:sz w:val="22"/>
          <w:szCs w:val="22"/>
        </w:rPr>
        <w:t>Separate the water and power decks that come inside the same card case.</w:t>
      </w:r>
    </w:p>
    <w:p w14:paraId="0BFA4ACA" w14:textId="54191882" w:rsidR="00261461" w:rsidRPr="0058084C" w:rsidRDefault="00261461" w:rsidP="00261461">
      <w:pPr>
        <w:pStyle w:val="NormalWeb"/>
        <w:numPr>
          <w:ilvl w:val="0"/>
          <w:numId w:val="7"/>
        </w:numPr>
        <w:spacing w:after="240"/>
        <w:rPr>
          <w:rFonts w:ascii="Arial" w:hAnsi="Arial" w:cs="Arial"/>
          <w:sz w:val="22"/>
          <w:szCs w:val="22"/>
        </w:rPr>
      </w:pPr>
      <w:r w:rsidRPr="0058084C">
        <w:rPr>
          <w:rFonts w:ascii="Arial" w:hAnsi="Arial" w:cs="Arial"/>
          <w:sz w:val="22"/>
          <w:szCs w:val="22"/>
        </w:rPr>
        <w:t>Deck shuffling:</w:t>
      </w:r>
    </w:p>
    <w:p w14:paraId="1C13E87F" w14:textId="64DB7217" w:rsidR="00261461" w:rsidRPr="0058084C" w:rsidRDefault="00261461" w:rsidP="00261461">
      <w:pPr>
        <w:pStyle w:val="NormalWeb"/>
        <w:numPr>
          <w:ilvl w:val="1"/>
          <w:numId w:val="7"/>
        </w:numPr>
        <w:spacing w:after="240"/>
        <w:rPr>
          <w:rFonts w:ascii="Arial" w:hAnsi="Arial" w:cs="Arial"/>
          <w:sz w:val="22"/>
          <w:szCs w:val="22"/>
        </w:rPr>
      </w:pPr>
      <w:r w:rsidRPr="0058084C">
        <w:rPr>
          <w:rFonts w:ascii="Arial" w:hAnsi="Arial" w:cs="Arial"/>
          <w:sz w:val="22"/>
          <w:szCs w:val="22"/>
        </w:rPr>
        <w:t>Shuffle all facilities per player into their own deck minus one 2pt starting facility. Place the rest of the deck face down.</w:t>
      </w:r>
    </w:p>
    <w:p w14:paraId="063317B6" w14:textId="5ECCFDDD" w:rsidR="00261461" w:rsidRPr="0058084C" w:rsidRDefault="00261461" w:rsidP="00261461">
      <w:pPr>
        <w:pStyle w:val="NormalWeb"/>
        <w:numPr>
          <w:ilvl w:val="1"/>
          <w:numId w:val="7"/>
        </w:numPr>
        <w:spacing w:after="240"/>
        <w:rPr>
          <w:rFonts w:ascii="Arial" w:hAnsi="Arial" w:cs="Arial"/>
          <w:sz w:val="22"/>
          <w:szCs w:val="22"/>
        </w:rPr>
      </w:pPr>
      <w:r w:rsidRPr="0058084C">
        <w:rPr>
          <w:rFonts w:ascii="Arial" w:hAnsi="Arial" w:cs="Arial"/>
          <w:sz w:val="22"/>
          <w:szCs w:val="22"/>
        </w:rPr>
        <w:t>Shuffle the rest of your deck and place cards face down in a separate pile from the facilities deck.</w:t>
      </w:r>
    </w:p>
    <w:p w14:paraId="712166CC" w14:textId="45B4897D" w:rsidR="00261461" w:rsidRPr="0058084C" w:rsidRDefault="00261461" w:rsidP="00261461">
      <w:pPr>
        <w:pStyle w:val="NormalWeb"/>
        <w:numPr>
          <w:ilvl w:val="0"/>
          <w:numId w:val="7"/>
        </w:numPr>
        <w:spacing w:after="240"/>
        <w:rPr>
          <w:rFonts w:ascii="Arial" w:hAnsi="Arial" w:cs="Arial"/>
          <w:sz w:val="22"/>
          <w:szCs w:val="22"/>
        </w:rPr>
      </w:pPr>
      <w:r w:rsidRPr="0058084C">
        <w:rPr>
          <w:rFonts w:ascii="Arial" w:hAnsi="Arial" w:cs="Arial"/>
          <w:sz w:val="22"/>
          <w:szCs w:val="22"/>
        </w:rPr>
        <w:t>Starting cards for each player:</w:t>
      </w:r>
    </w:p>
    <w:p w14:paraId="29719D77" w14:textId="5DD4BA7A" w:rsidR="00261461" w:rsidRPr="0058084C" w:rsidRDefault="00261461" w:rsidP="00261461">
      <w:pPr>
        <w:pStyle w:val="NormalWeb"/>
        <w:numPr>
          <w:ilvl w:val="1"/>
          <w:numId w:val="7"/>
        </w:numPr>
        <w:spacing w:after="240"/>
        <w:rPr>
          <w:rFonts w:ascii="Arial" w:hAnsi="Arial" w:cs="Arial"/>
          <w:sz w:val="22"/>
          <w:szCs w:val="22"/>
        </w:rPr>
      </w:pPr>
      <w:r w:rsidRPr="0058084C">
        <w:rPr>
          <w:rFonts w:ascii="Arial" w:hAnsi="Arial" w:cs="Arial"/>
          <w:sz w:val="22"/>
          <w:szCs w:val="22"/>
        </w:rPr>
        <w:t>Each player has a discard pile for cards from their own deck. The discard pile starts out empty.</w:t>
      </w:r>
    </w:p>
    <w:p w14:paraId="06B2B3BA" w14:textId="53DF4A9F" w:rsidR="00261461" w:rsidRPr="0058084C" w:rsidRDefault="00261461" w:rsidP="00261461">
      <w:pPr>
        <w:pStyle w:val="NormalWeb"/>
        <w:numPr>
          <w:ilvl w:val="1"/>
          <w:numId w:val="7"/>
        </w:numPr>
        <w:spacing w:after="240"/>
        <w:rPr>
          <w:rFonts w:ascii="Arial" w:hAnsi="Arial" w:cs="Arial"/>
          <w:sz w:val="22"/>
          <w:szCs w:val="22"/>
        </w:rPr>
      </w:pPr>
      <w:r w:rsidRPr="0058084C">
        <w:rPr>
          <w:rFonts w:ascii="Arial" w:hAnsi="Arial" w:cs="Arial"/>
          <w:sz w:val="22"/>
          <w:szCs w:val="22"/>
        </w:rPr>
        <w:t>Place one 2pt facility face up in front of yourself.</w:t>
      </w:r>
    </w:p>
    <w:p w14:paraId="76D9A757" w14:textId="0E8FAFF6" w:rsidR="00261461" w:rsidRPr="0058084C" w:rsidRDefault="00261461" w:rsidP="00261461">
      <w:pPr>
        <w:pStyle w:val="NormalWeb"/>
        <w:numPr>
          <w:ilvl w:val="0"/>
          <w:numId w:val="7"/>
        </w:numPr>
        <w:spacing w:after="240"/>
        <w:rPr>
          <w:rFonts w:ascii="Arial" w:hAnsi="Arial" w:cs="Arial"/>
          <w:sz w:val="22"/>
          <w:szCs w:val="22"/>
        </w:rPr>
      </w:pPr>
      <w:r w:rsidRPr="0058084C">
        <w:rPr>
          <w:rFonts w:ascii="Arial" w:hAnsi="Arial" w:cs="Arial"/>
          <w:sz w:val="22"/>
          <w:szCs w:val="22"/>
        </w:rPr>
        <w:t>Attackers are simulated by a d20 die roll. To get an online die look up the words: d20 roll.</w:t>
      </w:r>
    </w:p>
    <w:p w14:paraId="692691F7" w14:textId="56A8810A" w:rsidR="00261461" w:rsidRPr="0058084C" w:rsidRDefault="00261461" w:rsidP="00261461">
      <w:pPr>
        <w:pStyle w:val="NormalWeb"/>
        <w:spacing w:after="240"/>
        <w:rPr>
          <w:rFonts w:ascii="Arial" w:hAnsi="Arial" w:cs="Arial"/>
          <w:sz w:val="22"/>
          <w:szCs w:val="22"/>
        </w:rPr>
      </w:pPr>
      <w:r w:rsidRPr="0058084C">
        <w:rPr>
          <w:rFonts w:ascii="Arial" w:hAnsi="Arial" w:cs="Arial"/>
          <w:b/>
          <w:bCs/>
          <w:sz w:val="28"/>
          <w:szCs w:val="28"/>
        </w:rPr>
        <w:t>Ending the Game and Scoring</w:t>
      </w:r>
    </w:p>
    <w:p w14:paraId="07BA95BD" w14:textId="23480041" w:rsidR="00261461" w:rsidRPr="0058084C" w:rsidRDefault="00261461" w:rsidP="00261461">
      <w:pPr>
        <w:pStyle w:val="NormalWeb"/>
        <w:spacing w:after="240"/>
        <w:rPr>
          <w:rFonts w:ascii="Arial" w:hAnsi="Arial" w:cs="Arial"/>
          <w:sz w:val="22"/>
          <w:szCs w:val="22"/>
        </w:rPr>
      </w:pPr>
      <w:r w:rsidRPr="0058084C">
        <w:rPr>
          <w:rFonts w:ascii="Arial" w:hAnsi="Arial" w:cs="Arial"/>
          <w:sz w:val="22"/>
          <w:szCs w:val="22"/>
        </w:rPr>
        <w:t>Scores are tallied at the end of the last turn where either of the following occurs:</w:t>
      </w:r>
    </w:p>
    <w:p w14:paraId="1C0F2172" w14:textId="6CDE927C" w:rsidR="00261461" w:rsidRPr="0058084C" w:rsidRDefault="00261461" w:rsidP="00261461">
      <w:pPr>
        <w:pStyle w:val="NormalWeb"/>
        <w:numPr>
          <w:ilvl w:val="0"/>
          <w:numId w:val="7"/>
        </w:numPr>
        <w:spacing w:after="240"/>
        <w:rPr>
          <w:rFonts w:ascii="Arial" w:hAnsi="Arial" w:cs="Arial"/>
          <w:sz w:val="22"/>
          <w:szCs w:val="22"/>
        </w:rPr>
      </w:pPr>
      <w:r w:rsidRPr="0058084C">
        <w:rPr>
          <w:rFonts w:ascii="Arial" w:hAnsi="Arial" w:cs="Arial"/>
          <w:sz w:val="22"/>
          <w:szCs w:val="22"/>
        </w:rPr>
        <w:t>One player runs out of cards</w:t>
      </w:r>
    </w:p>
    <w:p w14:paraId="32D4AEAA" w14:textId="06CD10E2" w:rsidR="00261461" w:rsidRPr="0058084C" w:rsidRDefault="00261461" w:rsidP="00261461">
      <w:pPr>
        <w:pStyle w:val="NormalWeb"/>
        <w:numPr>
          <w:ilvl w:val="0"/>
          <w:numId w:val="7"/>
        </w:numPr>
        <w:spacing w:after="240"/>
        <w:rPr>
          <w:rFonts w:ascii="Arial" w:hAnsi="Arial" w:cs="Arial"/>
          <w:sz w:val="22"/>
          <w:szCs w:val="22"/>
        </w:rPr>
      </w:pPr>
      <w:r w:rsidRPr="0058084C">
        <w:rPr>
          <w:rFonts w:ascii="Arial" w:hAnsi="Arial" w:cs="Arial"/>
          <w:sz w:val="22"/>
          <w:szCs w:val="22"/>
        </w:rPr>
        <w:t>One player loses their last facility</w:t>
      </w:r>
      <w:r w:rsidRPr="0058084C">
        <w:rPr>
          <w:rFonts w:ascii="Arial" w:hAnsi="Arial" w:cs="Arial"/>
          <w:sz w:val="22"/>
          <w:szCs w:val="22"/>
        </w:rPr>
        <w:tab/>
      </w:r>
    </w:p>
    <w:p w14:paraId="243D87E0" w14:textId="2E98CD5E" w:rsidR="00261461" w:rsidRPr="0058084C" w:rsidRDefault="00261461" w:rsidP="00261461">
      <w:pPr>
        <w:pStyle w:val="NormalWeb"/>
        <w:spacing w:after="240"/>
        <w:rPr>
          <w:rFonts w:ascii="Arial" w:hAnsi="Arial" w:cs="Arial"/>
          <w:sz w:val="22"/>
          <w:szCs w:val="22"/>
        </w:rPr>
      </w:pPr>
      <w:r w:rsidRPr="0058084C">
        <w:rPr>
          <w:rFonts w:ascii="Arial" w:hAnsi="Arial" w:cs="Arial"/>
          <w:sz w:val="22"/>
          <w:szCs w:val="22"/>
        </w:rPr>
        <w:t>Score is tallied with the following:</w:t>
      </w:r>
    </w:p>
    <w:p w14:paraId="6792673A" w14:textId="14C59E29" w:rsidR="00261461" w:rsidRPr="0058084C" w:rsidRDefault="00261461" w:rsidP="00261461">
      <w:pPr>
        <w:pStyle w:val="NormalWeb"/>
        <w:numPr>
          <w:ilvl w:val="0"/>
          <w:numId w:val="7"/>
        </w:numPr>
        <w:spacing w:after="240"/>
        <w:rPr>
          <w:rFonts w:ascii="Arial" w:hAnsi="Arial" w:cs="Arial"/>
          <w:sz w:val="22"/>
          <w:szCs w:val="22"/>
        </w:rPr>
      </w:pPr>
      <w:r w:rsidRPr="0058084C">
        <w:rPr>
          <w:rFonts w:ascii="Arial" w:hAnsi="Arial" w:cs="Arial"/>
          <w:sz w:val="22"/>
          <w:szCs w:val="22"/>
        </w:rPr>
        <w:t xml:space="preserve">Remaining </w:t>
      </w:r>
      <w:r w:rsidR="00902B3C">
        <w:rPr>
          <w:rFonts w:ascii="Arial" w:hAnsi="Arial" w:cs="Arial"/>
          <w:sz w:val="22"/>
          <w:szCs w:val="22"/>
        </w:rPr>
        <w:t xml:space="preserve">worth </w:t>
      </w:r>
      <w:r w:rsidRPr="0058084C">
        <w:rPr>
          <w:rFonts w:ascii="Arial" w:hAnsi="Arial" w:cs="Arial"/>
          <w:sz w:val="22"/>
          <w:szCs w:val="22"/>
        </w:rPr>
        <w:t>points in all facilities minus their negated points</w:t>
      </w:r>
    </w:p>
    <w:p w14:paraId="381ADA32" w14:textId="61DEA5CE" w:rsidR="00261461" w:rsidRPr="0058084C" w:rsidRDefault="00261461" w:rsidP="00261461">
      <w:pPr>
        <w:pStyle w:val="NormalWeb"/>
        <w:numPr>
          <w:ilvl w:val="0"/>
          <w:numId w:val="7"/>
        </w:numPr>
        <w:spacing w:after="240"/>
        <w:rPr>
          <w:rFonts w:ascii="Arial" w:hAnsi="Arial" w:cs="Arial"/>
          <w:sz w:val="22"/>
          <w:szCs w:val="22"/>
        </w:rPr>
      </w:pPr>
      <w:r w:rsidRPr="0058084C">
        <w:rPr>
          <w:rFonts w:ascii="Arial" w:hAnsi="Arial" w:cs="Arial"/>
          <w:sz w:val="22"/>
          <w:szCs w:val="22"/>
        </w:rPr>
        <w:t>+1 for every facility that has the number of connections that are at a minimum</w:t>
      </w:r>
      <w:r w:rsidR="00CC0E08">
        <w:rPr>
          <w:rFonts w:ascii="Arial" w:hAnsi="Arial" w:cs="Arial"/>
          <w:sz w:val="22"/>
          <w:szCs w:val="22"/>
        </w:rPr>
        <w:t xml:space="preserve"> or greater for</w:t>
      </w:r>
      <w:r w:rsidRPr="0058084C">
        <w:rPr>
          <w:rFonts w:ascii="Arial" w:hAnsi="Arial" w:cs="Arial"/>
          <w:sz w:val="22"/>
          <w:szCs w:val="22"/>
        </w:rPr>
        <w:t xml:space="preserve"> the original point value of the facility</w:t>
      </w:r>
    </w:p>
    <w:p w14:paraId="7D87EE86" w14:textId="653B5C2E" w:rsidR="00261461" w:rsidRPr="0058084C" w:rsidRDefault="00261461" w:rsidP="00261461">
      <w:pPr>
        <w:pStyle w:val="NormalWeb"/>
        <w:spacing w:after="240"/>
        <w:rPr>
          <w:rFonts w:ascii="Arial" w:hAnsi="Arial" w:cs="Arial"/>
          <w:b/>
          <w:bCs/>
          <w:sz w:val="28"/>
          <w:szCs w:val="28"/>
        </w:rPr>
      </w:pPr>
      <w:r w:rsidRPr="0058084C">
        <w:rPr>
          <w:rFonts w:ascii="Arial" w:hAnsi="Arial" w:cs="Arial"/>
          <w:b/>
          <w:bCs/>
          <w:sz w:val="28"/>
          <w:szCs w:val="28"/>
        </w:rPr>
        <w:t>Game Phases</w:t>
      </w:r>
    </w:p>
    <w:p w14:paraId="5853779C" w14:textId="37341CD7" w:rsidR="00261461" w:rsidRPr="0058084C" w:rsidRDefault="00261461" w:rsidP="00261461">
      <w:pPr>
        <w:pStyle w:val="NormalWeb"/>
        <w:spacing w:after="240"/>
        <w:rPr>
          <w:rFonts w:ascii="Arial" w:hAnsi="Arial" w:cs="Arial"/>
          <w:sz w:val="22"/>
          <w:szCs w:val="22"/>
        </w:rPr>
      </w:pPr>
      <w:r w:rsidRPr="0058084C">
        <w:rPr>
          <w:rFonts w:ascii="Arial" w:hAnsi="Arial" w:cs="Arial"/>
          <w:sz w:val="22"/>
          <w:szCs w:val="22"/>
        </w:rPr>
        <w:t>All players do each phase together and nobody starts the next phase before everybody has finished the current phase.</w:t>
      </w:r>
    </w:p>
    <w:p w14:paraId="1C5F70B3" w14:textId="5FF5E1A1" w:rsidR="00261461" w:rsidRPr="0058084C" w:rsidRDefault="00B60474" w:rsidP="00261461">
      <w:pPr>
        <w:pStyle w:val="NormalWeb"/>
        <w:spacing w:after="240"/>
        <w:rPr>
          <w:rFonts w:ascii="Arial" w:hAnsi="Arial" w:cs="Arial"/>
          <w:sz w:val="22"/>
          <w:szCs w:val="22"/>
        </w:rPr>
      </w:pPr>
      <w:r>
        <w:rPr>
          <w:rFonts w:ascii="Arial" w:hAnsi="Arial" w:cs="Arial"/>
          <w:noProof/>
          <w:sz w:val="22"/>
          <w:szCs w:val="22"/>
          <w14:ligatures w14:val="standardContextual"/>
        </w:rPr>
        <w:drawing>
          <wp:anchor distT="0" distB="0" distL="114300" distR="114300" simplePos="0" relativeHeight="251662336" behindDoc="0" locked="0" layoutInCell="1" allowOverlap="1" wp14:anchorId="0629D9EF" wp14:editId="58719748">
            <wp:simplePos x="0" y="0"/>
            <wp:positionH relativeFrom="margin">
              <wp:posOffset>4980940</wp:posOffset>
            </wp:positionH>
            <wp:positionV relativeFrom="paragraph">
              <wp:posOffset>250825</wp:posOffset>
            </wp:positionV>
            <wp:extent cx="1071880" cy="1747520"/>
            <wp:effectExtent l="0" t="0" r="0" b="5080"/>
            <wp:wrapSquare wrapText="bothSides"/>
            <wp:docPr id="15140961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096139"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71880" cy="1747520"/>
                    </a:xfrm>
                    <a:prstGeom prst="rect">
                      <a:avLst/>
                    </a:prstGeom>
                  </pic:spPr>
                </pic:pic>
              </a:graphicData>
            </a:graphic>
            <wp14:sizeRelH relativeFrom="margin">
              <wp14:pctWidth>0</wp14:pctWidth>
            </wp14:sizeRelH>
            <wp14:sizeRelV relativeFrom="margin">
              <wp14:pctHeight>0</wp14:pctHeight>
            </wp14:sizeRelV>
          </wp:anchor>
        </w:drawing>
      </w:r>
      <w:r w:rsidR="00261461" w:rsidRPr="0058084C">
        <w:rPr>
          <w:rFonts w:ascii="Arial" w:hAnsi="Arial" w:cs="Arial"/>
          <w:b/>
          <w:bCs/>
          <w:sz w:val="22"/>
          <w:szCs w:val="22"/>
        </w:rPr>
        <w:t>Draw, Discard, and Discuss</w:t>
      </w:r>
      <w:r w:rsidR="00261461" w:rsidRPr="0058084C">
        <w:rPr>
          <w:rFonts w:ascii="Arial" w:hAnsi="Arial" w:cs="Arial"/>
          <w:sz w:val="22"/>
          <w:szCs w:val="22"/>
        </w:rPr>
        <w:t xml:space="preserve">: Draw until you have </w:t>
      </w:r>
      <w:r w:rsidR="00CC0E08">
        <w:rPr>
          <w:rFonts w:ascii="Arial" w:hAnsi="Arial" w:cs="Arial"/>
          <w:sz w:val="22"/>
          <w:szCs w:val="22"/>
        </w:rPr>
        <w:t>5</w:t>
      </w:r>
      <w:r w:rsidR="00261461" w:rsidRPr="0058084C">
        <w:rPr>
          <w:rFonts w:ascii="Arial" w:hAnsi="Arial" w:cs="Arial"/>
          <w:sz w:val="22"/>
          <w:szCs w:val="22"/>
        </w:rPr>
        <w:t xml:space="preserve"> cards in your hand. If one or more of the cards are discussion cards, then discuss the topic of the cards for five minutes. Redraw until you have </w:t>
      </w:r>
      <w:r w:rsidR="00CC0E08">
        <w:rPr>
          <w:rFonts w:ascii="Arial" w:hAnsi="Arial" w:cs="Arial"/>
          <w:sz w:val="22"/>
          <w:szCs w:val="22"/>
        </w:rPr>
        <w:t>5</w:t>
      </w:r>
      <w:r w:rsidR="00261461" w:rsidRPr="0058084C">
        <w:rPr>
          <w:rFonts w:ascii="Arial" w:hAnsi="Arial" w:cs="Arial"/>
          <w:sz w:val="22"/>
          <w:szCs w:val="22"/>
        </w:rPr>
        <w:t xml:space="preserve"> cards. Optionally, you may discard one to two cards into your discard pile and redraw until you get </w:t>
      </w:r>
      <w:r w:rsidR="00CC0E08">
        <w:rPr>
          <w:rFonts w:ascii="Arial" w:hAnsi="Arial" w:cs="Arial"/>
          <w:sz w:val="22"/>
          <w:szCs w:val="22"/>
        </w:rPr>
        <w:t>5</w:t>
      </w:r>
      <w:r w:rsidR="00261461" w:rsidRPr="0058084C">
        <w:rPr>
          <w:rFonts w:ascii="Arial" w:hAnsi="Arial" w:cs="Arial"/>
          <w:sz w:val="22"/>
          <w:szCs w:val="22"/>
        </w:rPr>
        <w:t xml:space="preserve">. The round always starts with </w:t>
      </w:r>
      <w:r w:rsidR="00CC0E08">
        <w:rPr>
          <w:rFonts w:ascii="Arial" w:hAnsi="Arial" w:cs="Arial"/>
          <w:sz w:val="22"/>
          <w:szCs w:val="22"/>
        </w:rPr>
        <w:t>5</w:t>
      </w:r>
      <w:r w:rsidR="00261461" w:rsidRPr="0058084C">
        <w:rPr>
          <w:rFonts w:ascii="Arial" w:hAnsi="Arial" w:cs="Arial"/>
          <w:sz w:val="22"/>
          <w:szCs w:val="22"/>
        </w:rPr>
        <w:t xml:space="preserve"> cards per player unless it’s the end of the game where somebody has run out of cards.</w:t>
      </w:r>
    </w:p>
    <w:p w14:paraId="259106EC" w14:textId="0D62E13C" w:rsidR="00261461" w:rsidRPr="0058084C" w:rsidRDefault="00261461" w:rsidP="00261461">
      <w:pPr>
        <w:pStyle w:val="NormalWeb"/>
        <w:spacing w:after="240"/>
        <w:rPr>
          <w:rFonts w:ascii="Arial" w:hAnsi="Arial" w:cs="Arial"/>
          <w:sz w:val="22"/>
          <w:szCs w:val="22"/>
        </w:rPr>
      </w:pPr>
      <w:r w:rsidRPr="0058084C">
        <w:rPr>
          <w:rFonts w:ascii="Arial" w:hAnsi="Arial" w:cs="Arial"/>
          <w:b/>
          <w:bCs/>
          <w:sz w:val="22"/>
          <w:szCs w:val="22"/>
        </w:rPr>
        <w:t>Defense phase</w:t>
      </w:r>
      <w:r w:rsidRPr="0058084C">
        <w:rPr>
          <w:rFonts w:ascii="Arial" w:hAnsi="Arial" w:cs="Arial"/>
          <w:sz w:val="22"/>
          <w:szCs w:val="22"/>
        </w:rPr>
        <w:t>: Lay down up to 1 card that gives defense to a</w:t>
      </w:r>
      <w:r w:rsidR="00637D06">
        <w:rPr>
          <w:rFonts w:ascii="Arial" w:hAnsi="Arial" w:cs="Arial"/>
          <w:sz w:val="22"/>
          <w:szCs w:val="22"/>
        </w:rPr>
        <w:t xml:space="preserve"> station. </w:t>
      </w:r>
      <w:r w:rsidRPr="0058084C">
        <w:rPr>
          <w:rFonts w:ascii="Arial" w:hAnsi="Arial" w:cs="Arial"/>
          <w:sz w:val="22"/>
          <w:szCs w:val="22"/>
        </w:rPr>
        <w:t xml:space="preserve">This phase may be skipped if nobody has any cards to play. </w:t>
      </w:r>
    </w:p>
    <w:p w14:paraId="5D478A9C" w14:textId="77777777" w:rsidR="00186BF6" w:rsidRDefault="00186BF6" w:rsidP="00261461">
      <w:pPr>
        <w:pStyle w:val="NormalWeb"/>
        <w:spacing w:after="240"/>
        <w:rPr>
          <w:rFonts w:ascii="Arial" w:hAnsi="Arial" w:cs="Arial"/>
          <w:b/>
          <w:bCs/>
          <w:sz w:val="22"/>
          <w:szCs w:val="22"/>
        </w:rPr>
      </w:pPr>
    </w:p>
    <w:p w14:paraId="46583534" w14:textId="77777777" w:rsidR="00186BF6" w:rsidRDefault="00186BF6" w:rsidP="00261461">
      <w:pPr>
        <w:pStyle w:val="NormalWeb"/>
        <w:spacing w:after="240"/>
        <w:rPr>
          <w:rFonts w:ascii="Arial" w:hAnsi="Arial" w:cs="Arial"/>
          <w:b/>
          <w:bCs/>
          <w:sz w:val="22"/>
          <w:szCs w:val="22"/>
        </w:rPr>
      </w:pPr>
    </w:p>
    <w:p w14:paraId="1CA9D272" w14:textId="77777777" w:rsidR="00B45D32" w:rsidRDefault="00B45D32" w:rsidP="00261461">
      <w:pPr>
        <w:pStyle w:val="NormalWeb"/>
        <w:spacing w:after="240"/>
        <w:rPr>
          <w:rFonts w:ascii="Arial" w:hAnsi="Arial" w:cs="Arial"/>
          <w:b/>
          <w:bCs/>
          <w:sz w:val="22"/>
          <w:szCs w:val="22"/>
        </w:rPr>
      </w:pPr>
    </w:p>
    <w:p w14:paraId="2A98D28E" w14:textId="32A02FD8" w:rsidR="00261461" w:rsidRPr="0058084C" w:rsidRDefault="00261461" w:rsidP="00261461">
      <w:pPr>
        <w:pStyle w:val="NormalWeb"/>
        <w:spacing w:after="240"/>
        <w:rPr>
          <w:rFonts w:ascii="Arial" w:hAnsi="Arial" w:cs="Arial"/>
          <w:b/>
          <w:bCs/>
          <w:sz w:val="22"/>
          <w:szCs w:val="22"/>
        </w:rPr>
      </w:pPr>
      <w:r w:rsidRPr="0058084C">
        <w:rPr>
          <w:rFonts w:ascii="Arial" w:hAnsi="Arial" w:cs="Arial"/>
          <w:b/>
          <w:bCs/>
          <w:sz w:val="22"/>
          <w:szCs w:val="22"/>
        </w:rPr>
        <w:t>Vulnerability phase:</w:t>
      </w:r>
    </w:p>
    <w:p w14:paraId="78340001" w14:textId="34B02C34" w:rsidR="00261461" w:rsidRPr="0058084C" w:rsidRDefault="00791525" w:rsidP="00261461">
      <w:pPr>
        <w:pStyle w:val="NormalWeb"/>
        <w:spacing w:after="240"/>
        <w:rPr>
          <w:rFonts w:ascii="Arial" w:hAnsi="Arial" w:cs="Arial"/>
          <w:sz w:val="22"/>
          <w:szCs w:val="22"/>
        </w:rPr>
      </w:pPr>
      <w:r>
        <w:rPr>
          <w:rFonts w:ascii="Arial" w:hAnsi="Arial" w:cs="Arial"/>
          <w:noProof/>
          <w:sz w:val="22"/>
          <w:szCs w:val="22"/>
          <w14:ligatures w14:val="standardContextual"/>
        </w:rPr>
        <w:drawing>
          <wp:anchor distT="0" distB="0" distL="114300" distR="114300" simplePos="0" relativeHeight="251663360" behindDoc="0" locked="0" layoutInCell="1" allowOverlap="1" wp14:anchorId="4141D234" wp14:editId="71FA971E">
            <wp:simplePos x="0" y="0"/>
            <wp:positionH relativeFrom="margin">
              <wp:align>right</wp:align>
            </wp:positionH>
            <wp:positionV relativeFrom="paragraph">
              <wp:posOffset>-21590</wp:posOffset>
            </wp:positionV>
            <wp:extent cx="2252477" cy="2350013"/>
            <wp:effectExtent l="0" t="0" r="0" b="0"/>
            <wp:wrapSquare wrapText="bothSides"/>
            <wp:docPr id="14882979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297974" name="Picture 148829797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52477" cy="2350013"/>
                    </a:xfrm>
                    <a:prstGeom prst="rect">
                      <a:avLst/>
                    </a:prstGeom>
                  </pic:spPr>
                </pic:pic>
              </a:graphicData>
            </a:graphic>
          </wp:anchor>
        </w:drawing>
      </w:r>
      <w:r w:rsidR="00261461" w:rsidRPr="0058084C">
        <w:rPr>
          <w:rFonts w:ascii="Arial" w:hAnsi="Arial" w:cs="Arial"/>
          <w:sz w:val="22"/>
          <w:szCs w:val="22"/>
        </w:rPr>
        <w:t>Spend the number of points in facilities you own (not impacted by current “health” of facility, which is only used to subtract facilities from the game and calculate the end score) to let other players know the vulnerabilities you’ve discovered on their stations.</w:t>
      </w:r>
    </w:p>
    <w:p w14:paraId="7DF10E36" w14:textId="51962D5D" w:rsidR="00261461" w:rsidRPr="0058084C" w:rsidRDefault="00261461" w:rsidP="00261461">
      <w:pPr>
        <w:pStyle w:val="NormalWeb"/>
        <w:numPr>
          <w:ilvl w:val="0"/>
          <w:numId w:val="7"/>
        </w:numPr>
        <w:spacing w:after="240"/>
        <w:rPr>
          <w:rFonts w:ascii="Arial" w:hAnsi="Arial" w:cs="Arial"/>
          <w:sz w:val="22"/>
          <w:szCs w:val="22"/>
        </w:rPr>
      </w:pPr>
      <w:r w:rsidRPr="0058084C">
        <w:rPr>
          <w:rFonts w:ascii="Arial" w:hAnsi="Arial" w:cs="Arial"/>
          <w:sz w:val="22"/>
          <w:szCs w:val="22"/>
        </w:rPr>
        <w:t>Any players without vulnerabilities to play must wait for all other players to play their vulnerabilities before going into the Mitigation phase.</w:t>
      </w:r>
    </w:p>
    <w:p w14:paraId="23BB2488" w14:textId="1239EC27" w:rsidR="00261461" w:rsidRPr="0058084C" w:rsidRDefault="00261461" w:rsidP="00261461">
      <w:pPr>
        <w:pStyle w:val="NormalWeb"/>
        <w:numPr>
          <w:ilvl w:val="0"/>
          <w:numId w:val="7"/>
        </w:numPr>
        <w:spacing w:after="240"/>
        <w:rPr>
          <w:rFonts w:ascii="Arial" w:hAnsi="Arial" w:cs="Arial"/>
          <w:sz w:val="22"/>
          <w:szCs w:val="22"/>
        </w:rPr>
      </w:pPr>
      <w:r w:rsidRPr="0058084C">
        <w:rPr>
          <w:rFonts w:ascii="Arial" w:hAnsi="Arial" w:cs="Arial"/>
          <w:sz w:val="22"/>
          <w:szCs w:val="22"/>
        </w:rPr>
        <w:t xml:space="preserve">More than one vulnerability can be played on a station (only 1 of any </w:t>
      </w:r>
      <w:r w:rsidR="00637D06">
        <w:rPr>
          <w:rFonts w:ascii="Arial" w:hAnsi="Arial" w:cs="Arial"/>
          <w:sz w:val="22"/>
          <w:szCs w:val="22"/>
        </w:rPr>
        <w:t xml:space="preserve">mitigation type </w:t>
      </w:r>
      <w:r w:rsidRPr="0058084C">
        <w:rPr>
          <w:rFonts w:ascii="Arial" w:hAnsi="Arial" w:cs="Arial"/>
          <w:sz w:val="22"/>
          <w:szCs w:val="22"/>
        </w:rPr>
        <w:t>though)</w:t>
      </w:r>
    </w:p>
    <w:p w14:paraId="5D753312" w14:textId="4D61C5E7" w:rsidR="00261461" w:rsidRPr="0058084C" w:rsidRDefault="00261461" w:rsidP="00261461">
      <w:pPr>
        <w:pStyle w:val="NormalWeb"/>
        <w:numPr>
          <w:ilvl w:val="0"/>
          <w:numId w:val="7"/>
        </w:numPr>
        <w:spacing w:after="240"/>
        <w:rPr>
          <w:rFonts w:ascii="Arial" w:hAnsi="Arial" w:cs="Arial"/>
          <w:sz w:val="22"/>
          <w:szCs w:val="22"/>
        </w:rPr>
      </w:pPr>
      <w:r w:rsidRPr="0058084C">
        <w:rPr>
          <w:rFonts w:ascii="Arial" w:hAnsi="Arial" w:cs="Arial"/>
          <w:sz w:val="22"/>
          <w:szCs w:val="22"/>
        </w:rPr>
        <w:t xml:space="preserve">Vulnerabilities are played face up to allow them to later be countered. </w:t>
      </w:r>
      <w:r w:rsidR="002D0AA8">
        <w:rPr>
          <w:rFonts w:ascii="Arial" w:hAnsi="Arial" w:cs="Arial"/>
          <w:sz w:val="22"/>
          <w:szCs w:val="22"/>
        </w:rPr>
        <w:t>T</w:t>
      </w:r>
      <w:r w:rsidRPr="0058084C">
        <w:rPr>
          <w:rFonts w:ascii="Arial" w:hAnsi="Arial" w:cs="Arial"/>
          <w:sz w:val="22"/>
          <w:szCs w:val="22"/>
        </w:rPr>
        <w:t>he card is placed crosswise on top of a facility.</w:t>
      </w:r>
    </w:p>
    <w:p w14:paraId="7435262F" w14:textId="53255B93" w:rsidR="00261461" w:rsidRPr="0058084C" w:rsidRDefault="00261461" w:rsidP="00261461">
      <w:pPr>
        <w:pStyle w:val="NormalWeb"/>
        <w:numPr>
          <w:ilvl w:val="0"/>
          <w:numId w:val="7"/>
        </w:numPr>
        <w:spacing w:after="240"/>
        <w:rPr>
          <w:rFonts w:ascii="Arial" w:hAnsi="Arial" w:cs="Arial"/>
          <w:sz w:val="22"/>
          <w:szCs w:val="22"/>
        </w:rPr>
      </w:pPr>
      <w:r w:rsidRPr="0058084C">
        <w:rPr>
          <w:rFonts w:ascii="Arial" w:hAnsi="Arial" w:cs="Arial"/>
          <w:sz w:val="22"/>
          <w:szCs w:val="22"/>
        </w:rPr>
        <w:t>Vulnerability cards have a red background.</w:t>
      </w:r>
    </w:p>
    <w:p w14:paraId="3606C173" w14:textId="268BC8E8" w:rsidR="00261461" w:rsidRPr="0058084C" w:rsidRDefault="002D0AA8" w:rsidP="00261461">
      <w:pPr>
        <w:pStyle w:val="NormalWeb"/>
        <w:numPr>
          <w:ilvl w:val="0"/>
          <w:numId w:val="7"/>
        </w:numPr>
        <w:spacing w:after="240"/>
        <w:rPr>
          <w:rFonts w:ascii="Arial" w:hAnsi="Arial" w:cs="Arial"/>
          <w:sz w:val="22"/>
          <w:szCs w:val="22"/>
        </w:rPr>
      </w:pPr>
      <w:r>
        <w:rPr>
          <w:rFonts w:ascii="Arial" w:hAnsi="Arial" w:cs="Arial"/>
          <w:sz w:val="22"/>
          <w:szCs w:val="22"/>
        </w:rPr>
        <w:t>Purple i</w:t>
      </w:r>
      <w:r w:rsidR="00261461" w:rsidRPr="0058084C">
        <w:rPr>
          <w:rFonts w:ascii="Arial" w:hAnsi="Arial" w:cs="Arial"/>
          <w:sz w:val="22"/>
          <w:szCs w:val="22"/>
        </w:rPr>
        <w:t>nstant negative cards should be played in this phase to allow for instant counters. Note: instant cards ARE NOT spread by the Lateral Movement card.</w:t>
      </w:r>
    </w:p>
    <w:p w14:paraId="5322E742" w14:textId="4E805DF8" w:rsidR="00261461" w:rsidRPr="0058084C" w:rsidRDefault="00261461" w:rsidP="00261461">
      <w:pPr>
        <w:pStyle w:val="NormalWeb"/>
        <w:numPr>
          <w:ilvl w:val="0"/>
          <w:numId w:val="7"/>
        </w:numPr>
        <w:spacing w:after="240"/>
        <w:rPr>
          <w:rFonts w:ascii="Arial" w:hAnsi="Arial" w:cs="Arial"/>
          <w:sz w:val="22"/>
          <w:szCs w:val="22"/>
        </w:rPr>
      </w:pPr>
      <w:r w:rsidRPr="0058084C">
        <w:rPr>
          <w:rFonts w:ascii="Arial" w:hAnsi="Arial" w:cs="Arial"/>
          <w:sz w:val="22"/>
          <w:szCs w:val="22"/>
        </w:rPr>
        <w:t>DO NOT immediately mitigate vulnerabilities as they’re played. Waiting for the mitigation phase to counter ALL vulnerabilities except for instant cards means that you will be able to choose which cards to counter in case</w:t>
      </w:r>
      <w:r w:rsidR="00637D06">
        <w:rPr>
          <w:rFonts w:ascii="Arial" w:hAnsi="Arial" w:cs="Arial"/>
          <w:sz w:val="22"/>
          <w:szCs w:val="22"/>
        </w:rPr>
        <w:t>s</w:t>
      </w:r>
      <w:r w:rsidRPr="0058084C">
        <w:rPr>
          <w:rFonts w:ascii="Arial" w:hAnsi="Arial" w:cs="Arial"/>
          <w:sz w:val="22"/>
          <w:szCs w:val="22"/>
        </w:rPr>
        <w:t xml:space="preserve"> where there are more vulnerabilities than mitigation cards to counter them.</w:t>
      </w:r>
    </w:p>
    <w:p w14:paraId="39380B87" w14:textId="591516DF" w:rsidR="00261461" w:rsidRPr="0058084C" w:rsidRDefault="00791525" w:rsidP="00261461">
      <w:pPr>
        <w:pStyle w:val="NormalWeb"/>
        <w:spacing w:after="240"/>
        <w:rPr>
          <w:rFonts w:ascii="Arial" w:hAnsi="Arial" w:cs="Arial"/>
          <w:sz w:val="22"/>
          <w:szCs w:val="22"/>
        </w:rPr>
      </w:pPr>
      <w:r>
        <w:rPr>
          <w:rFonts w:ascii="Arial" w:hAnsi="Arial" w:cs="Arial"/>
          <w:noProof/>
          <w:sz w:val="22"/>
          <w:szCs w:val="22"/>
          <w14:ligatures w14:val="standardContextual"/>
        </w:rPr>
        <w:drawing>
          <wp:anchor distT="0" distB="0" distL="114300" distR="114300" simplePos="0" relativeHeight="251664384" behindDoc="0" locked="0" layoutInCell="1" allowOverlap="1" wp14:anchorId="7472601C" wp14:editId="757D068F">
            <wp:simplePos x="0" y="0"/>
            <wp:positionH relativeFrom="column">
              <wp:posOffset>3705225</wp:posOffset>
            </wp:positionH>
            <wp:positionV relativeFrom="paragraph">
              <wp:posOffset>6985</wp:posOffset>
            </wp:positionV>
            <wp:extent cx="2251710" cy="2349500"/>
            <wp:effectExtent l="0" t="0" r="0" b="0"/>
            <wp:wrapSquare wrapText="bothSides"/>
            <wp:docPr id="20727903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790361"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1710" cy="2349500"/>
                    </a:xfrm>
                    <a:prstGeom prst="rect">
                      <a:avLst/>
                    </a:prstGeom>
                  </pic:spPr>
                </pic:pic>
              </a:graphicData>
            </a:graphic>
          </wp:anchor>
        </w:drawing>
      </w:r>
      <w:r w:rsidR="00261461" w:rsidRPr="0058084C">
        <w:rPr>
          <w:rFonts w:ascii="Arial" w:hAnsi="Arial" w:cs="Arial"/>
          <w:b/>
          <w:bCs/>
          <w:sz w:val="22"/>
          <w:szCs w:val="22"/>
        </w:rPr>
        <w:t>Mitigation phase:</w:t>
      </w:r>
      <w:r w:rsidR="00261461" w:rsidRPr="0058084C">
        <w:rPr>
          <w:rFonts w:ascii="Arial" w:hAnsi="Arial" w:cs="Arial"/>
          <w:sz w:val="22"/>
          <w:szCs w:val="22"/>
        </w:rPr>
        <w:t xml:space="preserve"> Remove vulnerabilities from your stations by countering them with mitigation cards from your hand. Mitigation cards have a yellow background. Countered vulnerabilities go into the discard player of whomever played the cards. Mitigation cards go into your discard pile.</w:t>
      </w:r>
    </w:p>
    <w:p w14:paraId="5D9041B5" w14:textId="6164F6D2" w:rsidR="00261461" w:rsidRPr="0058084C" w:rsidRDefault="00261461" w:rsidP="00261461">
      <w:pPr>
        <w:pStyle w:val="NormalWeb"/>
        <w:spacing w:after="240"/>
        <w:rPr>
          <w:rFonts w:ascii="Arial" w:hAnsi="Arial" w:cs="Arial"/>
          <w:b/>
          <w:bCs/>
          <w:sz w:val="22"/>
          <w:szCs w:val="22"/>
        </w:rPr>
      </w:pPr>
      <w:r w:rsidRPr="0058084C">
        <w:rPr>
          <w:rFonts w:ascii="Arial" w:hAnsi="Arial" w:cs="Arial"/>
          <w:b/>
          <w:bCs/>
          <w:sz w:val="22"/>
          <w:szCs w:val="22"/>
        </w:rPr>
        <w:t>Attack phase:</w:t>
      </w:r>
    </w:p>
    <w:p w14:paraId="0235AFA0" w14:textId="01B2867C" w:rsidR="00261461" w:rsidRPr="0058084C" w:rsidRDefault="00261461" w:rsidP="00261461">
      <w:pPr>
        <w:pStyle w:val="NormalWeb"/>
        <w:numPr>
          <w:ilvl w:val="0"/>
          <w:numId w:val="7"/>
        </w:numPr>
        <w:spacing w:after="240"/>
        <w:rPr>
          <w:rFonts w:ascii="Arial" w:hAnsi="Arial" w:cs="Arial"/>
          <w:sz w:val="22"/>
          <w:szCs w:val="22"/>
        </w:rPr>
      </w:pPr>
      <w:r w:rsidRPr="0058084C">
        <w:rPr>
          <w:rFonts w:ascii="Arial" w:hAnsi="Arial" w:cs="Arial"/>
          <w:sz w:val="22"/>
          <w:szCs w:val="22"/>
        </w:rPr>
        <w:t>For the vulnerability cards that cannot be countered, roll a d20 to see if the vulnerability is attacked. Anything &gt;10 is assumed to be a successful attack.</w:t>
      </w:r>
    </w:p>
    <w:p w14:paraId="609F2BB2" w14:textId="46988C64" w:rsidR="00261461" w:rsidRPr="0058084C" w:rsidRDefault="00261461" w:rsidP="00261461">
      <w:pPr>
        <w:pStyle w:val="NormalWeb"/>
        <w:numPr>
          <w:ilvl w:val="0"/>
          <w:numId w:val="7"/>
        </w:numPr>
        <w:spacing w:after="240"/>
        <w:rPr>
          <w:rFonts w:ascii="Arial" w:hAnsi="Arial" w:cs="Arial"/>
          <w:sz w:val="22"/>
          <w:szCs w:val="22"/>
        </w:rPr>
      </w:pPr>
      <w:r w:rsidRPr="0058084C">
        <w:rPr>
          <w:rFonts w:ascii="Arial" w:hAnsi="Arial" w:cs="Arial"/>
          <w:sz w:val="22"/>
          <w:szCs w:val="22"/>
        </w:rPr>
        <w:t>For successful attacks, take off the points lost for that facility AND discard the vulnerability into the player’s discard pile for whomever played the card. Note: once a facility is &lt;= 0 points it’s removed from play and those points are lost permanently. To indicate points taken off where the facility</w:t>
      </w:r>
      <w:r w:rsidR="00902B3C">
        <w:rPr>
          <w:rFonts w:ascii="Arial" w:hAnsi="Arial" w:cs="Arial"/>
          <w:sz w:val="22"/>
          <w:szCs w:val="22"/>
        </w:rPr>
        <w:t xml:space="preserve"> </w:t>
      </w:r>
      <w:r w:rsidRPr="0058084C">
        <w:rPr>
          <w:rFonts w:ascii="Arial" w:hAnsi="Arial" w:cs="Arial"/>
          <w:sz w:val="22"/>
          <w:szCs w:val="22"/>
        </w:rPr>
        <w:t>points remain &gt;0 use a token (coins work) to indicate a facility has lost points.</w:t>
      </w:r>
    </w:p>
    <w:p w14:paraId="4BB8A74C" w14:textId="1D4A4C28" w:rsidR="00261461" w:rsidRPr="0058084C" w:rsidRDefault="00261461" w:rsidP="00261461">
      <w:pPr>
        <w:pStyle w:val="NormalWeb"/>
        <w:numPr>
          <w:ilvl w:val="0"/>
          <w:numId w:val="7"/>
        </w:numPr>
        <w:spacing w:after="240"/>
        <w:rPr>
          <w:rFonts w:ascii="Arial" w:hAnsi="Arial" w:cs="Arial"/>
          <w:sz w:val="22"/>
          <w:szCs w:val="22"/>
        </w:rPr>
      </w:pPr>
      <w:r w:rsidRPr="0058084C">
        <w:rPr>
          <w:rFonts w:ascii="Arial" w:hAnsi="Arial" w:cs="Arial"/>
          <w:sz w:val="22"/>
          <w:szCs w:val="22"/>
        </w:rPr>
        <w:t>All vulnerabilities (including lateral movement) are left until either mitigated or the vulnerability is exploited. Lateral movement goes away wh</w:t>
      </w:r>
      <w:r w:rsidR="00637D06">
        <w:rPr>
          <w:rFonts w:ascii="Arial" w:hAnsi="Arial" w:cs="Arial"/>
          <w:sz w:val="22"/>
          <w:szCs w:val="22"/>
        </w:rPr>
        <w:t xml:space="preserve">en </w:t>
      </w:r>
      <w:r w:rsidRPr="0058084C">
        <w:rPr>
          <w:rFonts w:ascii="Arial" w:hAnsi="Arial" w:cs="Arial"/>
          <w:sz w:val="22"/>
          <w:szCs w:val="22"/>
        </w:rPr>
        <w:t xml:space="preserve">it is either mitigated OR used to do a lateral movement of any successful exploit once. </w:t>
      </w:r>
      <w:r w:rsidR="00637D06">
        <w:rPr>
          <w:rFonts w:ascii="Arial" w:hAnsi="Arial" w:cs="Arial"/>
          <w:sz w:val="22"/>
          <w:szCs w:val="22"/>
        </w:rPr>
        <w:t>If a card underneath lateral movement is mitigated, then the next vulnerability card</w:t>
      </w:r>
      <w:r w:rsidR="00AD5F67">
        <w:rPr>
          <w:rFonts w:ascii="Arial" w:hAnsi="Arial" w:cs="Arial"/>
          <w:sz w:val="22"/>
          <w:szCs w:val="22"/>
        </w:rPr>
        <w:t xml:space="preserve"> under the mitigated card </w:t>
      </w:r>
      <w:r w:rsidR="00AD5F67">
        <w:rPr>
          <w:rFonts w:ascii="Arial" w:hAnsi="Arial" w:cs="Arial"/>
          <w:sz w:val="22"/>
          <w:szCs w:val="22"/>
        </w:rPr>
        <w:lastRenderedPageBreak/>
        <w:t>will be laterally moved OR if there is no existing vulnerability then the next vulnerability card played will be laterally moved.</w:t>
      </w:r>
      <w:r w:rsidR="00637D06">
        <w:rPr>
          <w:rFonts w:ascii="Arial" w:hAnsi="Arial" w:cs="Arial"/>
          <w:sz w:val="22"/>
          <w:szCs w:val="22"/>
        </w:rPr>
        <w:t xml:space="preserve"> </w:t>
      </w:r>
    </w:p>
    <w:p w14:paraId="6ABC46E8" w14:textId="71C27C21" w:rsidR="00261461" w:rsidRPr="0058084C" w:rsidRDefault="00261461" w:rsidP="00261461">
      <w:pPr>
        <w:pStyle w:val="NormalWeb"/>
        <w:spacing w:after="240"/>
        <w:rPr>
          <w:rFonts w:ascii="Arial" w:hAnsi="Arial" w:cs="Arial"/>
          <w:sz w:val="22"/>
          <w:szCs w:val="22"/>
        </w:rPr>
      </w:pPr>
      <w:r w:rsidRPr="0058084C">
        <w:rPr>
          <w:rFonts w:ascii="Arial" w:hAnsi="Arial" w:cs="Arial"/>
          <w:b/>
          <w:bCs/>
          <w:sz w:val="22"/>
          <w:szCs w:val="22"/>
        </w:rPr>
        <w:t>Facility phase</w:t>
      </w:r>
      <w:r w:rsidRPr="0058084C">
        <w:rPr>
          <w:rFonts w:ascii="Arial" w:hAnsi="Arial" w:cs="Arial"/>
          <w:sz w:val="22"/>
          <w:szCs w:val="22"/>
        </w:rPr>
        <w:t>: Draw a new station from the facility card pile every turn until the facility card pile is empty. If you lose a facility, it is all right to place a new facility where the old one was located</w:t>
      </w:r>
      <w:r w:rsidR="00B60474">
        <w:rPr>
          <w:rFonts w:ascii="Arial" w:hAnsi="Arial" w:cs="Arial"/>
          <w:sz w:val="22"/>
          <w:szCs w:val="22"/>
        </w:rPr>
        <w:t xml:space="preserve"> but you must </w:t>
      </w:r>
      <w:r w:rsidR="00AD5F67">
        <w:rPr>
          <w:rFonts w:ascii="Arial" w:hAnsi="Arial" w:cs="Arial"/>
          <w:sz w:val="22"/>
          <w:szCs w:val="22"/>
        </w:rPr>
        <w:t>place</w:t>
      </w:r>
      <w:r w:rsidR="00B60474">
        <w:rPr>
          <w:rFonts w:ascii="Arial" w:hAnsi="Arial" w:cs="Arial"/>
          <w:sz w:val="22"/>
          <w:szCs w:val="22"/>
        </w:rPr>
        <w:t xml:space="preserve"> new connections as old connections are destroyed when facilities are lost</w:t>
      </w:r>
      <w:r w:rsidRPr="0058084C">
        <w:rPr>
          <w:rFonts w:ascii="Arial" w:hAnsi="Arial" w:cs="Arial"/>
          <w:sz w:val="22"/>
          <w:szCs w:val="22"/>
        </w:rPr>
        <w:t xml:space="preserve">. </w:t>
      </w:r>
    </w:p>
    <w:p w14:paraId="1724527A" w14:textId="0376279D" w:rsidR="00261461" w:rsidRPr="0058084C" w:rsidRDefault="00261461" w:rsidP="00261461">
      <w:pPr>
        <w:pStyle w:val="NormalWeb"/>
        <w:spacing w:after="240"/>
        <w:rPr>
          <w:rFonts w:ascii="Arial" w:hAnsi="Arial" w:cs="Arial"/>
          <w:sz w:val="22"/>
          <w:szCs w:val="22"/>
        </w:rPr>
      </w:pPr>
      <w:r w:rsidRPr="0058084C">
        <w:rPr>
          <w:rFonts w:ascii="Arial" w:hAnsi="Arial" w:cs="Arial"/>
          <w:b/>
          <w:bCs/>
          <w:sz w:val="22"/>
          <w:szCs w:val="22"/>
        </w:rPr>
        <w:t>Connection phase</w:t>
      </w:r>
      <w:r w:rsidRPr="0058084C">
        <w:rPr>
          <w:rFonts w:ascii="Arial" w:hAnsi="Arial" w:cs="Arial"/>
          <w:sz w:val="22"/>
          <w:szCs w:val="22"/>
        </w:rPr>
        <w:t xml:space="preserve">: Decide how to connect the new facility to your grid and note that the optimal number of connections at the end of the game (to score further points) is minimally the original </w:t>
      </w:r>
      <w:r w:rsidR="002D0AA8">
        <w:rPr>
          <w:rFonts w:ascii="Arial" w:hAnsi="Arial" w:cs="Arial"/>
          <w:sz w:val="22"/>
          <w:szCs w:val="22"/>
        </w:rPr>
        <w:t xml:space="preserve">worth </w:t>
      </w:r>
      <w:r w:rsidRPr="0058084C">
        <w:rPr>
          <w:rFonts w:ascii="Arial" w:hAnsi="Arial" w:cs="Arial"/>
          <w:sz w:val="22"/>
          <w:szCs w:val="22"/>
        </w:rPr>
        <w:t>point value of the facility. For example, a 2</w:t>
      </w:r>
      <w:r w:rsidR="0058084C" w:rsidRPr="0058084C">
        <w:rPr>
          <w:rFonts w:ascii="Arial" w:hAnsi="Arial" w:cs="Arial"/>
          <w:sz w:val="22"/>
          <w:szCs w:val="22"/>
        </w:rPr>
        <w:t>-</w:t>
      </w:r>
      <w:r w:rsidRPr="0058084C">
        <w:rPr>
          <w:rFonts w:ascii="Arial" w:hAnsi="Arial" w:cs="Arial"/>
          <w:sz w:val="22"/>
          <w:szCs w:val="22"/>
        </w:rPr>
        <w:t xml:space="preserve">point facility would need at minimum 2 connections for </w:t>
      </w:r>
      <w:r w:rsidR="0058084C" w:rsidRPr="0058084C">
        <w:rPr>
          <w:rFonts w:ascii="Arial" w:hAnsi="Arial" w:cs="Arial"/>
          <w:sz w:val="22"/>
          <w:szCs w:val="22"/>
        </w:rPr>
        <w:t>the connections</w:t>
      </w:r>
      <w:r w:rsidRPr="0058084C">
        <w:rPr>
          <w:rFonts w:ascii="Arial" w:hAnsi="Arial" w:cs="Arial"/>
          <w:sz w:val="22"/>
          <w:szCs w:val="22"/>
        </w:rPr>
        <w:t xml:space="preserve"> to be worth a point at the end of the game. Facilities taken off the board lose their connection line</w:t>
      </w:r>
      <w:r w:rsidR="0058084C" w:rsidRPr="0058084C">
        <w:rPr>
          <w:rFonts w:ascii="Arial" w:hAnsi="Arial" w:cs="Arial"/>
          <w:sz w:val="22"/>
          <w:szCs w:val="22"/>
        </w:rPr>
        <w:t>s, but</w:t>
      </w:r>
      <w:r w:rsidRPr="0058084C">
        <w:rPr>
          <w:rFonts w:ascii="Arial" w:hAnsi="Arial" w:cs="Arial"/>
          <w:sz w:val="22"/>
          <w:szCs w:val="22"/>
        </w:rPr>
        <w:t xml:space="preserve"> new connections may be forged with older facilities</w:t>
      </w:r>
      <w:r w:rsidR="0058084C" w:rsidRPr="0058084C">
        <w:rPr>
          <w:rFonts w:ascii="Arial" w:hAnsi="Arial" w:cs="Arial"/>
          <w:sz w:val="22"/>
          <w:szCs w:val="22"/>
        </w:rPr>
        <w:t xml:space="preserve"> during a connection phase</w:t>
      </w:r>
      <w:r w:rsidRPr="0058084C">
        <w:rPr>
          <w:rFonts w:ascii="Arial" w:hAnsi="Arial" w:cs="Arial"/>
          <w:sz w:val="22"/>
          <w:szCs w:val="22"/>
        </w:rPr>
        <w:t xml:space="preserve">. Once a facility is set down and connected, it cannot be moved or reconnected in the future as </w:t>
      </w:r>
      <w:r w:rsidR="0058084C" w:rsidRPr="0058084C">
        <w:rPr>
          <w:rFonts w:ascii="Arial" w:hAnsi="Arial" w:cs="Arial"/>
          <w:sz w:val="22"/>
          <w:szCs w:val="22"/>
        </w:rPr>
        <w:t>connections may not be changed, but only added.</w:t>
      </w:r>
    </w:p>
    <w:p w14:paraId="677CC6C5" w14:textId="41274FDF" w:rsidR="00261461" w:rsidRPr="0058084C" w:rsidRDefault="00261461" w:rsidP="00261461">
      <w:pPr>
        <w:pStyle w:val="NormalWeb"/>
        <w:spacing w:after="240"/>
        <w:rPr>
          <w:rFonts w:ascii="Arial" w:hAnsi="Arial" w:cs="Arial"/>
          <w:sz w:val="22"/>
          <w:szCs w:val="22"/>
        </w:rPr>
      </w:pPr>
      <w:r w:rsidRPr="0058084C">
        <w:rPr>
          <w:rFonts w:ascii="Arial" w:hAnsi="Arial" w:cs="Arial"/>
          <w:b/>
          <w:bCs/>
          <w:sz w:val="22"/>
          <w:szCs w:val="22"/>
        </w:rPr>
        <w:t>Repeat from step 1</w:t>
      </w:r>
      <w:r w:rsidRPr="0058084C">
        <w:rPr>
          <w:rFonts w:ascii="Arial" w:hAnsi="Arial" w:cs="Arial"/>
          <w:sz w:val="22"/>
          <w:szCs w:val="22"/>
        </w:rPr>
        <w:t xml:space="preserve"> until one player runs out of cards OR one player loses all their facilities. </w:t>
      </w:r>
      <w:r w:rsidR="0054092C" w:rsidRPr="0054092C">
        <w:rPr>
          <w:rFonts w:ascii="Arial" w:hAnsi="Arial" w:cs="Arial"/>
          <w:sz w:val="22"/>
          <w:szCs w:val="22"/>
        </w:rPr>
        <w:t>Then tally the final score.</w:t>
      </w:r>
    </w:p>
    <w:p w14:paraId="0E30F803" w14:textId="5321F44B" w:rsidR="0058084C" w:rsidRDefault="0058084C" w:rsidP="00261461">
      <w:pPr>
        <w:pStyle w:val="NormalWeb"/>
        <w:spacing w:after="240"/>
        <w:rPr>
          <w:rFonts w:ascii="Arial" w:hAnsi="Arial" w:cs="Arial"/>
          <w:b/>
          <w:bCs/>
          <w:sz w:val="22"/>
          <w:szCs w:val="22"/>
        </w:rPr>
      </w:pPr>
    </w:p>
    <w:p w14:paraId="36518FC3" w14:textId="68186E1B" w:rsidR="0058084C" w:rsidRDefault="00C60016" w:rsidP="00261461">
      <w:pPr>
        <w:pStyle w:val="NormalWeb"/>
        <w:spacing w:after="240"/>
        <w:rPr>
          <w:rFonts w:ascii="Arial" w:hAnsi="Arial" w:cs="Arial"/>
          <w:b/>
          <w:bCs/>
          <w:sz w:val="22"/>
          <w:szCs w:val="22"/>
        </w:rPr>
      </w:pPr>
      <w:r>
        <w:rPr>
          <w:rFonts w:ascii="Arial" w:hAnsi="Arial" w:cs="Arial"/>
          <w:noProof/>
          <w:sz w:val="22"/>
          <w:szCs w:val="22"/>
          <w14:ligatures w14:val="standardContextual"/>
        </w:rPr>
        <w:drawing>
          <wp:anchor distT="0" distB="0" distL="114300" distR="114300" simplePos="0" relativeHeight="251665408" behindDoc="0" locked="0" layoutInCell="1" allowOverlap="1" wp14:anchorId="3C95D85C" wp14:editId="54D95B7F">
            <wp:simplePos x="0" y="0"/>
            <wp:positionH relativeFrom="margin">
              <wp:posOffset>1229995</wp:posOffset>
            </wp:positionH>
            <wp:positionV relativeFrom="paragraph">
              <wp:posOffset>7620</wp:posOffset>
            </wp:positionV>
            <wp:extent cx="3036570" cy="2278380"/>
            <wp:effectExtent l="0" t="0" r="0" b="7620"/>
            <wp:wrapSquare wrapText="bothSides"/>
            <wp:docPr id="484255836" name="Picture 7" descr="A group of people playing a board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255836" name="Picture 7" descr="A group of people playing a board game&#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36570" cy="2278380"/>
                    </a:xfrm>
                    <a:prstGeom prst="rect">
                      <a:avLst/>
                    </a:prstGeom>
                  </pic:spPr>
                </pic:pic>
              </a:graphicData>
            </a:graphic>
            <wp14:sizeRelH relativeFrom="margin">
              <wp14:pctWidth>0</wp14:pctWidth>
            </wp14:sizeRelH>
            <wp14:sizeRelV relativeFrom="margin">
              <wp14:pctHeight>0</wp14:pctHeight>
            </wp14:sizeRelV>
          </wp:anchor>
        </w:drawing>
      </w:r>
    </w:p>
    <w:p w14:paraId="44CC007D" w14:textId="4E853A3F" w:rsidR="0058084C" w:rsidRDefault="0058084C" w:rsidP="00261461">
      <w:pPr>
        <w:pStyle w:val="NormalWeb"/>
        <w:spacing w:after="240"/>
        <w:rPr>
          <w:rFonts w:ascii="Arial" w:hAnsi="Arial" w:cs="Arial"/>
          <w:b/>
          <w:bCs/>
          <w:sz w:val="22"/>
          <w:szCs w:val="22"/>
        </w:rPr>
      </w:pPr>
    </w:p>
    <w:p w14:paraId="44AE975F" w14:textId="715E7987" w:rsidR="0058084C" w:rsidRDefault="0058084C" w:rsidP="00261461">
      <w:pPr>
        <w:pStyle w:val="NormalWeb"/>
        <w:spacing w:after="240"/>
        <w:rPr>
          <w:rFonts w:ascii="Arial" w:hAnsi="Arial" w:cs="Arial"/>
          <w:b/>
          <w:bCs/>
          <w:sz w:val="22"/>
          <w:szCs w:val="22"/>
        </w:rPr>
      </w:pPr>
    </w:p>
    <w:p w14:paraId="3B11A07D" w14:textId="77777777" w:rsidR="00C73C44" w:rsidRDefault="00C73C44" w:rsidP="00261461">
      <w:pPr>
        <w:pStyle w:val="NormalWeb"/>
        <w:spacing w:after="240"/>
        <w:rPr>
          <w:rFonts w:ascii="Arial" w:hAnsi="Arial" w:cs="Arial"/>
          <w:b/>
          <w:bCs/>
          <w:sz w:val="22"/>
          <w:szCs w:val="22"/>
        </w:rPr>
      </w:pPr>
    </w:p>
    <w:p w14:paraId="45065B69" w14:textId="77777777" w:rsidR="00C60016" w:rsidRDefault="00C60016" w:rsidP="00261461">
      <w:pPr>
        <w:pStyle w:val="NormalWeb"/>
        <w:spacing w:after="240"/>
        <w:rPr>
          <w:rFonts w:ascii="Arial" w:hAnsi="Arial" w:cs="Arial"/>
          <w:b/>
          <w:bCs/>
          <w:sz w:val="22"/>
          <w:szCs w:val="22"/>
        </w:rPr>
      </w:pPr>
    </w:p>
    <w:p w14:paraId="7A9FEC10" w14:textId="77777777" w:rsidR="00C60016" w:rsidRDefault="00C60016" w:rsidP="00261461">
      <w:pPr>
        <w:pStyle w:val="NormalWeb"/>
        <w:spacing w:after="240"/>
        <w:rPr>
          <w:rFonts w:ascii="Arial" w:hAnsi="Arial" w:cs="Arial"/>
          <w:b/>
          <w:bCs/>
          <w:sz w:val="22"/>
          <w:szCs w:val="22"/>
        </w:rPr>
      </w:pPr>
    </w:p>
    <w:p w14:paraId="3BA35502" w14:textId="77777777" w:rsidR="00C60016" w:rsidRDefault="00C60016" w:rsidP="00261461">
      <w:pPr>
        <w:pStyle w:val="NormalWeb"/>
        <w:spacing w:after="240"/>
        <w:rPr>
          <w:rFonts w:ascii="Arial" w:hAnsi="Arial" w:cs="Arial"/>
          <w:b/>
          <w:bCs/>
          <w:sz w:val="22"/>
          <w:szCs w:val="22"/>
        </w:rPr>
      </w:pPr>
    </w:p>
    <w:p w14:paraId="7A67E092" w14:textId="39FB29E5" w:rsidR="00C60016" w:rsidRPr="00B45D32" w:rsidRDefault="00094316" w:rsidP="00B45D32">
      <w:pPr>
        <w:rPr>
          <w:rFonts w:ascii="Arial" w:eastAsia="Times New Roman" w:hAnsi="Arial" w:cs="Arial"/>
          <w:b/>
          <w:bCs/>
          <w:kern w:val="0"/>
          <w:sz w:val="20"/>
          <w:szCs w:val="20"/>
          <w14:ligatures w14:val="none"/>
        </w:rPr>
      </w:pPr>
      <w:r>
        <w:rPr>
          <w:rFonts w:ascii="Arial" w:hAnsi="Arial" w:cs="Arial"/>
          <w:b/>
          <w:bCs/>
          <w:sz w:val="20"/>
          <w:szCs w:val="20"/>
        </w:rPr>
        <w:br w:type="page"/>
      </w:r>
    </w:p>
    <w:p w14:paraId="18288B39" w14:textId="78CA6B7B" w:rsidR="00261461" w:rsidRPr="00C60016" w:rsidRDefault="00261461" w:rsidP="00261461">
      <w:pPr>
        <w:pStyle w:val="NormalWeb"/>
        <w:spacing w:after="240"/>
        <w:rPr>
          <w:rFonts w:ascii="Arial" w:hAnsi="Arial" w:cs="Arial"/>
          <w:b/>
          <w:bCs/>
          <w:sz w:val="20"/>
          <w:szCs w:val="20"/>
        </w:rPr>
      </w:pPr>
      <w:r w:rsidRPr="00C60016">
        <w:rPr>
          <w:rFonts w:ascii="Arial" w:hAnsi="Arial" w:cs="Arial"/>
          <w:b/>
          <w:bCs/>
          <w:sz w:val="20"/>
          <w:szCs w:val="20"/>
        </w:rPr>
        <w:lastRenderedPageBreak/>
        <w:t>Learning the Game and Suggested Alternate Rules</w:t>
      </w:r>
    </w:p>
    <w:p w14:paraId="36FA48A6" w14:textId="59D3100C" w:rsidR="00261461" w:rsidRPr="00C60016" w:rsidRDefault="00261461" w:rsidP="00261461">
      <w:pPr>
        <w:pStyle w:val="NormalWeb"/>
        <w:spacing w:after="240"/>
        <w:rPr>
          <w:rFonts w:ascii="Arial" w:hAnsi="Arial" w:cs="Arial"/>
          <w:sz w:val="20"/>
          <w:szCs w:val="20"/>
        </w:rPr>
      </w:pPr>
      <w:r w:rsidRPr="00C60016">
        <w:rPr>
          <w:rFonts w:ascii="Arial" w:hAnsi="Arial" w:cs="Arial"/>
          <w:b/>
          <w:bCs/>
          <w:sz w:val="20"/>
          <w:szCs w:val="20"/>
        </w:rPr>
        <w:t>Learning:</w:t>
      </w:r>
      <w:r w:rsidRPr="00C60016">
        <w:rPr>
          <w:rFonts w:ascii="Arial" w:hAnsi="Arial" w:cs="Arial"/>
          <w:sz w:val="20"/>
          <w:szCs w:val="20"/>
        </w:rPr>
        <w:t xml:space="preserve"> Play the game as specified above without any special rules to learn the game. It helps to talk out loud while playing to incorporate the meanings of the cards and discuss cybersecurity with the other player(s).</w:t>
      </w:r>
    </w:p>
    <w:p w14:paraId="3A022324" w14:textId="111B76A7" w:rsidR="00261461" w:rsidRPr="00C60016" w:rsidRDefault="00261461" w:rsidP="00261461">
      <w:pPr>
        <w:pStyle w:val="NormalWeb"/>
        <w:spacing w:after="240"/>
        <w:rPr>
          <w:rFonts w:ascii="Arial" w:hAnsi="Arial" w:cs="Arial"/>
          <w:sz w:val="20"/>
          <w:szCs w:val="20"/>
        </w:rPr>
      </w:pPr>
      <w:r w:rsidRPr="00C60016">
        <w:rPr>
          <w:rFonts w:ascii="Arial" w:hAnsi="Arial" w:cs="Arial"/>
          <w:b/>
          <w:bCs/>
          <w:sz w:val="20"/>
          <w:szCs w:val="20"/>
        </w:rPr>
        <w:t>Speed game</w:t>
      </w:r>
      <w:r w:rsidRPr="00C60016">
        <w:rPr>
          <w:rFonts w:ascii="Arial" w:hAnsi="Arial" w:cs="Arial"/>
          <w:sz w:val="20"/>
          <w:szCs w:val="20"/>
        </w:rPr>
        <w:t>:</w:t>
      </w:r>
    </w:p>
    <w:p w14:paraId="7F0AF517" w14:textId="4F5B7D43" w:rsidR="00261461" w:rsidRPr="00C60016" w:rsidRDefault="00261461" w:rsidP="00261461">
      <w:pPr>
        <w:pStyle w:val="NormalWeb"/>
        <w:spacing w:after="240"/>
        <w:rPr>
          <w:rFonts w:ascii="Arial" w:hAnsi="Arial" w:cs="Arial"/>
          <w:sz w:val="20"/>
          <w:szCs w:val="20"/>
        </w:rPr>
      </w:pPr>
      <w:r w:rsidRPr="00C60016">
        <w:rPr>
          <w:rFonts w:ascii="Arial" w:hAnsi="Arial" w:cs="Arial"/>
          <w:sz w:val="20"/>
          <w:szCs w:val="20"/>
        </w:rPr>
        <w:t>Place all facilities at the very beginning of the game and allow for their full point usage in pointing out vulnerabilities and mitigating them.</w:t>
      </w:r>
    </w:p>
    <w:p w14:paraId="62696B77" w14:textId="77777777" w:rsidR="00261461" w:rsidRPr="00C60016" w:rsidRDefault="00261461" w:rsidP="00261461">
      <w:pPr>
        <w:pStyle w:val="NormalWeb"/>
        <w:spacing w:after="240"/>
        <w:rPr>
          <w:rFonts w:ascii="Arial" w:hAnsi="Arial" w:cs="Arial"/>
          <w:sz w:val="20"/>
          <w:szCs w:val="20"/>
        </w:rPr>
      </w:pPr>
      <w:r w:rsidRPr="00C60016">
        <w:rPr>
          <w:rFonts w:ascii="Arial" w:hAnsi="Arial" w:cs="Arial"/>
          <w:sz w:val="20"/>
          <w:szCs w:val="20"/>
        </w:rPr>
        <w:t>OR</w:t>
      </w:r>
    </w:p>
    <w:p w14:paraId="014C94AB" w14:textId="16EEEEC1" w:rsidR="00261461" w:rsidRPr="00C60016" w:rsidRDefault="00261461" w:rsidP="00261461">
      <w:pPr>
        <w:pStyle w:val="NormalWeb"/>
        <w:spacing w:after="240"/>
        <w:rPr>
          <w:rFonts w:ascii="Arial" w:hAnsi="Arial" w:cs="Arial"/>
          <w:sz w:val="20"/>
          <w:szCs w:val="20"/>
        </w:rPr>
      </w:pPr>
      <w:r w:rsidRPr="00C60016">
        <w:rPr>
          <w:rFonts w:ascii="Arial" w:hAnsi="Arial" w:cs="Arial"/>
          <w:sz w:val="20"/>
          <w:szCs w:val="20"/>
        </w:rPr>
        <w:t xml:space="preserve">Allow for a full </w:t>
      </w:r>
      <w:r w:rsidR="00C60016" w:rsidRPr="00C60016">
        <w:rPr>
          <w:rFonts w:ascii="Arial" w:hAnsi="Arial" w:cs="Arial"/>
          <w:sz w:val="20"/>
          <w:szCs w:val="20"/>
        </w:rPr>
        <w:t>5</w:t>
      </w:r>
      <w:r w:rsidRPr="00C60016">
        <w:rPr>
          <w:rFonts w:ascii="Arial" w:hAnsi="Arial" w:cs="Arial"/>
          <w:sz w:val="20"/>
          <w:szCs w:val="20"/>
        </w:rPr>
        <w:t xml:space="preserve"> card discard/draw at the beginning of each turn rather than the default 2 card </w:t>
      </w:r>
      <w:r w:rsidR="00C60016" w:rsidRPr="00C60016">
        <w:rPr>
          <w:rFonts w:ascii="Arial" w:hAnsi="Arial" w:cs="Arial"/>
          <w:sz w:val="20"/>
          <w:szCs w:val="20"/>
        </w:rPr>
        <w:t xml:space="preserve">maximum </w:t>
      </w:r>
      <w:r w:rsidRPr="00C60016">
        <w:rPr>
          <w:rFonts w:ascii="Arial" w:hAnsi="Arial" w:cs="Arial"/>
          <w:sz w:val="20"/>
          <w:szCs w:val="20"/>
        </w:rPr>
        <w:t>discard/draw allowance.</w:t>
      </w:r>
    </w:p>
    <w:p w14:paraId="3EBBAF69" w14:textId="65367E97" w:rsidR="00261461" w:rsidRPr="00C60016" w:rsidRDefault="00261461" w:rsidP="00261461">
      <w:pPr>
        <w:pStyle w:val="NormalWeb"/>
        <w:spacing w:after="240"/>
        <w:rPr>
          <w:rFonts w:ascii="Arial" w:hAnsi="Arial" w:cs="Arial"/>
          <w:b/>
          <w:bCs/>
          <w:sz w:val="20"/>
          <w:szCs w:val="20"/>
        </w:rPr>
      </w:pPr>
      <w:r w:rsidRPr="00C60016">
        <w:rPr>
          <w:rFonts w:ascii="Arial" w:hAnsi="Arial" w:cs="Arial"/>
          <w:b/>
          <w:bCs/>
          <w:sz w:val="20"/>
          <w:szCs w:val="20"/>
        </w:rPr>
        <w:t>More advanced strategic play:</w:t>
      </w:r>
    </w:p>
    <w:p w14:paraId="1395D07E" w14:textId="2702F8D2" w:rsidR="00261461" w:rsidRPr="00C60016" w:rsidRDefault="00261461" w:rsidP="0058084C">
      <w:pPr>
        <w:pStyle w:val="NormalWeb"/>
        <w:numPr>
          <w:ilvl w:val="0"/>
          <w:numId w:val="7"/>
        </w:numPr>
        <w:spacing w:after="240"/>
        <w:rPr>
          <w:rFonts w:ascii="Arial" w:hAnsi="Arial" w:cs="Arial"/>
          <w:sz w:val="20"/>
          <w:szCs w:val="20"/>
        </w:rPr>
      </w:pPr>
      <w:r w:rsidRPr="00C60016">
        <w:rPr>
          <w:rFonts w:ascii="Arial" w:hAnsi="Arial" w:cs="Arial"/>
          <w:sz w:val="20"/>
          <w:szCs w:val="20"/>
        </w:rPr>
        <w:t>A player can’t use a facility’s points in pointing out vulnerabilities if the facility is attached to nothing in the rest of the network. That facility will still count in points at the end of the game though and can still be attacked.</w:t>
      </w:r>
    </w:p>
    <w:p w14:paraId="50D53A4F" w14:textId="06CA55B3" w:rsidR="00261461" w:rsidRDefault="00261461" w:rsidP="00261461">
      <w:pPr>
        <w:pStyle w:val="NormalWeb"/>
        <w:numPr>
          <w:ilvl w:val="0"/>
          <w:numId w:val="7"/>
        </w:numPr>
        <w:spacing w:after="240"/>
        <w:rPr>
          <w:rFonts w:ascii="Arial" w:hAnsi="Arial" w:cs="Arial"/>
          <w:sz w:val="20"/>
          <w:szCs w:val="20"/>
        </w:rPr>
      </w:pPr>
      <w:r w:rsidRPr="00C60016">
        <w:rPr>
          <w:rFonts w:ascii="Arial" w:hAnsi="Arial" w:cs="Arial"/>
          <w:sz w:val="20"/>
          <w:szCs w:val="20"/>
        </w:rPr>
        <w:t>Explain the best and worst ways to attack each network at the end of the game in a discussion between players.</w:t>
      </w:r>
    </w:p>
    <w:p w14:paraId="620DD46D" w14:textId="38C4EB20" w:rsidR="002D0AA8" w:rsidRPr="00C60016" w:rsidRDefault="002D0AA8" w:rsidP="00261461">
      <w:pPr>
        <w:pStyle w:val="NormalWeb"/>
        <w:numPr>
          <w:ilvl w:val="0"/>
          <w:numId w:val="7"/>
        </w:numPr>
        <w:spacing w:after="240"/>
        <w:rPr>
          <w:rFonts w:ascii="Arial" w:hAnsi="Arial" w:cs="Arial"/>
          <w:sz w:val="20"/>
          <w:szCs w:val="20"/>
        </w:rPr>
      </w:pPr>
      <w:r>
        <w:rPr>
          <w:rFonts w:ascii="Arial" w:hAnsi="Arial" w:cs="Arial"/>
          <w:sz w:val="20"/>
          <w:szCs w:val="20"/>
        </w:rPr>
        <w:t>Use the advanced play weaknesses on facility cards (in their text)</w:t>
      </w:r>
    </w:p>
    <w:p w14:paraId="4841E51D" w14:textId="1B4656A6" w:rsidR="00261461" w:rsidRPr="00C60016" w:rsidRDefault="00261461" w:rsidP="00261461">
      <w:pPr>
        <w:pStyle w:val="NormalWeb"/>
        <w:spacing w:after="240"/>
        <w:rPr>
          <w:rFonts w:ascii="Arial" w:hAnsi="Arial" w:cs="Arial"/>
          <w:b/>
          <w:bCs/>
          <w:sz w:val="20"/>
          <w:szCs w:val="20"/>
        </w:rPr>
      </w:pPr>
      <w:r w:rsidRPr="00C60016">
        <w:rPr>
          <w:rFonts w:ascii="Arial" w:hAnsi="Arial" w:cs="Arial"/>
          <w:b/>
          <w:bCs/>
          <w:sz w:val="20"/>
          <w:szCs w:val="20"/>
        </w:rPr>
        <w:t>More advanced educational play:</w:t>
      </w:r>
    </w:p>
    <w:p w14:paraId="22FF5BBC" w14:textId="68AE7BEF" w:rsidR="00261461" w:rsidRPr="00C60016" w:rsidRDefault="00261461" w:rsidP="0058084C">
      <w:pPr>
        <w:pStyle w:val="NormalWeb"/>
        <w:numPr>
          <w:ilvl w:val="0"/>
          <w:numId w:val="7"/>
        </w:numPr>
        <w:spacing w:after="240"/>
        <w:rPr>
          <w:rFonts w:ascii="Arial" w:hAnsi="Arial" w:cs="Arial"/>
          <w:sz w:val="20"/>
          <w:szCs w:val="20"/>
        </w:rPr>
      </w:pPr>
      <w:r w:rsidRPr="00C60016">
        <w:rPr>
          <w:rFonts w:ascii="Arial" w:hAnsi="Arial" w:cs="Arial"/>
          <w:sz w:val="20"/>
          <w:szCs w:val="20"/>
        </w:rPr>
        <w:t>Explain WHY or HOW you would protect or lose a facility beyond what the cards say. If there is a reason a card that ordinarily doesn’t counter a facility might in a specific situation, argue your case. Note: it helps to have a neutral referee if you’re going to do th</w:t>
      </w:r>
      <w:r w:rsidR="00C60016" w:rsidRPr="00C60016">
        <w:rPr>
          <w:rFonts w:ascii="Arial" w:hAnsi="Arial" w:cs="Arial"/>
          <w:sz w:val="20"/>
          <w:szCs w:val="20"/>
        </w:rPr>
        <w:t>is</w:t>
      </w:r>
      <w:r w:rsidRPr="00C60016">
        <w:rPr>
          <w:rFonts w:ascii="Arial" w:hAnsi="Arial" w:cs="Arial"/>
          <w:sz w:val="20"/>
          <w:szCs w:val="20"/>
        </w:rPr>
        <w:t>.</w:t>
      </w:r>
    </w:p>
    <w:p w14:paraId="396EF8BD" w14:textId="16E1AF95" w:rsidR="00261461" w:rsidRPr="00C60016" w:rsidRDefault="00261461" w:rsidP="0058084C">
      <w:pPr>
        <w:pStyle w:val="NormalWeb"/>
        <w:numPr>
          <w:ilvl w:val="0"/>
          <w:numId w:val="7"/>
        </w:numPr>
        <w:spacing w:after="240"/>
        <w:rPr>
          <w:rFonts w:ascii="Arial" w:hAnsi="Arial" w:cs="Arial"/>
          <w:sz w:val="20"/>
          <w:szCs w:val="20"/>
        </w:rPr>
      </w:pPr>
      <w:r w:rsidRPr="00C60016">
        <w:rPr>
          <w:rFonts w:ascii="Arial" w:hAnsi="Arial" w:cs="Arial"/>
          <w:sz w:val="20"/>
          <w:szCs w:val="20"/>
        </w:rPr>
        <w:t>Explain different reasons a facility would be put offline outside of what the cards say.</w:t>
      </w:r>
    </w:p>
    <w:p w14:paraId="4F2D43BE" w14:textId="5B793B00" w:rsidR="001914B8" w:rsidRPr="00C60016" w:rsidRDefault="005F6CA5" w:rsidP="00C60016">
      <w:pPr>
        <w:pStyle w:val="NormalWeb"/>
        <w:numPr>
          <w:ilvl w:val="0"/>
          <w:numId w:val="7"/>
        </w:numPr>
        <w:spacing w:after="240"/>
        <w:rPr>
          <w:rFonts w:ascii="Arial" w:hAnsi="Arial" w:cs="Arial"/>
          <w:sz w:val="20"/>
          <w:szCs w:val="20"/>
        </w:rPr>
      </w:pPr>
      <w:r w:rsidRPr="00C60016">
        <w:rPr>
          <w:rFonts w:ascii="Arial" w:hAnsi="Arial" w:cs="Arial"/>
          <w:sz w:val="20"/>
          <w:szCs w:val="20"/>
        </w:rPr>
        <w:t>Have</w:t>
      </w:r>
      <w:r w:rsidR="00261461" w:rsidRPr="00C60016">
        <w:rPr>
          <w:rFonts w:ascii="Arial" w:hAnsi="Arial" w:cs="Arial"/>
          <w:sz w:val="20"/>
          <w:szCs w:val="20"/>
        </w:rPr>
        <w:t xml:space="preserve"> a new attack/defense in mind? Replace some of the cards with your new attack/defense (the game comes with the ability to do a pdf with cards OR make new digital cards) and make sure to explain it when players come across it. Both players can have fun coming up with the attacks they think would work the best along with mitigations to counter those attacks.</w:t>
      </w:r>
    </w:p>
    <w:sectPr w:rsidR="001914B8" w:rsidRPr="00C60016" w:rsidSect="00686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B5134D"/>
    <w:multiLevelType w:val="hybridMultilevel"/>
    <w:tmpl w:val="51CA4A9A"/>
    <w:lvl w:ilvl="0" w:tplc="BF803A1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6E3C5D"/>
    <w:multiLevelType w:val="hybridMultilevel"/>
    <w:tmpl w:val="DA64AF74"/>
    <w:lvl w:ilvl="0" w:tplc="BF803A1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7D30A7"/>
    <w:multiLevelType w:val="hybridMultilevel"/>
    <w:tmpl w:val="4DFE7342"/>
    <w:lvl w:ilvl="0" w:tplc="BF803A1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957C08"/>
    <w:multiLevelType w:val="multilevel"/>
    <w:tmpl w:val="28325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104CED"/>
    <w:multiLevelType w:val="hybridMultilevel"/>
    <w:tmpl w:val="D5D01C9E"/>
    <w:lvl w:ilvl="0" w:tplc="BF803A1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03018C"/>
    <w:multiLevelType w:val="hybridMultilevel"/>
    <w:tmpl w:val="2DEC2A6E"/>
    <w:lvl w:ilvl="0" w:tplc="BF803A1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EF1918"/>
    <w:multiLevelType w:val="multilevel"/>
    <w:tmpl w:val="F348AD60"/>
    <w:lvl w:ilvl="0">
      <w:start w:val="1"/>
      <w:numFmt w:val="decimal"/>
      <w:lvlText w:val="%1."/>
      <w:lvlJc w:val="left"/>
      <w:pPr>
        <w:tabs>
          <w:tab w:val="num" w:pos="720"/>
        </w:tabs>
        <w:ind w:left="720" w:hanging="360"/>
      </w:pPr>
      <w:rPr>
        <w:rFonts w:ascii="Arial" w:eastAsia="Times New Roman" w:hAnsi="Arial" w:cs="Arial"/>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13140A"/>
    <w:multiLevelType w:val="hybridMultilevel"/>
    <w:tmpl w:val="DDC68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980454"/>
    <w:multiLevelType w:val="multilevel"/>
    <w:tmpl w:val="36FCAB3E"/>
    <w:lvl w:ilvl="0">
      <w:start w:val="1"/>
      <w:numFmt w:val="decimal"/>
      <w:lvlText w:val="%1."/>
      <w:lvlJc w:val="left"/>
      <w:pPr>
        <w:tabs>
          <w:tab w:val="num" w:pos="720"/>
        </w:tabs>
        <w:ind w:left="720" w:hanging="360"/>
      </w:pPr>
      <w:rPr>
        <w:rFonts w:ascii="Arial" w:eastAsia="Times New Roman" w:hAnsi="Arial" w:cs="Arial"/>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4F6D2C"/>
    <w:multiLevelType w:val="hybridMultilevel"/>
    <w:tmpl w:val="22C4FC30"/>
    <w:lvl w:ilvl="0" w:tplc="BF803A18">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8806E6"/>
    <w:multiLevelType w:val="hybridMultilevel"/>
    <w:tmpl w:val="C33AFD92"/>
    <w:lvl w:ilvl="0" w:tplc="BF803A1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290578"/>
    <w:multiLevelType w:val="hybridMultilevel"/>
    <w:tmpl w:val="B21EBD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CC39E8"/>
    <w:multiLevelType w:val="hybridMultilevel"/>
    <w:tmpl w:val="7F4E611E"/>
    <w:lvl w:ilvl="0" w:tplc="BF803A1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CE3328"/>
    <w:multiLevelType w:val="hybridMultilevel"/>
    <w:tmpl w:val="79CE7386"/>
    <w:lvl w:ilvl="0" w:tplc="BF803A1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AB710B"/>
    <w:multiLevelType w:val="hybridMultilevel"/>
    <w:tmpl w:val="4450F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7764606">
    <w:abstractNumId w:val="3"/>
  </w:num>
  <w:num w:numId="2" w16cid:durableId="601105566">
    <w:abstractNumId w:val="8"/>
  </w:num>
  <w:num w:numId="3" w16cid:durableId="782577448">
    <w:abstractNumId w:val="6"/>
  </w:num>
  <w:num w:numId="4" w16cid:durableId="763648621">
    <w:abstractNumId w:val="11"/>
  </w:num>
  <w:num w:numId="5" w16cid:durableId="285278231">
    <w:abstractNumId w:val="14"/>
  </w:num>
  <w:num w:numId="6" w16cid:durableId="371730970">
    <w:abstractNumId w:val="7"/>
  </w:num>
  <w:num w:numId="7" w16cid:durableId="1239246299">
    <w:abstractNumId w:val="9"/>
  </w:num>
  <w:num w:numId="8" w16cid:durableId="1982733076">
    <w:abstractNumId w:val="12"/>
  </w:num>
  <w:num w:numId="9" w16cid:durableId="502547920">
    <w:abstractNumId w:val="13"/>
  </w:num>
  <w:num w:numId="10" w16cid:durableId="2059744339">
    <w:abstractNumId w:val="0"/>
  </w:num>
  <w:num w:numId="11" w16cid:durableId="213197413">
    <w:abstractNumId w:val="2"/>
  </w:num>
  <w:num w:numId="12" w16cid:durableId="106658271">
    <w:abstractNumId w:val="1"/>
  </w:num>
  <w:num w:numId="13" w16cid:durableId="954485139">
    <w:abstractNumId w:val="4"/>
  </w:num>
  <w:num w:numId="14" w16cid:durableId="450631876">
    <w:abstractNumId w:val="5"/>
  </w:num>
  <w:num w:numId="15" w16cid:durableId="2925165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68B"/>
    <w:rsid w:val="000754D6"/>
    <w:rsid w:val="00094316"/>
    <w:rsid w:val="001405B6"/>
    <w:rsid w:val="001514A0"/>
    <w:rsid w:val="00154114"/>
    <w:rsid w:val="00186BF6"/>
    <w:rsid w:val="001914B8"/>
    <w:rsid w:val="00261461"/>
    <w:rsid w:val="002B2066"/>
    <w:rsid w:val="002D0AA8"/>
    <w:rsid w:val="002D309E"/>
    <w:rsid w:val="002E516B"/>
    <w:rsid w:val="00416C2A"/>
    <w:rsid w:val="0054092C"/>
    <w:rsid w:val="0058084C"/>
    <w:rsid w:val="005F6CA5"/>
    <w:rsid w:val="00637D06"/>
    <w:rsid w:val="00686533"/>
    <w:rsid w:val="00702D8D"/>
    <w:rsid w:val="00791525"/>
    <w:rsid w:val="007D6D61"/>
    <w:rsid w:val="008C7DF0"/>
    <w:rsid w:val="00902B3C"/>
    <w:rsid w:val="009213D4"/>
    <w:rsid w:val="009600C4"/>
    <w:rsid w:val="00A3068B"/>
    <w:rsid w:val="00A35630"/>
    <w:rsid w:val="00AD5F67"/>
    <w:rsid w:val="00B45D32"/>
    <w:rsid w:val="00B60474"/>
    <w:rsid w:val="00B81C4B"/>
    <w:rsid w:val="00BA6C13"/>
    <w:rsid w:val="00BC0822"/>
    <w:rsid w:val="00BF2DFD"/>
    <w:rsid w:val="00C10278"/>
    <w:rsid w:val="00C60016"/>
    <w:rsid w:val="00C73C44"/>
    <w:rsid w:val="00CC0E08"/>
    <w:rsid w:val="00CD36CA"/>
    <w:rsid w:val="00CF0156"/>
    <w:rsid w:val="00D56BEC"/>
    <w:rsid w:val="00DA7166"/>
    <w:rsid w:val="00EA2FC6"/>
    <w:rsid w:val="00ED4065"/>
    <w:rsid w:val="00F063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DEC02"/>
  <w15:chartTrackingRefBased/>
  <w15:docId w15:val="{15CB9F32-D792-4A08-92E3-7823D812C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6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06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06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06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06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06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06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06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06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6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06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06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06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06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06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06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06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068B"/>
    <w:rPr>
      <w:rFonts w:eastAsiaTheme="majorEastAsia" w:cstheme="majorBidi"/>
      <w:color w:val="272727" w:themeColor="text1" w:themeTint="D8"/>
    </w:rPr>
  </w:style>
  <w:style w:type="paragraph" w:styleId="Title">
    <w:name w:val="Title"/>
    <w:basedOn w:val="Normal"/>
    <w:next w:val="Normal"/>
    <w:link w:val="TitleChar"/>
    <w:uiPriority w:val="10"/>
    <w:qFormat/>
    <w:rsid w:val="00A306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06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06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06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068B"/>
    <w:pPr>
      <w:spacing w:before="160"/>
      <w:jc w:val="center"/>
    </w:pPr>
    <w:rPr>
      <w:i/>
      <w:iCs/>
      <w:color w:val="404040" w:themeColor="text1" w:themeTint="BF"/>
    </w:rPr>
  </w:style>
  <w:style w:type="character" w:customStyle="1" w:styleId="QuoteChar">
    <w:name w:val="Quote Char"/>
    <w:basedOn w:val="DefaultParagraphFont"/>
    <w:link w:val="Quote"/>
    <w:uiPriority w:val="29"/>
    <w:rsid w:val="00A3068B"/>
    <w:rPr>
      <w:i/>
      <w:iCs/>
      <w:color w:val="404040" w:themeColor="text1" w:themeTint="BF"/>
    </w:rPr>
  </w:style>
  <w:style w:type="paragraph" w:styleId="ListParagraph">
    <w:name w:val="List Paragraph"/>
    <w:basedOn w:val="Normal"/>
    <w:uiPriority w:val="34"/>
    <w:qFormat/>
    <w:rsid w:val="00A3068B"/>
    <w:pPr>
      <w:ind w:left="720"/>
      <w:contextualSpacing/>
    </w:pPr>
  </w:style>
  <w:style w:type="character" w:styleId="IntenseEmphasis">
    <w:name w:val="Intense Emphasis"/>
    <w:basedOn w:val="DefaultParagraphFont"/>
    <w:uiPriority w:val="21"/>
    <w:qFormat/>
    <w:rsid w:val="00A3068B"/>
    <w:rPr>
      <w:i/>
      <w:iCs/>
      <w:color w:val="0F4761" w:themeColor="accent1" w:themeShade="BF"/>
    </w:rPr>
  </w:style>
  <w:style w:type="paragraph" w:styleId="IntenseQuote">
    <w:name w:val="Intense Quote"/>
    <w:basedOn w:val="Normal"/>
    <w:next w:val="Normal"/>
    <w:link w:val="IntenseQuoteChar"/>
    <w:uiPriority w:val="30"/>
    <w:qFormat/>
    <w:rsid w:val="00A306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068B"/>
    <w:rPr>
      <w:i/>
      <w:iCs/>
      <w:color w:val="0F4761" w:themeColor="accent1" w:themeShade="BF"/>
    </w:rPr>
  </w:style>
  <w:style w:type="character" w:styleId="IntenseReference">
    <w:name w:val="Intense Reference"/>
    <w:basedOn w:val="DefaultParagraphFont"/>
    <w:uiPriority w:val="32"/>
    <w:qFormat/>
    <w:rsid w:val="00A3068B"/>
    <w:rPr>
      <w:b/>
      <w:bCs/>
      <w:smallCaps/>
      <w:color w:val="0F4761" w:themeColor="accent1" w:themeShade="BF"/>
      <w:spacing w:val="5"/>
    </w:rPr>
  </w:style>
  <w:style w:type="paragraph" w:styleId="NormalWeb">
    <w:name w:val="Normal (Web)"/>
    <w:basedOn w:val="Normal"/>
    <w:uiPriority w:val="99"/>
    <w:unhideWhenUsed/>
    <w:rsid w:val="00B81C4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BC0822"/>
    <w:rPr>
      <w:color w:val="467886" w:themeColor="hyperlink"/>
      <w:u w:val="single"/>
    </w:rPr>
  </w:style>
  <w:style w:type="character" w:styleId="UnresolvedMention">
    <w:name w:val="Unresolved Mention"/>
    <w:basedOn w:val="DefaultParagraphFont"/>
    <w:uiPriority w:val="99"/>
    <w:semiHidden/>
    <w:unhideWhenUsed/>
    <w:rsid w:val="00BC08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20185">
      <w:bodyDiv w:val="1"/>
      <w:marLeft w:val="0"/>
      <w:marRight w:val="0"/>
      <w:marTop w:val="0"/>
      <w:marBottom w:val="0"/>
      <w:divBdr>
        <w:top w:val="none" w:sz="0" w:space="0" w:color="auto"/>
        <w:left w:val="none" w:sz="0" w:space="0" w:color="auto"/>
        <w:bottom w:val="none" w:sz="0" w:space="0" w:color="auto"/>
        <w:right w:val="none" w:sz="0" w:space="0" w:color="auto"/>
      </w:divBdr>
    </w:div>
    <w:div w:id="183444560">
      <w:bodyDiv w:val="1"/>
      <w:marLeft w:val="0"/>
      <w:marRight w:val="0"/>
      <w:marTop w:val="0"/>
      <w:marBottom w:val="0"/>
      <w:divBdr>
        <w:top w:val="none" w:sz="0" w:space="0" w:color="auto"/>
        <w:left w:val="none" w:sz="0" w:space="0" w:color="auto"/>
        <w:bottom w:val="none" w:sz="0" w:space="0" w:color="auto"/>
        <w:right w:val="none" w:sz="0" w:space="0" w:color="auto"/>
      </w:divBdr>
    </w:div>
    <w:div w:id="454756798">
      <w:bodyDiv w:val="1"/>
      <w:marLeft w:val="0"/>
      <w:marRight w:val="0"/>
      <w:marTop w:val="0"/>
      <w:marBottom w:val="0"/>
      <w:divBdr>
        <w:top w:val="none" w:sz="0" w:space="0" w:color="auto"/>
        <w:left w:val="none" w:sz="0" w:space="0" w:color="auto"/>
        <w:bottom w:val="none" w:sz="0" w:space="0" w:color="auto"/>
        <w:right w:val="none" w:sz="0" w:space="0" w:color="auto"/>
      </w:divBdr>
    </w:div>
    <w:div w:id="960303683">
      <w:bodyDiv w:val="1"/>
      <w:marLeft w:val="0"/>
      <w:marRight w:val="0"/>
      <w:marTop w:val="0"/>
      <w:marBottom w:val="0"/>
      <w:divBdr>
        <w:top w:val="none" w:sz="0" w:space="0" w:color="auto"/>
        <w:left w:val="none" w:sz="0" w:space="0" w:color="auto"/>
        <w:bottom w:val="none" w:sz="0" w:space="0" w:color="auto"/>
        <w:right w:val="none" w:sz="0" w:space="0" w:color="auto"/>
      </w:divBdr>
    </w:div>
    <w:div w:id="968707141">
      <w:bodyDiv w:val="1"/>
      <w:marLeft w:val="0"/>
      <w:marRight w:val="0"/>
      <w:marTop w:val="0"/>
      <w:marBottom w:val="0"/>
      <w:divBdr>
        <w:top w:val="none" w:sz="0" w:space="0" w:color="auto"/>
        <w:left w:val="none" w:sz="0" w:space="0" w:color="auto"/>
        <w:bottom w:val="none" w:sz="0" w:space="0" w:color="auto"/>
        <w:right w:val="none" w:sz="0" w:space="0" w:color="auto"/>
      </w:divBdr>
    </w:div>
    <w:div w:id="980311790">
      <w:bodyDiv w:val="1"/>
      <w:marLeft w:val="0"/>
      <w:marRight w:val="0"/>
      <w:marTop w:val="0"/>
      <w:marBottom w:val="0"/>
      <w:divBdr>
        <w:top w:val="none" w:sz="0" w:space="0" w:color="auto"/>
        <w:left w:val="none" w:sz="0" w:space="0" w:color="auto"/>
        <w:bottom w:val="none" w:sz="0" w:space="0" w:color="auto"/>
        <w:right w:val="none" w:sz="0" w:space="0" w:color="auto"/>
      </w:divBdr>
    </w:div>
    <w:div w:id="988947422">
      <w:bodyDiv w:val="1"/>
      <w:marLeft w:val="0"/>
      <w:marRight w:val="0"/>
      <w:marTop w:val="0"/>
      <w:marBottom w:val="0"/>
      <w:divBdr>
        <w:top w:val="none" w:sz="0" w:space="0" w:color="auto"/>
        <w:left w:val="none" w:sz="0" w:space="0" w:color="auto"/>
        <w:bottom w:val="none" w:sz="0" w:space="0" w:color="auto"/>
        <w:right w:val="none" w:sz="0" w:space="0" w:color="auto"/>
      </w:divBdr>
    </w:div>
    <w:div w:id="1934320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profjdbayliss/accessDenied"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5F010-048C-459F-B2CE-4C7D20A73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5</Pages>
  <Words>1390</Words>
  <Characters>7926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Bayliss</dc:creator>
  <cp:keywords/>
  <dc:description/>
  <cp:lastModifiedBy>Jessica Bayliss</cp:lastModifiedBy>
  <cp:revision>23</cp:revision>
  <cp:lastPrinted>2024-10-15T15:40:00Z</cp:lastPrinted>
  <dcterms:created xsi:type="dcterms:W3CDTF">2024-04-09T18:29:00Z</dcterms:created>
  <dcterms:modified xsi:type="dcterms:W3CDTF">2025-07-29T18:38:00Z</dcterms:modified>
</cp:coreProperties>
</file>