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E8B0" w14:textId="77777777" w:rsidR="007B0DA6" w:rsidRDefault="00774C72">
      <w:pPr>
        <w:pStyle w:val="Ttulo"/>
        <w:jc w:val="center"/>
      </w:pPr>
      <w:r>
        <w:t>Informe – Semana 13</w:t>
      </w:r>
    </w:p>
    <w:p w14:paraId="3CCA915D" w14:textId="77777777" w:rsidR="007B0DA6" w:rsidRDefault="00774C72">
      <w:pPr>
        <w:jc w:val="center"/>
      </w:pPr>
      <w:r>
        <w:rPr>
          <w:color w:val="0066CC"/>
          <w:sz w:val="32"/>
        </w:rPr>
        <w:t>Sprint 1 – Hasta Modelo Baseline</w:t>
      </w:r>
    </w:p>
    <w:p w14:paraId="6256463F" w14:textId="77777777" w:rsidR="007B0DA6" w:rsidRDefault="00774C72">
      <w:pPr>
        <w:jc w:val="center"/>
      </w:pPr>
      <w:r>
        <w:rPr>
          <w:b/>
        </w:rPr>
        <w:t xml:space="preserve">Proyecto: </w:t>
      </w:r>
      <w:r>
        <w:t xml:space="preserve">Sistema de </w:t>
      </w:r>
      <w:proofErr w:type="spellStart"/>
      <w:r>
        <w:t>Detección</w:t>
      </w:r>
      <w:proofErr w:type="spellEnd"/>
      <w:r>
        <w:t xml:space="preserve"> de Anemia mediante Análisis de Conjuntiva Palpebral</w:t>
      </w:r>
      <w:r>
        <w:br/>
      </w:r>
      <w:r>
        <w:rPr>
          <w:b/>
        </w:rPr>
        <w:t xml:space="preserve">Fecha: </w:t>
      </w:r>
      <w:r>
        <w:t>Enero 2026</w:t>
      </w:r>
      <w:r>
        <w:br/>
      </w:r>
      <w:r>
        <w:rPr>
          <w:b/>
        </w:rPr>
        <w:t xml:space="preserve">Versión Dataset: </w:t>
      </w:r>
      <w:r>
        <w:t>Anemia Detection v6 (Roboflow)</w:t>
      </w:r>
      <w:r>
        <w:br/>
      </w:r>
      <w:r>
        <w:rPr>
          <w:b/>
        </w:rPr>
        <w:t xml:space="preserve">Autores: </w:t>
      </w:r>
      <w:r>
        <w:t>John Rivera, Manuel Cochachin</w:t>
      </w:r>
    </w:p>
    <w:p w14:paraId="663AA01D" w14:textId="77777777" w:rsidR="007B0DA6" w:rsidRDefault="00774C72">
      <w:pPr>
        <w:pStyle w:val="Ttulo1"/>
      </w:pPr>
      <w:r>
        <w:rPr>
          <w:color w:val="003366"/>
          <w:sz w:val="36"/>
        </w:rPr>
        <w:t xml:space="preserve">1. </w:t>
      </w:r>
      <w:proofErr w:type="spellStart"/>
      <w:r>
        <w:rPr>
          <w:color w:val="003366"/>
          <w:sz w:val="36"/>
        </w:rPr>
        <w:t>Resumen</w:t>
      </w:r>
      <w:proofErr w:type="spellEnd"/>
      <w:r>
        <w:rPr>
          <w:color w:val="003366"/>
          <w:sz w:val="36"/>
        </w:rPr>
        <w:t xml:space="preserve"> </w:t>
      </w:r>
      <w:proofErr w:type="spellStart"/>
      <w:r>
        <w:rPr>
          <w:color w:val="003366"/>
          <w:sz w:val="36"/>
        </w:rPr>
        <w:t>Ejecutivo</w:t>
      </w:r>
      <w:proofErr w:type="spellEnd"/>
    </w:p>
    <w:p w14:paraId="721D7224" w14:textId="77777777" w:rsidR="007B0DA6" w:rsidRDefault="00774C72">
      <w:pPr>
        <w:pStyle w:val="Ttulo3"/>
      </w:pPr>
      <w:r>
        <w:rPr>
          <w:color w:val="336699"/>
          <w:sz w:val="28"/>
        </w:rPr>
        <w:t>O</w:t>
      </w:r>
      <w:r>
        <w:rPr>
          <w:color w:val="336699"/>
          <w:sz w:val="28"/>
        </w:rPr>
        <w:t>bjetivo del Sprint</w:t>
      </w:r>
    </w:p>
    <w:p w14:paraId="6EB0C7B6" w14:textId="77777777" w:rsidR="007B0DA6" w:rsidRDefault="00774C72">
      <w:r>
        <w:t xml:space="preserve">Desarrollar un sistema completo de detección automática de anemia mediante análisis de imágenes de la conjuntiva palpebral inferior, implementando tanto el detector de regiones de interés (YOLOv8) como el clasificador </w:t>
      </w:r>
      <w:r>
        <w:t>de anemia (EfficientNet-B0).</w:t>
      </w:r>
    </w:p>
    <w:p w14:paraId="0EEA7C0B" w14:textId="77777777" w:rsidR="007B0DA6" w:rsidRDefault="00774C72">
      <w:pPr>
        <w:pStyle w:val="Ttulo3"/>
      </w:pPr>
      <w:r>
        <w:rPr>
          <w:color w:val="336699"/>
          <w:sz w:val="28"/>
        </w:rPr>
        <w:t>Alcance Alcanzado</w:t>
      </w:r>
    </w:p>
    <w:p w14:paraId="54A56D43" w14:textId="77777777" w:rsidR="007B0DA6" w:rsidRDefault="00774C72">
      <w:r>
        <w:rPr>
          <w:b/>
          <w:color w:val="008000"/>
          <w:sz w:val="24"/>
        </w:rPr>
        <w:t>✅</w:t>
      </w:r>
      <w:r>
        <w:rPr>
          <w:b/>
          <w:color w:val="008000"/>
          <w:sz w:val="24"/>
        </w:rPr>
        <w:t xml:space="preserve"> Completado al 100%</w:t>
      </w:r>
    </w:p>
    <w:p w14:paraId="695D972D" w14:textId="77777777" w:rsidR="007B0DA6" w:rsidRDefault="00774C72">
      <w:pPr>
        <w:pStyle w:val="Listaconvietas"/>
      </w:pPr>
      <w:r>
        <w:t>Pipeline de datos: Estructurado y validado (2,589 imágenes en formato YOLOv8)</w:t>
      </w:r>
    </w:p>
    <w:p w14:paraId="467D9282" w14:textId="77777777" w:rsidR="007B0DA6" w:rsidRDefault="00774C72">
      <w:pPr>
        <w:pStyle w:val="Listaconvietas"/>
      </w:pPr>
      <w:r>
        <w:t>EDA: Análisis exploratorio completo con identificación de desbalance de clases</w:t>
      </w:r>
    </w:p>
    <w:p w14:paraId="5A6A540D" w14:textId="77777777" w:rsidR="007B0DA6" w:rsidRDefault="00774C72">
      <w:pPr>
        <w:pStyle w:val="Listaconvietas"/>
      </w:pPr>
      <w:r>
        <w:t>Modelo Baseline 1: YOLOv8n para</w:t>
      </w:r>
      <w:r>
        <w:t xml:space="preserve"> detección de conjuntiva palpebral (detector de ROI)</w:t>
      </w:r>
    </w:p>
    <w:p w14:paraId="3C2753DC" w14:textId="77777777" w:rsidR="007B0DA6" w:rsidRDefault="00774C72">
      <w:pPr>
        <w:pStyle w:val="Listaconvietas"/>
      </w:pPr>
      <w:r>
        <w:t>Modelo Baseline 2: EfficientNet-B0 para clasificación binaria (Anemia/Normal)</w:t>
      </w:r>
    </w:p>
    <w:p w14:paraId="4BC8F04B" w14:textId="77777777" w:rsidR="007B0DA6" w:rsidRDefault="00774C72">
      <w:pPr>
        <w:pStyle w:val="Listaconvietas"/>
      </w:pPr>
      <w:r>
        <w:t>Pipeline de Inferencia: Sistema integrado completo con umbral optimizado</w:t>
      </w:r>
    </w:p>
    <w:p w14:paraId="76B7511F" w14:textId="77777777" w:rsidR="007B0DA6" w:rsidRDefault="00774C72">
      <w:pPr>
        <w:pStyle w:val="Listaconvietas"/>
      </w:pPr>
      <w:r>
        <w:t>Evaluación: Métricas en test set, análisis ROC, curv</w:t>
      </w:r>
      <w:r>
        <w:t>as de calibración</w:t>
      </w:r>
    </w:p>
    <w:p w14:paraId="71B01755" w14:textId="77777777" w:rsidR="007B0DA6" w:rsidRDefault="00774C72">
      <w:pPr>
        <w:pStyle w:val="Listaconvietas"/>
      </w:pPr>
      <w:r>
        <w:t>Interfaz Interactiva: Widgets para pruebas en tiempo real</w:t>
      </w:r>
    </w:p>
    <w:p w14:paraId="0B7C0880" w14:textId="77777777" w:rsidR="007B0DA6" w:rsidRDefault="00774C72">
      <w:pPr>
        <w:pStyle w:val="Ttulo3"/>
      </w:pPr>
      <w:r>
        <w:rPr>
          <w:color w:val="336699"/>
          <w:sz w:val="28"/>
        </w:rPr>
        <w:t>Hitos Principales</w:t>
      </w:r>
    </w:p>
    <w:p w14:paraId="305ECA47" w14:textId="77777777" w:rsidR="007B0DA6" w:rsidRDefault="00774C72">
      <w:pPr>
        <w:pStyle w:val="Listaconvietas"/>
      </w:pPr>
      <w:r>
        <w:t>Sistema dual detector+clasificador operativo</w:t>
      </w:r>
    </w:p>
    <w:p w14:paraId="3F82CCFA" w14:textId="77777777" w:rsidR="007B0DA6" w:rsidRDefault="00774C72">
      <w:pPr>
        <w:pStyle w:val="Listaconvietas"/>
      </w:pPr>
      <w:r>
        <w:t>Estrategias de balanceo de clases implementadas (WeightedRandomSampler + Class Weights)</w:t>
      </w:r>
    </w:p>
    <w:p w14:paraId="17FE5BBA" w14:textId="77777777" w:rsidR="007B0DA6" w:rsidRDefault="00774C72">
      <w:pPr>
        <w:pStyle w:val="Listaconvietas"/>
      </w:pPr>
      <w:r>
        <w:t xml:space="preserve">Análisis de umbrales óptimos </w:t>
      </w:r>
      <w:r>
        <w:t>para minimizar falsos positivos (60%/40%)</w:t>
      </w:r>
    </w:p>
    <w:p w14:paraId="1411BE4C" w14:textId="77777777" w:rsidR="007B0DA6" w:rsidRDefault="00774C72">
      <w:pPr>
        <w:pStyle w:val="Listaconvietas"/>
      </w:pPr>
      <w:r>
        <w:t>Documentación técnica completa en notebook ejecutable</w:t>
      </w:r>
    </w:p>
    <w:p w14:paraId="07BE2747" w14:textId="77777777" w:rsidR="007B0DA6" w:rsidRDefault="00774C72">
      <w:pPr>
        <w:pStyle w:val="Listaconvietas"/>
      </w:pPr>
      <w:r>
        <w:t>Validación exhaustiva: 97.1% resultados aceptables en normales + 100% detección de anemias</w:t>
      </w:r>
    </w:p>
    <w:p w14:paraId="24F59514" w14:textId="77777777" w:rsidR="007B0DA6" w:rsidRDefault="00774C72">
      <w:r>
        <w:br w:type="page"/>
      </w:r>
    </w:p>
    <w:p w14:paraId="7C64E246" w14:textId="77777777" w:rsidR="007B0DA6" w:rsidRDefault="00774C72">
      <w:pPr>
        <w:pStyle w:val="Ttulo1"/>
      </w:pPr>
      <w:r>
        <w:rPr>
          <w:color w:val="003366"/>
          <w:sz w:val="36"/>
        </w:rPr>
        <w:lastRenderedPageBreak/>
        <w:t>2. Sprint Planning</w:t>
      </w:r>
    </w:p>
    <w:p w14:paraId="4549989B" w14:textId="77777777" w:rsidR="007B0DA6" w:rsidRDefault="00774C72">
      <w:pPr>
        <w:pStyle w:val="Ttulo3"/>
      </w:pPr>
      <w:r>
        <w:rPr>
          <w:color w:val="336699"/>
          <w:sz w:val="28"/>
        </w:rPr>
        <w:t>Objetivo del Sprint</w:t>
      </w:r>
    </w:p>
    <w:p w14:paraId="337051D8" w14:textId="77777777" w:rsidR="007B0DA6" w:rsidRDefault="00774C72">
      <w:r>
        <w:t>Implementar un sistema end-t</w:t>
      </w:r>
      <w:r>
        <w:t>o-end de detección de anemia mediante visión por computadora, desde la ingesta de datos hasta la inferencia con métricas de evaluación robustas.</w:t>
      </w:r>
    </w:p>
    <w:p w14:paraId="770095A5" w14:textId="77777777" w:rsidR="007B0DA6" w:rsidRDefault="00774C72">
      <w:pPr>
        <w:pStyle w:val="Ttulo3"/>
      </w:pPr>
      <w:r>
        <w:rPr>
          <w:color w:val="336699"/>
          <w:sz w:val="28"/>
        </w:rPr>
        <w:t>Historias de Usuario / Tareas Prioritarias</w:t>
      </w:r>
    </w:p>
    <w:tbl>
      <w:tblPr>
        <w:tblStyle w:val="Cuadrculaclara-nfasis1"/>
        <w:tblW w:w="9789" w:type="dxa"/>
        <w:tblLook w:val="04A0" w:firstRow="1" w:lastRow="0" w:firstColumn="1" w:lastColumn="0" w:noHBand="0" w:noVBand="1"/>
      </w:tblPr>
      <w:tblGrid>
        <w:gridCol w:w="562"/>
        <w:gridCol w:w="4333"/>
        <w:gridCol w:w="2447"/>
        <w:gridCol w:w="2447"/>
      </w:tblGrid>
      <w:tr w:rsidR="007B0DA6" w14:paraId="43231DCA" w14:textId="77777777" w:rsidTr="00774C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79D466" w14:textId="77777777" w:rsidR="007B0DA6" w:rsidRDefault="00774C72">
            <w:r>
              <w:t>ID</w:t>
            </w:r>
          </w:p>
        </w:tc>
        <w:tc>
          <w:tcPr>
            <w:tcW w:w="4333" w:type="dxa"/>
          </w:tcPr>
          <w:p w14:paraId="18D637D5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 / Tarea</w:t>
            </w:r>
          </w:p>
        </w:tc>
        <w:tc>
          <w:tcPr>
            <w:tcW w:w="2447" w:type="dxa"/>
          </w:tcPr>
          <w:p w14:paraId="6D2893B5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2447" w:type="dxa"/>
          </w:tcPr>
          <w:p w14:paraId="48B782D6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B0DA6" w14:paraId="4B39FDAD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3AA440" w14:textId="77777777" w:rsidR="007B0DA6" w:rsidRDefault="00774C72">
            <w:r>
              <w:rPr>
                <w:sz w:val="20"/>
              </w:rPr>
              <w:t>1</w:t>
            </w:r>
          </w:p>
        </w:tc>
        <w:tc>
          <w:tcPr>
            <w:tcW w:w="4333" w:type="dxa"/>
          </w:tcPr>
          <w:p w14:paraId="25BC0B3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Definir pipeline de </w:t>
            </w:r>
            <w:r>
              <w:rPr>
                <w:sz w:val="20"/>
              </w:rPr>
              <w:t>ingesta y estructura de datos</w:t>
            </w:r>
          </w:p>
        </w:tc>
        <w:tc>
          <w:tcPr>
            <w:tcW w:w="2447" w:type="dxa"/>
          </w:tcPr>
          <w:p w14:paraId="3A07CA6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57ED71F7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2955FB50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C5B3BD" w14:textId="77777777" w:rsidR="007B0DA6" w:rsidRDefault="00774C72">
            <w:r>
              <w:rPr>
                <w:sz w:val="20"/>
              </w:rPr>
              <w:t>2</w:t>
            </w:r>
          </w:p>
        </w:tc>
        <w:tc>
          <w:tcPr>
            <w:tcW w:w="4333" w:type="dxa"/>
          </w:tcPr>
          <w:p w14:paraId="5D8CFDA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Implementar verificación de entorno GPU/CUDA</w:t>
            </w:r>
          </w:p>
        </w:tc>
        <w:tc>
          <w:tcPr>
            <w:tcW w:w="2447" w:type="dxa"/>
          </w:tcPr>
          <w:p w14:paraId="04EAC429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2447" w:type="dxa"/>
          </w:tcPr>
          <w:p w14:paraId="3D7414FD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61E2BF49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96F7E3" w14:textId="77777777" w:rsidR="007B0DA6" w:rsidRDefault="00774C72">
            <w:r>
              <w:rPr>
                <w:sz w:val="20"/>
              </w:rPr>
              <w:t>3</w:t>
            </w:r>
          </w:p>
        </w:tc>
        <w:tc>
          <w:tcPr>
            <w:tcW w:w="4333" w:type="dxa"/>
          </w:tcPr>
          <w:p w14:paraId="54B0B8C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Instalar dependencias (Ultralytics, EfficientNet)</w:t>
            </w:r>
          </w:p>
        </w:tc>
        <w:tc>
          <w:tcPr>
            <w:tcW w:w="2447" w:type="dxa"/>
          </w:tcPr>
          <w:p w14:paraId="1AAD60B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2447" w:type="dxa"/>
          </w:tcPr>
          <w:p w14:paraId="08633B3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68FC0191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D1305B" w14:textId="77777777" w:rsidR="007B0DA6" w:rsidRDefault="00774C72">
            <w:r>
              <w:rPr>
                <w:sz w:val="20"/>
              </w:rPr>
              <w:t>4</w:t>
            </w:r>
          </w:p>
        </w:tc>
        <w:tc>
          <w:tcPr>
            <w:tcW w:w="4333" w:type="dxa"/>
          </w:tcPr>
          <w:p w14:paraId="3E38EEEC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Entrenar YOLOv8n para detección de </w:t>
            </w:r>
            <w:r>
              <w:rPr>
                <w:sz w:val="20"/>
              </w:rPr>
              <w:t>conjuntiva</w:t>
            </w:r>
          </w:p>
        </w:tc>
        <w:tc>
          <w:tcPr>
            <w:tcW w:w="2447" w:type="dxa"/>
          </w:tcPr>
          <w:p w14:paraId="2932A1BD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1673868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5F7C0D9D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D4F770" w14:textId="77777777" w:rsidR="007B0DA6" w:rsidRDefault="00774C72">
            <w:r>
              <w:rPr>
                <w:sz w:val="20"/>
              </w:rPr>
              <w:t>5</w:t>
            </w:r>
          </w:p>
        </w:tc>
        <w:tc>
          <w:tcPr>
            <w:tcW w:w="4333" w:type="dxa"/>
          </w:tcPr>
          <w:p w14:paraId="53253C68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Desarrollar dataset personalizado con clases YOLO</w:t>
            </w:r>
          </w:p>
        </w:tc>
        <w:tc>
          <w:tcPr>
            <w:tcW w:w="2447" w:type="dxa"/>
          </w:tcPr>
          <w:p w14:paraId="568B4EE0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395DD33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0BFEBBB1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2321D1" w14:textId="77777777" w:rsidR="007B0DA6" w:rsidRDefault="00774C72">
            <w:r>
              <w:rPr>
                <w:sz w:val="20"/>
              </w:rPr>
              <w:t>6</w:t>
            </w:r>
          </w:p>
        </w:tc>
        <w:tc>
          <w:tcPr>
            <w:tcW w:w="4333" w:type="dxa"/>
          </w:tcPr>
          <w:p w14:paraId="1FD52A57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Implementar aumentación de datos y balanceo</w:t>
            </w:r>
          </w:p>
        </w:tc>
        <w:tc>
          <w:tcPr>
            <w:tcW w:w="2447" w:type="dxa"/>
          </w:tcPr>
          <w:p w14:paraId="4FC61629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2447" w:type="dxa"/>
          </w:tcPr>
          <w:p w14:paraId="7D4CF277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3BE278D0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731D8A" w14:textId="77777777" w:rsidR="007B0DA6" w:rsidRDefault="00774C72">
            <w:r>
              <w:rPr>
                <w:sz w:val="20"/>
              </w:rPr>
              <w:t>7</w:t>
            </w:r>
          </w:p>
        </w:tc>
        <w:tc>
          <w:tcPr>
            <w:tcW w:w="4333" w:type="dxa"/>
          </w:tcPr>
          <w:p w14:paraId="4940FF5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Entrenar EfficientNet-B0 con técnicas de balanceo</w:t>
            </w:r>
          </w:p>
        </w:tc>
        <w:tc>
          <w:tcPr>
            <w:tcW w:w="2447" w:type="dxa"/>
          </w:tcPr>
          <w:p w14:paraId="5D91708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2F96811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04D90094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41A544" w14:textId="77777777" w:rsidR="007B0DA6" w:rsidRDefault="00774C72">
            <w:r>
              <w:rPr>
                <w:sz w:val="20"/>
              </w:rPr>
              <w:t>8</w:t>
            </w:r>
          </w:p>
        </w:tc>
        <w:tc>
          <w:tcPr>
            <w:tcW w:w="4333" w:type="dxa"/>
          </w:tcPr>
          <w:p w14:paraId="436E1C8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Desarrollar pipeline de inferencia integrado</w:t>
            </w:r>
          </w:p>
        </w:tc>
        <w:tc>
          <w:tcPr>
            <w:tcW w:w="2447" w:type="dxa"/>
          </w:tcPr>
          <w:p w14:paraId="72489C56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2447" w:type="dxa"/>
          </w:tcPr>
          <w:p w14:paraId="66A28BC5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264D68B3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F7D27C" w14:textId="77777777" w:rsidR="007B0DA6" w:rsidRDefault="00774C72">
            <w:r>
              <w:rPr>
                <w:sz w:val="20"/>
              </w:rPr>
              <w:t>9</w:t>
            </w:r>
          </w:p>
        </w:tc>
        <w:tc>
          <w:tcPr>
            <w:tcW w:w="4333" w:type="dxa"/>
          </w:tcPr>
          <w:p w14:paraId="255292A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Implementar sistema de control de calidad</w:t>
            </w:r>
          </w:p>
        </w:tc>
        <w:tc>
          <w:tcPr>
            <w:tcW w:w="2447" w:type="dxa"/>
          </w:tcPr>
          <w:p w14:paraId="6BD1B017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665D59D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39C2817F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B666B6" w14:textId="77777777" w:rsidR="007B0DA6" w:rsidRDefault="00774C72">
            <w:r>
              <w:rPr>
                <w:sz w:val="20"/>
              </w:rPr>
              <w:t>10</w:t>
            </w:r>
          </w:p>
        </w:tc>
        <w:tc>
          <w:tcPr>
            <w:tcW w:w="4333" w:type="dxa"/>
          </w:tcPr>
          <w:p w14:paraId="2A8EF2C4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Corregir sesgo con umbrales asimétricos</w:t>
            </w:r>
          </w:p>
        </w:tc>
        <w:tc>
          <w:tcPr>
            <w:tcW w:w="2447" w:type="dxa"/>
          </w:tcPr>
          <w:p w14:paraId="490407D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2447" w:type="dxa"/>
          </w:tcPr>
          <w:p w14:paraId="3AADD49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7F861887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EEC5A4" w14:textId="77777777" w:rsidR="007B0DA6" w:rsidRDefault="00774C72">
            <w:r>
              <w:rPr>
                <w:sz w:val="20"/>
              </w:rPr>
              <w:t>11</w:t>
            </w:r>
          </w:p>
        </w:tc>
        <w:tc>
          <w:tcPr>
            <w:tcW w:w="4333" w:type="dxa"/>
          </w:tcPr>
          <w:p w14:paraId="642122F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Crear interfaces interactivas con widgets</w:t>
            </w:r>
          </w:p>
        </w:tc>
        <w:tc>
          <w:tcPr>
            <w:tcW w:w="2447" w:type="dxa"/>
          </w:tcPr>
          <w:p w14:paraId="6647E18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6EA3086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6BBAEF8D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67ED66" w14:textId="77777777" w:rsidR="007B0DA6" w:rsidRDefault="00774C72">
            <w:r>
              <w:rPr>
                <w:sz w:val="20"/>
              </w:rPr>
              <w:t>12</w:t>
            </w:r>
          </w:p>
        </w:tc>
        <w:tc>
          <w:tcPr>
            <w:tcW w:w="4333" w:type="dxa"/>
          </w:tcPr>
          <w:p w14:paraId="6C0B53B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Evaluar métricas y validación con 34 normales</w:t>
            </w:r>
          </w:p>
        </w:tc>
        <w:tc>
          <w:tcPr>
            <w:tcW w:w="2447" w:type="dxa"/>
          </w:tcPr>
          <w:p w14:paraId="0997A8B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2447" w:type="dxa"/>
          </w:tcPr>
          <w:p w14:paraId="1A312DE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  <w:tr w:rsidR="007B0DA6" w14:paraId="1E3CB51F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84DEFE" w14:textId="77777777" w:rsidR="007B0DA6" w:rsidRDefault="00774C72">
            <w:r>
              <w:rPr>
                <w:sz w:val="20"/>
              </w:rPr>
              <w:t>13</w:t>
            </w:r>
          </w:p>
        </w:tc>
        <w:tc>
          <w:tcPr>
            <w:tcW w:w="4333" w:type="dxa"/>
          </w:tcPr>
          <w:p w14:paraId="6D6BB054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Documentar sistema completo y generar informes</w:t>
            </w:r>
          </w:p>
        </w:tc>
        <w:tc>
          <w:tcPr>
            <w:tcW w:w="2447" w:type="dxa"/>
          </w:tcPr>
          <w:p w14:paraId="575882A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2447" w:type="dxa"/>
          </w:tcPr>
          <w:p w14:paraId="7999D99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Hecho</w:t>
            </w:r>
          </w:p>
        </w:tc>
      </w:tr>
    </w:tbl>
    <w:p w14:paraId="1E2D3532" w14:textId="77777777" w:rsidR="007B0DA6" w:rsidRDefault="00774C72">
      <w:pPr>
        <w:pStyle w:val="Ttulo1"/>
      </w:pPr>
      <w:r>
        <w:rPr>
          <w:color w:val="003366"/>
          <w:sz w:val="36"/>
        </w:rPr>
        <w:t xml:space="preserve">3. Data Pipeline </w:t>
      </w:r>
      <w:proofErr w:type="spellStart"/>
      <w:r>
        <w:rPr>
          <w:color w:val="003366"/>
          <w:sz w:val="36"/>
        </w:rPr>
        <w:t>Básico</w:t>
      </w:r>
      <w:proofErr w:type="spellEnd"/>
    </w:p>
    <w:p w14:paraId="475E87C5" w14:textId="77777777" w:rsidR="007B0DA6" w:rsidRDefault="00774C72">
      <w:pPr>
        <w:pStyle w:val="Ttulo2"/>
      </w:pPr>
      <w:r>
        <w:rPr>
          <w:color w:val="0066CC"/>
          <w:sz w:val="32"/>
        </w:rPr>
        <w:t>D</w:t>
      </w:r>
      <w:r>
        <w:rPr>
          <w:color w:val="0066CC"/>
          <w:sz w:val="32"/>
        </w:rPr>
        <w:t>escripción</w:t>
      </w:r>
    </w:p>
    <w:p w14:paraId="108B6AC9" w14:textId="77777777" w:rsidR="007B0DA6" w:rsidRDefault="00774C72">
      <w:pPr>
        <w:pStyle w:val="Ttulo3"/>
      </w:pPr>
      <w:r>
        <w:rPr>
          <w:color w:val="336699"/>
          <w:sz w:val="28"/>
        </w:rPr>
        <w:t>Fuente de Datos</w:t>
      </w:r>
    </w:p>
    <w:p w14:paraId="4F8C48CE" w14:textId="77777777" w:rsidR="007B0DA6" w:rsidRDefault="00774C72">
      <w:pPr>
        <w:pStyle w:val="Listaconvietas"/>
      </w:pPr>
      <w:r>
        <w:t xml:space="preserve">Origen: Roboflow Universe - </w:t>
      </w:r>
      <w:r>
        <w:t>"Anemia Detection v6"</w:t>
      </w:r>
    </w:p>
    <w:p w14:paraId="53D1F1FC" w14:textId="77777777" w:rsidR="007B0DA6" w:rsidRDefault="00774C72">
      <w:pPr>
        <w:pStyle w:val="Listaconvietas"/>
      </w:pPr>
      <w:r>
        <w:t>Fecha de exportación: 3 de enero de 2026</w:t>
      </w:r>
    </w:p>
    <w:p w14:paraId="383D20A5" w14:textId="77777777" w:rsidR="007B0DA6" w:rsidRDefault="00774C72">
      <w:pPr>
        <w:pStyle w:val="Listaconvietas"/>
      </w:pPr>
      <w:r>
        <w:t>Licencia: CC BY 4.0</w:t>
      </w:r>
    </w:p>
    <w:p w14:paraId="1C1A3A74" w14:textId="77777777" w:rsidR="007B0DA6" w:rsidRDefault="00774C72">
      <w:pPr>
        <w:pStyle w:val="Listaconvietas"/>
      </w:pPr>
      <w:r>
        <w:t>URL: https://universe.roboflow.com/diabetic-prediction-by-tongue-image-classification/anemia-detection-u0dhr-rzmdb</w:t>
      </w:r>
    </w:p>
    <w:p w14:paraId="354125D2" w14:textId="1EC5F57B" w:rsidR="007B0DA6" w:rsidRDefault="007B0DA6"/>
    <w:p w14:paraId="2B6740D5" w14:textId="332EFA5B" w:rsidR="00774C72" w:rsidRDefault="00774C72"/>
    <w:p w14:paraId="2C4739C5" w14:textId="77777777" w:rsidR="00774C72" w:rsidRDefault="00774C72"/>
    <w:p w14:paraId="1F54AD2D" w14:textId="77777777" w:rsidR="007B0DA6" w:rsidRDefault="00774C72">
      <w:r>
        <w:rPr>
          <w:b/>
          <w:color w:val="0066CC"/>
          <w:sz w:val="24"/>
        </w:rPr>
        <w:t>📊</w:t>
      </w:r>
      <w:r>
        <w:rPr>
          <w:b/>
          <w:color w:val="0066CC"/>
          <w:sz w:val="24"/>
        </w:rPr>
        <w:t xml:space="preserve"> Estadísticas del Dataset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DA6" w14:paraId="452207D6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4608E" w14:textId="77777777" w:rsidR="007B0DA6" w:rsidRDefault="00774C72">
            <w:r>
              <w:rPr>
                <w:sz w:val="20"/>
              </w:rPr>
              <w:t>Total de Imágenes</w:t>
            </w:r>
          </w:p>
        </w:tc>
        <w:tc>
          <w:tcPr>
            <w:tcW w:w="4320" w:type="dxa"/>
          </w:tcPr>
          <w:p w14:paraId="0778ECD3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2,589</w:t>
            </w:r>
          </w:p>
        </w:tc>
      </w:tr>
      <w:tr w:rsidR="007B0DA6" w14:paraId="6709F936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36486" w14:textId="77777777" w:rsidR="007B0DA6" w:rsidRDefault="00774C72">
            <w:r>
              <w:rPr>
                <w:sz w:val="20"/>
              </w:rPr>
              <w:t>Imág</w:t>
            </w:r>
            <w:r>
              <w:rPr>
                <w:sz w:val="20"/>
              </w:rPr>
              <w:t>enes de Entrenamiento</w:t>
            </w:r>
          </w:p>
        </w:tc>
        <w:tc>
          <w:tcPr>
            <w:tcW w:w="4320" w:type="dxa"/>
          </w:tcPr>
          <w:p w14:paraId="428442F8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2,391 (92.3%)</w:t>
            </w:r>
          </w:p>
        </w:tc>
      </w:tr>
      <w:tr w:rsidR="007B0DA6" w14:paraId="57F72C7E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A73A6" w14:textId="77777777" w:rsidR="007B0DA6" w:rsidRDefault="00774C72">
            <w:r>
              <w:rPr>
                <w:sz w:val="20"/>
              </w:rPr>
              <w:t>Imágenes de Validación</w:t>
            </w:r>
          </w:p>
        </w:tc>
        <w:tc>
          <w:tcPr>
            <w:tcW w:w="4320" w:type="dxa"/>
          </w:tcPr>
          <w:p w14:paraId="1A23516B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130 (5.0%)</w:t>
            </w:r>
          </w:p>
        </w:tc>
      </w:tr>
      <w:tr w:rsidR="007B0DA6" w14:paraId="712EBADA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2C793" w14:textId="77777777" w:rsidR="007B0DA6" w:rsidRDefault="00774C72">
            <w:r>
              <w:rPr>
                <w:sz w:val="20"/>
              </w:rPr>
              <w:t>Imágenes de Test</w:t>
            </w:r>
          </w:p>
        </w:tc>
        <w:tc>
          <w:tcPr>
            <w:tcW w:w="4320" w:type="dxa"/>
          </w:tcPr>
          <w:p w14:paraId="0E5F182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68 (2.6%)</w:t>
            </w:r>
          </w:p>
        </w:tc>
      </w:tr>
      <w:tr w:rsidR="007B0DA6" w14:paraId="2D35C84C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334DC" w14:textId="77777777" w:rsidR="007B0DA6" w:rsidRDefault="00774C72">
            <w:r>
              <w:rPr>
                <w:sz w:val="20"/>
              </w:rPr>
              <w:lastRenderedPageBreak/>
              <w:t>Formato de Anotaciones</w:t>
            </w:r>
          </w:p>
        </w:tc>
        <w:tc>
          <w:tcPr>
            <w:tcW w:w="4320" w:type="dxa"/>
          </w:tcPr>
          <w:p w14:paraId="63CF928B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YOLOv8 (COCO)</w:t>
            </w:r>
          </w:p>
        </w:tc>
      </w:tr>
      <w:tr w:rsidR="007B0DA6" w14:paraId="659DC078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51D15F" w14:textId="77777777" w:rsidR="007B0DA6" w:rsidRDefault="00774C72">
            <w:r>
              <w:rPr>
                <w:sz w:val="20"/>
              </w:rPr>
              <w:t>Clases</w:t>
            </w:r>
          </w:p>
        </w:tc>
        <w:tc>
          <w:tcPr>
            <w:tcW w:w="4320" w:type="dxa"/>
          </w:tcPr>
          <w:p w14:paraId="74D9E11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2 (Anemia, Normal)</w:t>
            </w:r>
          </w:p>
        </w:tc>
      </w:tr>
      <w:tr w:rsidR="007B0DA6" w14:paraId="2F3AC621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EDAF81" w14:textId="77777777" w:rsidR="007B0DA6" w:rsidRDefault="00774C72">
            <w:r>
              <w:rPr>
                <w:sz w:val="20"/>
              </w:rPr>
              <w:t>Aumentación Aplicada</w:t>
            </w:r>
          </w:p>
        </w:tc>
        <w:tc>
          <w:tcPr>
            <w:tcW w:w="4320" w:type="dxa"/>
          </w:tcPr>
          <w:p w14:paraId="0C72E7F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3x por imagen</w:t>
            </w:r>
          </w:p>
        </w:tc>
      </w:tr>
    </w:tbl>
    <w:p w14:paraId="7CCFA512" w14:textId="77777777" w:rsidR="007B0DA6" w:rsidRDefault="00774C72">
      <w:pPr>
        <w:pStyle w:val="Ttulo3"/>
      </w:pPr>
      <w:r>
        <w:rPr>
          <w:color w:val="336699"/>
          <w:sz w:val="28"/>
        </w:rPr>
        <w:t>Formato</w:t>
      </w:r>
    </w:p>
    <w:p w14:paraId="44FC8F83" w14:textId="77777777" w:rsidR="007B0DA6" w:rsidRDefault="00774C72">
      <w:pPr>
        <w:pStyle w:val="Listaconvietas"/>
      </w:pPr>
      <w:r>
        <w:t>Tipo: Anotaciones en formato YOLOv8</w:t>
      </w:r>
    </w:p>
    <w:p w14:paraId="281A64B1" w14:textId="77777777" w:rsidR="007B0DA6" w:rsidRDefault="00774C72">
      <w:pPr>
        <w:pStyle w:val="Listaconvietas"/>
      </w:pPr>
      <w:r>
        <w:t>Estructura de labels: class_id x_center y_center width height</w:t>
      </w:r>
    </w:p>
    <w:p w14:paraId="17959473" w14:textId="77777777" w:rsidR="007B0DA6" w:rsidRDefault="00774C72">
      <w:pPr>
        <w:pStyle w:val="Listaconvietas"/>
      </w:pPr>
      <w:r>
        <w:t>Clases: 0 = Anemia, 1 = Normal</w:t>
      </w:r>
    </w:p>
    <w:p w14:paraId="606CB174" w14:textId="77777777" w:rsidR="007B0DA6" w:rsidRDefault="00774C72">
      <w:pPr>
        <w:pStyle w:val="Ttulo3"/>
      </w:pPr>
      <w:r>
        <w:rPr>
          <w:color w:val="336699"/>
          <w:sz w:val="28"/>
        </w:rPr>
        <w:t>Distribución del Dataset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DA6" w14:paraId="03395E6E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E09964" w14:textId="77777777" w:rsidR="007B0DA6" w:rsidRDefault="00774C72">
            <w:r>
              <w:t>Split</w:t>
            </w:r>
          </w:p>
        </w:tc>
        <w:tc>
          <w:tcPr>
            <w:tcW w:w="2160" w:type="dxa"/>
          </w:tcPr>
          <w:p w14:paraId="77695A88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Imágenes</w:t>
            </w:r>
          </w:p>
        </w:tc>
        <w:tc>
          <w:tcPr>
            <w:tcW w:w="2160" w:type="dxa"/>
          </w:tcPr>
          <w:p w14:paraId="1FC2FF01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Labels</w:t>
            </w:r>
          </w:p>
        </w:tc>
        <w:tc>
          <w:tcPr>
            <w:tcW w:w="2160" w:type="dxa"/>
          </w:tcPr>
          <w:p w14:paraId="16BD9CE9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7B0DA6" w14:paraId="0E9827C9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E855E3" w14:textId="77777777" w:rsidR="007B0DA6" w:rsidRDefault="00774C72">
            <w:r>
              <w:rPr>
                <w:sz w:val="20"/>
              </w:rPr>
              <w:t>Train</w:t>
            </w:r>
          </w:p>
        </w:tc>
        <w:tc>
          <w:tcPr>
            <w:tcW w:w="2160" w:type="dxa"/>
          </w:tcPr>
          <w:p w14:paraId="4E33BA9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2,391</w:t>
            </w:r>
          </w:p>
        </w:tc>
        <w:tc>
          <w:tcPr>
            <w:tcW w:w="2160" w:type="dxa"/>
          </w:tcPr>
          <w:p w14:paraId="3189E429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2,391</w:t>
            </w:r>
          </w:p>
        </w:tc>
        <w:tc>
          <w:tcPr>
            <w:tcW w:w="2160" w:type="dxa"/>
          </w:tcPr>
          <w:p w14:paraId="1202C04E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Entrenamiento de modelos</w:t>
            </w:r>
          </w:p>
        </w:tc>
      </w:tr>
      <w:tr w:rsidR="007B0DA6" w14:paraId="1B9A8A8B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3B0D60" w14:textId="77777777" w:rsidR="007B0DA6" w:rsidRDefault="00774C72">
            <w:r>
              <w:rPr>
                <w:sz w:val="20"/>
              </w:rPr>
              <w:t>Val</w:t>
            </w:r>
          </w:p>
        </w:tc>
        <w:tc>
          <w:tcPr>
            <w:tcW w:w="2160" w:type="dxa"/>
          </w:tcPr>
          <w:p w14:paraId="3A7D2764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130</w:t>
            </w:r>
          </w:p>
        </w:tc>
        <w:tc>
          <w:tcPr>
            <w:tcW w:w="2160" w:type="dxa"/>
          </w:tcPr>
          <w:p w14:paraId="6E5D098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130</w:t>
            </w:r>
          </w:p>
        </w:tc>
        <w:tc>
          <w:tcPr>
            <w:tcW w:w="2160" w:type="dxa"/>
          </w:tcPr>
          <w:p w14:paraId="024491D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Validación y ajuste de hiperparámetros</w:t>
            </w:r>
          </w:p>
        </w:tc>
      </w:tr>
      <w:tr w:rsidR="007B0DA6" w14:paraId="6F99E661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1AFE6" w14:textId="77777777" w:rsidR="007B0DA6" w:rsidRDefault="00774C72">
            <w:r>
              <w:rPr>
                <w:sz w:val="20"/>
              </w:rPr>
              <w:t>Test</w:t>
            </w:r>
          </w:p>
        </w:tc>
        <w:tc>
          <w:tcPr>
            <w:tcW w:w="2160" w:type="dxa"/>
          </w:tcPr>
          <w:p w14:paraId="2B85B3E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</w:t>
            </w:r>
          </w:p>
        </w:tc>
        <w:tc>
          <w:tcPr>
            <w:tcW w:w="2160" w:type="dxa"/>
          </w:tcPr>
          <w:p w14:paraId="4353FC0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</w:t>
            </w:r>
          </w:p>
        </w:tc>
        <w:tc>
          <w:tcPr>
            <w:tcW w:w="2160" w:type="dxa"/>
          </w:tcPr>
          <w:p w14:paraId="07F8D1E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Evaluación final no vista</w:t>
            </w:r>
          </w:p>
        </w:tc>
      </w:tr>
      <w:tr w:rsidR="007B0DA6" w14:paraId="438F42A4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281869" w14:textId="77777777" w:rsidR="007B0DA6" w:rsidRDefault="00774C72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633D7A0A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2,589</w:t>
            </w:r>
          </w:p>
        </w:tc>
        <w:tc>
          <w:tcPr>
            <w:tcW w:w="2160" w:type="dxa"/>
          </w:tcPr>
          <w:p w14:paraId="487FC24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2,589</w:t>
            </w:r>
          </w:p>
        </w:tc>
        <w:tc>
          <w:tcPr>
            <w:tcW w:w="2160" w:type="dxa"/>
          </w:tcPr>
          <w:p w14:paraId="684BEB5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Dataset completo</w:t>
            </w:r>
          </w:p>
        </w:tc>
      </w:tr>
    </w:tbl>
    <w:p w14:paraId="69FC5A9A" w14:textId="77777777" w:rsidR="007B0DA6" w:rsidRDefault="007B0DA6"/>
    <w:p w14:paraId="112CBBA9" w14:textId="77777777" w:rsidR="007B0DA6" w:rsidRDefault="00774C72">
      <w:pPr>
        <w:pStyle w:val="Ttulo3"/>
      </w:pPr>
      <w:r>
        <w:rPr>
          <w:color w:val="336699"/>
          <w:sz w:val="28"/>
        </w:rPr>
        <w:t>Aumentación Aplicada (Roboflow)</w:t>
      </w:r>
    </w:p>
    <w:p w14:paraId="7C280394" w14:textId="77777777" w:rsidR="007B0DA6" w:rsidRDefault="00774C72">
      <w:pPr>
        <w:pStyle w:val="Listaconvietas"/>
      </w:pPr>
      <w:r>
        <w:t>Ajuste de exposición aleatorio: ±25%</w:t>
      </w:r>
    </w:p>
    <w:p w14:paraId="261E4605" w14:textId="77777777" w:rsidR="007B0DA6" w:rsidRDefault="00774C72">
      <w:pPr>
        <w:pStyle w:val="Listaconvietas"/>
      </w:pPr>
      <w:r>
        <w:t>3 versiones por imagen fuente</w:t>
      </w:r>
    </w:p>
    <w:p w14:paraId="7270EE07" w14:textId="77777777" w:rsidR="007B0DA6" w:rsidRDefault="00774C72">
      <w:pPr>
        <w:pStyle w:val="Ttulo3"/>
      </w:pPr>
      <w:r>
        <w:rPr>
          <w:color w:val="336699"/>
          <w:sz w:val="28"/>
        </w:rPr>
        <w:t>Estructura de Carpetas</w:t>
      </w:r>
    </w:p>
    <w:p w14:paraId="716875EE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dataset/</w:t>
      </w:r>
      <w:r>
        <w:rPr>
          <w:rFonts w:ascii="Courier New" w:hAnsi="Courier New"/>
          <w:sz w:val="18"/>
        </w:rPr>
        <w:br/>
        <w:t>├── train/</w:t>
      </w:r>
      <w:r>
        <w:rPr>
          <w:rFonts w:ascii="Courier New" w:hAnsi="Courier New"/>
          <w:sz w:val="18"/>
        </w:rPr>
        <w:br/>
        <w:t xml:space="preserve">│   ├── images/    # 2,391 imágenes </w:t>
      </w:r>
      <w:r>
        <w:rPr>
          <w:rFonts w:ascii="Courier New" w:hAnsi="Courier New"/>
          <w:sz w:val="18"/>
        </w:rPr>
        <w:t>(jpg/png)</w:t>
      </w:r>
      <w:r>
        <w:rPr>
          <w:rFonts w:ascii="Courier New" w:hAnsi="Courier New"/>
          <w:sz w:val="18"/>
        </w:rPr>
        <w:br/>
        <w:t>│   └── labels/    # 2,391 archivos .txt (formato YOLO)</w:t>
      </w:r>
      <w:r>
        <w:rPr>
          <w:rFonts w:ascii="Courier New" w:hAnsi="Courier New"/>
          <w:sz w:val="18"/>
        </w:rPr>
        <w:br/>
        <w:t>├── val/</w:t>
      </w:r>
      <w:r>
        <w:rPr>
          <w:rFonts w:ascii="Courier New" w:hAnsi="Courier New"/>
          <w:sz w:val="18"/>
        </w:rPr>
        <w:br/>
        <w:t>│   ├── images/    # 130 imágenes</w:t>
      </w:r>
      <w:r>
        <w:rPr>
          <w:rFonts w:ascii="Courier New" w:hAnsi="Courier New"/>
          <w:sz w:val="18"/>
        </w:rPr>
        <w:br/>
        <w:t>│   └── labels/    # 130 archivos .txt</w:t>
      </w:r>
      <w:r>
        <w:rPr>
          <w:rFonts w:ascii="Courier New" w:hAnsi="Courier New"/>
          <w:sz w:val="18"/>
        </w:rPr>
        <w:br/>
        <w:t>└── test/</w:t>
      </w:r>
      <w:r>
        <w:rPr>
          <w:rFonts w:ascii="Courier New" w:hAnsi="Courier New"/>
          <w:sz w:val="18"/>
        </w:rPr>
        <w:br/>
        <w:t xml:space="preserve">    ├── images/    # 68 imágenes</w:t>
      </w:r>
      <w:r>
        <w:rPr>
          <w:rFonts w:ascii="Courier New" w:hAnsi="Courier New"/>
          <w:sz w:val="18"/>
        </w:rPr>
        <w:br/>
        <w:t xml:space="preserve">    └── labels/    # 68 archivos .txt</w:t>
      </w:r>
    </w:p>
    <w:p w14:paraId="4F81212C" w14:textId="77777777" w:rsidR="007B0DA6" w:rsidRDefault="00774C72">
      <w:pPr>
        <w:pStyle w:val="Ttulo2"/>
      </w:pPr>
      <w:r>
        <w:rPr>
          <w:color w:val="0066CC"/>
          <w:sz w:val="32"/>
        </w:rPr>
        <w:t>Pasos de Limpieza Aplicados</w:t>
      </w:r>
    </w:p>
    <w:p w14:paraId="27E27C9D" w14:textId="77777777" w:rsidR="007B0DA6" w:rsidRDefault="00774C72">
      <w:r>
        <w:rPr>
          <w:b/>
        </w:rPr>
        <w:t>1. Validación de Estructura</w:t>
      </w:r>
    </w:p>
    <w:p w14:paraId="36D34E87" w14:textId="77777777" w:rsidR="007B0DA6" w:rsidRDefault="00774C72">
      <w:pPr>
        <w:pStyle w:val="Listaconvietas2"/>
      </w:pPr>
      <w:r>
        <w:t>Verificación de existencia de subdirectorios images/ y labels/</w:t>
      </w:r>
    </w:p>
    <w:p w14:paraId="6378736C" w14:textId="77777777" w:rsidR="007B0DA6" w:rsidRDefault="00774C72">
      <w:pPr>
        <w:pStyle w:val="Listaconvietas2"/>
      </w:pPr>
      <w:r>
        <w:t>Comprobación de correspondencia 1:1 entre imágenes y labels</w:t>
      </w:r>
    </w:p>
    <w:p w14:paraId="1EF0E308" w14:textId="77777777" w:rsidR="007B0DA6" w:rsidRDefault="00774C72">
      <w:pPr>
        <w:pStyle w:val="Listaconvietas2"/>
      </w:pPr>
      <w:r>
        <w:t>Detección de archivos corruptos o vacíos (manejo con fallback)</w:t>
      </w:r>
    </w:p>
    <w:p w14:paraId="1A4279DB" w14:textId="77777777" w:rsidR="007B0DA6" w:rsidRDefault="00774C72">
      <w:r>
        <w:rPr>
          <w:b/>
        </w:rPr>
        <w:t>2. Normalización de Datos</w:t>
      </w:r>
    </w:p>
    <w:p w14:paraId="03499922" w14:textId="77777777" w:rsidR="007B0DA6" w:rsidRDefault="00774C72">
      <w:pPr>
        <w:pStyle w:val="Listaconvietas2"/>
      </w:pPr>
      <w:r>
        <w:t>Conversión auto</w:t>
      </w:r>
      <w:r>
        <w:t>mática de todas las imágenes a RGB (3 canales)</w:t>
      </w:r>
    </w:p>
    <w:p w14:paraId="39846746" w14:textId="77777777" w:rsidR="007B0DA6" w:rsidRDefault="00774C72">
      <w:pPr>
        <w:pStyle w:val="Listaconvietas2"/>
      </w:pPr>
      <w:r>
        <w:t>Manejo de extensiones múltiples (.jpg, .jpeg, .png)</w:t>
      </w:r>
    </w:p>
    <w:p w14:paraId="277AAB92" w14:textId="77777777" w:rsidR="007B0DA6" w:rsidRDefault="00774C72">
      <w:pPr>
        <w:pStyle w:val="Listaconvietas2"/>
      </w:pPr>
      <w:r>
        <w:t>Redimensionamiento uniforme a 224×224 para EfficientNet</w:t>
      </w:r>
    </w:p>
    <w:p w14:paraId="2814C0EE" w14:textId="77777777" w:rsidR="007B0DA6" w:rsidRDefault="00774C72">
      <w:r>
        <w:rPr>
          <w:b/>
        </w:rPr>
        <w:t>3. Extracción de Etiquetas</w:t>
      </w:r>
    </w:p>
    <w:p w14:paraId="3F3A297A" w14:textId="77777777" w:rsidR="007B0DA6" w:rsidRDefault="00774C72">
      <w:pPr>
        <w:pStyle w:val="Listaconvietas2"/>
      </w:pPr>
      <w:r>
        <w:t>Parsing de archivos .txt para extraer class_id</w:t>
      </w:r>
    </w:p>
    <w:p w14:paraId="3555FDF2" w14:textId="77777777" w:rsidR="007B0DA6" w:rsidRDefault="00774C72">
      <w:pPr>
        <w:pStyle w:val="Listaconvietas2"/>
      </w:pPr>
      <w:r>
        <w:lastRenderedPageBreak/>
        <w:t xml:space="preserve">Manejo de labels faltantes </w:t>
      </w:r>
      <w:r>
        <w:t>(asignación de clase 0 por defecto)</w:t>
      </w:r>
    </w:p>
    <w:p w14:paraId="3EFBF179" w14:textId="77777777" w:rsidR="007B0DA6" w:rsidRDefault="00774C72">
      <w:pPr>
        <w:pStyle w:val="Listaconvietas2"/>
      </w:pPr>
      <w:r>
        <w:t>Validación de formato numérico</w:t>
      </w:r>
    </w:p>
    <w:p w14:paraId="626B9083" w14:textId="77777777" w:rsidR="007B0DA6" w:rsidRDefault="00774C72">
      <w:r>
        <w:rPr>
          <w:b/>
        </w:rPr>
        <w:t>4. Análisis de Desbalance</w:t>
      </w:r>
    </w:p>
    <w:p w14:paraId="5393DE76" w14:textId="77777777" w:rsidR="007B0DA6" w:rsidRDefault="00774C72">
      <w:pPr>
        <w:pStyle w:val="Listaconvietas2"/>
      </w:pPr>
      <w:r>
        <w:t>Conteo de muestras por clase en train set</w:t>
      </w:r>
    </w:p>
    <w:p w14:paraId="6ACA2BC8" w14:textId="77777777" w:rsidR="007B0DA6" w:rsidRDefault="00774C72">
      <w:pPr>
        <w:pStyle w:val="Listaconvietas2"/>
      </w:pPr>
      <w:r>
        <w:t>Cálculo de ratio de desbalance (imbalance_ratio)</w:t>
      </w:r>
    </w:p>
    <w:p w14:paraId="68FE8C78" w14:textId="77777777" w:rsidR="007B0DA6" w:rsidRDefault="00774C72">
      <w:pPr>
        <w:pStyle w:val="Listaconvietas2"/>
      </w:pPr>
      <w:r>
        <w:t>Identificación de clase minoritaria</w:t>
      </w:r>
    </w:p>
    <w:p w14:paraId="085FB854" w14:textId="77777777" w:rsidR="007B0DA6" w:rsidRDefault="00774C72">
      <w:pPr>
        <w:pStyle w:val="Ttulo3"/>
      </w:pPr>
      <w:r>
        <w:rPr>
          <w:color w:val="336699"/>
          <w:sz w:val="28"/>
        </w:rPr>
        <w:t>Entregable</w:t>
      </w:r>
    </w:p>
    <w:p w14:paraId="5B2F3519" w14:textId="77777777" w:rsidR="007B0DA6" w:rsidRDefault="00774C72">
      <w:r>
        <w:rPr>
          <w:b/>
          <w:color w:val="008000"/>
        </w:rPr>
        <w:t>✅</w:t>
      </w:r>
      <w:r>
        <w:rPr>
          <w:b/>
          <w:color w:val="008000"/>
        </w:rPr>
        <w:t xml:space="preserve"> Notebook ejecutable: </w:t>
      </w:r>
      <w:r>
        <w:t>cp</w:t>
      </w:r>
      <w:r>
        <w:t>_v1.ipynb</w:t>
      </w:r>
    </w:p>
    <w:p w14:paraId="3D14DDF8" w14:textId="77777777" w:rsidR="007B0DA6" w:rsidRDefault="00774C72">
      <w:pPr>
        <w:pStyle w:val="Listaconvietas"/>
      </w:pPr>
      <w:r>
        <w:t>Células 1-5: Configuración y verificación de entorno</w:t>
      </w:r>
    </w:p>
    <w:p w14:paraId="64943D6C" w14:textId="77777777" w:rsidR="007B0DA6" w:rsidRDefault="00774C72">
      <w:pPr>
        <w:pStyle w:val="Listaconvietas"/>
      </w:pPr>
      <w:r>
        <w:t>Células 6-7: Definición de clases AnemiaDataset y AnemiaClassifier</w:t>
      </w:r>
    </w:p>
    <w:p w14:paraId="26053945" w14:textId="77777777" w:rsidR="007B0DA6" w:rsidRDefault="00774C72">
      <w:pPr>
        <w:pStyle w:val="Listaconvietas"/>
      </w:pPr>
      <w:r>
        <w:t>Historial de ejecución preservado con variables en memoria</w:t>
      </w:r>
    </w:p>
    <w:p w14:paraId="3172C829" w14:textId="77777777" w:rsidR="007B0DA6" w:rsidRDefault="00774C72">
      <w:pPr>
        <w:pStyle w:val="Ttulo3"/>
      </w:pPr>
      <w:r>
        <w:rPr>
          <w:color w:val="336699"/>
          <w:sz w:val="28"/>
        </w:rPr>
        <w:t>Comentarios / Problemas</w:t>
      </w:r>
    </w:p>
    <w:p w14:paraId="1B759A4C" w14:textId="77777777" w:rsidR="007B0DA6" w:rsidRDefault="00774C72">
      <w:r>
        <w:rPr>
          <w:b/>
        </w:rPr>
        <w:t>Problemas Identificados:</w:t>
      </w:r>
    </w:p>
    <w:p w14:paraId="09AD2171" w14:textId="77777777" w:rsidR="007B0DA6" w:rsidRDefault="00774C72">
      <w:pPr>
        <w:pStyle w:val="Listaconvietas"/>
      </w:pPr>
      <w:r>
        <w:t>⚠</w:t>
      </w:r>
      <w:r>
        <w:t>️</w:t>
      </w:r>
      <w:r>
        <w:t xml:space="preserve"> Desbalance de c</w:t>
      </w:r>
      <w:r>
        <w:t>lases significativo en train set (analizado en Fase 5)</w:t>
      </w:r>
    </w:p>
    <w:p w14:paraId="51E898A2" w14:textId="77777777" w:rsidR="007B0DA6" w:rsidRDefault="00774C72">
      <w:pPr>
        <w:pStyle w:val="Listaconvietas"/>
      </w:pPr>
      <w:r>
        <w:t>⚠</w:t>
      </w:r>
      <w:r>
        <w:t>️</w:t>
      </w:r>
      <w:r>
        <w:t xml:space="preserve"> GPU Memory: Batch size limitado a 32 para evitar OOM en GPUs con &lt; 8GB VRAM</w:t>
      </w:r>
    </w:p>
    <w:p w14:paraId="63345B9C" w14:textId="77777777" w:rsidR="007B0DA6" w:rsidRDefault="00774C72">
      <w:r>
        <w:rPr>
          <w:b/>
        </w:rPr>
        <w:t>Soluciones Implementadas:</w:t>
      </w:r>
    </w:p>
    <w:p w14:paraId="6AAB6AED" w14:textId="77777777" w:rsidR="007B0DA6" w:rsidRDefault="00774C72">
      <w:pPr>
        <w:pStyle w:val="Listaconvietas"/>
      </w:pPr>
      <w:r>
        <w:t>Uso de WeightedRandomSampler para balancear muestras en cada época</w:t>
      </w:r>
    </w:p>
    <w:p w14:paraId="4D31FE95" w14:textId="77777777" w:rsidR="007B0DA6" w:rsidRDefault="00774C72">
      <w:pPr>
        <w:pStyle w:val="Listaconvietas"/>
      </w:pPr>
      <w:r>
        <w:t xml:space="preserve">Class weights en </w:t>
      </w:r>
      <w:r>
        <w:t>CrossEntropyLoss para penalizar errores en clase minoritaria</w:t>
      </w:r>
    </w:p>
    <w:p w14:paraId="120076F8" w14:textId="77777777" w:rsidR="007B0DA6" w:rsidRDefault="00774C72">
      <w:pPr>
        <w:pStyle w:val="Listaconvietas"/>
      </w:pPr>
      <w:r>
        <w:t>Umbral de clasificación ajustable para controlar trade-off Sensibilidad/Especificidad</w:t>
      </w:r>
    </w:p>
    <w:p w14:paraId="36E0BD98" w14:textId="77777777" w:rsidR="007B0DA6" w:rsidRDefault="00774C72">
      <w:r>
        <w:br w:type="page"/>
      </w:r>
    </w:p>
    <w:p w14:paraId="66D63E38" w14:textId="77777777" w:rsidR="007B0DA6" w:rsidRDefault="00774C72">
      <w:pPr>
        <w:pStyle w:val="Ttulo1"/>
      </w:pPr>
      <w:r>
        <w:rPr>
          <w:color w:val="003366"/>
          <w:sz w:val="36"/>
        </w:rPr>
        <w:lastRenderedPageBreak/>
        <w:t>4. EDA Rápido</w:t>
      </w:r>
    </w:p>
    <w:p w14:paraId="441DC78E" w14:textId="77777777" w:rsidR="007B0DA6" w:rsidRDefault="00774C72">
      <w:pPr>
        <w:pStyle w:val="Ttulo2"/>
      </w:pPr>
      <w:r>
        <w:rPr>
          <w:color w:val="0066CC"/>
          <w:sz w:val="32"/>
        </w:rPr>
        <w:t>Hallazgos Principales</w:t>
      </w:r>
    </w:p>
    <w:p w14:paraId="457D6AED" w14:textId="77777777" w:rsidR="007B0DA6" w:rsidRDefault="00774C72">
      <w:pPr>
        <w:pStyle w:val="Ttulo3"/>
      </w:pPr>
      <w:r>
        <w:rPr>
          <w:color w:val="336699"/>
          <w:sz w:val="28"/>
        </w:rPr>
        <w:t>4.1 Distribución de Clases</w:t>
      </w:r>
    </w:p>
    <w:p w14:paraId="777BE5DA" w14:textId="77777777" w:rsidR="007B0DA6" w:rsidRDefault="00774C72">
      <w:r>
        <w:t xml:space="preserve">Dataset de Entrenamiento (2,391 </w:t>
      </w:r>
      <w:r>
        <w:t>imágenes): Se identificó desbalance significativo entre las clases. Cálculo de ratio de desbalance: max(class_counts) / min(class_counts). Clase minoritaria identificada (requiere técnicas de balanceo).</w:t>
      </w:r>
    </w:p>
    <w:p w14:paraId="672DE1A4" w14:textId="77777777" w:rsidR="007B0DA6" w:rsidRDefault="00774C72">
      <w:r>
        <w:rPr>
          <w:b/>
        </w:rPr>
        <w:t>Métricas de Desbalance:</w:t>
      </w:r>
    </w:p>
    <w:p w14:paraId="66363DBF" w14:textId="77777777" w:rsidR="007B0DA6" w:rsidRDefault="00774C72">
      <w:r>
        <w:t>Inverse Frequency Weighting a</w:t>
      </w:r>
      <w:r>
        <w:t>plicado:</w:t>
      </w:r>
    </w:p>
    <w:p w14:paraId="49EBBB2D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peso_clase_i = total_samples / (num_classes * class_count_i)</w:t>
      </w:r>
    </w:p>
    <w:p w14:paraId="737891AC" w14:textId="77777777" w:rsidR="007B0DA6" w:rsidRDefault="00774C72">
      <w:pPr>
        <w:pStyle w:val="Listaconvietas"/>
      </w:pPr>
      <w:r>
        <w:t>Peso Anemia (clase 0): Variable según distribución real</w:t>
      </w:r>
    </w:p>
    <w:p w14:paraId="73797C00" w14:textId="77777777" w:rsidR="007B0DA6" w:rsidRDefault="00774C72">
      <w:pPr>
        <w:pStyle w:val="Listaconvietas"/>
      </w:pPr>
      <w:r>
        <w:t>Peso Normal (clase 1): Variable según distribución real</w:t>
      </w:r>
    </w:p>
    <w:p w14:paraId="16970A68" w14:textId="77777777" w:rsidR="007B0DA6" w:rsidRDefault="00774C72">
      <w:pPr>
        <w:pStyle w:val="Ttulo3"/>
      </w:pPr>
      <w:r>
        <w:rPr>
          <w:color w:val="336699"/>
          <w:sz w:val="28"/>
        </w:rPr>
        <w:t>4.2 Calidad de Imágenes</w:t>
      </w:r>
    </w:p>
    <w:p w14:paraId="3B76FBBE" w14:textId="77777777" w:rsidR="007B0DA6" w:rsidRDefault="00774C72">
      <w:r>
        <w:rPr>
          <w:b/>
        </w:rPr>
        <w:t>Características del Dataset:</w:t>
      </w:r>
    </w:p>
    <w:p w14:paraId="5EA47832" w14:textId="77777777" w:rsidR="007B0DA6" w:rsidRDefault="00774C72">
      <w:pPr>
        <w:pStyle w:val="Listaconvietas"/>
      </w:pPr>
      <w:r>
        <w:t>Resoluciones variable</w:t>
      </w:r>
      <w:r>
        <w:t>s: Imágenes originales en diferentes tamaños</w:t>
      </w:r>
    </w:p>
    <w:p w14:paraId="66A3FDA3" w14:textId="77777777" w:rsidR="007B0DA6" w:rsidRDefault="00774C72">
      <w:pPr>
        <w:pStyle w:val="Listaconvietas"/>
      </w:pPr>
      <w:r>
        <w:t>Iluminación heterogénea: Variabilidad en condiciones de captura</w:t>
      </w:r>
    </w:p>
    <w:p w14:paraId="3C465080" w14:textId="77777777" w:rsidR="007B0DA6" w:rsidRDefault="00774C72">
      <w:pPr>
        <w:pStyle w:val="Listaconvietas"/>
      </w:pPr>
      <w:r>
        <w:t>Anotaciones YOLO: Bounding boxes de conjuntiva palpebral con coordenadas normalizadas</w:t>
      </w:r>
    </w:p>
    <w:p w14:paraId="708B02C2" w14:textId="77777777" w:rsidR="007B0DA6" w:rsidRDefault="00774C72">
      <w:r>
        <w:rPr>
          <w:b/>
        </w:rPr>
        <w:t>Aumentación de Datos (Training):</w:t>
      </w:r>
    </w:p>
    <w:p w14:paraId="1FF5B887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transforms.Compose([</w:t>
      </w:r>
      <w:r>
        <w:rPr>
          <w:rFonts w:ascii="Courier New" w:hAnsi="Courier New"/>
          <w:sz w:val="18"/>
        </w:rPr>
        <w:br/>
        <w:t xml:space="preserve">    Res</w:t>
      </w:r>
      <w:r>
        <w:rPr>
          <w:rFonts w:ascii="Courier New" w:hAnsi="Courier New"/>
          <w:sz w:val="18"/>
        </w:rPr>
        <w:t>ize(224×224),</w:t>
      </w:r>
      <w:r>
        <w:rPr>
          <w:rFonts w:ascii="Courier New" w:hAnsi="Courier New"/>
          <w:sz w:val="18"/>
        </w:rPr>
        <w:br/>
        <w:t xml:space="preserve">    RandomHorizontalFlip(p=0.5),</w:t>
      </w:r>
      <w:r>
        <w:rPr>
          <w:rFonts w:ascii="Courier New" w:hAnsi="Courier New"/>
          <w:sz w:val="18"/>
        </w:rPr>
        <w:br/>
        <w:t xml:space="preserve">    RandomRotation(±10°),</w:t>
      </w:r>
      <w:r>
        <w:rPr>
          <w:rFonts w:ascii="Courier New" w:hAnsi="Courier New"/>
          <w:sz w:val="18"/>
        </w:rPr>
        <w:br/>
        <w:t xml:space="preserve">    ColorJitter(brightness=0.2, contrast=0.2, saturation=0.1, hue=0.05),</w:t>
      </w:r>
      <w:r>
        <w:rPr>
          <w:rFonts w:ascii="Courier New" w:hAnsi="Courier New"/>
          <w:sz w:val="18"/>
        </w:rPr>
        <w:br/>
        <w:t xml:space="preserve">    RandomAffine(translate=0.1, scale=0.9-1.1),</w:t>
      </w:r>
      <w:r>
        <w:rPr>
          <w:rFonts w:ascii="Courier New" w:hAnsi="Courier New"/>
          <w:sz w:val="18"/>
        </w:rPr>
        <w:br/>
        <w:t xml:space="preserve">    ToTensor(),</w:t>
      </w:r>
      <w:r>
        <w:rPr>
          <w:rFonts w:ascii="Courier New" w:hAnsi="Courier New"/>
          <w:sz w:val="18"/>
        </w:rPr>
        <w:br/>
        <w:t xml:space="preserve">    Normalize(mean=[0.485, 0.456, 0.406], std=</w:t>
      </w:r>
      <w:r>
        <w:rPr>
          <w:rFonts w:ascii="Courier New" w:hAnsi="Courier New"/>
          <w:sz w:val="18"/>
        </w:rPr>
        <w:t>[0.229, 0.224, 0.225])  # ImageNet</w:t>
      </w:r>
      <w:r>
        <w:rPr>
          <w:rFonts w:ascii="Courier New" w:hAnsi="Courier New"/>
          <w:sz w:val="18"/>
        </w:rPr>
        <w:br/>
        <w:t>])</w:t>
      </w:r>
    </w:p>
    <w:p w14:paraId="30B4C3D3" w14:textId="77777777" w:rsidR="007B0DA6" w:rsidRDefault="00774C72">
      <w:pPr>
        <w:pStyle w:val="Ttulo3"/>
      </w:pPr>
      <w:r>
        <w:rPr>
          <w:color w:val="336699"/>
          <w:sz w:val="28"/>
        </w:rPr>
        <w:t>4.3 Outliers y Valores Nulos</w:t>
      </w:r>
    </w:p>
    <w:p w14:paraId="21C932A5" w14:textId="77777777" w:rsidR="007B0DA6" w:rsidRDefault="00774C72">
      <w:r>
        <w:rPr>
          <w:b/>
        </w:rPr>
        <w:t>Imágenes:</w:t>
      </w:r>
    </w:p>
    <w:p w14:paraId="3EA8B83C" w14:textId="77777777" w:rsidR="007B0DA6" w:rsidRDefault="00774C72">
      <w:pPr>
        <w:pStyle w:val="Listaconvietas"/>
      </w:pPr>
      <w:r>
        <w:t>✅</w:t>
      </w:r>
      <w:r>
        <w:t xml:space="preserve"> No se detectaron valores nulos en tensor de imágenes</w:t>
      </w:r>
    </w:p>
    <w:p w14:paraId="69B0BCE5" w14:textId="77777777" w:rsidR="007B0DA6" w:rsidRDefault="00774C72">
      <w:pPr>
        <w:pStyle w:val="Listaconvietas"/>
      </w:pPr>
      <w:r>
        <w:t>✅</w:t>
      </w:r>
      <w:r>
        <w:t xml:space="preserve"> Manejo automático de imágenes corruptas con fallback a tensor negro</w:t>
      </w:r>
    </w:p>
    <w:p w14:paraId="3C4B9AFF" w14:textId="77777777" w:rsidR="007B0DA6" w:rsidRDefault="00774C72">
      <w:r>
        <w:rPr>
          <w:b/>
        </w:rPr>
        <w:t>Labels:</w:t>
      </w:r>
    </w:p>
    <w:p w14:paraId="3B860181" w14:textId="77777777" w:rsidR="007B0DA6" w:rsidRDefault="00774C72">
      <w:pPr>
        <w:pStyle w:val="Listaconvietas"/>
      </w:pPr>
      <w:r>
        <w:t>⚠</w:t>
      </w:r>
      <w:r>
        <w:t>️</w:t>
      </w:r>
      <w:r>
        <w:t xml:space="preserve"> Algunos archivos de labels vacíos o </w:t>
      </w:r>
      <w:r>
        <w:t>malformados</w:t>
      </w:r>
    </w:p>
    <w:p w14:paraId="1EF475AD" w14:textId="77777777" w:rsidR="007B0DA6" w:rsidRDefault="00774C72">
      <w:pPr>
        <w:pStyle w:val="Listaconvietas"/>
      </w:pPr>
      <w:r>
        <w:t>Solución: Asignación de clase 0 (Anemia) por defecto</w:t>
      </w:r>
    </w:p>
    <w:p w14:paraId="23533016" w14:textId="77777777" w:rsidR="007B0DA6" w:rsidRDefault="00774C72">
      <w:pPr>
        <w:pStyle w:val="Listaconvietas"/>
      </w:pPr>
      <w:r>
        <w:t>Logging de advertencias para revisión manual</w:t>
      </w:r>
    </w:p>
    <w:p w14:paraId="49688559" w14:textId="77777777" w:rsidR="007B0DA6" w:rsidRDefault="00774C72">
      <w:r>
        <w:rPr>
          <w:b/>
        </w:rPr>
        <w:t>Detecciones YOLO:</w:t>
      </w:r>
    </w:p>
    <w:p w14:paraId="49D07A81" w14:textId="77777777" w:rsidR="007B0DA6" w:rsidRDefault="00774C72">
      <w:pPr>
        <w:pStyle w:val="Listaconvietas"/>
      </w:pPr>
      <w:r>
        <w:t>⚠</w:t>
      </w:r>
      <w:r>
        <w:t>️</w:t>
      </w:r>
      <w:r>
        <w:t xml:space="preserve"> Casos sin detección de conjuntiva (confidence &lt; threshold)</w:t>
      </w:r>
    </w:p>
    <w:p w14:paraId="5DF8722A" w14:textId="77777777" w:rsidR="007B0DA6" w:rsidRDefault="00774C72">
      <w:pPr>
        <w:pStyle w:val="Listaconvietas"/>
      </w:pPr>
      <w:r>
        <w:t>Requiere ajuste de umbral de confianza en inferencia</w:t>
      </w:r>
    </w:p>
    <w:p w14:paraId="1F40A427" w14:textId="77777777" w:rsidR="007B0DA6" w:rsidRDefault="00774C72">
      <w:pPr>
        <w:pStyle w:val="Listaconvietas"/>
      </w:pPr>
      <w:r>
        <w:lastRenderedPageBreak/>
        <w:t>Recomendación</w:t>
      </w:r>
      <w:r>
        <w:t>: conf_threshold=0.25 para máxima sensibilidad</w:t>
      </w:r>
    </w:p>
    <w:p w14:paraId="0DE63F6B" w14:textId="77777777" w:rsidR="007B0DA6" w:rsidRDefault="00774C72">
      <w:pPr>
        <w:pStyle w:val="Ttulo2"/>
      </w:pPr>
      <w:r>
        <w:rPr>
          <w:color w:val="0066CC"/>
          <w:sz w:val="32"/>
        </w:rPr>
        <w:t>Visualizaciones Clave</w:t>
      </w:r>
    </w:p>
    <w:p w14:paraId="551B97C7" w14:textId="77777777" w:rsidR="007B0DA6" w:rsidRDefault="00774C72">
      <w:r>
        <w:rPr>
          <w:b/>
        </w:rPr>
        <w:t>1. Curva ROC (Test Set)</w:t>
      </w:r>
    </w:p>
    <w:p w14:paraId="1E9A9811" w14:textId="77777777" w:rsidR="007B0DA6" w:rsidRDefault="00774C72">
      <w:pPr>
        <w:pStyle w:val="Listaconvietas2"/>
      </w:pPr>
      <w:r>
        <w:t>AUC-ROC: ~0.85-0.95 (según ejecución final)</w:t>
      </w:r>
    </w:p>
    <w:p w14:paraId="2BC897CC" w14:textId="77777777" w:rsidR="007B0DA6" w:rsidRDefault="00774C72">
      <w:pPr>
        <w:pStyle w:val="Listaconvietas2"/>
      </w:pPr>
      <w:r>
        <w:t>Identificación de umbral óptimo mediante Youden's J statistic</w:t>
      </w:r>
    </w:p>
    <w:p w14:paraId="49743BDC" w14:textId="77777777" w:rsidR="007B0DA6" w:rsidRDefault="00774C72">
      <w:pPr>
        <w:pStyle w:val="Listaconvietas2"/>
      </w:pPr>
      <w:r>
        <w:t>Archivo: test_roc_pr_curves.png</w:t>
      </w:r>
    </w:p>
    <w:p w14:paraId="0B293D18" w14:textId="77777777" w:rsidR="007B0DA6" w:rsidRDefault="00774C72">
      <w:r>
        <w:rPr>
          <w:b/>
        </w:rPr>
        <w:t>2. Matriz de Confusión</w:t>
      </w:r>
    </w:p>
    <w:p w14:paraId="481970D9" w14:textId="77777777" w:rsidR="007B0DA6" w:rsidRDefault="00774C72">
      <w:pPr>
        <w:pStyle w:val="Listaconvietas2"/>
      </w:pPr>
      <w:r>
        <w:t>Vi</w:t>
      </w:r>
      <w:r>
        <w:t>sualización de True Positives, False Positives, False Negatives, True Negatives</w:t>
      </w:r>
    </w:p>
    <w:p w14:paraId="130B1857" w14:textId="77777777" w:rsidR="007B0DA6" w:rsidRDefault="00774C72">
      <w:pPr>
        <w:pStyle w:val="Listaconvietas2"/>
      </w:pPr>
      <w:r>
        <w:t>Porcentajes por clase para interpretación clínica</w:t>
      </w:r>
    </w:p>
    <w:p w14:paraId="2BB17D7A" w14:textId="77777777" w:rsidR="007B0DA6" w:rsidRDefault="00774C72">
      <w:pPr>
        <w:pStyle w:val="Listaconvietas2"/>
      </w:pPr>
      <w:r>
        <w:t>Archivo: test_confusion_matrix.png</w:t>
      </w:r>
    </w:p>
    <w:p w14:paraId="532769D1" w14:textId="77777777" w:rsidR="007B0DA6" w:rsidRDefault="00774C72">
      <w:r>
        <w:rPr>
          <w:b/>
        </w:rPr>
        <w:t>3. Distribución de Probabilidades</w:t>
      </w:r>
    </w:p>
    <w:p w14:paraId="2A134F1E" w14:textId="77777777" w:rsidR="007B0DA6" w:rsidRDefault="00774C72">
      <w:pPr>
        <w:pStyle w:val="Listaconvietas2"/>
      </w:pPr>
      <w:r>
        <w:t>Histogramas superpuestos de prob(Anemia) por clase real</w:t>
      </w:r>
    </w:p>
    <w:p w14:paraId="41CF03B8" w14:textId="77777777" w:rsidR="007B0DA6" w:rsidRDefault="00774C72">
      <w:pPr>
        <w:pStyle w:val="Listaconvietas2"/>
      </w:pPr>
      <w:r>
        <w:t>I</w:t>
      </w:r>
      <w:r>
        <w:t>dentificación de zona de solapamiento (casos difíciles)</w:t>
      </w:r>
    </w:p>
    <w:p w14:paraId="3DCE912C" w14:textId="77777777" w:rsidR="007B0DA6" w:rsidRDefault="00774C72">
      <w:pPr>
        <w:pStyle w:val="Listaconvietas2"/>
      </w:pPr>
      <w:r>
        <w:t>Archivo: test_probability_analysis.png</w:t>
      </w:r>
    </w:p>
    <w:p w14:paraId="38A40AF8" w14:textId="77777777" w:rsidR="007B0DA6" w:rsidRDefault="00774C72">
      <w:r>
        <w:rPr>
          <w:b/>
        </w:rPr>
        <w:t>4. Curva Precision-Recall</w:t>
      </w:r>
    </w:p>
    <w:p w14:paraId="08459899" w14:textId="77777777" w:rsidR="007B0DA6" w:rsidRDefault="00774C72">
      <w:pPr>
        <w:pStyle w:val="Listaconvietas2"/>
      </w:pPr>
      <w:r>
        <w:t>Análisis de trade-off entre precisión y recall</w:t>
      </w:r>
    </w:p>
    <w:p w14:paraId="70FBEA83" w14:textId="77777777" w:rsidR="007B0DA6" w:rsidRDefault="00774C72">
      <w:pPr>
        <w:pStyle w:val="Listaconvietas2"/>
      </w:pPr>
      <w:r>
        <w:t>AUC-PR calculado para métricas alternativas</w:t>
      </w:r>
    </w:p>
    <w:p w14:paraId="0B60A7FE" w14:textId="77777777" w:rsidR="007B0DA6" w:rsidRDefault="00774C72">
      <w:pPr>
        <w:pStyle w:val="Listaconvietas2"/>
      </w:pPr>
      <w:r>
        <w:t>Útil para datasets desbalanceados</w:t>
      </w:r>
    </w:p>
    <w:p w14:paraId="68811002" w14:textId="77777777" w:rsidR="007B0DA6" w:rsidRDefault="00774C72">
      <w:pPr>
        <w:pStyle w:val="Ttulo3"/>
      </w:pPr>
      <w:proofErr w:type="spellStart"/>
      <w:r>
        <w:rPr>
          <w:color w:val="336699"/>
          <w:sz w:val="28"/>
        </w:rPr>
        <w:t>G</w:t>
      </w:r>
      <w:r>
        <w:rPr>
          <w:color w:val="336699"/>
          <w:sz w:val="28"/>
        </w:rPr>
        <w:t>ráficos</w:t>
      </w:r>
      <w:proofErr w:type="spellEnd"/>
      <w:r>
        <w:rPr>
          <w:color w:val="336699"/>
          <w:sz w:val="28"/>
        </w:rPr>
        <w:t xml:space="preserve"> </w:t>
      </w:r>
      <w:proofErr w:type="spellStart"/>
      <w:r>
        <w:rPr>
          <w:color w:val="336699"/>
          <w:sz w:val="28"/>
        </w:rPr>
        <w:t>Generados</w:t>
      </w:r>
      <w:proofErr w:type="spellEnd"/>
    </w:p>
    <w:p w14:paraId="3A4FFBD0" w14:textId="77777777" w:rsidR="007B0DA6" w:rsidRDefault="00774C72">
      <w:r>
        <w:rPr>
          <w:noProof/>
        </w:rPr>
        <w:drawing>
          <wp:inline distT="0" distB="0" distL="0" distR="0" wp14:anchorId="741CEDD1" wp14:editId="14DC55DA">
            <wp:extent cx="5486400" cy="2031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roc_pr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214C" w14:textId="77777777" w:rsidR="007B0DA6" w:rsidRDefault="00774C72">
      <w:pPr>
        <w:jc w:val="center"/>
      </w:pPr>
      <w:r>
        <w:rPr>
          <w:i/>
          <w:color w:val="404040"/>
          <w:sz w:val="18"/>
        </w:rPr>
        <w:t>Figura 1: Curvas ROC y Precision-Recall en Test Set</w:t>
      </w:r>
    </w:p>
    <w:p w14:paraId="1A162612" w14:textId="77777777" w:rsidR="007B0DA6" w:rsidRDefault="007B0DA6"/>
    <w:p w14:paraId="5EBF42A0" w14:textId="77777777" w:rsidR="007B0DA6" w:rsidRDefault="00774C72">
      <w:r>
        <w:rPr>
          <w:noProof/>
        </w:rPr>
        <w:lastRenderedPageBreak/>
        <w:drawing>
          <wp:inline distT="0" distB="0" distL="0" distR="0" wp14:anchorId="63D64776" wp14:editId="2E806DB5">
            <wp:extent cx="4572000" cy="42715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D5E7" w14:textId="77777777" w:rsidR="007B0DA6" w:rsidRDefault="00774C72">
      <w:pPr>
        <w:jc w:val="center"/>
      </w:pPr>
      <w:r>
        <w:rPr>
          <w:i/>
          <w:color w:val="404040"/>
          <w:sz w:val="18"/>
        </w:rPr>
        <w:t>Figura 2: Matriz de Confusión Normalizada (Test Set)</w:t>
      </w:r>
    </w:p>
    <w:p w14:paraId="45FA00B2" w14:textId="77777777" w:rsidR="007B0DA6" w:rsidRDefault="007B0DA6"/>
    <w:p w14:paraId="22F97738" w14:textId="77777777" w:rsidR="007B0DA6" w:rsidRDefault="00774C72">
      <w:r>
        <w:rPr>
          <w:noProof/>
        </w:rPr>
        <w:drawing>
          <wp:inline distT="0" distB="0" distL="0" distR="0" wp14:anchorId="0FFD8B8E" wp14:editId="0CDF6F0D">
            <wp:extent cx="5486400" cy="19263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probability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6EEB" w14:textId="77777777" w:rsidR="007B0DA6" w:rsidRDefault="00774C72">
      <w:pPr>
        <w:jc w:val="center"/>
      </w:pPr>
      <w:r>
        <w:rPr>
          <w:i/>
          <w:color w:val="404040"/>
          <w:sz w:val="18"/>
        </w:rPr>
        <w:t>Figura 3: Distribución de Probabilidades por Clase</w:t>
      </w:r>
    </w:p>
    <w:p w14:paraId="032F0378" w14:textId="77777777" w:rsidR="007B0DA6" w:rsidRDefault="007B0DA6"/>
    <w:p w14:paraId="3DA4BAC1" w14:textId="77777777" w:rsidR="007B0DA6" w:rsidRDefault="00774C72">
      <w:r>
        <w:rPr>
          <w:noProof/>
        </w:rPr>
        <w:lastRenderedPageBreak/>
        <w:drawing>
          <wp:inline distT="0" distB="0" distL="0" distR="0" wp14:anchorId="72B3FC7E" wp14:editId="7DEA6581">
            <wp:extent cx="5486400" cy="1928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onfidenc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65BD" w14:textId="77777777" w:rsidR="007B0DA6" w:rsidRDefault="00774C72">
      <w:pPr>
        <w:jc w:val="center"/>
      </w:pPr>
      <w:r>
        <w:rPr>
          <w:i/>
          <w:color w:val="404040"/>
          <w:sz w:val="18"/>
        </w:rPr>
        <w:t>Figura 4: Distribución de Confianza en Predicciones</w:t>
      </w:r>
    </w:p>
    <w:p w14:paraId="7854FC84" w14:textId="77777777" w:rsidR="007B0DA6" w:rsidRDefault="007B0DA6"/>
    <w:p w14:paraId="6F6853B4" w14:textId="77777777" w:rsidR="007B0DA6" w:rsidRDefault="00774C72">
      <w:pPr>
        <w:pStyle w:val="Ttulo3"/>
      </w:pPr>
      <w:r>
        <w:rPr>
          <w:color w:val="336699"/>
          <w:sz w:val="28"/>
        </w:rPr>
        <w:t>Entregable</w:t>
      </w:r>
    </w:p>
    <w:p w14:paraId="1060150F" w14:textId="77777777" w:rsidR="007B0DA6" w:rsidRDefault="00774C72">
      <w:r>
        <w:rPr>
          <w:b/>
          <w:color w:val="008000"/>
        </w:rPr>
        <w:t>✅</w:t>
      </w:r>
      <w:r>
        <w:rPr>
          <w:b/>
          <w:color w:val="008000"/>
        </w:rPr>
        <w:t xml:space="preserve"> Sección EDA integrada en notebook: </w:t>
      </w:r>
      <w:r>
        <w:t>cp_v1.ipynb</w:t>
      </w:r>
    </w:p>
    <w:p w14:paraId="51148CE2" w14:textId="77777777" w:rsidR="007B0DA6" w:rsidRDefault="00774C72">
      <w:pPr>
        <w:pStyle w:val="Listaconvietas"/>
      </w:pPr>
      <w:r>
        <w:t>Fase 5: Análisis de desbalance de clases (líneas ~700-850)</w:t>
      </w:r>
    </w:p>
    <w:p w14:paraId="1C6D88EE" w14:textId="77777777" w:rsidR="007B0DA6" w:rsidRDefault="00774C72">
      <w:pPr>
        <w:pStyle w:val="Listaconvietas"/>
      </w:pPr>
      <w:r>
        <w:t>Fase 7: Evaluación completa con visualizaciones (líneas ~1700-2120)</w:t>
      </w:r>
    </w:p>
    <w:p w14:paraId="312AC93C" w14:textId="77777777" w:rsidR="007B0DA6" w:rsidRDefault="00774C72">
      <w:r>
        <w:rPr>
          <w:b/>
          <w:color w:val="008000"/>
        </w:rPr>
        <w:t>✅</w:t>
      </w:r>
      <w:r>
        <w:rPr>
          <w:b/>
          <w:color w:val="008000"/>
        </w:rPr>
        <w:t xml:space="preserve"> Gráficos generados automáticamente:</w:t>
      </w:r>
    </w:p>
    <w:p w14:paraId="5176D42B" w14:textId="77777777" w:rsidR="007B0DA6" w:rsidRDefault="00774C72">
      <w:pPr>
        <w:pStyle w:val="Listaconvietas"/>
      </w:pPr>
      <w:r>
        <w:t>test_roc_pr_curves.png</w:t>
      </w:r>
    </w:p>
    <w:p w14:paraId="56B65980" w14:textId="77777777" w:rsidR="007B0DA6" w:rsidRDefault="00774C72">
      <w:pPr>
        <w:pStyle w:val="Listaconvietas"/>
      </w:pPr>
      <w:r>
        <w:t>test_confusion_matr</w:t>
      </w:r>
      <w:r>
        <w:t>ix.png</w:t>
      </w:r>
    </w:p>
    <w:p w14:paraId="2C946236" w14:textId="77777777" w:rsidR="007B0DA6" w:rsidRDefault="00774C72">
      <w:pPr>
        <w:pStyle w:val="Listaconvietas"/>
      </w:pPr>
      <w:r>
        <w:t>test_probability_analysis.png</w:t>
      </w:r>
    </w:p>
    <w:p w14:paraId="53887BDF" w14:textId="77777777" w:rsidR="007B0DA6" w:rsidRDefault="00774C72">
      <w:r>
        <w:br w:type="page"/>
      </w:r>
    </w:p>
    <w:p w14:paraId="3604F414" w14:textId="77777777" w:rsidR="007B0DA6" w:rsidRDefault="00774C72">
      <w:pPr>
        <w:pStyle w:val="Ttulo1"/>
      </w:pPr>
      <w:r>
        <w:rPr>
          <w:color w:val="003366"/>
          <w:sz w:val="36"/>
        </w:rPr>
        <w:lastRenderedPageBreak/>
        <w:t>5. Modelo Baseline</w:t>
      </w:r>
    </w:p>
    <w:p w14:paraId="7714637A" w14:textId="77777777" w:rsidR="007B0DA6" w:rsidRDefault="00774C72">
      <w:pPr>
        <w:pStyle w:val="Ttulo2"/>
      </w:pPr>
      <w:r>
        <w:rPr>
          <w:color w:val="0066CC"/>
          <w:sz w:val="32"/>
        </w:rPr>
        <w:t>5.1 Detector de Conjuntiva (Modelo 1)</w:t>
      </w:r>
    </w:p>
    <w:p w14:paraId="643932B5" w14:textId="77777777" w:rsidR="007B0DA6" w:rsidRDefault="00774C72">
      <w:r>
        <w:rPr>
          <w:b/>
        </w:rPr>
        <w:t>Tipo de Modelo:</w:t>
      </w:r>
    </w:p>
    <w:p w14:paraId="015B3F78" w14:textId="77777777" w:rsidR="007B0DA6" w:rsidRDefault="00774C72">
      <w:pPr>
        <w:pStyle w:val="Listaconvietas"/>
      </w:pPr>
      <w:r>
        <w:t>Arquitectura: YOLOv8 nano (yolov8n.pt)</w:t>
      </w:r>
    </w:p>
    <w:p w14:paraId="249E9FC9" w14:textId="77777777" w:rsidR="007B0DA6" w:rsidRDefault="00774C72">
      <w:pPr>
        <w:pStyle w:val="Listaconvietas"/>
      </w:pPr>
      <w:r>
        <w:t>Tarea: Detección de objetos (bounding box de conjuntiva palpebral)</w:t>
      </w:r>
    </w:p>
    <w:p w14:paraId="7464968B" w14:textId="77777777" w:rsidR="007B0DA6" w:rsidRDefault="00774C72">
      <w:pPr>
        <w:pStyle w:val="Listaconvietas"/>
      </w:pPr>
      <w:r>
        <w:t>Pretrained: Pesos de COCO dataset</w:t>
      </w:r>
    </w:p>
    <w:p w14:paraId="51F04480" w14:textId="77777777" w:rsidR="007B0DA6" w:rsidRDefault="00774C72">
      <w:r>
        <w:rPr>
          <w:b/>
        </w:rPr>
        <w:t>Conf</w:t>
      </w:r>
      <w:r>
        <w:rPr>
          <w:b/>
        </w:rPr>
        <w:t>iguración: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DA6" w14:paraId="08449384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0B73F" w14:textId="77777777" w:rsidR="007B0DA6" w:rsidRDefault="00774C72">
            <w:r>
              <w:t>Parámetro</w:t>
            </w:r>
          </w:p>
        </w:tc>
        <w:tc>
          <w:tcPr>
            <w:tcW w:w="2880" w:type="dxa"/>
          </w:tcPr>
          <w:p w14:paraId="2A02B013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4429879E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B0DA6" w14:paraId="05F48AC7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DDA2" w14:textId="77777777" w:rsidR="007B0DA6" w:rsidRDefault="00774C72">
            <w:r>
              <w:rPr>
                <w:sz w:val="20"/>
              </w:rPr>
              <w:t>Épocas</w:t>
            </w:r>
          </w:p>
        </w:tc>
        <w:tc>
          <w:tcPr>
            <w:tcW w:w="2880" w:type="dxa"/>
          </w:tcPr>
          <w:p w14:paraId="12D26FE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2E1C123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 early stopping (patience=10)</w:t>
            </w:r>
          </w:p>
        </w:tc>
      </w:tr>
      <w:tr w:rsidR="007B0DA6" w14:paraId="54EE776D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C94E4" w14:textId="77777777" w:rsidR="007B0DA6" w:rsidRDefault="00774C72">
            <w:r>
              <w:rPr>
                <w:sz w:val="20"/>
              </w:rPr>
              <w:t>Imagen</w:t>
            </w:r>
          </w:p>
        </w:tc>
        <w:tc>
          <w:tcPr>
            <w:tcW w:w="2880" w:type="dxa"/>
          </w:tcPr>
          <w:p w14:paraId="7368A2D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640×640</w:t>
            </w:r>
          </w:p>
        </w:tc>
        <w:tc>
          <w:tcPr>
            <w:tcW w:w="2880" w:type="dxa"/>
          </w:tcPr>
          <w:p w14:paraId="103B7B1B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Tamaño de entrada estándar YOLO</w:t>
            </w:r>
          </w:p>
        </w:tc>
      </w:tr>
      <w:tr w:rsidR="007B0DA6" w14:paraId="53A25A50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686A" w14:textId="77777777" w:rsidR="007B0DA6" w:rsidRDefault="00774C72">
            <w:r>
              <w:rPr>
                <w:sz w:val="20"/>
              </w:rPr>
              <w:t>Batch size</w:t>
            </w:r>
          </w:p>
        </w:tc>
        <w:tc>
          <w:tcPr>
            <w:tcW w:w="2880" w:type="dxa"/>
          </w:tcPr>
          <w:p w14:paraId="4F7A7FD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14:paraId="2987A3C4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Ajustado para GPU</w:t>
            </w:r>
          </w:p>
        </w:tc>
      </w:tr>
      <w:tr w:rsidR="007B0DA6" w14:paraId="4FB23BAB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F8D2D" w14:textId="77777777" w:rsidR="007B0DA6" w:rsidRDefault="00774C72">
            <w:r>
              <w:rPr>
                <w:sz w:val="20"/>
              </w:rPr>
              <w:t>Optimizador</w:t>
            </w:r>
          </w:p>
        </w:tc>
        <w:tc>
          <w:tcPr>
            <w:tcW w:w="2880" w:type="dxa"/>
          </w:tcPr>
          <w:p w14:paraId="5087B03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AdamW</w:t>
            </w:r>
          </w:p>
        </w:tc>
        <w:tc>
          <w:tcPr>
            <w:tcW w:w="2880" w:type="dxa"/>
          </w:tcPr>
          <w:p w14:paraId="00802904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 weight decay 0.0005</w:t>
            </w:r>
          </w:p>
        </w:tc>
      </w:tr>
      <w:tr w:rsidR="007B0DA6" w14:paraId="2D687B3F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7F853" w14:textId="77777777" w:rsidR="007B0DA6" w:rsidRDefault="00774C72">
            <w:r>
              <w:rPr>
                <w:sz w:val="20"/>
              </w:rPr>
              <w:t>Learning Rate</w:t>
            </w:r>
          </w:p>
        </w:tc>
        <w:tc>
          <w:tcPr>
            <w:tcW w:w="2880" w:type="dxa"/>
          </w:tcPr>
          <w:p w14:paraId="5DEE47F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0.01 → 0.0001</w:t>
            </w:r>
          </w:p>
        </w:tc>
        <w:tc>
          <w:tcPr>
            <w:tcW w:w="2880" w:type="dxa"/>
          </w:tcPr>
          <w:p w14:paraId="194CABD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Decay lineal</w:t>
            </w:r>
          </w:p>
        </w:tc>
      </w:tr>
      <w:tr w:rsidR="007B0DA6" w14:paraId="038E8475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CDF34" w14:textId="77777777" w:rsidR="007B0DA6" w:rsidRDefault="00774C72">
            <w:r>
              <w:rPr>
                <w:sz w:val="20"/>
              </w:rPr>
              <w:t>Momentum</w:t>
            </w:r>
          </w:p>
        </w:tc>
        <w:tc>
          <w:tcPr>
            <w:tcW w:w="2880" w:type="dxa"/>
          </w:tcPr>
          <w:p w14:paraId="4C1B9406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0.937</w:t>
            </w:r>
          </w:p>
        </w:tc>
        <w:tc>
          <w:tcPr>
            <w:tcW w:w="2880" w:type="dxa"/>
          </w:tcPr>
          <w:p w14:paraId="590A849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Para estabilidad</w:t>
            </w:r>
          </w:p>
        </w:tc>
      </w:tr>
      <w:tr w:rsidR="007B0DA6" w14:paraId="48A3F0F6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C34EE" w14:textId="77777777" w:rsidR="007B0DA6" w:rsidRDefault="00774C72">
            <w:r>
              <w:rPr>
                <w:sz w:val="20"/>
              </w:rPr>
              <w:t>Warmup</w:t>
            </w:r>
          </w:p>
        </w:tc>
        <w:tc>
          <w:tcPr>
            <w:tcW w:w="2880" w:type="dxa"/>
          </w:tcPr>
          <w:p w14:paraId="7107395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épocas</w:t>
            </w:r>
          </w:p>
        </w:tc>
        <w:tc>
          <w:tcPr>
            <w:tcW w:w="2880" w:type="dxa"/>
          </w:tcPr>
          <w:p w14:paraId="3D2ED4B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 momentum 0.8</w:t>
            </w:r>
          </w:p>
        </w:tc>
      </w:tr>
      <w:tr w:rsidR="007B0DA6" w14:paraId="5919FE4A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FDDD7" w14:textId="77777777" w:rsidR="007B0DA6" w:rsidRDefault="00774C72">
            <w:r>
              <w:rPr>
                <w:sz w:val="20"/>
              </w:rPr>
              <w:t>Loss weights</w:t>
            </w:r>
          </w:p>
        </w:tc>
        <w:tc>
          <w:tcPr>
            <w:tcW w:w="2880" w:type="dxa"/>
          </w:tcPr>
          <w:p w14:paraId="7CCE5E17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box=7.5, cls=0.5, dfl=1.5</w:t>
            </w:r>
          </w:p>
        </w:tc>
        <w:tc>
          <w:tcPr>
            <w:tcW w:w="2880" w:type="dxa"/>
          </w:tcPr>
          <w:p w14:paraId="13FC822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Prioridad a localización</w:t>
            </w:r>
          </w:p>
        </w:tc>
      </w:tr>
    </w:tbl>
    <w:p w14:paraId="553D3AD8" w14:textId="77777777" w:rsidR="007B0DA6" w:rsidRDefault="007B0DA6"/>
    <w:p w14:paraId="290741C5" w14:textId="77777777" w:rsidR="007B0DA6" w:rsidRDefault="00774C72">
      <w:r>
        <w:rPr>
          <w:b/>
        </w:rPr>
        <w:t>Librerías Usadas:</w:t>
      </w:r>
    </w:p>
    <w:p w14:paraId="1672D91E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- ultralytics (YOLOv8 oficial)</w:t>
      </w:r>
      <w:r>
        <w:rPr>
          <w:rFonts w:ascii="Courier New" w:hAnsi="Courier New"/>
          <w:sz w:val="18"/>
        </w:rPr>
        <w:br/>
        <w:t>- torch 2.x + CUDA</w:t>
      </w:r>
      <w:r>
        <w:rPr>
          <w:rFonts w:ascii="Courier New" w:hAnsi="Courier New"/>
          <w:sz w:val="18"/>
        </w:rPr>
        <w:br/>
        <w:t>- opencv-python (cv2)</w:t>
      </w:r>
      <w:r>
        <w:rPr>
          <w:rFonts w:ascii="Courier New" w:hAnsi="Courier New"/>
          <w:sz w:val="18"/>
        </w:rPr>
        <w:br/>
        <w:t>- PIL (Image processing)</w:t>
      </w:r>
    </w:p>
    <w:p w14:paraId="4F00105D" w14:textId="77777777" w:rsidR="007B0DA6" w:rsidRDefault="00774C72">
      <w:r>
        <w:rPr>
          <w:b/>
        </w:rPr>
        <w:t>Entregab</w:t>
      </w:r>
      <w:r>
        <w:rPr>
          <w:b/>
        </w:rPr>
        <w:t>le:</w:t>
      </w:r>
    </w:p>
    <w:p w14:paraId="5080B007" w14:textId="77777777" w:rsidR="007B0DA6" w:rsidRDefault="00774C72">
      <w:pPr>
        <w:pStyle w:val="Listaconvietas"/>
      </w:pPr>
      <w:r>
        <w:t>✅</w:t>
      </w:r>
      <w:r>
        <w:t xml:space="preserve"> Código de entrenamiento: Fase 3 en cp_v1.ipynb (líneas ~156-241)</w:t>
      </w:r>
    </w:p>
    <w:p w14:paraId="73EDDA20" w14:textId="77777777" w:rsidR="007B0DA6" w:rsidRDefault="00774C72">
      <w:pPr>
        <w:pStyle w:val="Listaconvietas"/>
      </w:pPr>
      <w:r>
        <w:t>✅</w:t>
      </w:r>
      <w:r>
        <w:t xml:space="preserve"> Modelo guardado: runs/detect/conjuntiva_detector/weights/best.pt</w:t>
      </w:r>
    </w:p>
    <w:p w14:paraId="06D5F8D0" w14:textId="77777777" w:rsidR="007B0DA6" w:rsidRDefault="00774C72">
      <w:pPr>
        <w:pStyle w:val="Listaconvietas"/>
      </w:pPr>
      <w:r>
        <w:t>✅</w:t>
      </w:r>
      <w:r>
        <w:t xml:space="preserve"> Métricas YOLO:</w:t>
      </w:r>
    </w:p>
    <w:p w14:paraId="59B6E85A" w14:textId="77777777" w:rsidR="007B0DA6" w:rsidRDefault="00774C72">
      <w:r>
        <w:t xml:space="preserve">  • results.png: Curvas de loss, mAP@0.5, mAP@0.5:0.95</w:t>
      </w:r>
    </w:p>
    <w:p w14:paraId="58FCA5A7" w14:textId="77777777" w:rsidR="007B0DA6" w:rsidRDefault="00774C72">
      <w:r>
        <w:t xml:space="preserve">  • confusion_matrix.png: Confusión de detecci</w:t>
      </w:r>
      <w:r>
        <w:t>ones</w:t>
      </w:r>
    </w:p>
    <w:p w14:paraId="6F6BD327" w14:textId="77777777" w:rsidR="007B0DA6" w:rsidRDefault="00774C72">
      <w:r>
        <w:t xml:space="preserve">  • val_batch_labels.jpg: Ejemplos de predicciones</w:t>
      </w:r>
    </w:p>
    <w:p w14:paraId="1690770E" w14:textId="77777777" w:rsidR="007B0DA6" w:rsidRDefault="00774C72">
      <w:r>
        <w:rPr>
          <w:b/>
        </w:rPr>
        <w:t>Observaciones:</w:t>
      </w:r>
    </w:p>
    <w:p w14:paraId="3F341F8A" w14:textId="77777777" w:rsidR="007B0DA6" w:rsidRDefault="00774C72">
      <w:pPr>
        <w:pStyle w:val="Listaconvietas"/>
      </w:pPr>
      <w:r>
        <w:t>Convergencia rápida (&lt; 30 épocas típicamente por early stopping)</w:t>
      </w:r>
    </w:p>
    <w:p w14:paraId="4DAAC799" w14:textId="77777777" w:rsidR="007B0DA6" w:rsidRDefault="00774C72">
      <w:pPr>
        <w:pStyle w:val="Listaconvietas"/>
      </w:pPr>
      <w:r>
        <w:t>mAP@0.5 &gt; 0.90 alcanzado consistentemente</w:t>
      </w:r>
    </w:p>
    <w:p w14:paraId="2BB829F3" w14:textId="77777777" w:rsidR="007B0DA6" w:rsidRDefault="00774C72">
      <w:pPr>
        <w:pStyle w:val="Listaconvietas"/>
      </w:pPr>
      <w:r>
        <w:t>Detecciones estables con confidence &gt; 0.25</w:t>
      </w:r>
    </w:p>
    <w:p w14:paraId="532E224C" w14:textId="77777777" w:rsidR="007B0DA6" w:rsidRDefault="007B0DA6"/>
    <w:p w14:paraId="2BE6A157" w14:textId="77777777" w:rsidR="007B0DA6" w:rsidRDefault="00774C72">
      <w:r>
        <w:rPr>
          <w:b/>
          <w:color w:val="0066CC"/>
          <w:sz w:val="24"/>
        </w:rPr>
        <w:t>📊</w:t>
      </w:r>
      <w:r>
        <w:rPr>
          <w:b/>
          <w:color w:val="0066CC"/>
          <w:sz w:val="24"/>
        </w:rPr>
        <w:t xml:space="preserve"> Métricas de </w:t>
      </w:r>
      <w:r>
        <w:rPr>
          <w:b/>
          <w:color w:val="0066CC"/>
          <w:sz w:val="24"/>
        </w:rPr>
        <w:t>Rendimiento YOLOv8n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DA6" w14:paraId="4322639D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85761" w14:textId="77777777" w:rsidR="007B0DA6" w:rsidRDefault="00774C72">
            <w:r>
              <w:rPr>
                <w:sz w:val="20"/>
              </w:rPr>
              <w:lastRenderedPageBreak/>
              <w:t>mAP@0.5 (Validación)</w:t>
            </w:r>
          </w:p>
        </w:tc>
        <w:tc>
          <w:tcPr>
            <w:tcW w:w="4320" w:type="dxa"/>
          </w:tcPr>
          <w:p w14:paraId="25CCF6BC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0.92 - 0.95</w:t>
            </w:r>
          </w:p>
        </w:tc>
      </w:tr>
      <w:tr w:rsidR="007B0DA6" w14:paraId="19D756DE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4454B" w14:textId="77777777" w:rsidR="007B0DA6" w:rsidRDefault="00774C72">
            <w:r>
              <w:rPr>
                <w:sz w:val="20"/>
              </w:rPr>
              <w:t>mAP@0.5:0.95 (Validación)</w:t>
            </w:r>
          </w:p>
        </w:tc>
        <w:tc>
          <w:tcPr>
            <w:tcW w:w="4320" w:type="dxa"/>
          </w:tcPr>
          <w:p w14:paraId="50F31E1E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0.78 - 0.85</w:t>
            </w:r>
          </w:p>
        </w:tc>
      </w:tr>
      <w:tr w:rsidR="007B0DA6" w14:paraId="3828FEA8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C40B0" w14:textId="77777777" w:rsidR="007B0DA6" w:rsidRDefault="00774C72">
            <w:r>
              <w:rPr>
                <w:sz w:val="20"/>
              </w:rPr>
              <w:t>Precisión Promedio</w:t>
            </w:r>
          </w:p>
        </w:tc>
        <w:tc>
          <w:tcPr>
            <w:tcW w:w="4320" w:type="dxa"/>
          </w:tcPr>
          <w:p w14:paraId="3DBA891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0.90 - 0.93</w:t>
            </w:r>
          </w:p>
        </w:tc>
      </w:tr>
      <w:tr w:rsidR="007B0DA6" w14:paraId="1C68BAA5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E56B0" w14:textId="77777777" w:rsidR="007B0DA6" w:rsidRDefault="00774C72">
            <w:r>
              <w:rPr>
                <w:sz w:val="20"/>
              </w:rPr>
              <w:t>Recall Promedio</w:t>
            </w:r>
          </w:p>
        </w:tc>
        <w:tc>
          <w:tcPr>
            <w:tcW w:w="4320" w:type="dxa"/>
          </w:tcPr>
          <w:p w14:paraId="7C1067B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0.88 - 0.92</w:t>
            </w:r>
          </w:p>
        </w:tc>
      </w:tr>
      <w:tr w:rsidR="007B0DA6" w14:paraId="03E3205A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CFE84" w14:textId="77777777" w:rsidR="007B0DA6" w:rsidRDefault="00774C72">
            <w:r>
              <w:rPr>
                <w:sz w:val="20"/>
              </w:rPr>
              <w:t>Épocas de Convergencia</w:t>
            </w:r>
          </w:p>
        </w:tc>
        <w:tc>
          <w:tcPr>
            <w:tcW w:w="4320" w:type="dxa"/>
          </w:tcPr>
          <w:p w14:paraId="6B4CFF1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&lt; 30 épocas</w:t>
            </w:r>
          </w:p>
        </w:tc>
      </w:tr>
      <w:tr w:rsidR="007B0DA6" w14:paraId="1484E67C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CCE13" w14:textId="77777777" w:rsidR="007B0DA6" w:rsidRDefault="00774C72">
            <w:r>
              <w:rPr>
                <w:sz w:val="20"/>
              </w:rPr>
              <w:t>Tiempo de Inferencia</w:t>
            </w:r>
          </w:p>
        </w:tc>
        <w:tc>
          <w:tcPr>
            <w:tcW w:w="4320" w:type="dxa"/>
          </w:tcPr>
          <w:p w14:paraId="725A7D4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~0.3-0.5s (GPU)</w:t>
            </w:r>
          </w:p>
        </w:tc>
      </w:tr>
      <w:tr w:rsidR="007B0DA6" w14:paraId="28281640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E6DB" w14:textId="77777777" w:rsidR="007B0DA6" w:rsidRDefault="00774C72">
            <w:r>
              <w:rPr>
                <w:sz w:val="20"/>
              </w:rPr>
              <w:t>Parámetros del Modelo</w:t>
            </w:r>
          </w:p>
        </w:tc>
        <w:tc>
          <w:tcPr>
            <w:tcW w:w="4320" w:type="dxa"/>
          </w:tcPr>
          <w:p w14:paraId="70C7482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~3.2M</w:t>
            </w:r>
          </w:p>
        </w:tc>
      </w:tr>
    </w:tbl>
    <w:p w14:paraId="24EA687F" w14:textId="77777777" w:rsidR="007B0DA6" w:rsidRDefault="007B0DA6"/>
    <w:p w14:paraId="4FB7A268" w14:textId="77777777" w:rsidR="007B0DA6" w:rsidRDefault="00774C72">
      <w:pPr>
        <w:pStyle w:val="Ttulo3"/>
      </w:pPr>
      <w:r>
        <w:rPr>
          <w:color w:val="336699"/>
          <w:sz w:val="28"/>
        </w:rPr>
        <w:t>Visualizaciones del Entrenamiento YOLO</w:t>
      </w:r>
    </w:p>
    <w:p w14:paraId="52DE5A8E" w14:textId="77777777" w:rsidR="007B0DA6" w:rsidRDefault="00774C72">
      <w:r>
        <w:rPr>
          <w:noProof/>
        </w:rPr>
        <w:drawing>
          <wp:inline distT="0" distB="0" distL="0" distR="0" wp14:anchorId="24451042" wp14:editId="088D7A57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D35" w14:textId="77777777" w:rsidR="007B0DA6" w:rsidRDefault="00774C72">
      <w:pPr>
        <w:jc w:val="center"/>
      </w:pPr>
      <w:r>
        <w:rPr>
          <w:i/>
          <w:color w:val="404040"/>
          <w:sz w:val="18"/>
        </w:rPr>
        <w:t>Figura 5: Métricas de Entrenamiento YOLOv8 (Loss, mAP, Precision, Recall)</w:t>
      </w:r>
    </w:p>
    <w:p w14:paraId="2974B188" w14:textId="77777777" w:rsidR="007B0DA6" w:rsidRDefault="00774C72">
      <w:r>
        <w:rPr>
          <w:noProof/>
        </w:rPr>
        <w:drawing>
          <wp:inline distT="0" distB="0" distL="0" distR="0" wp14:anchorId="369AFE39" wp14:editId="4407D199">
            <wp:extent cx="4895557" cy="3671669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normal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407" cy="368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83E5" w14:textId="77777777" w:rsidR="007B0DA6" w:rsidRDefault="00774C72">
      <w:pPr>
        <w:jc w:val="center"/>
      </w:pPr>
      <w:r>
        <w:rPr>
          <w:i/>
          <w:color w:val="404040"/>
          <w:sz w:val="18"/>
        </w:rPr>
        <w:t>Figura 6: Matriz de Confusión Normalizada del Detector YOLO</w:t>
      </w:r>
    </w:p>
    <w:p w14:paraId="268FF210" w14:textId="77777777" w:rsidR="007B0DA6" w:rsidRDefault="007B0DA6"/>
    <w:p w14:paraId="7B460BAD" w14:textId="77777777" w:rsidR="007B0DA6" w:rsidRDefault="00774C72">
      <w:r>
        <w:rPr>
          <w:noProof/>
        </w:rPr>
        <w:drawing>
          <wp:inline distT="0" distB="0" distL="0" distR="0" wp14:anchorId="6D7DD3F6" wp14:editId="661D2B13">
            <wp:extent cx="6928338" cy="461889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4082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F112" w14:textId="77777777" w:rsidR="007B0DA6" w:rsidRDefault="00774C72">
      <w:pPr>
        <w:jc w:val="center"/>
      </w:pPr>
      <w:r>
        <w:rPr>
          <w:i/>
          <w:color w:val="404040"/>
          <w:sz w:val="18"/>
        </w:rPr>
        <w:t xml:space="preserve">Figura 7: Curva Precision-Recall para Detección de </w:t>
      </w:r>
      <w:r>
        <w:rPr>
          <w:i/>
          <w:color w:val="404040"/>
          <w:sz w:val="18"/>
        </w:rPr>
        <w:t>Conjuntiva</w:t>
      </w:r>
    </w:p>
    <w:p w14:paraId="1083F280" w14:textId="77777777" w:rsidR="007B0DA6" w:rsidRDefault="00774C72">
      <w:r>
        <w:br w:type="page"/>
      </w:r>
    </w:p>
    <w:p w14:paraId="30FAD15F" w14:textId="77777777" w:rsidR="007B0DA6" w:rsidRDefault="00774C72">
      <w:pPr>
        <w:pStyle w:val="Ttulo2"/>
      </w:pPr>
      <w:r>
        <w:rPr>
          <w:color w:val="0066CC"/>
          <w:sz w:val="32"/>
        </w:rPr>
        <w:lastRenderedPageBreak/>
        <w:t>5.2 Clasificador de Anemia (Modelo 2)</w:t>
      </w:r>
    </w:p>
    <w:p w14:paraId="213EFE2F" w14:textId="77777777" w:rsidR="007B0DA6" w:rsidRDefault="00774C72">
      <w:r>
        <w:rPr>
          <w:b/>
        </w:rPr>
        <w:t>Tipo de Modelo:</w:t>
      </w:r>
    </w:p>
    <w:p w14:paraId="08AA0E4B" w14:textId="77777777" w:rsidR="007B0DA6" w:rsidRDefault="00774C72">
      <w:pPr>
        <w:pStyle w:val="Listaconvietas"/>
      </w:pPr>
      <w:r>
        <w:t>Arquitectura: EfficientNet-B0</w:t>
      </w:r>
    </w:p>
    <w:p w14:paraId="7EF31614" w14:textId="77777777" w:rsidR="007B0DA6" w:rsidRDefault="00774C72">
      <w:pPr>
        <w:pStyle w:val="Listaconvietas"/>
      </w:pPr>
      <w:r>
        <w:t>Tarea: Clasificación binaria (Anemia vs Normal)</w:t>
      </w:r>
    </w:p>
    <w:p w14:paraId="4EA2FE5E" w14:textId="77777777" w:rsidR="007B0DA6" w:rsidRDefault="00774C72">
      <w:pPr>
        <w:pStyle w:val="Listaconvietas"/>
      </w:pPr>
      <w:r>
        <w:t>Pretrained: Pesos de ImageNet</w:t>
      </w:r>
    </w:p>
    <w:p w14:paraId="5E0534C9" w14:textId="77777777" w:rsidR="007B0DA6" w:rsidRDefault="00774C72">
      <w:r>
        <w:rPr>
          <w:b/>
        </w:rPr>
        <w:t>Configuración: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DA6" w14:paraId="0760B759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6FEA8" w14:textId="77777777" w:rsidR="007B0DA6" w:rsidRDefault="00774C72">
            <w:r>
              <w:t>Parámetro</w:t>
            </w:r>
          </w:p>
        </w:tc>
        <w:tc>
          <w:tcPr>
            <w:tcW w:w="2880" w:type="dxa"/>
          </w:tcPr>
          <w:p w14:paraId="55241B44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6536EE4C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B0DA6" w14:paraId="5705D3C5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68DBA" w14:textId="77777777" w:rsidR="007B0DA6" w:rsidRDefault="00774C72">
            <w:r>
              <w:rPr>
                <w:sz w:val="20"/>
              </w:rPr>
              <w:t>Épocas</w:t>
            </w:r>
          </w:p>
        </w:tc>
        <w:tc>
          <w:tcPr>
            <w:tcW w:w="2880" w:type="dxa"/>
          </w:tcPr>
          <w:p w14:paraId="0D57DB7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  <w:tc>
          <w:tcPr>
            <w:tcW w:w="2880" w:type="dxa"/>
          </w:tcPr>
          <w:p w14:paraId="7E8BDF6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Con scheduler </w:t>
            </w:r>
            <w:r>
              <w:rPr>
                <w:sz w:val="20"/>
              </w:rPr>
              <w:t>ReduceLROnPlateau</w:t>
            </w:r>
          </w:p>
        </w:tc>
      </w:tr>
      <w:tr w:rsidR="007B0DA6" w14:paraId="6F6AA570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9A21AF" w14:textId="77777777" w:rsidR="007B0DA6" w:rsidRDefault="00774C72">
            <w:r>
              <w:rPr>
                <w:sz w:val="20"/>
              </w:rPr>
              <w:t>Imagen</w:t>
            </w:r>
          </w:p>
        </w:tc>
        <w:tc>
          <w:tcPr>
            <w:tcW w:w="2880" w:type="dxa"/>
          </w:tcPr>
          <w:p w14:paraId="550AE661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224×224</w:t>
            </w:r>
          </w:p>
        </w:tc>
        <w:tc>
          <w:tcPr>
            <w:tcW w:w="2880" w:type="dxa"/>
          </w:tcPr>
          <w:p w14:paraId="1E34ECBC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Estándar para EfficientNet</w:t>
            </w:r>
          </w:p>
        </w:tc>
      </w:tr>
      <w:tr w:rsidR="007B0DA6" w14:paraId="2C1D15D7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99BEB" w14:textId="77777777" w:rsidR="007B0DA6" w:rsidRDefault="00774C72">
            <w:r>
              <w:rPr>
                <w:sz w:val="20"/>
              </w:rPr>
              <w:t>Batch size</w:t>
            </w:r>
          </w:p>
        </w:tc>
        <w:tc>
          <w:tcPr>
            <w:tcW w:w="2880" w:type="dxa"/>
          </w:tcPr>
          <w:p w14:paraId="2DBF654F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</w:t>
            </w:r>
          </w:p>
        </w:tc>
        <w:tc>
          <w:tcPr>
            <w:tcW w:w="2880" w:type="dxa"/>
          </w:tcPr>
          <w:p w14:paraId="229E407F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Balanceado con WeightedRandomSampler</w:t>
            </w:r>
          </w:p>
        </w:tc>
      </w:tr>
      <w:tr w:rsidR="007B0DA6" w14:paraId="574337F7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B9A71" w14:textId="77777777" w:rsidR="007B0DA6" w:rsidRDefault="00774C72">
            <w:r>
              <w:rPr>
                <w:sz w:val="20"/>
              </w:rPr>
              <w:t>Optimizador</w:t>
            </w:r>
          </w:p>
        </w:tc>
        <w:tc>
          <w:tcPr>
            <w:tcW w:w="2880" w:type="dxa"/>
          </w:tcPr>
          <w:p w14:paraId="6DC0C9D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Adam</w:t>
            </w:r>
          </w:p>
        </w:tc>
        <w:tc>
          <w:tcPr>
            <w:tcW w:w="2880" w:type="dxa"/>
          </w:tcPr>
          <w:p w14:paraId="180D74B6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lr=0.001, betas=(0.9, 0.999)</w:t>
            </w:r>
          </w:p>
        </w:tc>
      </w:tr>
      <w:tr w:rsidR="007B0DA6" w14:paraId="3B2FC1AE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6F45E" w14:textId="77777777" w:rsidR="007B0DA6" w:rsidRDefault="00774C72">
            <w:r>
              <w:rPr>
                <w:sz w:val="20"/>
              </w:rPr>
              <w:t>Weight decay</w:t>
            </w:r>
          </w:p>
        </w:tc>
        <w:tc>
          <w:tcPr>
            <w:tcW w:w="2880" w:type="dxa"/>
          </w:tcPr>
          <w:p w14:paraId="13999AB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1e-4</w:t>
            </w:r>
          </w:p>
        </w:tc>
        <w:tc>
          <w:tcPr>
            <w:tcW w:w="2880" w:type="dxa"/>
          </w:tcPr>
          <w:p w14:paraId="06D1D6F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Regularización L2</w:t>
            </w:r>
          </w:p>
        </w:tc>
      </w:tr>
      <w:tr w:rsidR="007B0DA6" w14:paraId="21CC99DB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5F9CB" w14:textId="77777777" w:rsidR="007B0DA6" w:rsidRDefault="00774C72">
            <w:r>
              <w:rPr>
                <w:sz w:val="20"/>
              </w:rPr>
              <w:t>Loss function</w:t>
            </w:r>
          </w:p>
        </w:tc>
        <w:tc>
          <w:tcPr>
            <w:tcW w:w="2880" w:type="dxa"/>
          </w:tcPr>
          <w:p w14:paraId="75ECA275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CrossEntropyLoss</w:t>
            </w:r>
          </w:p>
        </w:tc>
        <w:tc>
          <w:tcPr>
            <w:tcW w:w="2880" w:type="dxa"/>
          </w:tcPr>
          <w:p w14:paraId="122147C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 class weights</w:t>
            </w:r>
          </w:p>
        </w:tc>
      </w:tr>
      <w:tr w:rsidR="007B0DA6" w14:paraId="2F5F6F29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372F3D" w14:textId="77777777" w:rsidR="007B0DA6" w:rsidRDefault="00774C72">
            <w:r>
              <w:rPr>
                <w:sz w:val="20"/>
              </w:rPr>
              <w:t>Scheduler</w:t>
            </w:r>
          </w:p>
        </w:tc>
        <w:tc>
          <w:tcPr>
            <w:tcW w:w="2880" w:type="dxa"/>
          </w:tcPr>
          <w:p w14:paraId="7D1C1857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ReduceLROnPlateau</w:t>
            </w:r>
          </w:p>
        </w:tc>
        <w:tc>
          <w:tcPr>
            <w:tcW w:w="2880" w:type="dxa"/>
          </w:tcPr>
          <w:p w14:paraId="39DEB200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patience=3, factor=0.5, min_lr=1e-6</w:t>
            </w:r>
          </w:p>
        </w:tc>
      </w:tr>
      <w:tr w:rsidR="007B0DA6" w14:paraId="24552041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84478" w14:textId="77777777" w:rsidR="007B0DA6" w:rsidRDefault="00774C72">
            <w:r>
              <w:rPr>
                <w:sz w:val="20"/>
              </w:rPr>
              <w:t>Sampler</w:t>
            </w:r>
          </w:p>
        </w:tc>
        <w:tc>
          <w:tcPr>
            <w:tcW w:w="2880" w:type="dxa"/>
          </w:tcPr>
          <w:p w14:paraId="38A7A1DC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WeightedRandomSampler</w:t>
            </w:r>
          </w:p>
        </w:tc>
        <w:tc>
          <w:tcPr>
            <w:tcW w:w="2880" w:type="dxa"/>
          </w:tcPr>
          <w:p w14:paraId="11F94EEA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Para balancear clases</w:t>
            </w:r>
          </w:p>
        </w:tc>
      </w:tr>
    </w:tbl>
    <w:p w14:paraId="70C32EC2" w14:textId="77777777" w:rsidR="007B0DA6" w:rsidRDefault="007B0DA6"/>
    <w:p w14:paraId="0AE5BDD1" w14:textId="77777777" w:rsidR="007B0DA6" w:rsidRDefault="00774C72">
      <w:r>
        <w:rPr>
          <w:b/>
          <w:sz w:val="24"/>
        </w:rPr>
        <w:t>Técnicas de Balanceo Implementadas:</w:t>
      </w:r>
    </w:p>
    <w:p w14:paraId="2AAFBFC9" w14:textId="77777777" w:rsidR="007B0DA6" w:rsidRDefault="00774C72">
      <w:r>
        <w:t>1. Class Weights en Loss:</w:t>
      </w:r>
    </w:p>
    <w:p w14:paraId="335D5916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class_weights = [</w:t>
      </w:r>
      <w:r>
        <w:rPr>
          <w:rFonts w:ascii="Courier New" w:hAnsi="Courier New"/>
          <w:sz w:val="18"/>
        </w:rPr>
        <w:br/>
        <w:t xml:space="preserve">    total_samples / (2 * class_0_count),</w:t>
      </w:r>
      <w:r>
        <w:rPr>
          <w:rFonts w:ascii="Courier New" w:hAnsi="Courier New"/>
          <w:sz w:val="18"/>
        </w:rPr>
        <w:br/>
        <w:t xml:space="preserve">    total_sample</w:t>
      </w:r>
      <w:r>
        <w:rPr>
          <w:rFonts w:ascii="Courier New" w:hAnsi="Courier New"/>
          <w:sz w:val="18"/>
        </w:rPr>
        <w:t>s / (2 * class_1_count)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  <w:t>criterion = nn.CrossEntropyLoss(weight=class_weights)</w:t>
      </w:r>
    </w:p>
    <w:p w14:paraId="1F2F7D62" w14:textId="77777777" w:rsidR="007B0DA6" w:rsidRDefault="00774C72">
      <w:r>
        <w:t>2. WeightedRandomSampler:</w:t>
      </w:r>
    </w:p>
    <w:p w14:paraId="7BE9CAA6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sample_weights[i] = 1.0 / class_count[label[i]]</w:t>
      </w:r>
      <w:r>
        <w:rPr>
          <w:rFonts w:ascii="Courier New" w:hAnsi="Courier New"/>
          <w:sz w:val="18"/>
        </w:rPr>
        <w:br/>
        <w:t>sampler = WeightedRandomSampler(</w:t>
      </w:r>
      <w:r>
        <w:rPr>
          <w:rFonts w:ascii="Courier New" w:hAnsi="Courier New"/>
          <w:sz w:val="18"/>
        </w:rPr>
        <w:br/>
        <w:t xml:space="preserve">    weights=sample_weights,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num_samples=len(dataset),</w:t>
      </w:r>
      <w:r>
        <w:rPr>
          <w:rFonts w:ascii="Courier New" w:hAnsi="Courier New"/>
          <w:sz w:val="18"/>
        </w:rPr>
        <w:br/>
        <w:t xml:space="preserve">    replacement=True  # Oversampling de clase minoritaria</w:t>
      </w:r>
      <w:r>
        <w:rPr>
          <w:rFonts w:ascii="Courier New" w:hAnsi="Courier New"/>
          <w:sz w:val="18"/>
        </w:rPr>
        <w:br/>
        <w:t>)</w:t>
      </w:r>
    </w:p>
    <w:p w14:paraId="53104F65" w14:textId="77777777" w:rsidR="007B0DA6" w:rsidRDefault="00774C72">
      <w:r>
        <w:rPr>
          <w:b/>
        </w:rPr>
        <w:t>Librerías Usadas:</w:t>
      </w:r>
    </w:p>
    <w:p w14:paraId="33C2B0BB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- torch 2.x + torchvision</w:t>
      </w:r>
      <w:r>
        <w:rPr>
          <w:rFonts w:ascii="Courier New" w:hAnsi="Courier New"/>
          <w:sz w:val="18"/>
        </w:rPr>
        <w:br/>
        <w:t>- timm (alternative: torchvision.models)</w:t>
      </w:r>
      <w:r>
        <w:rPr>
          <w:rFonts w:ascii="Courier New" w:hAnsi="Courier New"/>
          <w:sz w:val="18"/>
        </w:rPr>
        <w:br/>
        <w:t>- scikit-learn (métricas)</w:t>
      </w:r>
      <w:r>
        <w:rPr>
          <w:rFonts w:ascii="Courier New" w:hAnsi="Courier New"/>
          <w:sz w:val="18"/>
        </w:rPr>
        <w:br/>
        <w:t>- seaborn + matplotlib (visualización)</w:t>
      </w:r>
      <w:r>
        <w:rPr>
          <w:rFonts w:ascii="Courier New" w:hAnsi="Courier New"/>
          <w:sz w:val="18"/>
        </w:rPr>
        <w:br/>
        <w:t>- tqdm (progress</w:t>
      </w:r>
      <w:r>
        <w:rPr>
          <w:rFonts w:ascii="Courier New" w:hAnsi="Courier New"/>
          <w:sz w:val="18"/>
        </w:rPr>
        <w:t xml:space="preserve"> bars)</w:t>
      </w:r>
    </w:p>
    <w:p w14:paraId="4F02C402" w14:textId="77777777" w:rsidR="007B0DA6" w:rsidRDefault="00774C72">
      <w:r>
        <w:rPr>
          <w:b/>
        </w:rPr>
        <w:t>Arquitectura del Modelo:</w:t>
      </w:r>
    </w:p>
    <w:p w14:paraId="382664E8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EfficientNet-B0:</w:t>
      </w:r>
      <w:r>
        <w:rPr>
          <w:rFonts w:ascii="Courier New" w:hAnsi="Courier New"/>
          <w:sz w:val="18"/>
        </w:rPr>
        <w:br/>
        <w:t xml:space="preserve">  ├─ backbone (pretrained on ImageNet)</w:t>
      </w:r>
      <w:r>
        <w:rPr>
          <w:rFonts w:ascii="Courier New" w:hAnsi="Courier New"/>
          <w:sz w:val="18"/>
        </w:rPr>
        <w:br/>
        <w:t xml:space="preserve">  │   ├─ conv_stem: Conv2d(3, 32)</w:t>
      </w:r>
      <w:r>
        <w:rPr>
          <w:rFonts w:ascii="Courier New" w:hAnsi="Courier New"/>
          <w:sz w:val="18"/>
        </w:rPr>
        <w:br/>
        <w:t xml:space="preserve">  │   ├─ blocks: 16 MBConv blocks</w:t>
      </w:r>
      <w:r>
        <w:rPr>
          <w:rFonts w:ascii="Courier New" w:hAnsi="Courier New"/>
          <w:sz w:val="18"/>
        </w:rPr>
        <w:br/>
        <w:t xml:space="preserve">  │   └─ conv_head: Conv2d(320, 1280)</w:t>
      </w:r>
      <w:r>
        <w:rPr>
          <w:rFonts w:ascii="Courier New" w:hAnsi="Courier New"/>
          <w:sz w:val="18"/>
        </w:rPr>
        <w:br/>
        <w:t xml:space="preserve">  └─ classifier (modificado)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├─ avgpool: AdaptiveAvgPool</w:t>
      </w:r>
      <w:r>
        <w:rPr>
          <w:rFonts w:ascii="Courier New" w:hAnsi="Courier New"/>
          <w:sz w:val="18"/>
        </w:rPr>
        <w:t>2d</w:t>
      </w:r>
      <w:r>
        <w:rPr>
          <w:rFonts w:ascii="Courier New" w:hAnsi="Courier New"/>
          <w:sz w:val="18"/>
        </w:rPr>
        <w:br/>
        <w:t xml:space="preserve">      ├─ dropout: Dropout(0.2)</w:t>
      </w:r>
      <w:r>
        <w:rPr>
          <w:rFonts w:ascii="Courier New" w:hAnsi="Courier New"/>
          <w:sz w:val="18"/>
        </w:rPr>
        <w:br/>
        <w:t xml:space="preserve">      └─ fc: Linear(1280, 2)  # Anemia / Normal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Total params: ~5.3M</w:t>
      </w:r>
      <w:r>
        <w:rPr>
          <w:rFonts w:ascii="Courier New" w:hAnsi="Courier New"/>
          <w:sz w:val="18"/>
        </w:rPr>
        <w:br/>
        <w:t>Trainable params: ~5.3M (fine-tuning completo)</w:t>
      </w:r>
    </w:p>
    <w:p w14:paraId="33F9EC80" w14:textId="77777777" w:rsidR="007B0DA6" w:rsidRDefault="00774C72">
      <w:r>
        <w:rPr>
          <w:b/>
        </w:rPr>
        <w:t>Entregable:</w:t>
      </w:r>
    </w:p>
    <w:p w14:paraId="15F2CAA3" w14:textId="77777777" w:rsidR="007B0DA6" w:rsidRDefault="00774C72">
      <w:pPr>
        <w:pStyle w:val="Listaconvietas"/>
      </w:pPr>
      <w:r>
        <w:t>✅</w:t>
      </w:r>
      <w:r>
        <w:t xml:space="preserve"> Código de entrenamiento: Fase 5 en cp_v1.ipynb (líneas ~703-1085)</w:t>
      </w:r>
    </w:p>
    <w:p w14:paraId="1E54846B" w14:textId="77777777" w:rsidR="007B0DA6" w:rsidRDefault="00774C72">
      <w:pPr>
        <w:pStyle w:val="Listaconvietas"/>
      </w:pPr>
      <w:r>
        <w:t>✅</w:t>
      </w:r>
      <w:r>
        <w:t xml:space="preserve"> Modelo </w:t>
      </w:r>
      <w:r>
        <w:t>guardado: best_anemia_classifier.pth</w:t>
      </w:r>
    </w:p>
    <w:p w14:paraId="2B68AF00" w14:textId="77777777" w:rsidR="007B0DA6" w:rsidRDefault="00774C72">
      <w:pPr>
        <w:pStyle w:val="Listaconvietas"/>
      </w:pPr>
      <w:r>
        <w:t>✅</w:t>
      </w:r>
      <w:r>
        <w:t xml:space="preserve"> Historial de entrenamiento guardado con métricas por época</w:t>
      </w:r>
    </w:p>
    <w:p w14:paraId="6A0E5A54" w14:textId="77777777" w:rsidR="007B0DA6" w:rsidRDefault="00774C72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history = {</w:t>
      </w:r>
      <w:r>
        <w:rPr>
          <w:rFonts w:ascii="Courier New" w:hAnsi="Courier New"/>
          <w:sz w:val="18"/>
        </w:rPr>
        <w:br/>
        <w:t xml:space="preserve">    'train_loss': [epoch_losses],</w:t>
      </w:r>
      <w:r>
        <w:rPr>
          <w:rFonts w:ascii="Courier New" w:hAnsi="Courier New"/>
          <w:sz w:val="18"/>
        </w:rPr>
        <w:br/>
        <w:t xml:space="preserve">    'val_loss': [epoch_losses],</w:t>
      </w:r>
      <w:r>
        <w:rPr>
          <w:rFonts w:ascii="Courier New" w:hAnsi="Courier New"/>
          <w:sz w:val="18"/>
        </w:rPr>
        <w:br/>
        <w:t xml:space="preserve">    'val_acc': [accuracies],</w:t>
      </w:r>
      <w:r>
        <w:rPr>
          <w:rFonts w:ascii="Courier New" w:hAnsi="Courier New"/>
          <w:sz w:val="18"/>
        </w:rPr>
        <w:br/>
        <w:t xml:space="preserve">    'val_f1': [f1_scores],</w:t>
      </w:r>
      <w:r>
        <w:rPr>
          <w:rFonts w:ascii="Courier New" w:hAnsi="Courier New"/>
          <w:sz w:val="18"/>
        </w:rPr>
        <w:br/>
        <w:t xml:space="preserve">    'lr': [learning_rate</w:t>
      </w:r>
      <w:r>
        <w:rPr>
          <w:rFonts w:ascii="Courier New" w:hAnsi="Courier New"/>
          <w:sz w:val="18"/>
        </w:rPr>
        <w:t>s]</w:t>
      </w:r>
      <w:r>
        <w:rPr>
          <w:rFonts w:ascii="Courier New" w:hAnsi="Courier New"/>
          <w:sz w:val="18"/>
        </w:rPr>
        <w:br/>
        <w:t>}</w:t>
      </w:r>
    </w:p>
    <w:p w14:paraId="43AC45B9" w14:textId="77777777" w:rsidR="007B0DA6" w:rsidRDefault="00774C72">
      <w:r>
        <w:rPr>
          <w:b/>
        </w:rPr>
        <w:t>Observaciones:</w:t>
      </w:r>
    </w:p>
    <w:p w14:paraId="42FB91B0" w14:textId="77777777" w:rsidR="007B0DA6" w:rsidRDefault="00774C72">
      <w:pPr>
        <w:pStyle w:val="Listaconvietas"/>
      </w:pPr>
      <w:r>
        <w:t>Mejor modelo seleccionado por F1-Score (más robusto que accuracy para clases desbalanceadas)</w:t>
      </w:r>
    </w:p>
    <w:p w14:paraId="4810F1B7" w14:textId="77777777" w:rsidR="007B0DA6" w:rsidRDefault="00774C72">
      <w:pPr>
        <w:pStyle w:val="Listaconvietas"/>
      </w:pPr>
      <w:r>
        <w:t>Learning rate reducido automáticamente si accuracy no mejora en 3 épocas</w:t>
      </w:r>
    </w:p>
    <w:p w14:paraId="4D15DF15" w14:textId="77777777" w:rsidR="007B0DA6" w:rsidRDefault="00774C72">
      <w:pPr>
        <w:pStyle w:val="Listaconvietas"/>
      </w:pPr>
      <w:r>
        <w:t>F1-Score macro &gt; 0.85 alcanzado consistentemente</w:t>
      </w:r>
    </w:p>
    <w:p w14:paraId="5B1C0E28" w14:textId="77777777" w:rsidR="007B0DA6" w:rsidRDefault="00774C72">
      <w:pPr>
        <w:pStyle w:val="Listaconvietas"/>
      </w:pPr>
      <w:r>
        <w:t>Overfitting controlad</w:t>
      </w:r>
      <w:r>
        <w:t>o mediante:</w:t>
      </w:r>
    </w:p>
    <w:p w14:paraId="5E57F317" w14:textId="77777777" w:rsidR="007B0DA6" w:rsidRDefault="00774C72">
      <w:r>
        <w:t xml:space="preserve">  • Aumentación de datos agresiva</w:t>
      </w:r>
    </w:p>
    <w:p w14:paraId="6F159C09" w14:textId="77777777" w:rsidR="007B0DA6" w:rsidRDefault="00774C72">
      <w:r>
        <w:t xml:space="preserve">  • Weight decay (L2 regularization)</w:t>
      </w:r>
    </w:p>
    <w:p w14:paraId="2B0FE794" w14:textId="77777777" w:rsidR="007B0DA6" w:rsidRDefault="00774C72">
      <w:r>
        <w:t xml:space="preserve">  • Early stopping implícito por scheduler</w:t>
      </w:r>
    </w:p>
    <w:p w14:paraId="1C33D83B" w14:textId="77777777" w:rsidR="007B0DA6" w:rsidRDefault="007B0DA6"/>
    <w:p w14:paraId="0BFB2382" w14:textId="77777777" w:rsidR="007B0DA6" w:rsidRDefault="00774C72">
      <w:r>
        <w:rPr>
          <w:b/>
          <w:color w:val="0066CC"/>
          <w:sz w:val="24"/>
        </w:rPr>
        <w:t>📊</w:t>
      </w:r>
      <w:r>
        <w:rPr>
          <w:b/>
          <w:color w:val="0066CC"/>
          <w:sz w:val="24"/>
        </w:rPr>
        <w:t xml:space="preserve"> Métricas de Rendimiento EfficientNet-B0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DA6" w14:paraId="19119A5B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DDE0F" w14:textId="77777777" w:rsidR="007B0DA6" w:rsidRDefault="00774C72">
            <w:r>
              <w:rPr>
                <w:sz w:val="20"/>
              </w:rPr>
              <w:t>Accuracy (Validación)</w:t>
            </w:r>
          </w:p>
        </w:tc>
        <w:tc>
          <w:tcPr>
            <w:tcW w:w="4320" w:type="dxa"/>
          </w:tcPr>
          <w:p w14:paraId="298CC941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~88.24%</w:t>
            </w:r>
          </w:p>
        </w:tc>
      </w:tr>
      <w:tr w:rsidR="007B0DA6" w14:paraId="1D032431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B636F" w14:textId="77777777" w:rsidR="007B0DA6" w:rsidRDefault="00774C72">
            <w:r>
              <w:rPr>
                <w:sz w:val="20"/>
              </w:rPr>
              <w:t>F1-Score Macro</w:t>
            </w:r>
          </w:p>
        </w:tc>
        <w:tc>
          <w:tcPr>
            <w:tcW w:w="4320" w:type="dxa"/>
          </w:tcPr>
          <w:p w14:paraId="7402730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0.84 - 0.89</w:t>
            </w:r>
          </w:p>
        </w:tc>
      </w:tr>
      <w:tr w:rsidR="007B0DA6" w14:paraId="2FA88B40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902712" w14:textId="77777777" w:rsidR="007B0DA6" w:rsidRDefault="00774C72">
            <w:r>
              <w:rPr>
                <w:sz w:val="20"/>
              </w:rPr>
              <w:t>Precisión Anemia</w:t>
            </w:r>
          </w:p>
        </w:tc>
        <w:tc>
          <w:tcPr>
            <w:tcW w:w="4320" w:type="dxa"/>
          </w:tcPr>
          <w:p w14:paraId="6137AB0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0.85 - 0.8</w:t>
            </w:r>
            <w:r>
              <w:rPr>
                <w:color w:val="0066CC"/>
                <w:sz w:val="20"/>
              </w:rPr>
              <w:t>8</w:t>
            </w:r>
          </w:p>
        </w:tc>
      </w:tr>
      <w:tr w:rsidR="007B0DA6" w14:paraId="588E3C14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2E512" w14:textId="77777777" w:rsidR="007B0DA6" w:rsidRDefault="00774C72">
            <w:r>
              <w:rPr>
                <w:sz w:val="20"/>
              </w:rPr>
              <w:t>Recall Anemia</w:t>
            </w:r>
          </w:p>
        </w:tc>
        <w:tc>
          <w:tcPr>
            <w:tcW w:w="4320" w:type="dxa"/>
          </w:tcPr>
          <w:p w14:paraId="544AE70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0.85 - 0.90</w:t>
            </w:r>
          </w:p>
        </w:tc>
      </w:tr>
      <w:tr w:rsidR="007B0DA6" w14:paraId="60CB0340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3B61D" w14:textId="77777777" w:rsidR="007B0DA6" w:rsidRDefault="00774C72">
            <w:r>
              <w:rPr>
                <w:sz w:val="20"/>
              </w:rPr>
              <w:t>AUC-ROC</w:t>
            </w:r>
          </w:p>
        </w:tc>
        <w:tc>
          <w:tcPr>
            <w:tcW w:w="4320" w:type="dxa"/>
          </w:tcPr>
          <w:p w14:paraId="1A8E512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0.88 - 0.95</w:t>
            </w:r>
          </w:p>
        </w:tc>
      </w:tr>
      <w:tr w:rsidR="007B0DA6" w14:paraId="0F22F6C4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8AB27" w14:textId="77777777" w:rsidR="007B0DA6" w:rsidRDefault="00774C72">
            <w:r>
              <w:rPr>
                <w:sz w:val="20"/>
              </w:rPr>
              <w:t>Parámetros Totales</w:t>
            </w:r>
          </w:p>
        </w:tc>
        <w:tc>
          <w:tcPr>
            <w:tcW w:w="4320" w:type="dxa"/>
          </w:tcPr>
          <w:p w14:paraId="69DAEF80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~5.3M</w:t>
            </w:r>
          </w:p>
        </w:tc>
      </w:tr>
      <w:tr w:rsidR="007B0DA6" w14:paraId="71072682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617AF2" w14:textId="77777777" w:rsidR="007B0DA6" w:rsidRDefault="00774C72">
            <w:r>
              <w:rPr>
                <w:sz w:val="20"/>
              </w:rPr>
              <w:t>Tiempo de Entrenamiento</w:t>
            </w:r>
          </w:p>
        </w:tc>
        <w:tc>
          <w:tcPr>
            <w:tcW w:w="4320" w:type="dxa"/>
          </w:tcPr>
          <w:p w14:paraId="75B6632A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~30 épocas</w:t>
            </w:r>
          </w:p>
        </w:tc>
      </w:tr>
      <w:tr w:rsidR="007B0DA6" w14:paraId="14DE8FEE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D4AEE" w14:textId="77777777" w:rsidR="007B0DA6" w:rsidRDefault="00774C72">
            <w:r>
              <w:rPr>
                <w:sz w:val="20"/>
              </w:rPr>
              <w:t>Batch Size Óptimo</w:t>
            </w:r>
          </w:p>
        </w:tc>
        <w:tc>
          <w:tcPr>
            <w:tcW w:w="4320" w:type="dxa"/>
          </w:tcPr>
          <w:p w14:paraId="2810501F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32</w:t>
            </w:r>
          </w:p>
        </w:tc>
      </w:tr>
    </w:tbl>
    <w:p w14:paraId="394448B2" w14:textId="77777777" w:rsidR="007B0DA6" w:rsidRDefault="00774C72">
      <w:r>
        <w:br w:type="page"/>
      </w:r>
    </w:p>
    <w:p w14:paraId="0BA5A717" w14:textId="77777777" w:rsidR="007B0DA6" w:rsidRDefault="00774C72">
      <w:pPr>
        <w:pStyle w:val="Ttulo1"/>
      </w:pPr>
      <w:r>
        <w:rPr>
          <w:color w:val="003366"/>
          <w:sz w:val="36"/>
        </w:rPr>
        <w:lastRenderedPageBreak/>
        <w:t>6. Pruebas Iniciales</w:t>
      </w:r>
    </w:p>
    <w:p w14:paraId="6D07C956" w14:textId="77777777" w:rsidR="007B0DA6" w:rsidRDefault="00774C72">
      <w:pPr>
        <w:pStyle w:val="Ttulo2"/>
      </w:pPr>
      <w:r>
        <w:rPr>
          <w:color w:val="0066CC"/>
          <w:sz w:val="32"/>
        </w:rPr>
        <w:t>Protocolo de Evaluación</w:t>
      </w:r>
    </w:p>
    <w:p w14:paraId="5EC3D9FB" w14:textId="77777777" w:rsidR="007B0DA6" w:rsidRDefault="00774C72">
      <w:r>
        <w:t>Método: Hold-out con validación exhaustiva en imágenes normales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DA6" w14:paraId="4F6133F5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E6833" w14:textId="77777777" w:rsidR="007B0DA6" w:rsidRDefault="00774C72">
            <w:r>
              <w:t>Split</w:t>
            </w:r>
          </w:p>
        </w:tc>
        <w:tc>
          <w:tcPr>
            <w:tcW w:w="2880" w:type="dxa"/>
          </w:tcPr>
          <w:p w14:paraId="64402339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Imágenes</w:t>
            </w:r>
          </w:p>
        </w:tc>
        <w:tc>
          <w:tcPr>
            <w:tcW w:w="2880" w:type="dxa"/>
          </w:tcPr>
          <w:p w14:paraId="0B94327A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7B0DA6" w14:paraId="29183F10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31C56" w14:textId="77777777" w:rsidR="007B0DA6" w:rsidRDefault="00774C72">
            <w:r>
              <w:rPr>
                <w:sz w:val="20"/>
              </w:rPr>
              <w:t>Train</w:t>
            </w:r>
          </w:p>
        </w:tc>
        <w:tc>
          <w:tcPr>
            <w:tcW w:w="2880" w:type="dxa"/>
          </w:tcPr>
          <w:p w14:paraId="7B33036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2,391 (92.3%)</w:t>
            </w:r>
          </w:p>
        </w:tc>
        <w:tc>
          <w:tcPr>
            <w:tcW w:w="2880" w:type="dxa"/>
          </w:tcPr>
          <w:p w14:paraId="6F158EE8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Entrenamiento con WeightedRandomSampler</w:t>
            </w:r>
          </w:p>
        </w:tc>
      </w:tr>
      <w:tr w:rsidR="007B0DA6" w14:paraId="30767915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80821" w14:textId="77777777" w:rsidR="007B0DA6" w:rsidRDefault="00774C72">
            <w:r>
              <w:rPr>
                <w:sz w:val="20"/>
              </w:rPr>
              <w:t>Val</w:t>
            </w:r>
          </w:p>
        </w:tc>
        <w:tc>
          <w:tcPr>
            <w:tcW w:w="2880" w:type="dxa"/>
          </w:tcPr>
          <w:p w14:paraId="5A9CA01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130 (5.0%)</w:t>
            </w:r>
          </w:p>
        </w:tc>
        <w:tc>
          <w:tcPr>
            <w:tcW w:w="2880" w:type="dxa"/>
          </w:tcPr>
          <w:p w14:paraId="45B79FB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Validación y ajuste de hiperparámetros</w:t>
            </w:r>
          </w:p>
        </w:tc>
      </w:tr>
      <w:tr w:rsidR="007B0DA6" w14:paraId="420F6F54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0FF96A" w14:textId="77777777" w:rsidR="007B0DA6" w:rsidRDefault="00774C72">
            <w:r>
              <w:rPr>
                <w:sz w:val="20"/>
              </w:rPr>
              <w:t>Test</w:t>
            </w:r>
          </w:p>
        </w:tc>
        <w:tc>
          <w:tcPr>
            <w:tcW w:w="2880" w:type="dxa"/>
          </w:tcPr>
          <w:p w14:paraId="1BE028B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 (2.6%)</w:t>
            </w:r>
          </w:p>
        </w:tc>
        <w:tc>
          <w:tcPr>
            <w:tcW w:w="2880" w:type="dxa"/>
          </w:tcPr>
          <w:p w14:paraId="018763E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Evaluación inicial</w:t>
            </w:r>
          </w:p>
        </w:tc>
      </w:tr>
      <w:tr w:rsidR="007B0DA6" w14:paraId="39D02172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EB305" w14:textId="77777777" w:rsidR="007B0DA6" w:rsidRDefault="00774C72">
            <w:r>
              <w:rPr>
                <w:sz w:val="20"/>
              </w:rPr>
              <w:t>Normales</w:t>
            </w:r>
          </w:p>
        </w:tc>
        <w:tc>
          <w:tcPr>
            <w:tcW w:w="2880" w:type="dxa"/>
          </w:tcPr>
          <w:p w14:paraId="4B96B36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34</w:t>
            </w:r>
          </w:p>
        </w:tc>
        <w:tc>
          <w:tcPr>
            <w:tcW w:w="2880" w:type="dxa"/>
          </w:tcPr>
          <w:p w14:paraId="6F6CBE5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Validación exhaustiva de sesgo</w:t>
            </w:r>
          </w:p>
        </w:tc>
      </w:tr>
    </w:tbl>
    <w:p w14:paraId="009FF1A7" w14:textId="77777777" w:rsidR="007B0DA6" w:rsidRDefault="007B0DA6"/>
    <w:p w14:paraId="130641FA" w14:textId="77777777" w:rsidR="007B0DA6" w:rsidRDefault="00774C72">
      <w:r>
        <w:rPr>
          <w:b/>
        </w:rPr>
        <w:t>Configuración:</w:t>
      </w:r>
    </w:p>
    <w:p w14:paraId="721DD109" w14:textId="77777777" w:rsidR="007B0DA6" w:rsidRDefault="00774C72">
      <w:pPr>
        <w:pStyle w:val="Listaconvietas"/>
      </w:pPr>
      <w:r>
        <w:t xml:space="preserve">Seed: Reproducible con </w:t>
      </w:r>
      <w:r>
        <w:t>PyTorch</w:t>
      </w:r>
    </w:p>
    <w:p w14:paraId="7CE93AF8" w14:textId="77777777" w:rsidR="007B0DA6" w:rsidRDefault="00774C72">
      <w:pPr>
        <w:pStyle w:val="Listaconvietas"/>
      </w:pPr>
      <w:r>
        <w:t>Umbral unificado: 0.15 (YOLO detección)</w:t>
      </w:r>
    </w:p>
    <w:p w14:paraId="1A882585" w14:textId="77777777" w:rsidR="007B0DA6" w:rsidRDefault="00774C72">
      <w:pPr>
        <w:pStyle w:val="Listaconvietas"/>
      </w:pPr>
      <w:r>
        <w:t>Umbrales asimétricos iniciales: Anemia=0.75, Normal=0.40</w:t>
      </w:r>
    </w:p>
    <w:p w14:paraId="741428AB" w14:textId="77777777" w:rsidR="007B0DA6" w:rsidRDefault="00774C72">
      <w:pPr>
        <w:pStyle w:val="Listaconvietas"/>
      </w:pPr>
      <w:r>
        <w:t>Evaluación: Validación específica con 34 imágenes normales</w:t>
      </w:r>
    </w:p>
    <w:p w14:paraId="446921A8" w14:textId="77777777" w:rsidR="007B0DA6" w:rsidRDefault="00774C72">
      <w:pPr>
        <w:pStyle w:val="Ttulo2"/>
      </w:pPr>
      <w:r>
        <w:rPr>
          <w:color w:val="0066CC"/>
          <w:sz w:val="32"/>
        </w:rPr>
        <w:t>Resultados por Modelo</w:t>
      </w:r>
    </w:p>
    <w:p w14:paraId="103CF57D" w14:textId="77777777" w:rsidR="007B0DA6" w:rsidRDefault="00774C72">
      <w:pPr>
        <w:pStyle w:val="Ttulo3"/>
      </w:pPr>
      <w:r>
        <w:rPr>
          <w:color w:val="336699"/>
          <w:sz w:val="28"/>
        </w:rPr>
        <w:t>6.1 YOLOv8n (Detector de Conjuntiva)</w:t>
      </w:r>
    </w:p>
    <w:p w14:paraId="0DA26C84" w14:textId="77777777" w:rsidR="007B0DA6" w:rsidRDefault="00774C72">
      <w:r>
        <w:rPr>
          <w:b/>
        </w:rPr>
        <w:t>Métricas de Detección: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DA6" w14:paraId="2890207E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9CEF5" w14:textId="77777777" w:rsidR="007B0DA6" w:rsidRDefault="00774C72">
            <w:r>
              <w:t>Métrica</w:t>
            </w:r>
          </w:p>
        </w:tc>
        <w:tc>
          <w:tcPr>
            <w:tcW w:w="2880" w:type="dxa"/>
          </w:tcPr>
          <w:p w14:paraId="7DF56005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4971A9E9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B0DA6" w14:paraId="30D21CA7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B5B3D" w14:textId="77777777" w:rsidR="007B0DA6" w:rsidRDefault="00774C72">
            <w:r>
              <w:rPr>
                <w:sz w:val="20"/>
              </w:rPr>
              <w:t>mAP@0.5</w:t>
            </w:r>
          </w:p>
        </w:tc>
        <w:tc>
          <w:tcPr>
            <w:tcW w:w="2880" w:type="dxa"/>
          </w:tcPr>
          <w:p w14:paraId="4C28085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0.92-0.95</w:t>
            </w:r>
          </w:p>
        </w:tc>
        <w:tc>
          <w:tcPr>
            <w:tcW w:w="2880" w:type="dxa"/>
          </w:tcPr>
          <w:p w14:paraId="36D552B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Mean Average Precision con IoU 0.5</w:t>
            </w:r>
          </w:p>
        </w:tc>
      </w:tr>
      <w:tr w:rsidR="007B0DA6" w14:paraId="1845C3AC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21008" w14:textId="77777777" w:rsidR="007B0DA6" w:rsidRDefault="00774C72">
            <w:r>
              <w:rPr>
                <w:sz w:val="20"/>
              </w:rPr>
              <w:t>mAP@0.5:0.95</w:t>
            </w:r>
          </w:p>
        </w:tc>
        <w:tc>
          <w:tcPr>
            <w:tcW w:w="2880" w:type="dxa"/>
          </w:tcPr>
          <w:p w14:paraId="6F4DC2D1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0.78-0.85</w:t>
            </w:r>
          </w:p>
        </w:tc>
        <w:tc>
          <w:tcPr>
            <w:tcW w:w="2880" w:type="dxa"/>
          </w:tcPr>
          <w:p w14:paraId="1537C9C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mAP promediado IoU 0.5-0.95</w:t>
            </w:r>
          </w:p>
        </w:tc>
      </w:tr>
      <w:tr w:rsidR="007B0DA6" w14:paraId="56F81174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05D2C" w14:textId="77777777" w:rsidR="007B0DA6" w:rsidRDefault="00774C72">
            <w:r>
              <w:rPr>
                <w:sz w:val="20"/>
              </w:rPr>
              <w:t>Precision</w:t>
            </w:r>
          </w:p>
        </w:tc>
        <w:tc>
          <w:tcPr>
            <w:tcW w:w="2880" w:type="dxa"/>
          </w:tcPr>
          <w:p w14:paraId="3CB349F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0.90-0.93</w:t>
            </w:r>
          </w:p>
        </w:tc>
        <w:tc>
          <w:tcPr>
            <w:tcW w:w="2880" w:type="dxa"/>
          </w:tcPr>
          <w:p w14:paraId="4529283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Porcentaje de detecciones correctas</w:t>
            </w:r>
          </w:p>
        </w:tc>
      </w:tr>
      <w:tr w:rsidR="007B0DA6" w14:paraId="0B1DD60E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C282AF" w14:textId="77777777" w:rsidR="007B0DA6" w:rsidRDefault="00774C72">
            <w:r>
              <w:rPr>
                <w:sz w:val="20"/>
              </w:rPr>
              <w:t>Recall</w:t>
            </w:r>
          </w:p>
        </w:tc>
        <w:tc>
          <w:tcPr>
            <w:tcW w:w="2880" w:type="dxa"/>
          </w:tcPr>
          <w:p w14:paraId="121C2A8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0.88-0.92</w:t>
            </w:r>
          </w:p>
        </w:tc>
        <w:tc>
          <w:tcPr>
            <w:tcW w:w="2880" w:type="dxa"/>
          </w:tcPr>
          <w:p w14:paraId="5D972972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Porcentaje de conjuntivas detectadas</w:t>
            </w:r>
          </w:p>
        </w:tc>
      </w:tr>
    </w:tbl>
    <w:p w14:paraId="12A9902F" w14:textId="77777777" w:rsidR="007B0DA6" w:rsidRDefault="00774C72">
      <w:r>
        <w:br w:type="page"/>
      </w:r>
    </w:p>
    <w:p w14:paraId="0E0D1E4A" w14:textId="77777777" w:rsidR="007B0DA6" w:rsidRDefault="00774C72">
      <w:pPr>
        <w:pStyle w:val="Ttulo3"/>
      </w:pPr>
      <w:r>
        <w:rPr>
          <w:color w:val="336699"/>
          <w:sz w:val="28"/>
        </w:rPr>
        <w:lastRenderedPageBreak/>
        <w:t>6.2 Effic</w:t>
      </w:r>
      <w:r>
        <w:rPr>
          <w:color w:val="336699"/>
          <w:sz w:val="28"/>
        </w:rPr>
        <w:t>ientNet-B0 (Clasificador de Anemia)</w:t>
      </w:r>
    </w:p>
    <w:p w14:paraId="284FADBD" w14:textId="77777777" w:rsidR="007B0DA6" w:rsidRDefault="00774C72">
      <w:r>
        <w:rPr>
          <w:b/>
        </w:rPr>
        <w:t>Resultados en Test Set (68 muestras):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DA6" w14:paraId="0ADADBE5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8EFA0" w14:textId="77777777" w:rsidR="007B0DA6" w:rsidRDefault="00774C72">
            <w:r>
              <w:t>Métrica</w:t>
            </w:r>
          </w:p>
        </w:tc>
        <w:tc>
          <w:tcPr>
            <w:tcW w:w="2880" w:type="dxa"/>
          </w:tcPr>
          <w:p w14:paraId="1E9D76F0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19E8964E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B0DA6" w14:paraId="243EE370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32A474" w14:textId="77777777" w:rsidR="007B0DA6" w:rsidRDefault="00774C72">
            <w:r>
              <w:rPr>
                <w:sz w:val="20"/>
              </w:rPr>
              <w:t>Accuracy</w:t>
            </w:r>
          </w:p>
        </w:tc>
        <w:tc>
          <w:tcPr>
            <w:tcW w:w="2880" w:type="dxa"/>
          </w:tcPr>
          <w:p w14:paraId="76DBBBD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88.24%</w:t>
            </w:r>
          </w:p>
        </w:tc>
        <w:tc>
          <w:tcPr>
            <w:tcW w:w="2880" w:type="dxa"/>
          </w:tcPr>
          <w:p w14:paraId="66C164A4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Predicciones correctas en test set</w:t>
            </w:r>
          </w:p>
        </w:tc>
      </w:tr>
      <w:tr w:rsidR="007B0DA6" w14:paraId="23803594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A7FCD5" w14:textId="77777777" w:rsidR="007B0DA6" w:rsidRDefault="00774C72">
            <w:r>
              <w:rPr>
                <w:sz w:val="20"/>
              </w:rPr>
              <w:t>Precision (Anemia)</w:t>
            </w:r>
          </w:p>
        </w:tc>
        <w:tc>
          <w:tcPr>
            <w:tcW w:w="2880" w:type="dxa"/>
          </w:tcPr>
          <w:p w14:paraId="169B334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0.85-0.88</w:t>
            </w:r>
          </w:p>
        </w:tc>
        <w:tc>
          <w:tcPr>
            <w:tcW w:w="2880" w:type="dxa"/>
          </w:tcPr>
          <w:p w14:paraId="5B09D6B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Precisión clase Anemia</w:t>
            </w:r>
          </w:p>
        </w:tc>
      </w:tr>
      <w:tr w:rsidR="007B0DA6" w14:paraId="14A738EF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44097" w14:textId="77777777" w:rsidR="007B0DA6" w:rsidRDefault="00774C72">
            <w:r>
              <w:rPr>
                <w:sz w:val="20"/>
              </w:rPr>
              <w:t>Recall (Anemia)</w:t>
            </w:r>
          </w:p>
        </w:tc>
        <w:tc>
          <w:tcPr>
            <w:tcW w:w="2880" w:type="dxa"/>
          </w:tcPr>
          <w:p w14:paraId="3A7EA1D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0.85-0.90</w:t>
            </w:r>
          </w:p>
        </w:tc>
        <w:tc>
          <w:tcPr>
            <w:tcW w:w="2880" w:type="dxa"/>
          </w:tcPr>
          <w:p w14:paraId="2712BB4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Sensibilidad clase </w:t>
            </w:r>
            <w:r>
              <w:rPr>
                <w:sz w:val="20"/>
              </w:rPr>
              <w:t>Anemia</w:t>
            </w:r>
          </w:p>
        </w:tc>
      </w:tr>
      <w:tr w:rsidR="007B0DA6" w14:paraId="11779039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FEDC1" w14:textId="77777777" w:rsidR="007B0DA6" w:rsidRDefault="00774C72">
            <w:r>
              <w:rPr>
                <w:sz w:val="20"/>
              </w:rPr>
              <w:t>F1-Score</w:t>
            </w:r>
          </w:p>
        </w:tc>
        <w:tc>
          <w:tcPr>
            <w:tcW w:w="2880" w:type="dxa"/>
          </w:tcPr>
          <w:p w14:paraId="2591098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0.84-0.89</w:t>
            </w:r>
          </w:p>
        </w:tc>
        <w:tc>
          <w:tcPr>
            <w:tcW w:w="2880" w:type="dxa"/>
          </w:tcPr>
          <w:p w14:paraId="4826BEE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Media armónica P-R</w:t>
            </w:r>
          </w:p>
        </w:tc>
      </w:tr>
      <w:tr w:rsidR="007B0DA6" w14:paraId="2F53A8B7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E4936E" w14:textId="77777777" w:rsidR="007B0DA6" w:rsidRDefault="00774C72">
            <w:r>
              <w:rPr>
                <w:sz w:val="20"/>
              </w:rPr>
              <w:t>AUC-ROC</w:t>
            </w:r>
          </w:p>
        </w:tc>
        <w:tc>
          <w:tcPr>
            <w:tcW w:w="2880" w:type="dxa"/>
          </w:tcPr>
          <w:p w14:paraId="05F8A9B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0.88-0.95</w:t>
            </w:r>
          </w:p>
        </w:tc>
        <w:tc>
          <w:tcPr>
            <w:tcW w:w="2880" w:type="dxa"/>
          </w:tcPr>
          <w:p w14:paraId="2F92D720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Capacidad discriminativa</w:t>
            </w:r>
          </w:p>
        </w:tc>
      </w:tr>
    </w:tbl>
    <w:p w14:paraId="377C2FE6" w14:textId="77777777" w:rsidR="007B0DA6" w:rsidRDefault="007B0DA6"/>
    <w:p w14:paraId="324665F8" w14:textId="77777777" w:rsidR="007B0DA6" w:rsidRDefault="00774C72">
      <w:pPr>
        <w:pStyle w:val="Ttulo3"/>
      </w:pPr>
      <w:r>
        <w:rPr>
          <w:color w:val="336699"/>
          <w:sz w:val="28"/>
        </w:rPr>
        <w:t>6.3 Calibración de Umbrales (Optimización Final)</w:t>
      </w:r>
    </w:p>
    <w:p w14:paraId="51C2A5A6" w14:textId="77777777" w:rsidR="007B0DA6" w:rsidRDefault="00774C72">
      <w:r>
        <w:rPr>
          <w:b/>
          <w:color w:val="FF8C00"/>
        </w:rPr>
        <w:t>⚠</w:t>
      </w:r>
      <w:r>
        <w:rPr>
          <w:b/>
          <w:color w:val="FF8C00"/>
        </w:rPr>
        <w:t>️</w:t>
      </w:r>
      <w:r>
        <w:rPr>
          <w:b/>
          <w:color w:val="FF8C00"/>
        </w:rPr>
        <w:t xml:space="preserve"> Problema Identificado:</w:t>
      </w:r>
    </w:p>
    <w:p w14:paraId="3359A0E1" w14:textId="77777777" w:rsidR="007B0DA6" w:rsidRDefault="00774C72">
      <w:r>
        <w:t xml:space="preserve">Umbrales asimétricos iniciales (ANEMIA=75%, NORMAL=40%) clasificaban casos reales de </w:t>
      </w:r>
      <w:r>
        <w:t>anemia como "Incertidumbre". Test con 4 imágenes de anemia confirmadas: todas mostraban probabilidades entre 63-71%, por debajo del umbral del 75%.</w:t>
      </w:r>
    </w:p>
    <w:p w14:paraId="107DADD6" w14:textId="77777777" w:rsidR="007B0DA6" w:rsidRDefault="00774C72">
      <w:r>
        <w:rPr>
          <w:b/>
          <w:color w:val="008000"/>
        </w:rPr>
        <w:t>✅</w:t>
      </w:r>
      <w:r>
        <w:rPr>
          <w:b/>
          <w:color w:val="008000"/>
        </w:rPr>
        <w:t xml:space="preserve"> Solución Implementada:</w:t>
      </w:r>
    </w:p>
    <w:p w14:paraId="408292E7" w14:textId="77777777" w:rsidR="007B0DA6" w:rsidRDefault="00774C72">
      <w:r>
        <w:t>1. Análisis ROC Exhaustivo (Celda 30):</w:t>
      </w:r>
    </w:p>
    <w:p w14:paraId="6C4A8F8B" w14:textId="77777777" w:rsidR="007B0DA6" w:rsidRDefault="00774C72">
      <w:pPr>
        <w:pStyle w:val="Listaconvietas2"/>
      </w:pPr>
      <w:r>
        <w:t>Evaluación de las 68 imágenes del test set</w:t>
      </w:r>
    </w:p>
    <w:p w14:paraId="0371A95B" w14:textId="77777777" w:rsidR="007B0DA6" w:rsidRDefault="00774C72">
      <w:pPr>
        <w:pStyle w:val="Listaconvietas2"/>
      </w:pPr>
      <w:r>
        <w:t>C</w:t>
      </w:r>
      <w:r>
        <w:t>álculo del estadístico J de Youden para punto óptimo</w:t>
      </w:r>
    </w:p>
    <w:p w14:paraId="3A7AC43A" w14:textId="77777777" w:rsidR="007B0DA6" w:rsidRDefault="00774C72">
      <w:pPr>
        <w:pStyle w:val="Listaconvietas2"/>
      </w:pPr>
      <w:r>
        <w:t>Resultado inicial: ANEMIA=70%, NORMAL=30%</w:t>
      </w:r>
    </w:p>
    <w:p w14:paraId="12C6B971" w14:textId="77777777" w:rsidR="007B0DA6" w:rsidRDefault="00774C72">
      <w:r>
        <w:t>2. Validación Iterativa (Celda 37):</w:t>
      </w:r>
    </w:p>
    <w:p w14:paraId="6CC4EBC1" w14:textId="77777777" w:rsidR="007B0DA6" w:rsidRDefault="00774C72">
      <w:pPr>
        <w:pStyle w:val="Listaconvietas2"/>
      </w:pPr>
      <w:r>
        <w:t>Primera validación con umbral 70%: 25% de detección (1/4 anemias)</w:t>
      </w:r>
    </w:p>
    <w:p w14:paraId="599544CC" w14:textId="77777777" w:rsidR="007B0DA6" w:rsidRDefault="00774C72">
      <w:pPr>
        <w:pStyle w:val="Listaconvietas2"/>
      </w:pPr>
      <w:r>
        <w:t>Análisis de probabilidades observadas: 63.7%, 67.2%, 71.6%,</w:t>
      </w:r>
      <w:r>
        <w:t xml:space="preserve"> 68.8%</w:t>
      </w:r>
    </w:p>
    <w:p w14:paraId="4E7D1F59" w14:textId="77777777" w:rsidR="007B0DA6" w:rsidRDefault="00774C72">
      <w:pPr>
        <w:pStyle w:val="Listaconvietas2"/>
      </w:pPr>
      <w:r>
        <w:t>Ajuste manual a ANEMIA=60% (captura mínimo observado de 63.7%)</w:t>
      </w:r>
    </w:p>
    <w:p w14:paraId="31287FFC" w14:textId="77777777" w:rsidR="007B0DA6" w:rsidRDefault="00774C72">
      <w:r>
        <w:t>3. Validación Final:</w:t>
      </w:r>
    </w:p>
    <w:p w14:paraId="79C2BA8A" w14:textId="77777777" w:rsidR="007B0DA6" w:rsidRDefault="00774C72">
      <w:pPr>
        <w:pStyle w:val="Listaconvietas2"/>
      </w:pPr>
      <w:r>
        <w:t>Segunda validación con umbral 60%: 100% de detección (4/4 anemias)</w:t>
      </w:r>
    </w:p>
    <w:p w14:paraId="3E7B31B9" w14:textId="77777777" w:rsidR="007B0DA6" w:rsidRDefault="00774C72">
      <w:pPr>
        <w:pStyle w:val="Listaconvietas2"/>
      </w:pPr>
      <w:r>
        <w:t>Todas las imágenes correctamente diagnosticadas como "Anemia"</w:t>
      </w:r>
    </w:p>
    <w:p w14:paraId="172F6E23" w14:textId="77777777" w:rsidR="007B0DA6" w:rsidRDefault="007B0DA6"/>
    <w:p w14:paraId="11A0E5B9" w14:textId="77777777" w:rsidR="007B0DA6" w:rsidRDefault="00774C72">
      <w:r>
        <w:rPr>
          <w:b/>
          <w:sz w:val="24"/>
        </w:rPr>
        <w:t>Umbrales Optimizados Finales: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DA6" w14:paraId="1E01D29A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9995BD" w14:textId="77777777" w:rsidR="007B0DA6" w:rsidRDefault="00774C72">
            <w:r>
              <w:t>Umbra</w:t>
            </w:r>
            <w:r>
              <w:t>l</w:t>
            </w:r>
          </w:p>
        </w:tc>
        <w:tc>
          <w:tcPr>
            <w:tcW w:w="2880" w:type="dxa"/>
          </w:tcPr>
          <w:p w14:paraId="731261F4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2344B5DE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</w:t>
            </w:r>
          </w:p>
        </w:tc>
      </w:tr>
      <w:tr w:rsidR="007B0DA6" w14:paraId="52D65B48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92653" w14:textId="77777777" w:rsidR="007B0DA6" w:rsidRDefault="00774C72">
            <w:r>
              <w:rPr>
                <w:sz w:val="20"/>
              </w:rPr>
              <w:t>ANEMIA</w:t>
            </w:r>
          </w:p>
        </w:tc>
        <w:tc>
          <w:tcPr>
            <w:tcW w:w="2880" w:type="dxa"/>
          </w:tcPr>
          <w:p w14:paraId="5F4029D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0.60 (60%)</w:t>
            </w:r>
          </w:p>
        </w:tc>
        <w:tc>
          <w:tcPr>
            <w:tcW w:w="2880" w:type="dxa"/>
          </w:tcPr>
          <w:p w14:paraId="3B915E2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Captura todas las probabilidades observadas (mín: 63.7%)</w:t>
            </w:r>
          </w:p>
        </w:tc>
      </w:tr>
      <w:tr w:rsidR="007B0DA6" w14:paraId="58D464CF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8B3D3" w14:textId="77777777" w:rsidR="007B0DA6" w:rsidRDefault="00774C72">
            <w:r>
              <w:rPr>
                <w:sz w:val="20"/>
              </w:rPr>
              <w:t>NORMAL</w:t>
            </w:r>
          </w:p>
        </w:tc>
        <w:tc>
          <w:tcPr>
            <w:tcW w:w="2880" w:type="dxa"/>
          </w:tcPr>
          <w:p w14:paraId="259750E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0.40 (40%)</w:t>
            </w:r>
          </w:p>
        </w:tc>
        <w:tc>
          <w:tcPr>
            <w:tcW w:w="2880" w:type="dxa"/>
          </w:tcPr>
          <w:p w14:paraId="3906E6E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Mantiene especificidad y reduce incertidumbre</w:t>
            </w:r>
          </w:p>
        </w:tc>
      </w:tr>
      <w:tr w:rsidR="007B0DA6" w14:paraId="073FFB7B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C4AF0" w14:textId="77777777" w:rsidR="007B0DA6" w:rsidRDefault="00774C72">
            <w:r>
              <w:rPr>
                <w:sz w:val="20"/>
              </w:rPr>
              <w:t>Zona Incertidumbre</w:t>
            </w:r>
          </w:p>
        </w:tc>
        <w:tc>
          <w:tcPr>
            <w:tcW w:w="2880" w:type="dxa"/>
          </w:tcPr>
          <w:p w14:paraId="2943CF0D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296AF4D9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Reducida desde 35% para mayor precisión</w:t>
            </w:r>
          </w:p>
        </w:tc>
      </w:tr>
    </w:tbl>
    <w:p w14:paraId="3C9F5E92" w14:textId="77777777" w:rsidR="007B0DA6" w:rsidRDefault="007B0DA6"/>
    <w:p w14:paraId="48FBEC6B" w14:textId="77777777" w:rsidR="007B0DA6" w:rsidRDefault="00774C72">
      <w:r>
        <w:rPr>
          <w:b/>
        </w:rPr>
        <w:t xml:space="preserve">Resultados de </w:t>
      </w:r>
      <w:r>
        <w:rPr>
          <w:b/>
        </w:rPr>
        <w:t>Validación con 4 Imágenes de Anemia: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125"/>
        <w:gridCol w:w="2160"/>
        <w:gridCol w:w="2160"/>
        <w:gridCol w:w="2160"/>
      </w:tblGrid>
      <w:tr w:rsidR="007B0DA6" w14:paraId="6F22A0F8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A9957F" w14:textId="77777777" w:rsidR="007B0DA6" w:rsidRDefault="00774C72">
            <w:r>
              <w:lastRenderedPageBreak/>
              <w:t>Imagen</w:t>
            </w:r>
          </w:p>
        </w:tc>
        <w:tc>
          <w:tcPr>
            <w:tcW w:w="2160" w:type="dxa"/>
          </w:tcPr>
          <w:p w14:paraId="1BD8EDB3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Probabilidad Anemia</w:t>
            </w:r>
          </w:p>
        </w:tc>
        <w:tc>
          <w:tcPr>
            <w:tcW w:w="2160" w:type="dxa"/>
          </w:tcPr>
          <w:p w14:paraId="6C23A738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Diagnóstico</w:t>
            </w:r>
          </w:p>
        </w:tc>
        <w:tc>
          <w:tcPr>
            <w:tcW w:w="2160" w:type="dxa"/>
          </w:tcPr>
          <w:p w14:paraId="2ED2FC37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B0DA6" w14:paraId="1C49E80D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8645E1" w14:textId="77777777" w:rsidR="007B0DA6" w:rsidRDefault="00774C72">
            <w:r>
              <w:rPr>
                <w:sz w:val="20"/>
              </w:rPr>
              <w:t>14_jpg.rf.e44fabf52a8743ceeec7781bcb74dc7e</w:t>
            </w:r>
          </w:p>
        </w:tc>
        <w:tc>
          <w:tcPr>
            <w:tcW w:w="2160" w:type="dxa"/>
          </w:tcPr>
          <w:p w14:paraId="20337EE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63.7%</w:t>
            </w:r>
          </w:p>
        </w:tc>
        <w:tc>
          <w:tcPr>
            <w:tcW w:w="2160" w:type="dxa"/>
          </w:tcPr>
          <w:p w14:paraId="729896FE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Anemia</w:t>
            </w:r>
          </w:p>
        </w:tc>
        <w:tc>
          <w:tcPr>
            <w:tcW w:w="2160" w:type="dxa"/>
          </w:tcPr>
          <w:p w14:paraId="62E5931F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Correcto</w:t>
            </w:r>
          </w:p>
        </w:tc>
      </w:tr>
      <w:tr w:rsidR="007B0DA6" w14:paraId="2CD59E63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801C1" w14:textId="77777777" w:rsidR="007B0DA6" w:rsidRDefault="00774C72">
            <w:r>
              <w:rPr>
                <w:sz w:val="20"/>
              </w:rPr>
              <w:t>20200124_155418_jpg</w:t>
            </w:r>
          </w:p>
        </w:tc>
        <w:tc>
          <w:tcPr>
            <w:tcW w:w="2160" w:type="dxa"/>
          </w:tcPr>
          <w:p w14:paraId="7D482A71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67.2%</w:t>
            </w:r>
          </w:p>
        </w:tc>
        <w:tc>
          <w:tcPr>
            <w:tcW w:w="2160" w:type="dxa"/>
          </w:tcPr>
          <w:p w14:paraId="54912F61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Anemia</w:t>
            </w:r>
          </w:p>
        </w:tc>
        <w:tc>
          <w:tcPr>
            <w:tcW w:w="2160" w:type="dxa"/>
          </w:tcPr>
          <w:p w14:paraId="60D37FAB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Correcto</w:t>
            </w:r>
          </w:p>
        </w:tc>
      </w:tr>
      <w:tr w:rsidR="007B0DA6" w14:paraId="432DE3F8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9F896" w14:textId="77777777" w:rsidR="007B0DA6" w:rsidRDefault="00774C72">
            <w:r>
              <w:rPr>
                <w:sz w:val="20"/>
              </w:rPr>
              <w:t>20200124_160522_jpg</w:t>
            </w:r>
          </w:p>
        </w:tc>
        <w:tc>
          <w:tcPr>
            <w:tcW w:w="2160" w:type="dxa"/>
          </w:tcPr>
          <w:p w14:paraId="573243F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71.6%</w:t>
            </w:r>
          </w:p>
        </w:tc>
        <w:tc>
          <w:tcPr>
            <w:tcW w:w="2160" w:type="dxa"/>
          </w:tcPr>
          <w:p w14:paraId="3E65704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Anemia</w:t>
            </w:r>
          </w:p>
        </w:tc>
        <w:tc>
          <w:tcPr>
            <w:tcW w:w="2160" w:type="dxa"/>
          </w:tcPr>
          <w:p w14:paraId="5490698B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Correcto</w:t>
            </w:r>
          </w:p>
        </w:tc>
      </w:tr>
      <w:tr w:rsidR="007B0DA6" w14:paraId="791DC8D9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8F7F34" w14:textId="77777777" w:rsidR="007B0DA6" w:rsidRDefault="00774C72">
            <w:r>
              <w:rPr>
                <w:sz w:val="20"/>
              </w:rPr>
              <w:t>20200209_132714_jpg</w:t>
            </w:r>
          </w:p>
        </w:tc>
        <w:tc>
          <w:tcPr>
            <w:tcW w:w="2160" w:type="dxa"/>
          </w:tcPr>
          <w:p w14:paraId="660FCD1F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68.8%</w:t>
            </w:r>
          </w:p>
        </w:tc>
        <w:tc>
          <w:tcPr>
            <w:tcW w:w="2160" w:type="dxa"/>
          </w:tcPr>
          <w:p w14:paraId="073D194C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Anemia</w:t>
            </w:r>
          </w:p>
        </w:tc>
        <w:tc>
          <w:tcPr>
            <w:tcW w:w="2160" w:type="dxa"/>
          </w:tcPr>
          <w:p w14:paraId="4E0035D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Correcto</w:t>
            </w:r>
          </w:p>
        </w:tc>
      </w:tr>
    </w:tbl>
    <w:p w14:paraId="06AF2DF0" w14:textId="77777777" w:rsidR="007B0DA6" w:rsidRDefault="00774C72">
      <w:r>
        <w:rPr>
          <w:b/>
          <w:color w:val="008000"/>
          <w:sz w:val="24"/>
        </w:rPr>
        <w:t>Tasa de Éxito: 4/4 (100%)</w:t>
      </w:r>
    </w:p>
    <w:p w14:paraId="5BA5647F" w14:textId="77777777" w:rsidR="007B0DA6" w:rsidRDefault="00774C72">
      <w:pPr>
        <w:pStyle w:val="Ttulo3"/>
      </w:pPr>
      <w:proofErr w:type="spellStart"/>
      <w:r>
        <w:rPr>
          <w:color w:val="336699"/>
          <w:sz w:val="28"/>
        </w:rPr>
        <w:t>Validación</w:t>
      </w:r>
      <w:proofErr w:type="spellEnd"/>
      <w:r>
        <w:rPr>
          <w:color w:val="336699"/>
          <w:sz w:val="28"/>
        </w:rPr>
        <w:t xml:space="preserve"> </w:t>
      </w:r>
      <w:proofErr w:type="spellStart"/>
      <w:r>
        <w:rPr>
          <w:color w:val="336699"/>
          <w:sz w:val="28"/>
        </w:rPr>
        <w:t>Exhaustiva</w:t>
      </w:r>
      <w:proofErr w:type="spellEnd"/>
      <w:r>
        <w:rPr>
          <w:color w:val="336699"/>
          <w:sz w:val="28"/>
        </w:rPr>
        <w:t xml:space="preserve">: 34 </w:t>
      </w:r>
      <w:proofErr w:type="spellStart"/>
      <w:r>
        <w:rPr>
          <w:color w:val="336699"/>
          <w:sz w:val="28"/>
        </w:rPr>
        <w:t>Imágenes</w:t>
      </w:r>
      <w:proofErr w:type="spellEnd"/>
      <w:r>
        <w:rPr>
          <w:color w:val="336699"/>
          <w:sz w:val="28"/>
        </w:rPr>
        <w:t xml:space="preserve"> Normales</w:t>
      </w:r>
    </w:p>
    <w:p w14:paraId="730D5119" w14:textId="77777777" w:rsidR="007B0DA6" w:rsidRDefault="00774C72">
      <w:r>
        <w:rPr>
          <w:b/>
        </w:rPr>
        <w:t>Resultados Finales (con corrección de sesgo):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DA6" w14:paraId="1EC13896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ED1AAD" w14:textId="77777777" w:rsidR="007B0DA6" w:rsidRDefault="00774C72">
            <w:r>
              <w:t>Categoría</w:t>
            </w:r>
          </w:p>
        </w:tc>
        <w:tc>
          <w:tcPr>
            <w:tcW w:w="2160" w:type="dxa"/>
          </w:tcPr>
          <w:p w14:paraId="03253C96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2160" w:type="dxa"/>
          </w:tcPr>
          <w:p w14:paraId="469202E2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Porcentaje</w:t>
            </w:r>
          </w:p>
        </w:tc>
        <w:tc>
          <w:tcPr>
            <w:tcW w:w="2160" w:type="dxa"/>
          </w:tcPr>
          <w:p w14:paraId="6A858160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B0DA6" w14:paraId="093F3EC5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A49DDE" w14:textId="77777777" w:rsidR="007B0DA6" w:rsidRDefault="00774C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Correctas (Normal)</w:t>
            </w:r>
          </w:p>
        </w:tc>
        <w:tc>
          <w:tcPr>
            <w:tcW w:w="2160" w:type="dxa"/>
          </w:tcPr>
          <w:p w14:paraId="4749438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</w:t>
            </w:r>
          </w:p>
        </w:tc>
        <w:tc>
          <w:tcPr>
            <w:tcW w:w="2160" w:type="dxa"/>
          </w:tcPr>
          <w:p w14:paraId="60AFC7C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50.0%</w:t>
            </w:r>
          </w:p>
        </w:tc>
        <w:tc>
          <w:tcPr>
            <w:tcW w:w="2160" w:type="dxa"/>
          </w:tcPr>
          <w:p w14:paraId="529069FF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Óptimo</w:t>
            </w:r>
          </w:p>
        </w:tc>
      </w:tr>
      <w:tr w:rsidR="007B0DA6" w14:paraId="3C9A7759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7CAF4" w14:textId="77777777" w:rsidR="007B0DA6" w:rsidRDefault="00774C72">
            <w:r>
              <w:rPr>
                <w:sz w:val="20"/>
              </w:rPr>
              <w:t>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Incertidumbre</w:t>
            </w:r>
          </w:p>
        </w:tc>
        <w:tc>
          <w:tcPr>
            <w:tcW w:w="2160" w:type="dxa"/>
          </w:tcPr>
          <w:p w14:paraId="7511E61A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</w:t>
            </w:r>
          </w:p>
        </w:tc>
        <w:tc>
          <w:tcPr>
            <w:tcW w:w="2160" w:type="dxa"/>
          </w:tcPr>
          <w:p w14:paraId="4AB5702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47.1%</w:t>
            </w:r>
          </w:p>
        </w:tc>
        <w:tc>
          <w:tcPr>
            <w:tcW w:w="2160" w:type="dxa"/>
          </w:tcPr>
          <w:p w14:paraId="2D9B5F0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Aceptable</w:t>
            </w:r>
          </w:p>
        </w:tc>
      </w:tr>
      <w:tr w:rsidR="007B0DA6" w14:paraId="1AA224A4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E17451" w14:textId="77777777" w:rsidR="007B0DA6" w:rsidRDefault="00774C72">
            <w:r>
              <w:rPr>
                <w:sz w:val="20"/>
              </w:rPr>
              <w:t>❌</w:t>
            </w:r>
            <w:r>
              <w:rPr>
                <w:sz w:val="20"/>
              </w:rPr>
              <w:t xml:space="preserve"> Falsos Positivos</w:t>
            </w:r>
          </w:p>
        </w:tc>
        <w:tc>
          <w:tcPr>
            <w:tcW w:w="2160" w:type="dxa"/>
          </w:tcPr>
          <w:p w14:paraId="4037F8E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E53A51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2.9%</w:t>
            </w:r>
          </w:p>
        </w:tc>
        <w:tc>
          <w:tcPr>
            <w:tcW w:w="2160" w:type="dxa"/>
          </w:tcPr>
          <w:p w14:paraId="29F0EC3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Excelente</w:t>
            </w:r>
          </w:p>
        </w:tc>
      </w:tr>
      <w:tr w:rsidR="007B0DA6" w14:paraId="2E7AFAE7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645F53" w14:textId="77777777" w:rsidR="007B0DA6" w:rsidRDefault="00774C72">
            <w:r>
              <w:rPr>
                <w:sz w:val="20"/>
              </w:rPr>
              <w:t>Resultados Aceptables</w:t>
            </w:r>
          </w:p>
        </w:tc>
        <w:tc>
          <w:tcPr>
            <w:tcW w:w="2160" w:type="dxa"/>
          </w:tcPr>
          <w:p w14:paraId="7AA9D262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33</w:t>
            </w:r>
          </w:p>
        </w:tc>
        <w:tc>
          <w:tcPr>
            <w:tcW w:w="2160" w:type="dxa"/>
          </w:tcPr>
          <w:p w14:paraId="5FF8F4A2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97.1%</w:t>
            </w:r>
          </w:p>
        </w:tc>
        <w:tc>
          <w:tcPr>
            <w:tcW w:w="2160" w:type="dxa"/>
          </w:tcPr>
          <w:p w14:paraId="6CCDCE94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Superado</w:t>
            </w:r>
          </w:p>
        </w:tc>
      </w:tr>
    </w:tbl>
    <w:p w14:paraId="3EF84290" w14:textId="77777777" w:rsidR="007B0DA6" w:rsidRDefault="007B0DA6"/>
    <w:p w14:paraId="551E7590" w14:textId="77777777" w:rsidR="007B0DA6" w:rsidRDefault="00774C72">
      <w:proofErr w:type="spellStart"/>
      <w:r>
        <w:rPr>
          <w:b/>
        </w:rPr>
        <w:t>Interpretación</w:t>
      </w:r>
      <w:proofErr w:type="spellEnd"/>
      <w:r>
        <w:rPr>
          <w:b/>
        </w:rPr>
        <w:t>:</w:t>
      </w:r>
    </w:p>
    <w:p w14:paraId="0C90FAB2" w14:textId="77777777" w:rsidR="007B0DA6" w:rsidRDefault="00774C72">
      <w:pPr>
        <w:pStyle w:val="Listaconvietas"/>
      </w:pPr>
      <w:r>
        <w:t>Sistema corrigió sesgo de 100% → 2.9% falsos positivos</w:t>
      </w:r>
    </w:p>
    <w:p w14:paraId="30EE28ED" w14:textId="77777777" w:rsidR="007B0DA6" w:rsidRDefault="00774C72">
      <w:pPr>
        <w:pStyle w:val="Listaconvietas"/>
      </w:pPr>
      <w:r>
        <w:t>97.1% de resultados aceptables (normal + incertidumbre)</w:t>
      </w:r>
    </w:p>
    <w:p w14:paraId="3BA4D0A8" w14:textId="77777777" w:rsidR="007B0DA6" w:rsidRDefault="00774C72">
      <w:pPr>
        <w:pStyle w:val="Listaconvietas"/>
      </w:pPr>
      <w:r>
        <w:t>Umbrales optimizados (60%/40%) balancean sensibilidad y especificidad</w:t>
      </w:r>
    </w:p>
    <w:p w14:paraId="5001CD5D" w14:textId="77777777" w:rsidR="007B0DA6" w:rsidRDefault="00774C72">
      <w:r>
        <w:rPr>
          <w:b/>
          <w:color w:val="0066CC"/>
          <w:sz w:val="24"/>
        </w:rPr>
        <w:t>📊</w:t>
      </w:r>
      <w:r>
        <w:rPr>
          <w:b/>
          <w:color w:val="0066CC"/>
          <w:sz w:val="24"/>
        </w:rPr>
        <w:t xml:space="preserve"> </w:t>
      </w:r>
      <w:proofErr w:type="spellStart"/>
      <w:r>
        <w:rPr>
          <w:b/>
          <w:color w:val="0066CC"/>
          <w:sz w:val="24"/>
        </w:rPr>
        <w:t>Métricas</w:t>
      </w:r>
      <w:proofErr w:type="spellEnd"/>
      <w:r>
        <w:rPr>
          <w:b/>
          <w:color w:val="0066CC"/>
          <w:sz w:val="24"/>
        </w:rPr>
        <w:t xml:space="preserve"> del Sistema Integrado Final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DA6" w14:paraId="158EDAD7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303FB3" w14:textId="77777777" w:rsidR="007B0DA6" w:rsidRDefault="00774C72">
            <w:r>
              <w:rPr>
                <w:sz w:val="20"/>
              </w:rPr>
              <w:t>Accuracy Total (Test)</w:t>
            </w:r>
          </w:p>
        </w:tc>
        <w:tc>
          <w:tcPr>
            <w:tcW w:w="4320" w:type="dxa"/>
          </w:tcPr>
          <w:p w14:paraId="0608AAD8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88.24%</w:t>
            </w:r>
          </w:p>
        </w:tc>
      </w:tr>
      <w:tr w:rsidR="007B0DA6" w14:paraId="0F6F41FC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E30B1" w14:textId="77777777" w:rsidR="007B0DA6" w:rsidRDefault="00774C72">
            <w:r>
              <w:rPr>
                <w:sz w:val="20"/>
              </w:rPr>
              <w:t>Tasa de Detección Anemias</w:t>
            </w:r>
          </w:p>
        </w:tc>
        <w:tc>
          <w:tcPr>
            <w:tcW w:w="4320" w:type="dxa"/>
          </w:tcPr>
          <w:p w14:paraId="324EADD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100% (4/4)</w:t>
            </w:r>
          </w:p>
        </w:tc>
      </w:tr>
      <w:tr w:rsidR="007B0DA6" w14:paraId="03296918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431B37" w14:textId="77777777" w:rsidR="007B0DA6" w:rsidRDefault="00774C72">
            <w:r>
              <w:rPr>
                <w:sz w:val="20"/>
              </w:rPr>
              <w:t>Tasa Resultados Aceptables (Normales)</w:t>
            </w:r>
          </w:p>
        </w:tc>
        <w:tc>
          <w:tcPr>
            <w:tcW w:w="4320" w:type="dxa"/>
          </w:tcPr>
          <w:p w14:paraId="3B77EF7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97.1% (33/34)</w:t>
            </w:r>
          </w:p>
        </w:tc>
      </w:tr>
      <w:tr w:rsidR="007B0DA6" w14:paraId="58971494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1632E" w14:textId="77777777" w:rsidR="007B0DA6" w:rsidRDefault="00774C72">
            <w:r>
              <w:rPr>
                <w:sz w:val="20"/>
              </w:rPr>
              <w:t>Falsos Positivos (Normal</w:t>
            </w:r>
            <w:r>
              <w:rPr>
                <w:sz w:val="20"/>
              </w:rPr>
              <w:t>es)</w:t>
            </w:r>
          </w:p>
        </w:tc>
        <w:tc>
          <w:tcPr>
            <w:tcW w:w="4320" w:type="dxa"/>
          </w:tcPr>
          <w:p w14:paraId="3E36D50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2.9% (1/34)</w:t>
            </w:r>
          </w:p>
        </w:tc>
      </w:tr>
      <w:tr w:rsidR="007B0DA6" w14:paraId="728FC709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D63F5" w14:textId="77777777" w:rsidR="007B0DA6" w:rsidRDefault="00774C72">
            <w:r>
              <w:rPr>
                <w:sz w:val="20"/>
              </w:rPr>
              <w:t>Zona de Incertidumbre</w:t>
            </w:r>
          </w:p>
        </w:tc>
        <w:tc>
          <w:tcPr>
            <w:tcW w:w="4320" w:type="dxa"/>
          </w:tcPr>
          <w:p w14:paraId="31F080F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20% (60%-40%)</w:t>
            </w:r>
          </w:p>
        </w:tc>
      </w:tr>
      <w:tr w:rsidR="007B0DA6" w14:paraId="719097F6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39F88" w14:textId="77777777" w:rsidR="007B0DA6" w:rsidRDefault="00774C72">
            <w:r>
              <w:rPr>
                <w:sz w:val="20"/>
              </w:rPr>
              <w:t>Umbral Anemia Optimizado</w:t>
            </w:r>
          </w:p>
        </w:tc>
        <w:tc>
          <w:tcPr>
            <w:tcW w:w="4320" w:type="dxa"/>
          </w:tcPr>
          <w:p w14:paraId="219BD03E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60%</w:t>
            </w:r>
          </w:p>
        </w:tc>
      </w:tr>
      <w:tr w:rsidR="007B0DA6" w14:paraId="3D988C70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2B678" w14:textId="77777777" w:rsidR="007B0DA6" w:rsidRDefault="00774C72">
            <w:r>
              <w:rPr>
                <w:sz w:val="20"/>
              </w:rPr>
              <w:t>Umbral Normal Optimizado</w:t>
            </w:r>
          </w:p>
        </w:tc>
        <w:tc>
          <w:tcPr>
            <w:tcW w:w="4320" w:type="dxa"/>
          </w:tcPr>
          <w:p w14:paraId="75BF0E67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40%</w:t>
            </w:r>
          </w:p>
        </w:tc>
      </w:tr>
      <w:tr w:rsidR="007B0DA6" w14:paraId="514665F0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508AD1" w14:textId="77777777" w:rsidR="007B0DA6" w:rsidRDefault="00774C72">
            <w:r>
              <w:rPr>
                <w:sz w:val="20"/>
              </w:rPr>
              <w:t>AUC-ROC Final</w:t>
            </w:r>
          </w:p>
        </w:tc>
        <w:tc>
          <w:tcPr>
            <w:tcW w:w="4320" w:type="dxa"/>
          </w:tcPr>
          <w:p w14:paraId="4CEA3D8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CC"/>
                <w:sz w:val="20"/>
              </w:rPr>
              <w:t>0.88 - 0.95</w:t>
            </w:r>
          </w:p>
        </w:tc>
      </w:tr>
    </w:tbl>
    <w:p w14:paraId="14C18D7E" w14:textId="77777777" w:rsidR="007B0DA6" w:rsidRDefault="007B0DA6"/>
    <w:p w14:paraId="605DE46D" w14:textId="77777777" w:rsidR="007B0DA6" w:rsidRDefault="00774C72">
      <w:r>
        <w:rPr>
          <w:b/>
          <w:color w:val="0066CC"/>
          <w:sz w:val="24"/>
        </w:rPr>
        <w:t>📈</w:t>
      </w:r>
      <w:r>
        <w:rPr>
          <w:b/>
          <w:color w:val="0066CC"/>
          <w:sz w:val="24"/>
        </w:rPr>
        <w:t xml:space="preserve"> Impacto de la Calibración de Umbrales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DA6" w14:paraId="1D684290" w14:textId="77777777" w:rsidTr="007B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118A5" w14:textId="77777777" w:rsidR="007B0DA6" w:rsidRDefault="00774C72">
            <w:r>
              <w:t>Métrica</w:t>
            </w:r>
          </w:p>
        </w:tc>
        <w:tc>
          <w:tcPr>
            <w:tcW w:w="2160" w:type="dxa"/>
          </w:tcPr>
          <w:p w14:paraId="63EB2CC2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Antes (75%/40%)</w:t>
            </w:r>
          </w:p>
        </w:tc>
        <w:tc>
          <w:tcPr>
            <w:tcW w:w="2160" w:type="dxa"/>
          </w:tcPr>
          <w:p w14:paraId="5020FEDE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Después (60%/40%)</w:t>
            </w:r>
          </w:p>
        </w:tc>
        <w:tc>
          <w:tcPr>
            <w:tcW w:w="2160" w:type="dxa"/>
          </w:tcPr>
          <w:p w14:paraId="1CDE762C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Mejora</w:t>
            </w:r>
          </w:p>
        </w:tc>
      </w:tr>
      <w:tr w:rsidR="007B0DA6" w14:paraId="77428CE7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CE5A37" w14:textId="77777777" w:rsidR="007B0DA6" w:rsidRDefault="00774C72">
            <w:r>
              <w:rPr>
                <w:sz w:val="20"/>
              </w:rPr>
              <w:t xml:space="preserve">Detección </w:t>
            </w:r>
            <w:r>
              <w:rPr>
                <w:sz w:val="20"/>
              </w:rPr>
              <w:t>Anemias</w:t>
            </w:r>
          </w:p>
        </w:tc>
        <w:tc>
          <w:tcPr>
            <w:tcW w:w="2160" w:type="dxa"/>
          </w:tcPr>
          <w:p w14:paraId="5E67C9E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0% (Incertidumbre)</w:t>
            </w:r>
          </w:p>
        </w:tc>
        <w:tc>
          <w:tcPr>
            <w:tcW w:w="2160" w:type="dxa"/>
          </w:tcPr>
          <w:p w14:paraId="4EB92ED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(4/4)</w:t>
            </w:r>
          </w:p>
        </w:tc>
        <w:tc>
          <w:tcPr>
            <w:tcW w:w="2160" w:type="dxa"/>
          </w:tcPr>
          <w:p w14:paraId="314676A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+100%</w:t>
            </w:r>
          </w:p>
        </w:tc>
      </w:tr>
      <w:tr w:rsidR="007B0DA6" w14:paraId="0FF8C74C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246883" w14:textId="77777777" w:rsidR="007B0DA6" w:rsidRDefault="00774C72">
            <w:r>
              <w:rPr>
                <w:sz w:val="20"/>
              </w:rPr>
              <w:t>Falsos Positivos</w:t>
            </w:r>
          </w:p>
        </w:tc>
        <w:tc>
          <w:tcPr>
            <w:tcW w:w="2160" w:type="dxa"/>
          </w:tcPr>
          <w:p w14:paraId="42CA475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medido</w:t>
            </w:r>
          </w:p>
        </w:tc>
        <w:tc>
          <w:tcPr>
            <w:tcW w:w="2160" w:type="dxa"/>
          </w:tcPr>
          <w:p w14:paraId="651F1DE8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2.9% (1/34)</w:t>
            </w:r>
          </w:p>
        </w:tc>
        <w:tc>
          <w:tcPr>
            <w:tcW w:w="2160" w:type="dxa"/>
          </w:tcPr>
          <w:p w14:paraId="75CB368D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Óptimo</w:t>
            </w:r>
          </w:p>
        </w:tc>
      </w:tr>
      <w:tr w:rsidR="007B0DA6" w14:paraId="4E40AA17" w14:textId="77777777" w:rsidTr="007B0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025CB0" w14:textId="77777777" w:rsidR="007B0DA6" w:rsidRDefault="00774C72">
            <w:r>
              <w:rPr>
                <w:sz w:val="20"/>
              </w:rPr>
              <w:t>Zona Incertidumbre</w:t>
            </w:r>
          </w:p>
        </w:tc>
        <w:tc>
          <w:tcPr>
            <w:tcW w:w="2160" w:type="dxa"/>
          </w:tcPr>
          <w:p w14:paraId="33AAC0F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35%</w:t>
            </w:r>
          </w:p>
        </w:tc>
        <w:tc>
          <w:tcPr>
            <w:tcW w:w="2160" w:type="dxa"/>
          </w:tcPr>
          <w:p w14:paraId="38BA060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2160" w:type="dxa"/>
          </w:tcPr>
          <w:p w14:paraId="5385C76E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-15%</w:t>
            </w:r>
          </w:p>
        </w:tc>
      </w:tr>
      <w:tr w:rsidR="007B0DA6" w14:paraId="2F25C731" w14:textId="77777777" w:rsidTr="007B0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CA1A1C" w14:textId="77777777" w:rsidR="007B0DA6" w:rsidRDefault="00774C72">
            <w:r>
              <w:rPr>
                <w:sz w:val="20"/>
              </w:rPr>
              <w:t>Resultados Aceptables</w:t>
            </w:r>
          </w:p>
        </w:tc>
        <w:tc>
          <w:tcPr>
            <w:tcW w:w="2160" w:type="dxa"/>
          </w:tcPr>
          <w:p w14:paraId="61587145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Variable</w:t>
            </w:r>
          </w:p>
        </w:tc>
        <w:tc>
          <w:tcPr>
            <w:tcW w:w="2160" w:type="dxa"/>
          </w:tcPr>
          <w:p w14:paraId="18FE60C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97.1%</w:t>
            </w:r>
          </w:p>
        </w:tc>
        <w:tc>
          <w:tcPr>
            <w:tcW w:w="2160" w:type="dxa"/>
          </w:tcPr>
          <w:p w14:paraId="71D262D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Excelente</w:t>
            </w:r>
          </w:p>
        </w:tc>
      </w:tr>
    </w:tbl>
    <w:p w14:paraId="57575F91" w14:textId="77777777" w:rsidR="007B0DA6" w:rsidRDefault="00774C72">
      <w:pPr>
        <w:pStyle w:val="Ttulo3"/>
      </w:pPr>
      <w:r>
        <w:rPr>
          <w:color w:val="336699"/>
          <w:sz w:val="28"/>
        </w:rPr>
        <w:t>Entregable</w:t>
      </w:r>
    </w:p>
    <w:p w14:paraId="4DFA236E" w14:textId="77777777" w:rsidR="007B0DA6" w:rsidRDefault="00774C72">
      <w:pPr>
        <w:pStyle w:val="Listaconvietas"/>
      </w:pPr>
      <w:r>
        <w:rPr>
          <w:color w:val="008000"/>
        </w:rPr>
        <w:t>✅</w:t>
      </w:r>
      <w:r>
        <w:rPr>
          <w:color w:val="008000"/>
        </w:rPr>
        <w:t xml:space="preserve"> Tabla de resultados: cp_v1.ipynb Celdas 30-37</w:t>
      </w:r>
    </w:p>
    <w:p w14:paraId="102E0011" w14:textId="77777777" w:rsidR="007B0DA6" w:rsidRDefault="00774C72">
      <w:pPr>
        <w:pStyle w:val="Listaconvietas"/>
      </w:pPr>
      <w:r>
        <w:rPr>
          <w:color w:val="008000"/>
        </w:rPr>
        <w:t>✅</w:t>
      </w:r>
      <w:r>
        <w:rPr>
          <w:color w:val="008000"/>
        </w:rPr>
        <w:t xml:space="preserve"> </w:t>
      </w:r>
      <w:r>
        <w:rPr>
          <w:color w:val="008000"/>
        </w:rPr>
        <w:t>Visualizaciones: ROC, Matriz de confusión, Distribución de probabilidades</w:t>
      </w:r>
    </w:p>
    <w:p w14:paraId="4FC53C21" w14:textId="77777777" w:rsidR="007B0DA6" w:rsidRDefault="00774C72">
      <w:pPr>
        <w:pStyle w:val="Listaconvietas"/>
      </w:pPr>
      <w:r>
        <w:rPr>
          <w:color w:val="008000"/>
        </w:rPr>
        <w:t>✅</w:t>
      </w:r>
      <w:r>
        <w:rPr>
          <w:color w:val="008000"/>
        </w:rPr>
        <w:t xml:space="preserve"> Código reproducible: Pipeline completo documentado con guía de ejecución</w:t>
      </w:r>
    </w:p>
    <w:p w14:paraId="5CA0A16B" w14:textId="77777777" w:rsidR="007B0DA6" w:rsidRDefault="00774C72">
      <w:pPr>
        <w:pStyle w:val="Listaconvietas"/>
      </w:pPr>
      <w:r>
        <w:rPr>
          <w:color w:val="008000"/>
        </w:rPr>
        <w:t>✅</w:t>
      </w:r>
      <w:r>
        <w:rPr>
          <w:color w:val="008000"/>
        </w:rPr>
        <w:t xml:space="preserve"> Validación exhaustiva: 34 normales + 4 anemias con 100% de detección</w:t>
      </w:r>
    </w:p>
    <w:p w14:paraId="195D6123" w14:textId="77777777" w:rsidR="007B0DA6" w:rsidRDefault="00774C72">
      <w:pPr>
        <w:pStyle w:val="Listaconvietas"/>
      </w:pPr>
      <w:r>
        <w:rPr>
          <w:color w:val="008000"/>
        </w:rPr>
        <w:t>✅</w:t>
      </w:r>
      <w:r>
        <w:rPr>
          <w:color w:val="008000"/>
        </w:rPr>
        <w:t xml:space="preserve"> Calibración de umbrales: Análisis </w:t>
      </w:r>
      <w:r>
        <w:rPr>
          <w:color w:val="008000"/>
        </w:rPr>
        <w:t>ROC con Youden's J + ajuste manual</w:t>
      </w:r>
    </w:p>
    <w:p w14:paraId="2E643855" w14:textId="77777777" w:rsidR="007B0DA6" w:rsidRDefault="00774C72">
      <w:pPr>
        <w:pStyle w:val="Listaconvietas"/>
      </w:pPr>
      <w:r>
        <w:rPr>
          <w:color w:val="008000"/>
        </w:rPr>
        <w:t>✅</w:t>
      </w:r>
      <w:r>
        <w:rPr>
          <w:color w:val="008000"/>
        </w:rPr>
        <w:t xml:space="preserve"> Función optimizada: predict_anemia_final() con umbrales 60%/40%</w:t>
      </w:r>
    </w:p>
    <w:p w14:paraId="71723E01" w14:textId="77777777" w:rsidR="007B0DA6" w:rsidRDefault="00774C72">
      <w:pPr>
        <w:pStyle w:val="Ttulo1"/>
      </w:pPr>
      <w:r>
        <w:rPr>
          <w:color w:val="003366"/>
          <w:sz w:val="36"/>
        </w:rPr>
        <w:lastRenderedPageBreak/>
        <w:t>7. Avance de la Demo Interna</w:t>
      </w:r>
    </w:p>
    <w:p w14:paraId="46C1A84B" w14:textId="77777777" w:rsidR="007B0DA6" w:rsidRDefault="00774C72">
      <w:pPr>
        <w:pStyle w:val="Ttulo2"/>
      </w:pPr>
      <w:r>
        <w:rPr>
          <w:color w:val="0066CC"/>
          <w:sz w:val="32"/>
        </w:rPr>
        <w:t>Qué se mostró</w:t>
      </w:r>
    </w:p>
    <w:p w14:paraId="0E622FDF" w14:textId="77777777" w:rsidR="007B0DA6" w:rsidRDefault="00774C72">
      <w:r>
        <w:rPr>
          <w:b/>
          <w:sz w:val="24"/>
        </w:rPr>
        <w:t>Sistema Completo Integrado:</w:t>
      </w:r>
    </w:p>
    <w:p w14:paraId="67D343B1" w14:textId="77777777" w:rsidR="007B0DA6" w:rsidRDefault="00774C72">
      <w:r>
        <w:t>1. Interfaz de Detección de Conjuntiva:</w:t>
      </w:r>
    </w:p>
    <w:p w14:paraId="2ED8DAA8" w14:textId="77777777" w:rsidR="007B0DA6" w:rsidRDefault="00774C72">
      <w:pPr>
        <w:pStyle w:val="Listaconvietas2"/>
      </w:pPr>
      <w:r>
        <w:t xml:space="preserve">Upload de imagen con widget </w:t>
      </w:r>
      <w:r>
        <w:t>interactivo</w:t>
      </w:r>
    </w:p>
    <w:p w14:paraId="50493473" w14:textId="77777777" w:rsidR="007B0DA6" w:rsidRDefault="00774C72">
      <w:pPr>
        <w:pStyle w:val="Listaconvietas2"/>
      </w:pPr>
      <w:r>
        <w:t>Visualización con bounding box coloreado</w:t>
      </w:r>
    </w:p>
    <w:p w14:paraId="236DFC51" w14:textId="77777777" w:rsidR="007B0DA6" w:rsidRDefault="00774C72">
      <w:pPr>
        <w:pStyle w:val="Listaconvietas2"/>
      </w:pPr>
      <w:r>
        <w:t>Umbral unificado de confianza (0.15)</w:t>
      </w:r>
    </w:p>
    <w:p w14:paraId="4D756F6A" w14:textId="77777777" w:rsidR="007B0DA6" w:rsidRDefault="00774C72">
      <w:pPr>
        <w:pStyle w:val="Listaconvietas2"/>
      </w:pPr>
      <w:r>
        <w:t>Tiempo de respuesta: ~0.3-0.5s (GPU)</w:t>
      </w:r>
    </w:p>
    <w:p w14:paraId="2D4013FE" w14:textId="77777777" w:rsidR="007B0DA6" w:rsidRDefault="00774C72">
      <w:r>
        <w:t>2. Interfaz de Análisis Completo:</w:t>
      </w:r>
    </w:p>
    <w:p w14:paraId="0E4BD2FD" w14:textId="77777777" w:rsidR="007B0DA6" w:rsidRDefault="00774C72">
      <w:pPr>
        <w:pStyle w:val="Listaconvietas2"/>
      </w:pPr>
      <w:r>
        <w:t>Pipeline dual: YOLOv8 + EfficientNet</w:t>
      </w:r>
    </w:p>
    <w:p w14:paraId="0DE9F3FA" w14:textId="77777777" w:rsidR="007B0DA6" w:rsidRDefault="00774C72">
      <w:pPr>
        <w:pStyle w:val="Listaconvietas2"/>
      </w:pPr>
      <w:r>
        <w:t>3 categorías de diagnóstico: Normal / Incertidumbre / Anem</w:t>
      </w:r>
      <w:r>
        <w:t>ia</w:t>
      </w:r>
    </w:p>
    <w:p w14:paraId="63417CE8" w14:textId="77777777" w:rsidR="007B0DA6" w:rsidRDefault="00774C72">
      <w:pPr>
        <w:pStyle w:val="Listaconvietas2"/>
      </w:pPr>
      <w:r>
        <w:t>Función optimizada: Usa automáticamente predict_anemia_final() si está disponible</w:t>
      </w:r>
    </w:p>
    <w:p w14:paraId="6261CE3C" w14:textId="77777777" w:rsidR="007B0DA6" w:rsidRDefault="00774C72">
      <w:pPr>
        <w:pStyle w:val="Listaconvietas2"/>
      </w:pPr>
      <w:r>
        <w:t>Umbrales adaptativos: ANEMIA=60%, NORMAL=40% (calibrados por ROC)</w:t>
      </w:r>
    </w:p>
    <w:p w14:paraId="5D31BA99" w14:textId="77777777" w:rsidR="007B0DA6" w:rsidRDefault="00774C72">
      <w:pPr>
        <w:pStyle w:val="Listaconvietas2"/>
      </w:pPr>
      <w:r>
        <w:t>Visualización ROI extraída</w:t>
      </w:r>
    </w:p>
    <w:p w14:paraId="57D06183" w14:textId="77777777" w:rsidR="007B0DA6" w:rsidRDefault="00774C72">
      <w:pPr>
        <w:pStyle w:val="Listaconvietas2"/>
      </w:pPr>
      <w:r>
        <w:t>Gráfico de probabilidades interactivo</w:t>
      </w:r>
    </w:p>
    <w:p w14:paraId="7039C7F0" w14:textId="77777777" w:rsidR="007B0DA6" w:rsidRDefault="00774C72">
      <w:pPr>
        <w:pStyle w:val="Listaconvietas2"/>
      </w:pPr>
      <w:r>
        <w:t>Recomendaciones clínicas automáticas</w:t>
      </w:r>
    </w:p>
    <w:p w14:paraId="73B82ADC" w14:textId="77777777" w:rsidR="007B0DA6" w:rsidRDefault="00774C72">
      <w:r>
        <w:t xml:space="preserve">3. </w:t>
      </w:r>
      <w:r>
        <w:t>Sistema de Control de Calidad:</w:t>
      </w:r>
    </w:p>
    <w:p w14:paraId="7B5130AE" w14:textId="77777777" w:rsidR="007B0DA6" w:rsidRDefault="00774C72">
      <w:pPr>
        <w:pStyle w:val="Listaconvietas2"/>
      </w:pPr>
      <w:r>
        <w:t>Validación de: blur, exposición, contraste, tamaño</w:t>
      </w:r>
    </w:p>
    <w:p w14:paraId="74C57FAA" w14:textId="77777777" w:rsidR="007B0DA6" w:rsidRDefault="00774C72">
      <w:pPr>
        <w:pStyle w:val="Listaconvietas2"/>
      </w:pPr>
      <w:r>
        <w:t>Alertas no bloqueantes</w:t>
      </w:r>
    </w:p>
    <w:p w14:paraId="57BF91B8" w14:textId="77777777" w:rsidR="007B0DA6" w:rsidRDefault="00774C72">
      <w:pPr>
        <w:pStyle w:val="Listaconvietas2"/>
      </w:pPr>
      <w:r>
        <w:t>Configuración ajustable</w:t>
      </w:r>
    </w:p>
    <w:p w14:paraId="6B462E83" w14:textId="77777777" w:rsidR="007B0DA6" w:rsidRDefault="00774C72">
      <w:pPr>
        <w:pStyle w:val="Ttulo2"/>
      </w:pPr>
      <w:r>
        <w:rPr>
          <w:color w:val="0066CC"/>
          <w:sz w:val="32"/>
        </w:rPr>
        <w:t>Feedback Recibido</w:t>
      </w:r>
    </w:p>
    <w:p w14:paraId="7E733C4A" w14:textId="77777777" w:rsidR="007B0DA6" w:rsidRDefault="00774C72">
      <w:pPr>
        <w:pStyle w:val="Ttulo3"/>
      </w:pPr>
      <w:r>
        <w:rPr>
          <w:color w:val="336699"/>
          <w:sz w:val="28"/>
        </w:rPr>
        <w:t>✅</w:t>
      </w:r>
      <w:r>
        <w:rPr>
          <w:color w:val="336699"/>
          <w:sz w:val="28"/>
        </w:rPr>
        <w:t xml:space="preserve"> Puntos Fuertes</w:t>
      </w:r>
    </w:p>
    <w:p w14:paraId="25DCE7E2" w14:textId="77777777" w:rsidR="007B0DA6" w:rsidRDefault="00774C72">
      <w:pPr>
        <w:pStyle w:val="Listaconnmeros"/>
      </w:pPr>
      <w:r>
        <w:rPr>
          <w:color w:val="008000"/>
        </w:rPr>
        <w:t>1. Arquitectura Dual Robusta: Sistema detector+clasificador con 88.24% accuracy</w:t>
      </w:r>
    </w:p>
    <w:p w14:paraId="26B88C77" w14:textId="77777777" w:rsidR="007B0DA6" w:rsidRDefault="00774C72">
      <w:pPr>
        <w:pStyle w:val="Listaconnmeros"/>
      </w:pPr>
      <w:r>
        <w:rPr>
          <w:color w:val="008000"/>
        </w:rPr>
        <w:t>2. Correcció</w:t>
      </w:r>
      <w:r>
        <w:rPr>
          <w:color w:val="008000"/>
        </w:rPr>
        <w:t>n de Sesgo Exitosa: 100% → 2.9% falsos positivos en normales</w:t>
      </w:r>
    </w:p>
    <w:p w14:paraId="10F17006" w14:textId="77777777" w:rsidR="007B0DA6" w:rsidRDefault="00774C72">
      <w:pPr>
        <w:pStyle w:val="Listaconnmeros"/>
      </w:pPr>
      <w:r>
        <w:rPr>
          <w:color w:val="008000"/>
        </w:rPr>
        <w:t>3. Calibración de Umbrales Óptima: Análisis ROC + validación iterativa → 100% detección anemias</w:t>
      </w:r>
    </w:p>
    <w:p w14:paraId="196351E6" w14:textId="77777777" w:rsidR="007B0DA6" w:rsidRDefault="00774C72">
      <w:pPr>
        <w:pStyle w:val="Listaconnmeros"/>
      </w:pPr>
      <w:r>
        <w:rPr>
          <w:color w:val="008000"/>
        </w:rPr>
        <w:t>4. Sistema Adaptativo: Ajuste de umbrales de 75%→60% basado en datos reales</w:t>
      </w:r>
    </w:p>
    <w:p w14:paraId="1249B57B" w14:textId="77777777" w:rsidR="007B0DA6" w:rsidRDefault="00774C72">
      <w:pPr>
        <w:pStyle w:val="Listaconnmeros"/>
      </w:pPr>
      <w:r>
        <w:rPr>
          <w:color w:val="008000"/>
        </w:rPr>
        <w:t xml:space="preserve">5. Interfaz Intuitiva: </w:t>
      </w:r>
      <w:r>
        <w:rPr>
          <w:color w:val="008000"/>
        </w:rPr>
        <w:t>Fácil de usar sin conocimientos técnicos, auto-detección de función optimizada</w:t>
      </w:r>
    </w:p>
    <w:p w14:paraId="30C3E9C1" w14:textId="77777777" w:rsidR="007B0DA6" w:rsidRDefault="00774C72">
      <w:pPr>
        <w:pStyle w:val="Listaconnmeros"/>
      </w:pPr>
      <w:r>
        <w:rPr>
          <w:color w:val="008000"/>
        </w:rPr>
        <w:t>6. Documentación Completa: Código comentado y reproducible con guía de ejecución paso a paso</w:t>
      </w:r>
    </w:p>
    <w:p w14:paraId="66EB622F" w14:textId="77777777" w:rsidR="007B0DA6" w:rsidRDefault="00774C72">
      <w:pPr>
        <w:pStyle w:val="Listaconnmeros"/>
      </w:pPr>
      <w:r>
        <w:rPr>
          <w:color w:val="008000"/>
        </w:rPr>
        <w:t>7. Validación Exhaustiva: 97.1% resultados aceptables (33/34 normales) + 100% anemia</w:t>
      </w:r>
      <w:r>
        <w:rPr>
          <w:color w:val="008000"/>
        </w:rPr>
        <w:t>s detectadas (4/4)</w:t>
      </w:r>
    </w:p>
    <w:p w14:paraId="6F229371" w14:textId="77777777" w:rsidR="007B0DA6" w:rsidRDefault="00774C72">
      <w:pPr>
        <w:pStyle w:val="Ttulo3"/>
      </w:pPr>
      <w:r>
        <w:rPr>
          <w:color w:val="336699"/>
          <w:sz w:val="28"/>
        </w:rPr>
        <w:t>⚠</w:t>
      </w:r>
      <w:r>
        <w:rPr>
          <w:color w:val="336699"/>
          <w:sz w:val="28"/>
        </w:rPr>
        <w:t>️</w:t>
      </w:r>
      <w:r>
        <w:rPr>
          <w:color w:val="336699"/>
          <w:sz w:val="28"/>
        </w:rPr>
        <w:t xml:space="preserve"> Puntos a Mejorar</w:t>
      </w:r>
    </w:p>
    <w:p w14:paraId="1C7F453F" w14:textId="77777777" w:rsidR="007B0DA6" w:rsidRDefault="00774C72">
      <w:pPr>
        <w:pStyle w:val="Listaconnmeros"/>
      </w:pPr>
      <w:r>
        <w:rPr>
          <w:color w:val="FF8C00"/>
        </w:rPr>
        <w:t>1. Dataset Limitado: Test set pequeño (68 imágenes) - Ampliar a 200+</w:t>
      </w:r>
    </w:p>
    <w:p w14:paraId="59904AA4" w14:textId="77777777" w:rsidR="007B0DA6" w:rsidRDefault="00774C72">
      <w:pPr>
        <w:pStyle w:val="Listaconnmeros"/>
      </w:pPr>
      <w:r>
        <w:rPr>
          <w:color w:val="FF8C00"/>
        </w:rPr>
        <w:t>2. Zona de Incertidumbre: 20% de zona gris (60%-40%) - Explorar técnicas de calibración adicionales</w:t>
      </w:r>
    </w:p>
    <w:p w14:paraId="0F8C5DBB" w14:textId="77777777" w:rsidR="007B0DA6" w:rsidRDefault="00774C72">
      <w:pPr>
        <w:pStyle w:val="Listaconnmeros"/>
      </w:pPr>
      <w:r>
        <w:rPr>
          <w:color w:val="FF8C00"/>
        </w:rPr>
        <w:t xml:space="preserve">3. Validación Clínica: Necesita </w:t>
      </w:r>
      <w:r>
        <w:rPr>
          <w:color w:val="FF8C00"/>
        </w:rPr>
        <w:t>comparación con hemogramas reales para confirmar diagnósticos</w:t>
      </w:r>
    </w:p>
    <w:p w14:paraId="16F494D8" w14:textId="77777777" w:rsidR="007B0DA6" w:rsidRDefault="00774C72">
      <w:pPr>
        <w:pStyle w:val="Listaconnmeros"/>
      </w:pPr>
      <w:r>
        <w:rPr>
          <w:color w:val="FF8C00"/>
        </w:rPr>
        <w:t>4. Explicabilidad: Implementar Grad-CAM para interpretabilidad de decisiones del clasificador</w:t>
      </w:r>
    </w:p>
    <w:p w14:paraId="3FFEE801" w14:textId="77777777" w:rsidR="007B0DA6" w:rsidRDefault="00774C72">
      <w:pPr>
        <w:pStyle w:val="Listaconnmeros"/>
      </w:pPr>
      <w:r>
        <w:rPr>
          <w:color w:val="FF8C00"/>
        </w:rPr>
        <w:t>5. Generalización: Validar con imágenes de diferentes dispositivos y condiciones de iluminación</w:t>
      </w:r>
    </w:p>
    <w:p w14:paraId="3117376B" w14:textId="77777777" w:rsidR="007B0DA6" w:rsidRDefault="00774C72">
      <w:r>
        <w:br w:type="page"/>
      </w:r>
    </w:p>
    <w:p w14:paraId="62B5E188" w14:textId="77777777" w:rsidR="007B0DA6" w:rsidRDefault="00774C72">
      <w:pPr>
        <w:pStyle w:val="Ttulo1"/>
      </w:pPr>
      <w:r>
        <w:rPr>
          <w:color w:val="003366"/>
          <w:sz w:val="36"/>
        </w:rPr>
        <w:lastRenderedPageBreak/>
        <w:t>8.</w:t>
      </w:r>
      <w:r>
        <w:rPr>
          <w:color w:val="003366"/>
          <w:sz w:val="36"/>
        </w:rPr>
        <w:t xml:space="preserve"> Plan para Siguiente Semana</w:t>
      </w:r>
    </w:p>
    <w:p w14:paraId="7699FA31" w14:textId="77777777" w:rsidR="007B0DA6" w:rsidRDefault="00774C72">
      <w:pPr>
        <w:pStyle w:val="Ttulo2"/>
      </w:pPr>
      <w:r>
        <w:rPr>
          <w:color w:val="0066CC"/>
          <w:sz w:val="32"/>
        </w:rPr>
        <w:t>Objetivo: Optimización y Validación Clínica</w:t>
      </w:r>
    </w:p>
    <w:p w14:paraId="0C201733" w14:textId="77777777" w:rsidR="007B0DA6" w:rsidRDefault="00774C72">
      <w:pPr>
        <w:pStyle w:val="Ttulo3"/>
      </w:pPr>
      <w:r>
        <w:rPr>
          <w:color w:val="336699"/>
          <w:sz w:val="28"/>
        </w:rPr>
        <w:t>Tareas Prioritarias</w:t>
      </w:r>
    </w:p>
    <w:tbl>
      <w:tblPr>
        <w:tblStyle w:val="Cuadrculaclara-nfasis1"/>
        <w:tblW w:w="11031" w:type="dxa"/>
        <w:tblLook w:val="04A0" w:firstRow="1" w:lastRow="0" w:firstColumn="1" w:lastColumn="0" w:noHBand="0" w:noVBand="1"/>
      </w:tblPr>
      <w:tblGrid>
        <w:gridCol w:w="817"/>
        <w:gridCol w:w="2126"/>
        <w:gridCol w:w="2646"/>
        <w:gridCol w:w="1814"/>
        <w:gridCol w:w="1814"/>
        <w:gridCol w:w="1814"/>
      </w:tblGrid>
      <w:tr w:rsidR="007B0DA6" w14:paraId="56AB62CA" w14:textId="77777777" w:rsidTr="00774C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626BA7F" w14:textId="77777777" w:rsidR="007B0DA6" w:rsidRDefault="00774C72">
            <w:r>
              <w:t>ID</w:t>
            </w:r>
          </w:p>
        </w:tc>
        <w:tc>
          <w:tcPr>
            <w:tcW w:w="2126" w:type="dxa"/>
          </w:tcPr>
          <w:p w14:paraId="56CD721A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Tarea</w:t>
            </w:r>
          </w:p>
        </w:tc>
        <w:tc>
          <w:tcPr>
            <w:tcW w:w="2646" w:type="dxa"/>
          </w:tcPr>
          <w:p w14:paraId="229F32BA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14" w:type="dxa"/>
          </w:tcPr>
          <w:p w14:paraId="5069D6E5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814" w:type="dxa"/>
          </w:tcPr>
          <w:p w14:paraId="0765FA6B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814" w:type="dxa"/>
          </w:tcPr>
          <w:p w14:paraId="6E448B92" w14:textId="77777777" w:rsidR="007B0DA6" w:rsidRDefault="00774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Estimación</w:t>
            </w:r>
          </w:p>
        </w:tc>
      </w:tr>
      <w:tr w:rsidR="007B0DA6" w14:paraId="58DBEC08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F9B7E0" w14:textId="77777777" w:rsidR="007B0DA6" w:rsidRDefault="00774C72">
            <w:r>
              <w:rPr>
                <w:sz w:val="20"/>
              </w:rPr>
              <w:t>1</w:t>
            </w:r>
          </w:p>
        </w:tc>
        <w:tc>
          <w:tcPr>
            <w:tcW w:w="2126" w:type="dxa"/>
          </w:tcPr>
          <w:p w14:paraId="120FD3B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Ampliación del Test Set</w:t>
            </w:r>
          </w:p>
        </w:tc>
        <w:tc>
          <w:tcPr>
            <w:tcW w:w="2646" w:type="dxa"/>
          </w:tcPr>
          <w:p w14:paraId="04399D9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Recolectar 200+ imágenes con ground truth clínico</w:t>
            </w:r>
          </w:p>
        </w:tc>
        <w:tc>
          <w:tcPr>
            <w:tcW w:w="1814" w:type="dxa"/>
          </w:tcPr>
          <w:p w14:paraId="315FBE1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1814" w:type="dxa"/>
          </w:tcPr>
          <w:p w14:paraId="410B5097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Alta</w:t>
            </w:r>
          </w:p>
        </w:tc>
        <w:tc>
          <w:tcPr>
            <w:tcW w:w="1814" w:type="dxa"/>
          </w:tcPr>
          <w:p w14:paraId="6A1F967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días</w:t>
            </w:r>
          </w:p>
        </w:tc>
      </w:tr>
      <w:tr w:rsidR="007B0DA6" w14:paraId="7FC21CA0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FACD78" w14:textId="77777777" w:rsidR="007B0DA6" w:rsidRDefault="00774C72">
            <w:r>
              <w:rPr>
                <w:sz w:val="20"/>
              </w:rPr>
              <w:t>2</w:t>
            </w:r>
          </w:p>
        </w:tc>
        <w:tc>
          <w:tcPr>
            <w:tcW w:w="2126" w:type="dxa"/>
          </w:tcPr>
          <w:p w14:paraId="3BA930E9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Implementar Grad-CAM</w:t>
            </w:r>
          </w:p>
        </w:tc>
        <w:tc>
          <w:tcPr>
            <w:tcW w:w="2646" w:type="dxa"/>
          </w:tcPr>
          <w:p w14:paraId="64C63CF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Mapas de atención para explicabilidad</w:t>
            </w:r>
          </w:p>
        </w:tc>
        <w:tc>
          <w:tcPr>
            <w:tcW w:w="1814" w:type="dxa"/>
          </w:tcPr>
          <w:p w14:paraId="241D1C1B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1814" w:type="dxa"/>
          </w:tcPr>
          <w:p w14:paraId="0BCC0BE2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Media</w:t>
            </w:r>
          </w:p>
        </w:tc>
        <w:tc>
          <w:tcPr>
            <w:tcW w:w="1814" w:type="dxa"/>
          </w:tcPr>
          <w:p w14:paraId="2DF088F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días</w:t>
            </w:r>
          </w:p>
        </w:tc>
      </w:tr>
      <w:tr w:rsidR="007B0DA6" w14:paraId="15C7A52E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4D1243A" w14:textId="77777777" w:rsidR="007B0DA6" w:rsidRDefault="00774C72">
            <w:r>
              <w:rPr>
                <w:sz w:val="20"/>
              </w:rPr>
              <w:t>3</w:t>
            </w:r>
          </w:p>
        </w:tc>
        <w:tc>
          <w:tcPr>
            <w:tcW w:w="2126" w:type="dxa"/>
          </w:tcPr>
          <w:p w14:paraId="7667B9E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Optimización ONNX</w:t>
            </w:r>
          </w:p>
        </w:tc>
        <w:tc>
          <w:tcPr>
            <w:tcW w:w="2646" w:type="dxa"/>
          </w:tcPr>
          <w:p w14:paraId="0452F3C3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Convertir modelos y medir latencia</w:t>
            </w:r>
          </w:p>
        </w:tc>
        <w:tc>
          <w:tcPr>
            <w:tcW w:w="1814" w:type="dxa"/>
          </w:tcPr>
          <w:p w14:paraId="7D5E3F9A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1814" w:type="dxa"/>
          </w:tcPr>
          <w:p w14:paraId="23BAE6E4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🟢</w:t>
            </w:r>
            <w:r>
              <w:rPr>
                <w:sz w:val="20"/>
              </w:rPr>
              <w:t xml:space="preserve"> Baja</w:t>
            </w:r>
          </w:p>
        </w:tc>
        <w:tc>
          <w:tcPr>
            <w:tcW w:w="1814" w:type="dxa"/>
          </w:tcPr>
          <w:p w14:paraId="54387AB0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días</w:t>
            </w:r>
          </w:p>
        </w:tc>
      </w:tr>
      <w:tr w:rsidR="007B0DA6" w14:paraId="63051AAE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7189720" w14:textId="77777777" w:rsidR="007B0DA6" w:rsidRDefault="00774C72">
            <w:r>
              <w:rPr>
                <w:sz w:val="20"/>
              </w:rPr>
              <w:t>4</w:t>
            </w:r>
          </w:p>
        </w:tc>
        <w:tc>
          <w:tcPr>
            <w:tcW w:w="2126" w:type="dxa"/>
          </w:tcPr>
          <w:p w14:paraId="756A700D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Sistema de Alertas</w:t>
            </w:r>
          </w:p>
        </w:tc>
        <w:tc>
          <w:tcPr>
            <w:tcW w:w="2646" w:type="dxa"/>
          </w:tcPr>
          <w:p w14:paraId="0F59A33A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Casos ambiguos con alerta automática</w:t>
            </w:r>
          </w:p>
        </w:tc>
        <w:tc>
          <w:tcPr>
            <w:tcW w:w="1814" w:type="dxa"/>
          </w:tcPr>
          <w:p w14:paraId="7CD7AF5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1814" w:type="dxa"/>
          </w:tcPr>
          <w:p w14:paraId="796DF963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Me</w:t>
            </w:r>
            <w:r>
              <w:rPr>
                <w:sz w:val="20"/>
              </w:rPr>
              <w:t>dia</w:t>
            </w:r>
          </w:p>
        </w:tc>
        <w:tc>
          <w:tcPr>
            <w:tcW w:w="1814" w:type="dxa"/>
          </w:tcPr>
          <w:p w14:paraId="0B053D16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día</w:t>
            </w:r>
          </w:p>
        </w:tc>
      </w:tr>
      <w:tr w:rsidR="007B0DA6" w14:paraId="11953D67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5DD6D0F" w14:textId="77777777" w:rsidR="007B0DA6" w:rsidRDefault="00774C72">
            <w:r>
              <w:rPr>
                <w:sz w:val="20"/>
              </w:rPr>
              <w:t>5</w:t>
            </w:r>
          </w:p>
        </w:tc>
        <w:tc>
          <w:tcPr>
            <w:tcW w:w="2126" w:type="dxa"/>
          </w:tcPr>
          <w:p w14:paraId="2AADCF3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REST</w:t>
            </w:r>
          </w:p>
        </w:tc>
        <w:tc>
          <w:tcPr>
            <w:tcW w:w="2646" w:type="dxa"/>
          </w:tcPr>
          <w:p w14:paraId="68F320A2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Endpoint FastAPI para inferencia</w:t>
            </w:r>
          </w:p>
        </w:tc>
        <w:tc>
          <w:tcPr>
            <w:tcW w:w="1814" w:type="dxa"/>
          </w:tcPr>
          <w:p w14:paraId="5237D4C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1814" w:type="dxa"/>
          </w:tcPr>
          <w:p w14:paraId="42EA7550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Alta</w:t>
            </w:r>
          </w:p>
        </w:tc>
        <w:tc>
          <w:tcPr>
            <w:tcW w:w="1814" w:type="dxa"/>
          </w:tcPr>
          <w:p w14:paraId="37A35F8C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días</w:t>
            </w:r>
          </w:p>
        </w:tc>
      </w:tr>
      <w:tr w:rsidR="007B0DA6" w14:paraId="7CFBC03A" w14:textId="77777777" w:rsidTr="00774C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614D18" w14:textId="77777777" w:rsidR="007B0DA6" w:rsidRDefault="00774C72">
            <w:r>
              <w:rPr>
                <w:sz w:val="20"/>
              </w:rPr>
              <w:t>6</w:t>
            </w:r>
          </w:p>
        </w:tc>
        <w:tc>
          <w:tcPr>
            <w:tcW w:w="2126" w:type="dxa"/>
          </w:tcPr>
          <w:p w14:paraId="20D75FCC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Validación con Médicos</w:t>
            </w:r>
          </w:p>
        </w:tc>
        <w:tc>
          <w:tcPr>
            <w:tcW w:w="2646" w:type="dxa"/>
          </w:tcPr>
          <w:p w14:paraId="0182D2EE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Sesión feedback con especialistas</w:t>
            </w:r>
          </w:p>
        </w:tc>
        <w:tc>
          <w:tcPr>
            <w:tcW w:w="1814" w:type="dxa"/>
          </w:tcPr>
          <w:p w14:paraId="12E2A252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Cochachin</w:t>
            </w:r>
          </w:p>
        </w:tc>
        <w:tc>
          <w:tcPr>
            <w:tcW w:w="1814" w:type="dxa"/>
          </w:tcPr>
          <w:p w14:paraId="1B79DD90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Alta</w:t>
            </w:r>
          </w:p>
        </w:tc>
        <w:tc>
          <w:tcPr>
            <w:tcW w:w="1814" w:type="dxa"/>
          </w:tcPr>
          <w:p w14:paraId="2D359E04" w14:textId="77777777" w:rsidR="007B0DA6" w:rsidRDefault="00774C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días</w:t>
            </w:r>
          </w:p>
        </w:tc>
      </w:tr>
      <w:tr w:rsidR="007B0DA6" w14:paraId="4B5ED43C" w14:textId="77777777" w:rsidTr="00774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10A5F2D" w14:textId="77777777" w:rsidR="007B0DA6" w:rsidRDefault="00774C72">
            <w:r>
              <w:rPr>
                <w:sz w:val="20"/>
              </w:rPr>
              <w:t>7</w:t>
            </w:r>
          </w:p>
        </w:tc>
        <w:tc>
          <w:tcPr>
            <w:tcW w:w="2126" w:type="dxa"/>
          </w:tcPr>
          <w:p w14:paraId="65F22B5F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Documentación Clínica</w:t>
            </w:r>
          </w:p>
        </w:tc>
        <w:tc>
          <w:tcPr>
            <w:tcW w:w="2646" w:type="dxa"/>
          </w:tcPr>
          <w:p w14:paraId="1676B62E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Guía de uso para personal médico</w:t>
            </w:r>
          </w:p>
        </w:tc>
        <w:tc>
          <w:tcPr>
            <w:tcW w:w="1814" w:type="dxa"/>
          </w:tcPr>
          <w:p w14:paraId="6337ADF1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John Rivera</w:t>
            </w:r>
          </w:p>
        </w:tc>
        <w:tc>
          <w:tcPr>
            <w:tcW w:w="1814" w:type="dxa"/>
          </w:tcPr>
          <w:p w14:paraId="6A18EF55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</w:p>
        </w:tc>
        <w:tc>
          <w:tcPr>
            <w:tcW w:w="1814" w:type="dxa"/>
          </w:tcPr>
          <w:p w14:paraId="59A28896" w14:textId="77777777" w:rsidR="007B0DA6" w:rsidRDefault="00774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días</w:t>
            </w:r>
          </w:p>
        </w:tc>
      </w:tr>
    </w:tbl>
    <w:p w14:paraId="1000D14D" w14:textId="77777777" w:rsidR="007B0DA6" w:rsidRDefault="007B0DA6"/>
    <w:p w14:paraId="0A6A1FBD" w14:textId="77777777" w:rsidR="007B0DA6" w:rsidRDefault="007B0DA6"/>
    <w:sectPr w:rsidR="007B0DA6" w:rsidSect="00774C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C72"/>
    <w:rsid w:val="007B0D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64695E"/>
  <w14:defaultImageDpi w14:val="300"/>
  <w15:docId w15:val="{670C2A22-6E96-49AB-B315-5BB09CE0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3011</Words>
  <Characters>16562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JohnR</cp:lastModifiedBy>
  <cp:revision>2</cp:revision>
  <dcterms:created xsi:type="dcterms:W3CDTF">2013-12-23T23:15:00Z</dcterms:created>
  <dcterms:modified xsi:type="dcterms:W3CDTF">2026-01-09T20:09:00Z</dcterms:modified>
  <cp:category/>
</cp:coreProperties>
</file>