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1F" w:rsidRDefault="006B2A1F" w:rsidP="00616706">
      <w:pPr>
        <w:rPr>
          <w:lang w:val="en-US"/>
        </w:rPr>
      </w:pPr>
    </w:p>
    <w:p w:rsidR="00365EB1" w:rsidRDefault="00365EB1">
      <w:pPr>
        <w:rPr>
          <w:lang w:val="en-US"/>
        </w:rPr>
      </w:pPr>
    </w:p>
    <w:p w:rsidR="008A6549" w:rsidRPr="006B2A1F" w:rsidRDefault="006B2A1F" w:rsidP="006B2A1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284535" cy="2284535"/>
            <wp:effectExtent l="19050" t="0" r="1465" b="0"/>
            <wp:docPr id="1" name="Picture 0" descr="LOGO UE - bo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E - bord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49" w:rsidRDefault="008A6549" w:rsidP="008A6549">
      <w:pPr>
        <w:jc w:val="center"/>
        <w:rPr>
          <w:rFonts w:ascii="Arial" w:hAnsi="Arial" w:cs="Arial"/>
          <w:sz w:val="72"/>
          <w:szCs w:val="72"/>
        </w:rPr>
      </w:pPr>
      <w:r w:rsidRPr="008A6549">
        <w:rPr>
          <w:rFonts w:ascii="Arial" w:hAnsi="Arial" w:cs="Arial"/>
          <w:sz w:val="72"/>
          <w:szCs w:val="72"/>
        </w:rPr>
        <w:t>Курсова работа</w:t>
      </w:r>
    </w:p>
    <w:p w:rsidR="008A6549" w:rsidRDefault="008A6549" w:rsidP="008A6549">
      <w:pPr>
        <w:jc w:val="center"/>
        <w:rPr>
          <w:rFonts w:ascii="Arial" w:hAnsi="Arial" w:cs="Arial"/>
          <w:sz w:val="72"/>
          <w:szCs w:val="72"/>
        </w:rPr>
      </w:pPr>
    </w:p>
    <w:p w:rsidR="008A6549" w:rsidRDefault="008A6549" w:rsidP="008A6549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по Логическо и функционално програмиране</w:t>
      </w:r>
    </w:p>
    <w:p w:rsidR="008A6549" w:rsidRDefault="008A6549" w:rsidP="008A6549">
      <w:pPr>
        <w:jc w:val="center"/>
        <w:rPr>
          <w:rFonts w:ascii="Arial" w:hAnsi="Arial" w:cs="Arial"/>
          <w:sz w:val="56"/>
          <w:szCs w:val="56"/>
        </w:rPr>
      </w:pPr>
    </w:p>
    <w:p w:rsidR="008A6549" w:rsidRDefault="008A6549" w:rsidP="006B2A1F">
      <w:pPr>
        <w:jc w:val="center"/>
        <w:rPr>
          <w:rFonts w:ascii="Arial" w:hAnsi="Arial" w:cs="Arial"/>
          <w:sz w:val="56"/>
          <w:szCs w:val="56"/>
        </w:rPr>
      </w:pPr>
    </w:p>
    <w:p w:rsidR="006B2A1F" w:rsidRPr="006B2A1F" w:rsidRDefault="008A6549" w:rsidP="006B2A1F">
      <w:pPr>
        <w:rPr>
          <w:rFonts w:ascii="Arial" w:hAnsi="Arial" w:cs="Arial"/>
          <w:sz w:val="44"/>
          <w:szCs w:val="44"/>
        </w:rPr>
      </w:pPr>
      <w:r w:rsidRPr="006B2A1F">
        <w:rPr>
          <w:rFonts w:ascii="Arial" w:hAnsi="Arial" w:cs="Arial"/>
          <w:sz w:val="44"/>
          <w:szCs w:val="44"/>
        </w:rPr>
        <w:t>изготвил:</w:t>
      </w:r>
    </w:p>
    <w:p w:rsidR="00365EB1" w:rsidRPr="006B2A1F" w:rsidRDefault="00616706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</w:rPr>
        <w:t>Мирослав Калчев</w:t>
      </w:r>
      <w:r w:rsidR="008A6549" w:rsidRPr="006B2A1F">
        <w:rPr>
          <w:rFonts w:ascii="Arial" w:hAnsi="Arial" w:cs="Arial"/>
          <w:sz w:val="44"/>
          <w:szCs w:val="44"/>
        </w:rPr>
        <w:t>,</w:t>
      </w:r>
      <w:r w:rsidR="006B2A1F" w:rsidRPr="006B2A1F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ф.н. 103345</w:t>
      </w:r>
      <w:r w:rsidR="008A6549" w:rsidRPr="006B2A1F">
        <w:rPr>
          <w:rFonts w:ascii="Arial" w:hAnsi="Arial" w:cs="Arial"/>
          <w:sz w:val="44"/>
          <w:szCs w:val="44"/>
        </w:rPr>
        <w:t>, гр.39</w:t>
      </w:r>
      <w:r w:rsidR="006B2A1F" w:rsidRPr="006B2A1F">
        <w:rPr>
          <w:rFonts w:ascii="Arial" w:hAnsi="Arial" w:cs="Arial"/>
          <w:sz w:val="44"/>
          <w:szCs w:val="44"/>
        </w:rPr>
        <w:t>, сп. Информатик</w:t>
      </w:r>
      <w:r w:rsidR="006B2A1F">
        <w:rPr>
          <w:rFonts w:ascii="Arial" w:hAnsi="Arial" w:cs="Arial"/>
          <w:sz w:val="44"/>
          <w:szCs w:val="44"/>
          <w:lang w:val="en-US"/>
        </w:rPr>
        <w:t>a</w:t>
      </w:r>
    </w:p>
    <w:p w:rsidR="00365EB1" w:rsidRDefault="00365EB1">
      <w:pPr>
        <w:rPr>
          <w:lang w:val="en-US"/>
        </w:rPr>
      </w:pPr>
    </w:p>
    <w:p w:rsidR="00365EB1" w:rsidRDefault="00365EB1">
      <w:pPr>
        <w:rPr>
          <w:lang w:val="en-US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295"/>
        <w:gridCol w:w="2375"/>
        <w:gridCol w:w="2436"/>
        <w:gridCol w:w="2182"/>
      </w:tblGrid>
      <w:tr w:rsidR="00322038" w:rsidTr="00D73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322038" w:rsidRPr="00493A68" w:rsidRDefault="00322038" w:rsidP="00365EB1">
            <w:pPr>
              <w:jc w:val="center"/>
            </w:pPr>
            <w:r w:rsidRPr="00493A68">
              <w:lastRenderedPageBreak/>
              <w:t>Клиент</w:t>
            </w:r>
          </w:p>
        </w:tc>
      </w:tr>
      <w:tr w:rsidR="00F1600C" w:rsidTr="00F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F1600C" w:rsidRPr="00493A68" w:rsidRDefault="00F1600C" w:rsidP="00365EB1">
            <w:pPr>
              <w:jc w:val="center"/>
              <w:rPr>
                <w:color w:val="FFFFFF" w:themeColor="background1"/>
              </w:rPr>
            </w:pPr>
            <w:r w:rsidRPr="00493A68">
              <w:rPr>
                <w:color w:val="FFFFFF" w:themeColor="background1"/>
              </w:rPr>
              <w:t>Код</w:t>
            </w:r>
          </w:p>
        </w:tc>
        <w:tc>
          <w:tcPr>
            <w:tcW w:w="2375" w:type="dxa"/>
          </w:tcPr>
          <w:p w:rsidR="00F1600C" w:rsidRPr="00493A68" w:rsidRDefault="00F1600C" w:rsidP="00365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93A68">
              <w:rPr>
                <w:b/>
                <w:color w:val="FFFFFF" w:themeColor="background1"/>
              </w:rPr>
              <w:t>Име</w:t>
            </w:r>
          </w:p>
        </w:tc>
        <w:tc>
          <w:tcPr>
            <w:tcW w:w="2436" w:type="dxa"/>
          </w:tcPr>
          <w:p w:rsidR="00F1600C" w:rsidRPr="00493A68" w:rsidRDefault="00F1600C" w:rsidP="00365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93A68">
              <w:rPr>
                <w:b/>
                <w:color w:val="FFFFFF" w:themeColor="background1"/>
              </w:rPr>
              <w:t>Град</w:t>
            </w:r>
          </w:p>
        </w:tc>
        <w:tc>
          <w:tcPr>
            <w:tcW w:w="2182" w:type="dxa"/>
          </w:tcPr>
          <w:p w:rsidR="00F1600C" w:rsidRPr="00493A68" w:rsidRDefault="00F1600C" w:rsidP="00F16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Бюджет</w:t>
            </w:r>
          </w:p>
        </w:tc>
      </w:tr>
      <w:tr w:rsidR="00F1600C" w:rsidTr="00F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F1600C" w:rsidRPr="00493A68" w:rsidRDefault="00F1600C" w:rsidP="00365EB1">
            <w:pPr>
              <w:jc w:val="center"/>
              <w:rPr>
                <w:b w:val="0"/>
              </w:rPr>
            </w:pPr>
            <w:r w:rsidRPr="00493A68">
              <w:rPr>
                <w:b w:val="0"/>
              </w:rPr>
              <w:t>01</w:t>
            </w:r>
          </w:p>
        </w:tc>
        <w:tc>
          <w:tcPr>
            <w:tcW w:w="2375" w:type="dxa"/>
          </w:tcPr>
          <w:p w:rsidR="00F1600C" w:rsidRPr="00493A68" w:rsidRDefault="00D51CCF" w:rsidP="00365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Иво</w:t>
            </w:r>
          </w:p>
        </w:tc>
        <w:tc>
          <w:tcPr>
            <w:tcW w:w="2436" w:type="dxa"/>
          </w:tcPr>
          <w:p w:rsidR="00F1600C" w:rsidRPr="00493A68" w:rsidRDefault="00F1600C" w:rsidP="00365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A68">
              <w:t>Варна</w:t>
            </w:r>
          </w:p>
        </w:tc>
        <w:tc>
          <w:tcPr>
            <w:tcW w:w="2182" w:type="dxa"/>
          </w:tcPr>
          <w:p w:rsidR="00F1600C" w:rsidRPr="00493A68" w:rsidRDefault="00D51CCF" w:rsidP="00365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lang w:val="en-US"/>
              </w:rPr>
              <w:t>5</w:t>
            </w:r>
            <w:r w:rsidR="00F1600C">
              <w:t>0</w:t>
            </w:r>
          </w:p>
        </w:tc>
      </w:tr>
      <w:tr w:rsidR="00F1600C" w:rsidTr="00F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F1600C" w:rsidRPr="00493A68" w:rsidRDefault="00F1600C" w:rsidP="00365EB1">
            <w:pPr>
              <w:jc w:val="center"/>
              <w:rPr>
                <w:b w:val="0"/>
              </w:rPr>
            </w:pPr>
            <w:r w:rsidRPr="00493A68">
              <w:rPr>
                <w:b w:val="0"/>
              </w:rPr>
              <w:t>02</w:t>
            </w:r>
          </w:p>
        </w:tc>
        <w:tc>
          <w:tcPr>
            <w:tcW w:w="2375" w:type="dxa"/>
          </w:tcPr>
          <w:p w:rsidR="00F1600C" w:rsidRPr="00493A68" w:rsidRDefault="00D51CCF" w:rsidP="00365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Павел</w:t>
            </w:r>
          </w:p>
        </w:tc>
        <w:tc>
          <w:tcPr>
            <w:tcW w:w="2436" w:type="dxa"/>
          </w:tcPr>
          <w:p w:rsidR="00F1600C" w:rsidRPr="00493A68" w:rsidRDefault="00F1600C" w:rsidP="00365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3A68">
              <w:t>София</w:t>
            </w:r>
          </w:p>
        </w:tc>
        <w:tc>
          <w:tcPr>
            <w:tcW w:w="2182" w:type="dxa"/>
          </w:tcPr>
          <w:p w:rsidR="00F1600C" w:rsidRPr="00493A68" w:rsidRDefault="00D51CCF" w:rsidP="00365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lang w:val="en-US"/>
              </w:rPr>
              <w:t>3</w:t>
            </w:r>
            <w:r w:rsidR="00F1600C">
              <w:t>0</w:t>
            </w:r>
          </w:p>
        </w:tc>
      </w:tr>
      <w:tr w:rsidR="00F1600C" w:rsidTr="00F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F1600C" w:rsidRPr="00493A68" w:rsidRDefault="00F1600C" w:rsidP="00365EB1">
            <w:pPr>
              <w:jc w:val="center"/>
              <w:rPr>
                <w:b w:val="0"/>
              </w:rPr>
            </w:pPr>
            <w:r w:rsidRPr="00493A68">
              <w:rPr>
                <w:b w:val="0"/>
              </w:rPr>
              <w:t>03</w:t>
            </w:r>
          </w:p>
        </w:tc>
        <w:tc>
          <w:tcPr>
            <w:tcW w:w="2375" w:type="dxa"/>
          </w:tcPr>
          <w:p w:rsidR="00F1600C" w:rsidRPr="00493A68" w:rsidRDefault="00D51CCF" w:rsidP="00365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Сашо</w:t>
            </w:r>
          </w:p>
        </w:tc>
        <w:tc>
          <w:tcPr>
            <w:tcW w:w="2436" w:type="dxa"/>
          </w:tcPr>
          <w:p w:rsidR="00F1600C" w:rsidRPr="00493A68" w:rsidRDefault="00D51CCF" w:rsidP="00365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Шумен</w:t>
            </w:r>
          </w:p>
        </w:tc>
        <w:tc>
          <w:tcPr>
            <w:tcW w:w="2182" w:type="dxa"/>
          </w:tcPr>
          <w:p w:rsidR="00F1600C" w:rsidRPr="00493A68" w:rsidRDefault="00D51CCF" w:rsidP="00365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48</w:t>
            </w:r>
            <w:r w:rsidR="00F1600C">
              <w:t>0</w:t>
            </w:r>
          </w:p>
        </w:tc>
      </w:tr>
      <w:tr w:rsidR="00F1600C" w:rsidTr="00F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F1600C" w:rsidRPr="00493A68" w:rsidRDefault="00F1600C" w:rsidP="00365EB1">
            <w:pPr>
              <w:jc w:val="center"/>
              <w:rPr>
                <w:b w:val="0"/>
              </w:rPr>
            </w:pPr>
            <w:r w:rsidRPr="00493A68">
              <w:rPr>
                <w:b w:val="0"/>
              </w:rPr>
              <w:t>04</w:t>
            </w:r>
          </w:p>
        </w:tc>
        <w:tc>
          <w:tcPr>
            <w:tcW w:w="2375" w:type="dxa"/>
          </w:tcPr>
          <w:p w:rsidR="00F1600C" w:rsidRPr="00493A68" w:rsidRDefault="00F1600C" w:rsidP="00365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3A68">
              <w:t>Мими</w:t>
            </w:r>
          </w:p>
        </w:tc>
        <w:tc>
          <w:tcPr>
            <w:tcW w:w="2436" w:type="dxa"/>
          </w:tcPr>
          <w:p w:rsidR="00F1600C" w:rsidRPr="00493A68" w:rsidRDefault="00D51CCF" w:rsidP="00365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Плевен</w:t>
            </w:r>
          </w:p>
        </w:tc>
        <w:tc>
          <w:tcPr>
            <w:tcW w:w="2182" w:type="dxa"/>
          </w:tcPr>
          <w:p w:rsidR="00F1600C" w:rsidRPr="00493A68" w:rsidRDefault="00D51CCF" w:rsidP="00365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9</w:t>
            </w:r>
            <w:r w:rsidR="00F1600C">
              <w:t>0</w:t>
            </w:r>
          </w:p>
        </w:tc>
      </w:tr>
    </w:tbl>
    <w:p w:rsidR="00365EB1" w:rsidRDefault="00365EB1" w:rsidP="00365EB1">
      <w:pPr>
        <w:jc w:val="center"/>
        <w:rPr>
          <w:b/>
        </w:rPr>
      </w:pPr>
    </w:p>
    <w:p w:rsidR="00365EB1" w:rsidRDefault="00365EB1" w:rsidP="00365EB1">
      <w:pPr>
        <w:jc w:val="center"/>
        <w:rPr>
          <w:b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265"/>
        <w:gridCol w:w="2404"/>
        <w:gridCol w:w="2472"/>
        <w:gridCol w:w="2147"/>
      </w:tblGrid>
      <w:tr w:rsidR="00322038" w:rsidTr="00FE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322038" w:rsidRPr="00493A68" w:rsidRDefault="00322038" w:rsidP="00AB76EE">
            <w:pPr>
              <w:jc w:val="center"/>
            </w:pPr>
            <w:r w:rsidRPr="00493A68">
              <w:t>Стока</w:t>
            </w:r>
          </w:p>
        </w:tc>
      </w:tr>
      <w:tr w:rsidR="00C32F57" w:rsidTr="00C3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F57" w:rsidRPr="00493A68" w:rsidRDefault="00C32F57" w:rsidP="00AB76EE">
            <w:pPr>
              <w:jc w:val="center"/>
              <w:rPr>
                <w:color w:val="FFFFFF" w:themeColor="background1"/>
              </w:rPr>
            </w:pPr>
            <w:r w:rsidRPr="00493A68">
              <w:rPr>
                <w:color w:val="FFFFFF" w:themeColor="background1"/>
              </w:rPr>
              <w:t>Код</w:t>
            </w:r>
          </w:p>
        </w:tc>
        <w:tc>
          <w:tcPr>
            <w:tcW w:w="2404" w:type="dxa"/>
          </w:tcPr>
          <w:p w:rsidR="00C32F57" w:rsidRPr="00493A68" w:rsidRDefault="00C32F57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93A68">
              <w:rPr>
                <w:b/>
                <w:color w:val="FFFFFF" w:themeColor="background1"/>
              </w:rPr>
              <w:t>Име</w:t>
            </w:r>
          </w:p>
        </w:tc>
        <w:tc>
          <w:tcPr>
            <w:tcW w:w="2472" w:type="dxa"/>
          </w:tcPr>
          <w:p w:rsidR="00C32F57" w:rsidRPr="00493A68" w:rsidRDefault="00C32F57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93A68">
              <w:rPr>
                <w:b/>
                <w:color w:val="FFFFFF" w:themeColor="background1"/>
              </w:rPr>
              <w:t>Наличност</w:t>
            </w:r>
          </w:p>
        </w:tc>
        <w:tc>
          <w:tcPr>
            <w:tcW w:w="2147" w:type="dxa"/>
          </w:tcPr>
          <w:p w:rsidR="00C32F57" w:rsidRPr="00C32F57" w:rsidRDefault="00C32F57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Цена</w:t>
            </w:r>
          </w:p>
        </w:tc>
      </w:tr>
      <w:tr w:rsidR="00C32F57" w:rsidRPr="00493A68" w:rsidTr="00C3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F57" w:rsidRPr="00493A68" w:rsidRDefault="00D51CCF" w:rsidP="00AB76EE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b w:val="0"/>
                <w:lang w:val="en-US"/>
              </w:rPr>
              <w:t>4</w:t>
            </w:r>
            <w:r w:rsidR="00C32F57" w:rsidRPr="00493A68">
              <w:rPr>
                <w:b w:val="0"/>
              </w:rPr>
              <w:t>3</w:t>
            </w:r>
          </w:p>
        </w:tc>
        <w:tc>
          <w:tcPr>
            <w:tcW w:w="2404" w:type="dxa"/>
          </w:tcPr>
          <w:p w:rsidR="00C32F57" w:rsidRPr="00C51337" w:rsidRDefault="00C51337" w:rsidP="00AB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Мишки</w:t>
            </w:r>
          </w:p>
        </w:tc>
        <w:tc>
          <w:tcPr>
            <w:tcW w:w="2472" w:type="dxa"/>
          </w:tcPr>
          <w:p w:rsidR="00C32F57" w:rsidRPr="00493A68" w:rsidRDefault="00C51337" w:rsidP="00AB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C32F57">
              <w:t>0</w:t>
            </w:r>
          </w:p>
        </w:tc>
        <w:tc>
          <w:tcPr>
            <w:tcW w:w="2147" w:type="dxa"/>
          </w:tcPr>
          <w:p w:rsidR="00C32F57" w:rsidRPr="00D96DB6" w:rsidRDefault="00D96DB6" w:rsidP="00AB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32F57" w:rsidRPr="00493A68" w:rsidTr="00C3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F57" w:rsidRPr="00493A68" w:rsidRDefault="00D51CCF" w:rsidP="00AB76EE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b w:val="0"/>
                <w:lang w:val="en-US"/>
              </w:rPr>
              <w:t>2</w:t>
            </w:r>
            <w:r w:rsidR="00C32F57" w:rsidRPr="00493A68">
              <w:rPr>
                <w:b w:val="0"/>
              </w:rPr>
              <w:t>8</w:t>
            </w:r>
          </w:p>
        </w:tc>
        <w:tc>
          <w:tcPr>
            <w:tcW w:w="2404" w:type="dxa"/>
          </w:tcPr>
          <w:p w:rsidR="00C32F57" w:rsidRPr="00493A68" w:rsidRDefault="00C51337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Компютри</w:t>
            </w:r>
          </w:p>
        </w:tc>
        <w:tc>
          <w:tcPr>
            <w:tcW w:w="2472" w:type="dxa"/>
          </w:tcPr>
          <w:p w:rsidR="00C32F57" w:rsidRPr="00493A68" w:rsidRDefault="00C32F57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3A68">
              <w:t>500</w:t>
            </w:r>
          </w:p>
        </w:tc>
        <w:tc>
          <w:tcPr>
            <w:tcW w:w="2147" w:type="dxa"/>
          </w:tcPr>
          <w:p w:rsidR="00C32F57" w:rsidRPr="00D96DB6" w:rsidRDefault="00D96DB6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C32F57" w:rsidRPr="00493A68" w:rsidTr="00C3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F57" w:rsidRPr="00493A68" w:rsidRDefault="00D51CCF" w:rsidP="00AB76EE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b w:val="0"/>
                <w:lang w:val="en-US"/>
              </w:rPr>
              <w:t>1</w:t>
            </w:r>
            <w:r w:rsidR="00C32F57" w:rsidRPr="00493A68">
              <w:rPr>
                <w:b w:val="0"/>
              </w:rPr>
              <w:t>4</w:t>
            </w:r>
          </w:p>
        </w:tc>
        <w:tc>
          <w:tcPr>
            <w:tcW w:w="2404" w:type="dxa"/>
          </w:tcPr>
          <w:p w:rsidR="00C32F57" w:rsidRPr="00C51337" w:rsidRDefault="00C51337" w:rsidP="00AB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Клавиатури</w:t>
            </w:r>
          </w:p>
        </w:tc>
        <w:tc>
          <w:tcPr>
            <w:tcW w:w="2472" w:type="dxa"/>
          </w:tcPr>
          <w:p w:rsidR="00C32F57" w:rsidRPr="00493A68" w:rsidRDefault="00C51337" w:rsidP="00AB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32F57" w:rsidRPr="00493A68">
              <w:t>00</w:t>
            </w:r>
          </w:p>
        </w:tc>
        <w:tc>
          <w:tcPr>
            <w:tcW w:w="2147" w:type="dxa"/>
          </w:tcPr>
          <w:p w:rsidR="00C32F57" w:rsidRPr="00D96DB6" w:rsidRDefault="00D96DB6" w:rsidP="00AB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32F57" w:rsidRPr="00493A68" w:rsidTr="00C3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F57" w:rsidRPr="00493A68" w:rsidRDefault="00C51337" w:rsidP="00AB76EE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5</w:t>
            </w:r>
            <w:r w:rsidR="00C32F57" w:rsidRPr="00493A68">
              <w:rPr>
                <w:b w:val="0"/>
              </w:rPr>
              <w:t>3</w:t>
            </w:r>
          </w:p>
        </w:tc>
        <w:tc>
          <w:tcPr>
            <w:tcW w:w="2404" w:type="dxa"/>
          </w:tcPr>
          <w:p w:rsidR="00C32F57" w:rsidRPr="00493A68" w:rsidRDefault="00C51337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Монитори</w:t>
            </w:r>
          </w:p>
        </w:tc>
        <w:tc>
          <w:tcPr>
            <w:tcW w:w="2472" w:type="dxa"/>
          </w:tcPr>
          <w:p w:rsidR="00C32F57" w:rsidRPr="00493A68" w:rsidRDefault="00C51337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32F57" w:rsidRPr="00493A68">
              <w:t>50</w:t>
            </w:r>
          </w:p>
        </w:tc>
        <w:tc>
          <w:tcPr>
            <w:tcW w:w="2147" w:type="dxa"/>
          </w:tcPr>
          <w:p w:rsidR="00C32F57" w:rsidRPr="00D96DB6" w:rsidRDefault="00D96DB6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:rsidR="00365EB1" w:rsidRPr="00493A68" w:rsidRDefault="00365EB1" w:rsidP="00365EB1">
      <w:pPr>
        <w:jc w:val="center"/>
      </w:pPr>
    </w:p>
    <w:p w:rsidR="00365EB1" w:rsidRDefault="00365EB1" w:rsidP="00365EB1">
      <w:pPr>
        <w:jc w:val="center"/>
        <w:rPr>
          <w:b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65EB1" w:rsidTr="00493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365EB1" w:rsidRPr="00493A68" w:rsidRDefault="00365EB1" w:rsidP="00AB76EE">
            <w:pPr>
              <w:jc w:val="center"/>
            </w:pPr>
            <w:r w:rsidRPr="00493A68">
              <w:t>Покупка</w:t>
            </w:r>
          </w:p>
        </w:tc>
      </w:tr>
      <w:tr w:rsidR="00365EB1" w:rsidTr="0049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65EB1" w:rsidRPr="00493A68" w:rsidRDefault="00365EB1" w:rsidP="00AB76EE">
            <w:pPr>
              <w:jc w:val="center"/>
              <w:rPr>
                <w:color w:val="FFFFFF" w:themeColor="background1"/>
              </w:rPr>
            </w:pPr>
            <w:r w:rsidRPr="00493A68">
              <w:rPr>
                <w:color w:val="FFFFFF" w:themeColor="background1"/>
              </w:rPr>
              <w:t>Код</w:t>
            </w:r>
          </w:p>
        </w:tc>
        <w:tc>
          <w:tcPr>
            <w:tcW w:w="3071" w:type="dxa"/>
          </w:tcPr>
          <w:p w:rsidR="00365EB1" w:rsidRPr="00493A68" w:rsidRDefault="00365EB1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93A68">
              <w:rPr>
                <w:b/>
                <w:color w:val="FFFFFF" w:themeColor="background1"/>
              </w:rPr>
              <w:t>Код_Стока</w:t>
            </w:r>
          </w:p>
        </w:tc>
        <w:tc>
          <w:tcPr>
            <w:tcW w:w="3071" w:type="dxa"/>
          </w:tcPr>
          <w:p w:rsidR="00365EB1" w:rsidRPr="00493A68" w:rsidRDefault="00365EB1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93A68">
              <w:rPr>
                <w:b/>
                <w:color w:val="FFFFFF" w:themeColor="background1"/>
              </w:rPr>
              <w:t>Количество</w:t>
            </w:r>
          </w:p>
        </w:tc>
      </w:tr>
      <w:tr w:rsidR="00365EB1" w:rsidRPr="00493A68" w:rsidTr="0049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65EB1" w:rsidRPr="00493A68" w:rsidRDefault="00365EB1" w:rsidP="00AB76EE">
            <w:pPr>
              <w:jc w:val="center"/>
              <w:rPr>
                <w:b w:val="0"/>
              </w:rPr>
            </w:pPr>
            <w:r w:rsidRPr="00493A68">
              <w:rPr>
                <w:b w:val="0"/>
              </w:rPr>
              <w:t>01</w:t>
            </w:r>
          </w:p>
        </w:tc>
        <w:tc>
          <w:tcPr>
            <w:tcW w:w="3071" w:type="dxa"/>
          </w:tcPr>
          <w:p w:rsidR="00365EB1" w:rsidRPr="00493A68" w:rsidRDefault="00D96DB6" w:rsidP="00D96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lang w:val="en-US"/>
              </w:rPr>
              <w:t>43</w:t>
            </w:r>
          </w:p>
        </w:tc>
        <w:tc>
          <w:tcPr>
            <w:tcW w:w="3071" w:type="dxa"/>
          </w:tcPr>
          <w:p w:rsidR="00365EB1" w:rsidRPr="00D96DB6" w:rsidRDefault="00D96DB6" w:rsidP="00AB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65EB1" w:rsidRPr="00493A68" w:rsidTr="0049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65EB1" w:rsidRPr="00493A68" w:rsidRDefault="00365EB1" w:rsidP="00AB76EE">
            <w:pPr>
              <w:jc w:val="center"/>
              <w:rPr>
                <w:b w:val="0"/>
              </w:rPr>
            </w:pPr>
            <w:r w:rsidRPr="00493A68">
              <w:rPr>
                <w:b w:val="0"/>
              </w:rPr>
              <w:t>02</w:t>
            </w:r>
          </w:p>
        </w:tc>
        <w:tc>
          <w:tcPr>
            <w:tcW w:w="3071" w:type="dxa"/>
          </w:tcPr>
          <w:p w:rsidR="00365EB1" w:rsidRPr="00D96DB6" w:rsidRDefault="00D96DB6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28</w:t>
            </w:r>
          </w:p>
        </w:tc>
        <w:tc>
          <w:tcPr>
            <w:tcW w:w="3071" w:type="dxa"/>
          </w:tcPr>
          <w:p w:rsidR="00365EB1" w:rsidRPr="00D96DB6" w:rsidRDefault="00D96DB6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365EB1" w:rsidRPr="00493A68" w:rsidTr="00493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65EB1" w:rsidRPr="00493A68" w:rsidRDefault="00365EB1" w:rsidP="00AB76EE">
            <w:pPr>
              <w:jc w:val="center"/>
              <w:rPr>
                <w:b w:val="0"/>
              </w:rPr>
            </w:pPr>
            <w:r w:rsidRPr="00493A68">
              <w:rPr>
                <w:b w:val="0"/>
              </w:rPr>
              <w:t>03</w:t>
            </w:r>
          </w:p>
        </w:tc>
        <w:tc>
          <w:tcPr>
            <w:tcW w:w="3071" w:type="dxa"/>
          </w:tcPr>
          <w:p w:rsidR="00365EB1" w:rsidRPr="00D96DB6" w:rsidRDefault="00D96DB6" w:rsidP="00AB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071" w:type="dxa"/>
          </w:tcPr>
          <w:p w:rsidR="00365EB1" w:rsidRPr="00D96DB6" w:rsidRDefault="00D96DB6" w:rsidP="00AB7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65EB1" w:rsidRPr="00493A68" w:rsidTr="0049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65EB1" w:rsidRPr="00493A68" w:rsidRDefault="00365EB1" w:rsidP="00AB76EE">
            <w:pPr>
              <w:jc w:val="center"/>
              <w:rPr>
                <w:b w:val="0"/>
              </w:rPr>
            </w:pPr>
            <w:r w:rsidRPr="00493A68">
              <w:rPr>
                <w:b w:val="0"/>
              </w:rPr>
              <w:t>04</w:t>
            </w:r>
          </w:p>
        </w:tc>
        <w:tc>
          <w:tcPr>
            <w:tcW w:w="3071" w:type="dxa"/>
          </w:tcPr>
          <w:p w:rsidR="00365EB1" w:rsidRPr="00493A68" w:rsidRDefault="00D96DB6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25</w:t>
            </w:r>
            <w:r w:rsidR="00365EB1" w:rsidRPr="00493A68">
              <w:t>3</w:t>
            </w:r>
          </w:p>
        </w:tc>
        <w:tc>
          <w:tcPr>
            <w:tcW w:w="3071" w:type="dxa"/>
          </w:tcPr>
          <w:p w:rsidR="00365EB1" w:rsidRPr="00D96DB6" w:rsidRDefault="00D96DB6" w:rsidP="00AB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365EB1" w:rsidRPr="00D51CCF" w:rsidRDefault="00365EB1" w:rsidP="00365EB1">
      <w:pPr>
        <w:jc w:val="center"/>
      </w:pP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  <w:sectPr w:rsidR="00E57F94" w:rsidSect="006B2A1F"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ime_kl(</w:t>
      </w:r>
      <w:r>
        <w:rPr>
          <w:rFonts w:ascii="Courier New" w:hAnsi="Courier New" w:cs="Courier New"/>
          <w:color w:val="FF0000"/>
          <w:sz w:val="24"/>
          <w:szCs w:val="24"/>
        </w:rPr>
        <w:t>01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proofErr w:type="spellStart"/>
      <w:r w:rsidR="00D51CCF">
        <w:rPr>
          <w:rFonts w:ascii="Courier New" w:hAnsi="Courier New" w:cs="Courier New"/>
          <w:color w:val="008000"/>
          <w:sz w:val="24"/>
          <w:szCs w:val="24"/>
          <w:lang w:val="en-US"/>
        </w:rPr>
        <w:t>ivo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ime_kl(</w:t>
      </w:r>
      <w:r>
        <w:rPr>
          <w:rFonts w:ascii="Courier New" w:hAnsi="Courier New" w:cs="Courier New"/>
          <w:color w:val="FF0000"/>
          <w:sz w:val="24"/>
          <w:szCs w:val="24"/>
        </w:rPr>
        <w:t>02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proofErr w:type="spellStart"/>
      <w:r w:rsidR="00D51CCF">
        <w:rPr>
          <w:rFonts w:ascii="Courier New" w:hAnsi="Courier New" w:cs="Courier New"/>
          <w:color w:val="008000"/>
          <w:sz w:val="24"/>
          <w:szCs w:val="24"/>
          <w:lang w:val="en-US"/>
        </w:rPr>
        <w:t>pavel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ime_kl(</w:t>
      </w:r>
      <w:r>
        <w:rPr>
          <w:rFonts w:ascii="Courier New" w:hAnsi="Courier New" w:cs="Courier New"/>
          <w:color w:val="FF0000"/>
          <w:sz w:val="24"/>
          <w:szCs w:val="24"/>
        </w:rPr>
        <w:t>03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51CCF">
        <w:rPr>
          <w:rFonts w:ascii="Courier New" w:hAnsi="Courier New" w:cs="Courier New"/>
          <w:color w:val="008000"/>
          <w:sz w:val="24"/>
          <w:szCs w:val="24"/>
        </w:rPr>
        <w:t>sasho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ime_kl(</w:t>
      </w:r>
      <w:r>
        <w:rPr>
          <w:rFonts w:ascii="Courier New" w:hAnsi="Courier New" w:cs="Courier New"/>
          <w:color w:val="FF0000"/>
          <w:sz w:val="24"/>
          <w:szCs w:val="24"/>
        </w:rPr>
        <w:t>04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mimi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ime_gr(</w:t>
      </w:r>
      <w:r>
        <w:rPr>
          <w:rFonts w:ascii="Courier New" w:hAnsi="Courier New" w:cs="Courier New"/>
          <w:color w:val="FF0000"/>
          <w:sz w:val="24"/>
          <w:szCs w:val="24"/>
        </w:rPr>
        <w:t>01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varna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ime_gr(</w:t>
      </w:r>
      <w:r>
        <w:rPr>
          <w:rFonts w:ascii="Courier New" w:hAnsi="Courier New" w:cs="Courier New"/>
          <w:color w:val="FF0000"/>
          <w:sz w:val="24"/>
          <w:szCs w:val="24"/>
        </w:rPr>
        <w:t>02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sofiq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ime_gr(</w:t>
      </w:r>
      <w:r>
        <w:rPr>
          <w:rFonts w:ascii="Courier New" w:hAnsi="Courier New" w:cs="Courier New"/>
          <w:color w:val="FF0000"/>
          <w:sz w:val="24"/>
          <w:szCs w:val="24"/>
        </w:rPr>
        <w:t>03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proofErr w:type="spellStart"/>
      <w:r w:rsidR="00D51CCF">
        <w:rPr>
          <w:rFonts w:ascii="Courier New" w:hAnsi="Courier New" w:cs="Courier New"/>
          <w:color w:val="008000"/>
          <w:sz w:val="24"/>
          <w:szCs w:val="24"/>
          <w:lang w:val="en-US"/>
        </w:rPr>
        <w:t>shumen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ime_gr(</w:t>
      </w:r>
      <w:r>
        <w:rPr>
          <w:rFonts w:ascii="Courier New" w:hAnsi="Courier New" w:cs="Courier New"/>
          <w:color w:val="FF0000"/>
          <w:sz w:val="24"/>
          <w:szCs w:val="24"/>
        </w:rPr>
        <w:t>04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proofErr w:type="spellStart"/>
      <w:r w:rsidR="00D51CCF">
        <w:rPr>
          <w:rFonts w:ascii="Courier New" w:hAnsi="Courier New" w:cs="Courier New"/>
          <w:color w:val="008000"/>
          <w:sz w:val="24"/>
          <w:szCs w:val="24"/>
          <w:lang w:val="en-US"/>
        </w:rPr>
        <w:t>pleven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budjet(</w:t>
      </w:r>
      <w:r>
        <w:rPr>
          <w:rFonts w:ascii="Courier New" w:hAnsi="Courier New" w:cs="Courier New"/>
          <w:color w:val="FF0000"/>
          <w:sz w:val="24"/>
          <w:szCs w:val="24"/>
        </w:rPr>
        <w:t>01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51CCF">
        <w:rPr>
          <w:rFonts w:ascii="Courier New" w:hAnsi="Courier New" w:cs="Courier New"/>
          <w:color w:val="FF0000"/>
          <w:sz w:val="24"/>
          <w:szCs w:val="24"/>
        </w:rPr>
        <w:t>2</w:t>
      </w:r>
      <w:r w:rsidR="00D51CCF">
        <w:rPr>
          <w:rFonts w:ascii="Courier New" w:hAnsi="Courier New" w:cs="Courier New"/>
          <w:color w:val="FF0000"/>
          <w:sz w:val="24"/>
          <w:szCs w:val="24"/>
          <w:lang w:val="en-US"/>
        </w:rPr>
        <w:t>5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budjet(</w:t>
      </w:r>
      <w:r>
        <w:rPr>
          <w:rFonts w:ascii="Courier New" w:hAnsi="Courier New" w:cs="Courier New"/>
          <w:color w:val="FF0000"/>
          <w:sz w:val="24"/>
          <w:szCs w:val="24"/>
        </w:rPr>
        <w:t>02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51CCF">
        <w:rPr>
          <w:rFonts w:ascii="Courier New" w:hAnsi="Courier New" w:cs="Courier New"/>
          <w:color w:val="FF0000"/>
          <w:sz w:val="24"/>
          <w:szCs w:val="24"/>
        </w:rPr>
        <w:t>1</w:t>
      </w:r>
      <w:r w:rsidR="00D51CCF">
        <w:rPr>
          <w:rFonts w:ascii="Courier New" w:hAnsi="Courier New" w:cs="Courier New"/>
          <w:color w:val="FF0000"/>
          <w:sz w:val="24"/>
          <w:szCs w:val="24"/>
          <w:lang w:val="en-US"/>
        </w:rPr>
        <w:t>3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budjet(</w:t>
      </w:r>
      <w:r>
        <w:rPr>
          <w:rFonts w:ascii="Courier New" w:hAnsi="Courier New" w:cs="Courier New"/>
          <w:color w:val="FF0000"/>
          <w:sz w:val="24"/>
          <w:szCs w:val="24"/>
        </w:rPr>
        <w:t>03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51CCF">
        <w:rPr>
          <w:rFonts w:ascii="Courier New" w:hAnsi="Courier New" w:cs="Courier New"/>
          <w:color w:val="FF0000"/>
          <w:sz w:val="24"/>
          <w:szCs w:val="24"/>
          <w:lang w:val="en-US"/>
        </w:rPr>
        <w:t>48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budjet(</w:t>
      </w:r>
      <w:r>
        <w:rPr>
          <w:rFonts w:ascii="Courier New" w:hAnsi="Courier New" w:cs="Courier New"/>
          <w:color w:val="FF0000"/>
          <w:sz w:val="24"/>
          <w:szCs w:val="24"/>
        </w:rPr>
        <w:t>04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51CCF">
        <w:rPr>
          <w:rFonts w:ascii="Courier New" w:hAnsi="Courier New" w:cs="Courier New"/>
          <w:color w:val="FF0000"/>
          <w:sz w:val="24"/>
          <w:szCs w:val="24"/>
          <w:lang w:val="en-US"/>
        </w:rPr>
        <w:t>9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stoka(</w:t>
      </w:r>
      <w:r w:rsidR="00C51337">
        <w:rPr>
          <w:rFonts w:ascii="Courier New" w:hAnsi="Courier New" w:cs="Courier New"/>
          <w:color w:val="FF0000"/>
          <w:sz w:val="24"/>
          <w:szCs w:val="24"/>
        </w:rPr>
        <w:t>1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4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proofErr w:type="spellStart"/>
      <w:r w:rsidR="00C51337">
        <w:rPr>
          <w:rFonts w:ascii="Courier New" w:hAnsi="Courier New" w:cs="Courier New"/>
          <w:color w:val="008000"/>
          <w:sz w:val="24"/>
          <w:szCs w:val="24"/>
          <w:lang w:val="en-US"/>
        </w:rPr>
        <w:t>mishki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stoka(</w:t>
      </w:r>
      <w:r w:rsidR="00C51337">
        <w:rPr>
          <w:rFonts w:ascii="Courier New" w:hAnsi="Courier New" w:cs="Courier New"/>
          <w:color w:val="FF0000"/>
          <w:sz w:val="24"/>
          <w:szCs w:val="24"/>
        </w:rPr>
        <w:t>1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>
        <w:rPr>
          <w:rFonts w:ascii="Courier New" w:hAnsi="Courier New" w:cs="Courier New"/>
          <w:color w:val="FF0000"/>
          <w:sz w:val="24"/>
          <w:szCs w:val="24"/>
        </w:rPr>
        <w:t>8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proofErr w:type="spellStart"/>
      <w:r w:rsidR="00C51337">
        <w:rPr>
          <w:rFonts w:ascii="Courier New" w:hAnsi="Courier New" w:cs="Courier New"/>
          <w:color w:val="008000"/>
          <w:sz w:val="24"/>
          <w:szCs w:val="24"/>
          <w:lang w:val="en-US"/>
        </w:rPr>
        <w:t>kompiutri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stoka(</w:t>
      </w:r>
      <w:r w:rsidR="00C51337">
        <w:rPr>
          <w:rFonts w:ascii="Courier New" w:hAnsi="Courier New" w:cs="Courier New"/>
          <w:color w:val="FF0000"/>
          <w:sz w:val="24"/>
          <w:szCs w:val="24"/>
        </w:rPr>
        <w:t>1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>
        <w:rPr>
          <w:rFonts w:ascii="Courier New" w:hAnsi="Courier New" w:cs="Courier New"/>
          <w:color w:val="FF0000"/>
          <w:sz w:val="24"/>
          <w:szCs w:val="24"/>
        </w:rPr>
        <w:t>4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proofErr w:type="spellStart"/>
      <w:r w:rsidR="00C51337">
        <w:rPr>
          <w:rFonts w:ascii="Courier New" w:hAnsi="Courier New" w:cs="Courier New"/>
          <w:color w:val="008000"/>
          <w:sz w:val="24"/>
          <w:szCs w:val="24"/>
          <w:lang w:val="en-US"/>
        </w:rPr>
        <w:t>klaviaturi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stoka(</w:t>
      </w:r>
      <w:r w:rsidR="00C51337">
        <w:rPr>
          <w:rFonts w:ascii="Courier New" w:hAnsi="Courier New" w:cs="Courier New"/>
          <w:color w:val="FF0000"/>
          <w:sz w:val="24"/>
          <w:szCs w:val="24"/>
        </w:rPr>
        <w:t>2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5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proofErr w:type="spellStart"/>
      <w:r w:rsidR="00C51337">
        <w:rPr>
          <w:rFonts w:ascii="Courier New" w:hAnsi="Courier New" w:cs="Courier New"/>
          <w:color w:val="008000"/>
          <w:sz w:val="24"/>
          <w:szCs w:val="24"/>
          <w:lang w:val="en-US"/>
        </w:rPr>
        <w:t>monitori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stoka_nal(</w:t>
      </w:r>
      <w:r w:rsidR="00C51337">
        <w:rPr>
          <w:rFonts w:ascii="Courier New" w:hAnsi="Courier New" w:cs="Courier New"/>
          <w:color w:val="FF0000"/>
          <w:sz w:val="24"/>
          <w:szCs w:val="24"/>
        </w:rPr>
        <w:t>1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4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C51337">
        <w:rPr>
          <w:rFonts w:ascii="Courier New" w:hAnsi="Courier New" w:cs="Courier New"/>
          <w:color w:val="FF0000"/>
          <w:sz w:val="24"/>
          <w:szCs w:val="24"/>
        </w:rPr>
        <w:t>1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8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stoka_nal(</w:t>
      </w:r>
      <w:r w:rsidR="00C51337">
        <w:rPr>
          <w:rFonts w:ascii="Courier New" w:hAnsi="Courier New" w:cs="Courier New"/>
          <w:color w:val="FF0000"/>
          <w:sz w:val="24"/>
          <w:szCs w:val="24"/>
        </w:rPr>
        <w:t>1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>
        <w:rPr>
          <w:rFonts w:ascii="Courier New" w:hAnsi="Courier New" w:cs="Courier New"/>
          <w:color w:val="FF0000"/>
          <w:sz w:val="24"/>
          <w:szCs w:val="24"/>
        </w:rPr>
        <w:t>8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500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stoka_nal(</w:t>
      </w:r>
      <w:r w:rsidR="00C51337">
        <w:rPr>
          <w:rFonts w:ascii="Courier New" w:hAnsi="Courier New" w:cs="Courier New"/>
          <w:color w:val="FF0000"/>
          <w:sz w:val="24"/>
          <w:szCs w:val="24"/>
        </w:rPr>
        <w:t>1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>
        <w:rPr>
          <w:rFonts w:ascii="Courier New" w:hAnsi="Courier New" w:cs="Courier New"/>
          <w:color w:val="FF0000"/>
          <w:sz w:val="24"/>
          <w:szCs w:val="24"/>
        </w:rPr>
        <w:t>4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3</w:t>
      </w:r>
      <w:r>
        <w:rPr>
          <w:rFonts w:ascii="Courier New" w:hAnsi="Courier New" w:cs="Courier New"/>
          <w:color w:val="FF0000"/>
          <w:sz w:val="24"/>
          <w:szCs w:val="24"/>
        </w:rPr>
        <w:t>00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stoka_nal(</w:t>
      </w:r>
      <w:r w:rsidR="00C51337">
        <w:rPr>
          <w:rFonts w:ascii="Courier New" w:hAnsi="Courier New" w:cs="Courier New"/>
          <w:color w:val="FF0000"/>
          <w:sz w:val="24"/>
          <w:szCs w:val="24"/>
        </w:rPr>
        <w:t>2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5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C51337">
        <w:rPr>
          <w:rFonts w:ascii="Courier New" w:hAnsi="Courier New" w:cs="Courier New"/>
          <w:color w:val="FF0000"/>
          <w:sz w:val="24"/>
          <w:szCs w:val="24"/>
          <w:lang w:val="en-US"/>
        </w:rPr>
        <w:t>4</w:t>
      </w:r>
      <w:r>
        <w:rPr>
          <w:rFonts w:ascii="Courier New" w:hAnsi="Courier New" w:cs="Courier New"/>
          <w:color w:val="FF0000"/>
          <w:sz w:val="24"/>
          <w:szCs w:val="24"/>
        </w:rPr>
        <w:t>50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cena(</w:t>
      </w:r>
      <w:r w:rsidR="00D96DB6">
        <w:rPr>
          <w:rFonts w:ascii="Courier New" w:hAnsi="Courier New" w:cs="Courier New"/>
          <w:color w:val="FF0000"/>
          <w:sz w:val="24"/>
          <w:szCs w:val="24"/>
        </w:rPr>
        <w:t>1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4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5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cena(</w:t>
      </w:r>
      <w:r w:rsidR="00D96DB6">
        <w:rPr>
          <w:rFonts w:ascii="Courier New" w:hAnsi="Courier New" w:cs="Courier New"/>
          <w:color w:val="FF0000"/>
          <w:sz w:val="24"/>
          <w:szCs w:val="24"/>
        </w:rPr>
        <w:t>1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>
        <w:rPr>
          <w:rFonts w:ascii="Courier New" w:hAnsi="Courier New" w:cs="Courier New"/>
          <w:color w:val="FF0000"/>
          <w:sz w:val="24"/>
          <w:szCs w:val="24"/>
        </w:rPr>
        <w:t>8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700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cena(</w:t>
      </w:r>
      <w:r w:rsidR="00D96DB6">
        <w:rPr>
          <w:rFonts w:ascii="Courier New" w:hAnsi="Courier New" w:cs="Courier New"/>
          <w:color w:val="FF0000"/>
          <w:sz w:val="24"/>
          <w:szCs w:val="24"/>
        </w:rPr>
        <w:t>1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1</w:t>
      </w:r>
      <w:r>
        <w:rPr>
          <w:rFonts w:ascii="Courier New" w:hAnsi="Courier New" w:cs="Courier New"/>
          <w:color w:val="FF0000"/>
          <w:sz w:val="24"/>
          <w:szCs w:val="24"/>
        </w:rPr>
        <w:t>4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</w:rPr>
        <w:t>1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00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cena(</w:t>
      </w:r>
      <w:r w:rsidR="00D96DB6">
        <w:rPr>
          <w:rFonts w:ascii="Courier New" w:hAnsi="Courier New" w:cs="Courier New"/>
          <w:color w:val="FF0000"/>
          <w:sz w:val="24"/>
          <w:szCs w:val="24"/>
        </w:rPr>
        <w:t>2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5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400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</w:t>
      </w:r>
      <w:r>
        <w:rPr>
          <w:rFonts w:ascii="Courier New" w:hAnsi="Courier New" w:cs="Courier New"/>
          <w:color w:val="FF0000"/>
          <w:sz w:val="24"/>
          <w:szCs w:val="24"/>
        </w:rPr>
        <w:t>01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143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</w:t>
      </w:r>
      <w:r>
        <w:rPr>
          <w:rFonts w:ascii="Courier New" w:hAnsi="Courier New" w:cs="Courier New"/>
          <w:color w:val="FF0000"/>
          <w:sz w:val="24"/>
          <w:szCs w:val="24"/>
        </w:rPr>
        <w:t>02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</w:rPr>
        <w:t>1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28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</w:t>
      </w:r>
      <w:r>
        <w:rPr>
          <w:rFonts w:ascii="Courier New" w:hAnsi="Courier New" w:cs="Courier New"/>
          <w:color w:val="FF0000"/>
          <w:sz w:val="24"/>
          <w:szCs w:val="24"/>
        </w:rPr>
        <w:t>03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114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</w:t>
      </w:r>
      <w:r>
        <w:rPr>
          <w:rFonts w:ascii="Courier New" w:hAnsi="Courier New" w:cs="Courier New"/>
          <w:color w:val="FF0000"/>
          <w:sz w:val="24"/>
          <w:szCs w:val="24"/>
        </w:rPr>
        <w:t>04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253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pokupka_kol(</w:t>
      </w:r>
      <w:r>
        <w:rPr>
          <w:rFonts w:ascii="Courier New" w:hAnsi="Courier New" w:cs="Courier New"/>
          <w:color w:val="FF0000"/>
          <w:sz w:val="24"/>
          <w:szCs w:val="24"/>
        </w:rPr>
        <w:t>01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25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pokupka_kol(</w:t>
      </w:r>
      <w:r>
        <w:rPr>
          <w:rFonts w:ascii="Courier New" w:hAnsi="Courier New" w:cs="Courier New"/>
          <w:color w:val="FF0000"/>
          <w:sz w:val="24"/>
          <w:szCs w:val="24"/>
        </w:rPr>
        <w:t>02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70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Default="00E57F94" w:rsidP="00E5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pokupka_kol(</w:t>
      </w:r>
      <w:r>
        <w:rPr>
          <w:rFonts w:ascii="Courier New" w:hAnsi="Courier New" w:cs="Courier New"/>
          <w:color w:val="FF0000"/>
          <w:sz w:val="24"/>
          <w:szCs w:val="24"/>
        </w:rPr>
        <w:t>03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15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7F94" w:rsidRPr="00E57F94" w:rsidRDefault="00E57F94" w:rsidP="00E57F94">
      <w:pPr>
        <w:rPr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pokupka_kol(</w:t>
      </w:r>
      <w:r>
        <w:rPr>
          <w:rFonts w:ascii="Courier New" w:hAnsi="Courier New" w:cs="Courier New"/>
          <w:color w:val="FF0000"/>
          <w:sz w:val="24"/>
          <w:szCs w:val="24"/>
        </w:rPr>
        <w:t>04</w:t>
      </w:r>
      <w:r>
        <w:rPr>
          <w:rFonts w:ascii="Courier New" w:hAnsi="Courier New" w:cs="Courier New"/>
          <w:color w:val="0000FF"/>
          <w:sz w:val="24"/>
          <w:szCs w:val="24"/>
        </w:rPr>
        <w:t>,</w:t>
      </w:r>
      <w:r>
        <w:rPr>
          <w:rFonts w:ascii="Courier New" w:hAnsi="Courier New" w:cs="Courier New"/>
          <w:color w:val="FF0000"/>
          <w:sz w:val="24"/>
          <w:szCs w:val="24"/>
        </w:rPr>
        <w:t>3</w:t>
      </w:r>
      <w:r w:rsidR="00D96DB6">
        <w:rPr>
          <w:rFonts w:ascii="Courier New" w:hAnsi="Courier New" w:cs="Courier New"/>
          <w:color w:val="FF0000"/>
          <w:sz w:val="24"/>
          <w:szCs w:val="24"/>
          <w:lang w:val="en-US"/>
        </w:rPr>
        <w:t>0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FB5158" w:rsidRDefault="00FB5158" w:rsidP="00FB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  <w:sectPr w:rsidR="00FB5158" w:rsidSect="008A654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B5158" w:rsidRDefault="00FB5158" w:rsidP="00FB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B5158" w:rsidRDefault="00FB5158" w:rsidP="00FB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B5158" w:rsidRDefault="00FB5158" w:rsidP="00FB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E57F94" w:rsidRDefault="00E57F94" w:rsidP="00FB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E57F94" w:rsidRDefault="00E57F94" w:rsidP="00FB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E57F94" w:rsidRDefault="00E57F94" w:rsidP="00FB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E57F94" w:rsidRDefault="00E57F94" w:rsidP="00FB515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На клиентите е поставен лимит, който могат да похарчат от бюджет</w:t>
      </w:r>
      <w:r w:rsidR="00B61F3F">
        <w:rPr>
          <w:rFonts w:cstheme="minorHAnsi"/>
        </w:rPr>
        <w:t>а който имат. Ако този лимит е 3</w:t>
      </w:r>
      <w:r>
        <w:rPr>
          <w:rFonts w:cstheme="minorHAnsi"/>
        </w:rPr>
        <w:t>0% от бюджета, колко пари имат право да по</w:t>
      </w:r>
      <w:r w:rsidR="009D41F7">
        <w:rPr>
          <w:rFonts w:cstheme="minorHAnsi"/>
        </w:rPr>
        <w:t>харчат?</w:t>
      </w:r>
    </w:p>
    <w:p w:rsidR="009D41F7" w:rsidRDefault="009D41F7" w:rsidP="00FB515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9D41F7" w:rsidRDefault="009D41F7" w:rsidP="009D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limit(X,Y)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budjet(X,Z)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</w:t>
      </w:r>
      <w:r w:rsidR="00B61F3F">
        <w:rPr>
          <w:rFonts w:ascii="Courier New" w:hAnsi="Courier New" w:cs="Courier New"/>
          <w:color w:val="FF0000"/>
          <w:sz w:val="24"/>
          <w:szCs w:val="24"/>
        </w:rPr>
        <w:t xml:space="preserve"> 0.3</w:t>
      </w:r>
      <w:r>
        <w:rPr>
          <w:rFonts w:ascii="Courier New" w:hAnsi="Courier New" w:cs="Courier New"/>
          <w:color w:val="000000"/>
          <w:sz w:val="24"/>
          <w:szCs w:val="24"/>
        </w:rPr>
        <w:t>*</w:t>
      </w:r>
      <w:r>
        <w:rPr>
          <w:rFonts w:ascii="Courier New" w:hAnsi="Courier New" w:cs="Courier New"/>
          <w:color w:val="0000FF"/>
          <w:sz w:val="24"/>
          <w:szCs w:val="24"/>
        </w:rPr>
        <w:t>Z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9D41F7" w:rsidRDefault="009D41F7" w:rsidP="009D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>limit(X,Y)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write(X)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</w:t>
      </w:r>
      <w:r>
        <w:rPr>
          <w:rFonts w:ascii="Courier New" w:hAnsi="Courier New" w:cs="Courier New"/>
          <w:color w:val="FF0000"/>
          <w:sz w:val="24"/>
          <w:szCs w:val="24"/>
        </w:rPr>
        <w:t>" Ima pravo</w:t>
      </w:r>
      <w:bookmarkStart w:id="0" w:name="_GoBack"/>
      <w:bookmarkEnd w:id="0"/>
      <w:r>
        <w:rPr>
          <w:rFonts w:ascii="Courier New" w:hAnsi="Courier New" w:cs="Courier New"/>
          <w:color w:val="FF0000"/>
          <w:sz w:val="24"/>
          <w:szCs w:val="24"/>
        </w:rPr>
        <w:t xml:space="preserve"> da poharchi "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write(Y)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nl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fail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9D41F7" w:rsidRDefault="009D41F7" w:rsidP="009D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D41F7" w:rsidRPr="009D41F7" w:rsidRDefault="009D41F7" w:rsidP="009D41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Ако Гери е решила да си купи продукт, който има наличност по-голяма от 100 или цена по-малка от 5, кой е най-подходящият продукт за Гери, като цената е с предимство?</w:t>
      </w:r>
    </w:p>
    <w:p w:rsidR="00E57F94" w:rsidRDefault="00E57F94" w:rsidP="00FB515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9D41F7" w:rsidRDefault="009D41F7" w:rsidP="009D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pokupka_geri(Stoka)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stoka(ID_stoka,Stoka)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9D41F7" w:rsidRDefault="009D41F7" w:rsidP="009D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cena(ID_stoka,Cena)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Cena</w:t>
      </w: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FF0000"/>
          <w:sz w:val="24"/>
          <w:szCs w:val="24"/>
        </w:rPr>
        <w:t>5</w:t>
      </w:r>
      <w:r>
        <w:rPr>
          <w:rFonts w:ascii="Courier New" w:hAnsi="Courier New" w:cs="Courier New"/>
          <w:color w:val="000000"/>
          <w:sz w:val="24"/>
          <w:szCs w:val="24"/>
        </w:rPr>
        <w:t>,!.</w:t>
      </w:r>
    </w:p>
    <w:p w:rsidR="009D41F7" w:rsidRDefault="009D41F7" w:rsidP="009D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pokupka_geri(Stoka)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stoka(ID_stoka,Stoka)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9D41F7" w:rsidRDefault="009D41F7" w:rsidP="009D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stoka_nal(ID_stoka,Nalichnost)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Nalichnost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FF0000"/>
          <w:sz w:val="24"/>
          <w:szCs w:val="24"/>
        </w:rPr>
        <w:t>100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9D41F7" w:rsidRDefault="009D41F7" w:rsidP="009D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?-</w:t>
      </w:r>
      <w:r>
        <w:rPr>
          <w:rFonts w:ascii="Courier New" w:hAnsi="Courier New" w:cs="Courier New"/>
          <w:color w:val="0000FF"/>
          <w:sz w:val="24"/>
          <w:szCs w:val="24"/>
        </w:rPr>
        <w:t>pokupka_geri(Stoka)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write(Stoka)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nl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8000"/>
          <w:sz w:val="24"/>
          <w:szCs w:val="24"/>
        </w:rPr>
        <w:t>fail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9D41F7" w:rsidRPr="00E57F94" w:rsidRDefault="009D41F7" w:rsidP="00FB515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E57F94" w:rsidRDefault="00E57F94" w:rsidP="00FB515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73DD8" w:rsidRPr="009D41F7" w:rsidRDefault="00D73DD8" w:rsidP="009D41F7">
      <w:pPr>
        <w:rPr>
          <w:lang w:val="en-US"/>
        </w:rPr>
        <w:sectPr w:rsidR="00D73DD8" w:rsidRPr="009D41F7" w:rsidSect="008A65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B5158" w:rsidRDefault="00B61F3F" w:rsidP="00FB5158">
      <w:pPr>
        <w:pStyle w:val="ListParagraph"/>
        <w:numPr>
          <w:ilvl w:val="0"/>
          <w:numId w:val="1"/>
        </w:numPr>
      </w:pPr>
      <w:r>
        <w:lastRenderedPageBreak/>
        <w:t>Каква стока си е купил Иво</w:t>
      </w:r>
      <w:r w:rsidR="00FB5158">
        <w:t>?</w:t>
      </w:r>
    </w:p>
    <w:p w:rsidR="00FB5158" w:rsidRDefault="00D73DD8" w:rsidP="00FB5158">
      <w:pPr>
        <w:pStyle w:val="ListParagraph"/>
        <w:numPr>
          <w:ilvl w:val="0"/>
          <w:numId w:val="1"/>
        </w:numPr>
      </w:pPr>
      <w:r>
        <w:t>От кой</w:t>
      </w:r>
      <w:r w:rsidR="00B61F3F">
        <w:t xml:space="preserve"> град е клиента, закупил мишката</w:t>
      </w:r>
      <w:r>
        <w:t>?</w:t>
      </w:r>
    </w:p>
    <w:p w:rsidR="00D73DD8" w:rsidRDefault="00D73DD8" w:rsidP="00FB5158">
      <w:pPr>
        <w:pStyle w:val="ListParagraph"/>
        <w:numPr>
          <w:ilvl w:val="0"/>
          <w:numId w:val="1"/>
        </w:numPr>
      </w:pPr>
      <w:r>
        <w:t>Какво</w:t>
      </w:r>
      <w:r w:rsidR="00B61F3F">
        <w:t xml:space="preserve"> е името на клиента, закупил компютъра</w:t>
      </w:r>
      <w:r>
        <w:t>?</w:t>
      </w:r>
    </w:p>
    <w:p w:rsidR="00D73DD8" w:rsidRDefault="00D73DD8" w:rsidP="00FB5158">
      <w:pPr>
        <w:pStyle w:val="ListParagraph"/>
        <w:numPr>
          <w:ilvl w:val="0"/>
          <w:numId w:val="1"/>
        </w:numPr>
      </w:pPr>
      <w:r>
        <w:t xml:space="preserve">Какво е името на стоката, </w:t>
      </w:r>
      <w:r w:rsidR="00B61F3F">
        <w:t>закупена от клиентът от гр. Плевен</w:t>
      </w:r>
      <w:r>
        <w:t>?</w:t>
      </w:r>
    </w:p>
    <w:p w:rsidR="00D73DD8" w:rsidRDefault="00D73DD8" w:rsidP="00FB5158">
      <w:pPr>
        <w:pStyle w:val="ListParagraph"/>
        <w:numPr>
          <w:ilvl w:val="0"/>
          <w:numId w:val="1"/>
        </w:numPr>
      </w:pPr>
      <w:r>
        <w:t>Какво е името на клиента, закупил пр</w:t>
      </w:r>
      <w:r w:rsidR="00B61F3F">
        <w:t>одукт с количество по-малко от 35</w:t>
      </w:r>
      <w:r>
        <w:t>?</w:t>
      </w:r>
    </w:p>
    <w:p w:rsidR="00D73DD8" w:rsidRDefault="00D73DD8" w:rsidP="00FB5158">
      <w:pPr>
        <w:pStyle w:val="ListParagraph"/>
        <w:numPr>
          <w:ilvl w:val="0"/>
          <w:numId w:val="1"/>
        </w:numPr>
      </w:pPr>
      <w:r>
        <w:t>Каква е наличност</w:t>
      </w:r>
      <w:r w:rsidR="00B61F3F">
        <w:t>та на продукта, закупен от Павел</w:t>
      </w:r>
      <w:r>
        <w:t>?</w:t>
      </w:r>
    </w:p>
    <w:p w:rsidR="00D73DD8" w:rsidRDefault="00D73DD8" w:rsidP="00D73DD8">
      <w:pPr>
        <w:pStyle w:val="ListParagraph"/>
      </w:pPr>
    </w:p>
    <w:p w:rsidR="00D73DD8" w:rsidRDefault="00D73DD8" w:rsidP="00D73DD8">
      <w:pPr>
        <w:pStyle w:val="ListParagraph"/>
        <w:rPr>
          <w:lang w:val="en-US"/>
        </w:rPr>
      </w:pPr>
    </w:p>
    <w:p w:rsidR="00CB3AEF" w:rsidRPr="00CB3AEF" w:rsidRDefault="00CB3AEF" w:rsidP="00D73DD8">
      <w:pPr>
        <w:pStyle w:val="ListParagraph"/>
        <w:rPr>
          <w:lang w:val="en-US"/>
        </w:rPr>
      </w:pP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pokupka_geri(Stoka)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ime_kl(ID_pok,</w:t>
      </w:r>
      <w:r>
        <w:rPr>
          <w:rFonts w:ascii="Courier New" w:hAnsi="Courier New" w:cs="Courier New"/>
          <w:color w:val="008000"/>
          <w:sz w:val="24"/>
          <w:szCs w:val="24"/>
        </w:rPr>
        <w:t>geri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pokupka(ID_pok,ID_stoka)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stoka(ID_stoka,Stoka)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?-pokupka_geri(Stoka),write(Stoka),nl,fail.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pokupka_chervilo(Grad)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stoka(ID_stoka,</w:t>
      </w:r>
      <w:r>
        <w:rPr>
          <w:rFonts w:ascii="Courier New" w:hAnsi="Courier New" w:cs="Courier New"/>
          <w:color w:val="008000"/>
          <w:sz w:val="24"/>
          <w:szCs w:val="24"/>
        </w:rPr>
        <w:t>chervilo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pokupka(ID_pok,ID_stoka)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ime_gr(ID_pok,Grad)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?-pokupka_chervilo(Grad),write(Grad),nl,fail.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pokupka_lak(Ime)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stoka(ID_stoka,</w:t>
      </w:r>
      <w:r>
        <w:rPr>
          <w:rFonts w:ascii="Courier New" w:hAnsi="Courier New" w:cs="Courier New"/>
          <w:color w:val="008000"/>
          <w:sz w:val="24"/>
          <w:szCs w:val="24"/>
        </w:rPr>
        <w:t>lak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pokupka(ID_pok,ID_stoka)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ime_kl(ID_pok,Ime)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?-pokupka_lak(Ime),write(Ime),nl,fail.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pokupka_ruse(Stoka)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ime_gr(ID_pok,</w:t>
      </w:r>
      <w:r>
        <w:rPr>
          <w:rFonts w:ascii="Courier New" w:hAnsi="Courier New" w:cs="Courier New"/>
          <w:color w:val="008000"/>
          <w:sz w:val="24"/>
          <w:szCs w:val="24"/>
        </w:rPr>
        <w:t>ruse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pokupka(ID_pok,ID_stoka)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stoka(ID_stoka,Stoka)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?-pokupka_ruse(Stoka),write(Stoka),nl,fail.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pokupka_Kol(Ime)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pokupka_kol(ID_pok,Kol)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Kol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FF0000"/>
          <w:sz w:val="24"/>
          <w:szCs w:val="24"/>
        </w:rPr>
        <w:t>10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pokupka(ID_pok,</w:t>
      </w:r>
      <w:r>
        <w:rPr>
          <w:rFonts w:ascii="Courier New" w:hAnsi="Courier New" w:cs="Courier New"/>
          <w:color w:val="FF00FF"/>
          <w:sz w:val="24"/>
          <w:szCs w:val="24"/>
        </w:rPr>
        <w:t>ID_stoka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ime_kl(ID_pok,Ime)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?-pokupka_Kol(Ime),write(Ime),nl,fail.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pokupka_dori(Nalichnost)</w:t>
      </w:r>
      <w:r>
        <w:rPr>
          <w:rFonts w:ascii="Courier New" w:hAnsi="Courier New" w:cs="Courier New"/>
          <w:color w:val="000000"/>
          <w:sz w:val="24"/>
          <w:szCs w:val="24"/>
        </w:rPr>
        <w:t>:-</w:t>
      </w:r>
      <w:r>
        <w:rPr>
          <w:rFonts w:ascii="Courier New" w:hAnsi="Courier New" w:cs="Courier New"/>
          <w:color w:val="0000FF"/>
          <w:sz w:val="24"/>
          <w:szCs w:val="24"/>
        </w:rPr>
        <w:t>ime_kl(ID_pok,</w:t>
      </w:r>
      <w:r>
        <w:rPr>
          <w:rFonts w:ascii="Courier New" w:hAnsi="Courier New" w:cs="Courier New"/>
          <w:color w:val="008000"/>
          <w:sz w:val="24"/>
          <w:szCs w:val="24"/>
        </w:rPr>
        <w:t>dori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pokupka(ID_pok,ID_stoka)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stoka_nal(ID_stoka,Nalichnost)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73DD8" w:rsidRDefault="00D73DD8" w:rsidP="00D73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?-pokupka_dori(Nalichnost),write(Nalichnost),nl,fail.</w:t>
      </w:r>
    </w:p>
    <w:p w:rsidR="00D73DD8" w:rsidRPr="00493A68" w:rsidRDefault="00D73DD8" w:rsidP="00D73DD8">
      <w:pPr>
        <w:pStyle w:val="ListParagraph"/>
      </w:pPr>
    </w:p>
    <w:sectPr w:rsidR="00D73DD8" w:rsidRPr="00493A68" w:rsidSect="008A654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A75" w:rsidRDefault="00455A75" w:rsidP="008A6549">
      <w:pPr>
        <w:spacing w:after="0" w:line="240" w:lineRule="auto"/>
      </w:pPr>
      <w:r>
        <w:separator/>
      </w:r>
    </w:p>
  </w:endnote>
  <w:endnote w:type="continuationSeparator" w:id="0">
    <w:p w:rsidR="00455A75" w:rsidRDefault="00455A75" w:rsidP="008A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A75" w:rsidRDefault="00455A75" w:rsidP="008A6549">
      <w:pPr>
        <w:spacing w:after="0" w:line="240" w:lineRule="auto"/>
      </w:pPr>
      <w:r>
        <w:separator/>
      </w:r>
    </w:p>
  </w:footnote>
  <w:footnote w:type="continuationSeparator" w:id="0">
    <w:p w:rsidR="00455A75" w:rsidRDefault="00455A75" w:rsidP="008A6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48"/>
        <w:szCs w:val="48"/>
      </w:rPr>
      <w:alias w:val="Title"/>
      <w:id w:val="77738743"/>
      <w:placeholder>
        <w:docPart w:val="CD3C09914BA241FDB464BFD77AB70C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B2A1F" w:rsidRDefault="006B2A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B2A1F">
          <w:rPr>
            <w:rFonts w:asciiTheme="majorHAnsi" w:eastAsiaTheme="majorEastAsia" w:hAnsiTheme="majorHAnsi" w:cstheme="majorBidi"/>
            <w:sz w:val="48"/>
            <w:szCs w:val="48"/>
          </w:rPr>
          <w:t>Икономически университет - Варна</w:t>
        </w:r>
      </w:p>
    </w:sdtContent>
  </w:sdt>
  <w:p w:rsidR="006B2A1F" w:rsidRDefault="006B2A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C41E4"/>
    <w:multiLevelType w:val="hybridMultilevel"/>
    <w:tmpl w:val="63D422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5EB1"/>
    <w:rsid w:val="00023CBD"/>
    <w:rsid w:val="000C51DA"/>
    <w:rsid w:val="001D4D86"/>
    <w:rsid w:val="00281ABD"/>
    <w:rsid w:val="00305785"/>
    <w:rsid w:val="00322038"/>
    <w:rsid w:val="00365EB1"/>
    <w:rsid w:val="00455A75"/>
    <w:rsid w:val="00493A68"/>
    <w:rsid w:val="00616706"/>
    <w:rsid w:val="006B2A1F"/>
    <w:rsid w:val="008A6549"/>
    <w:rsid w:val="009D41F7"/>
    <w:rsid w:val="00B61F3F"/>
    <w:rsid w:val="00C32F57"/>
    <w:rsid w:val="00C51337"/>
    <w:rsid w:val="00CB3AEF"/>
    <w:rsid w:val="00D22838"/>
    <w:rsid w:val="00D51CCF"/>
    <w:rsid w:val="00D73DD8"/>
    <w:rsid w:val="00D96DB6"/>
    <w:rsid w:val="00E57F94"/>
    <w:rsid w:val="00EB6EAA"/>
    <w:rsid w:val="00F1600C"/>
    <w:rsid w:val="00F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E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93A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93A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493A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2">
    <w:name w:val="Light Shading Accent 2"/>
    <w:basedOn w:val="TableNormal"/>
    <w:uiPriority w:val="60"/>
    <w:rsid w:val="00493A6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93A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5">
    <w:name w:val="Light List Accent 5"/>
    <w:basedOn w:val="TableNormal"/>
    <w:uiPriority w:val="61"/>
    <w:rsid w:val="00493A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493A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ghtList1">
    <w:name w:val="Light List1"/>
    <w:basedOn w:val="TableNormal"/>
    <w:uiPriority w:val="61"/>
    <w:rsid w:val="00493A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5">
    <w:name w:val="Medium Shading 1 Accent 5"/>
    <w:basedOn w:val="TableNormal"/>
    <w:uiPriority w:val="63"/>
    <w:rsid w:val="00493A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B5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549"/>
  </w:style>
  <w:style w:type="paragraph" w:styleId="Footer">
    <w:name w:val="footer"/>
    <w:basedOn w:val="Normal"/>
    <w:link w:val="FooterChar"/>
    <w:uiPriority w:val="99"/>
    <w:semiHidden/>
    <w:unhideWhenUsed/>
    <w:rsid w:val="008A6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549"/>
  </w:style>
  <w:style w:type="paragraph" w:styleId="BalloonText">
    <w:name w:val="Balloon Text"/>
    <w:basedOn w:val="Normal"/>
    <w:link w:val="BalloonTextChar"/>
    <w:uiPriority w:val="99"/>
    <w:semiHidden/>
    <w:unhideWhenUsed/>
    <w:rsid w:val="008A6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3C09914BA241FDB464BFD77AB7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03AFB-1CFE-4E74-B6B7-1FBBCC21A02B}"/>
      </w:docPartPr>
      <w:docPartBody>
        <w:p w:rsidR="00590DD8" w:rsidRDefault="00CD145F" w:rsidP="00CD145F">
          <w:pPr>
            <w:pStyle w:val="CD3C09914BA241FDB464BFD77AB70C3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145F"/>
    <w:rsid w:val="00590DD8"/>
    <w:rsid w:val="00716CAB"/>
    <w:rsid w:val="009E458C"/>
    <w:rsid w:val="00CD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D182B9F69A4095BF59F2FE4313E40F">
    <w:name w:val="B7D182B9F69A4095BF59F2FE4313E40F"/>
    <w:rsid w:val="00CD145F"/>
  </w:style>
  <w:style w:type="paragraph" w:customStyle="1" w:styleId="CD3C09914BA241FDB464BFD77AB70C32">
    <w:name w:val="CD3C09914BA241FDB464BFD77AB70C32"/>
    <w:rsid w:val="00CD14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60F1C-3A55-47E8-B21A-2A564DBD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Икономически университет - Варна</vt:lpstr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Икономически университет - Варна</dc:title>
  <dc:subject/>
  <dc:creator>asus</dc:creator>
  <cp:keywords/>
  <dc:description/>
  <cp:lastModifiedBy>Потребител на Windows</cp:lastModifiedBy>
  <cp:revision>9</cp:revision>
  <dcterms:created xsi:type="dcterms:W3CDTF">2017-12-14T21:12:00Z</dcterms:created>
  <dcterms:modified xsi:type="dcterms:W3CDTF">2018-01-27T19:35:00Z</dcterms:modified>
</cp:coreProperties>
</file>