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099DA" w14:textId="4EF2DB49" w:rsidR="00891C10" w:rsidRDefault="00891C10" w:rsidP="00891C10">
      <w:pPr>
        <w:pStyle w:val="Heading1"/>
      </w:pPr>
      <w:r w:rsidRPr="00891C10">
        <w:t>Exploring the Implementation of Domain-Driven Design in the Context of .NET and Azure: A Case Study</w:t>
      </w:r>
    </w:p>
    <w:p w14:paraId="55D36EA3" w14:textId="4C3DBC30" w:rsidR="00891C10" w:rsidRPr="00891C10" w:rsidRDefault="00891C10" w:rsidP="00891C10">
      <w:r>
        <w:t>Authors</w:t>
      </w:r>
    </w:p>
    <w:p w14:paraId="70F3AAF8" w14:textId="77777777" w:rsidR="00891C10" w:rsidRPr="00891C10" w:rsidRDefault="00891C10" w:rsidP="00891C10">
      <w:pPr>
        <w:pStyle w:val="Heading2"/>
        <w:ind w:left="708" w:hanging="708"/>
      </w:pPr>
      <w:r w:rsidRPr="00891C10">
        <w:t>Abstract</w:t>
      </w:r>
    </w:p>
    <w:p w14:paraId="58CA14BF" w14:textId="71502990" w:rsidR="004B7E41" w:rsidRDefault="00891C10" w:rsidP="00734E60">
      <w:r>
        <w:t>Text</w:t>
      </w:r>
    </w:p>
    <w:p w14:paraId="7D3D3226" w14:textId="58FAB333" w:rsidR="00891C10" w:rsidRPr="00891C10" w:rsidRDefault="00891C10" w:rsidP="00891C10">
      <w:pPr>
        <w:pStyle w:val="Heading2"/>
        <w:numPr>
          <w:ilvl w:val="0"/>
          <w:numId w:val="1"/>
        </w:numPr>
      </w:pPr>
      <w:r w:rsidRPr="00891C10">
        <w:t>Introduction</w:t>
      </w:r>
    </w:p>
    <w:p w14:paraId="24B98D29" w14:textId="1205AD3E" w:rsidR="00891C10" w:rsidRDefault="00891C10" w:rsidP="00734E60">
      <w:r>
        <w:t>Text text</w:t>
      </w:r>
    </w:p>
    <w:p w14:paraId="7ED3CBC2" w14:textId="2AC87F89" w:rsidR="00891C10" w:rsidRDefault="00891C10" w:rsidP="00891C10">
      <w:pPr>
        <w:pStyle w:val="Heading2"/>
        <w:numPr>
          <w:ilvl w:val="0"/>
          <w:numId w:val="1"/>
        </w:numPr>
      </w:pPr>
      <w:r>
        <w:t>Literature Review</w:t>
      </w:r>
      <w:r w:rsidR="009164B0">
        <w:t xml:space="preserve"> &amp; Previews Work</w:t>
      </w:r>
    </w:p>
    <w:p w14:paraId="68D1752C" w14:textId="77777777" w:rsidR="0055112D" w:rsidRPr="0055112D" w:rsidRDefault="0055112D" w:rsidP="0055112D"/>
    <w:p w14:paraId="78CE08C5" w14:textId="20DE9217" w:rsidR="001F1AD5" w:rsidRPr="001F1AD5" w:rsidRDefault="001F1AD5" w:rsidP="001F1AD5"/>
    <w:p w14:paraId="37A0B259" w14:textId="77777777" w:rsidR="00891C10" w:rsidRPr="00057011" w:rsidRDefault="00891C10" w:rsidP="00F234BE">
      <w:pPr>
        <w:rPr>
          <w:rFonts w:ascii="Arial" w:hAnsi="Arial" w:cs="Arial"/>
        </w:rPr>
      </w:pPr>
    </w:p>
    <w:sectPr w:rsidR="00891C10" w:rsidRPr="00057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40D3A"/>
    <w:multiLevelType w:val="multilevel"/>
    <w:tmpl w:val="E6B6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num w:numId="1" w16cid:durableId="647248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E5"/>
    <w:rsid w:val="00057011"/>
    <w:rsid w:val="001F1AD5"/>
    <w:rsid w:val="004B7E41"/>
    <w:rsid w:val="0055112D"/>
    <w:rsid w:val="00734E60"/>
    <w:rsid w:val="00891C10"/>
    <w:rsid w:val="008A74E5"/>
    <w:rsid w:val="009164B0"/>
    <w:rsid w:val="00F2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64C53E31-EC5B-44B3-AFA9-0143B11A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C1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C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1C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91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6</cp:revision>
  <dcterms:created xsi:type="dcterms:W3CDTF">2023-10-16T12:02:00Z</dcterms:created>
  <dcterms:modified xsi:type="dcterms:W3CDTF">2023-10-16T12:05:00Z</dcterms:modified>
</cp:coreProperties>
</file>