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19670CE" w:rsidR="00110ACC" w:rsidRPr="00665B1B" w:rsidRDefault="00EC553E" w:rsidP="00110ACC">
      <w:pPr>
        <w:pStyle w:val="ICESTTitle"/>
        <w:rPr>
          <w:rFonts w:cs="Times New Roman"/>
          <w:sz w:val="46"/>
          <w:szCs w:val="46"/>
          <w:lang w:val="en-GB" w:eastAsia="en-GB"/>
        </w:rPr>
      </w:pPr>
      <w:r w:rsidRPr="00665B1B">
        <w:rPr>
          <w:b/>
          <w:sz w:val="48"/>
          <w:szCs w:val="46"/>
          <w:lang w:val="en-GB"/>
        </w:rPr>
        <w:t>Domain</w:t>
      </w:r>
      <w:r w:rsidR="00877ED9">
        <w:rPr>
          <w:b/>
          <w:sz w:val="48"/>
          <w:szCs w:val="46"/>
          <w:lang w:val="en-GB"/>
        </w:rPr>
        <w:t xml:space="preserve"> </w:t>
      </w:r>
      <w:r w:rsidRPr="00665B1B">
        <w:rPr>
          <w:b/>
          <w:sz w:val="48"/>
          <w:szCs w:val="46"/>
          <w:lang w:val="en-GB"/>
        </w:rPr>
        <w:t>Driven Design Approaches in Cloud</w:t>
      </w:r>
      <w:r w:rsidR="00877ED9">
        <w:rPr>
          <w:b/>
          <w:sz w:val="48"/>
          <w:szCs w:val="46"/>
          <w:lang w:val="en-GB"/>
        </w:rPr>
        <w:t xml:space="preserve"> </w:t>
      </w:r>
      <w:r w:rsidRPr="00665B1B">
        <w:rPr>
          <w:b/>
          <w:sz w:val="48"/>
          <w:szCs w:val="46"/>
          <w:lang w:val="en-GB"/>
        </w:rPr>
        <w:t>Native Service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68FD9989"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rFonts w:ascii="Times New Roman" w:hAnsi="Times New Roman"/>
          <w:i/>
          <w:noProof/>
          <w:lang w:val="en-GB"/>
        </w:rPr>
        <w:t>University of Economics - Varna, Varna, Bulgaria (jordanov.jordan@ue-varna.bg)</w:t>
      </w:r>
    </w:p>
    <w:p w14:paraId="20576673" w14:textId="63F811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7AF98E64" w:rsidR="001646C8" w:rsidRPr="00660F1D" w:rsidRDefault="001646C8" w:rsidP="005912EF">
      <w:pPr>
        <w:pStyle w:val="ICESTAbstract"/>
        <w:rPr>
          <w:iCs/>
          <w:sz w:val="20"/>
          <w:szCs w:val="20"/>
          <w:lang w:val="en-US"/>
        </w:rPr>
      </w:pPr>
      <w:bookmarkStart w:id="0" w:name="_Hlk137055942"/>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w:t>
      </w:r>
      <w:r w:rsidR="00126237" w:rsidRPr="00126237">
        <w:rPr>
          <w:iCs/>
          <w:sz w:val="20"/>
        </w:rPr>
        <w:t>Th</w:t>
      </w:r>
      <w:r w:rsidR="00877ED9">
        <w:rPr>
          <w:iCs/>
          <w:sz w:val="20"/>
        </w:rPr>
        <w:t xml:space="preserve">e goal of the </w:t>
      </w:r>
      <w:r w:rsidR="00126237" w:rsidRPr="00126237">
        <w:rPr>
          <w:iCs/>
          <w:sz w:val="20"/>
        </w:rPr>
        <w:t xml:space="preserve">article </w:t>
      </w:r>
      <w:r w:rsidR="00877ED9">
        <w:rPr>
          <w:iCs/>
          <w:sz w:val="20"/>
        </w:rPr>
        <w:t xml:space="preserve">is to </w:t>
      </w:r>
      <w:r w:rsidR="00877ED9" w:rsidRPr="00126237">
        <w:rPr>
          <w:iCs/>
          <w:sz w:val="20"/>
        </w:rPr>
        <w:t>analyse</w:t>
      </w:r>
      <w:r w:rsidR="00126237" w:rsidRPr="00126237">
        <w:rPr>
          <w:iCs/>
          <w:sz w:val="20"/>
        </w:rPr>
        <w:t xml:space="preserve"> how domain</w:t>
      </w:r>
      <w:r w:rsidR="00877ED9">
        <w:rPr>
          <w:iCs/>
          <w:sz w:val="20"/>
        </w:rPr>
        <w:t xml:space="preserve"> </w:t>
      </w:r>
      <w:r w:rsidR="00126237" w:rsidRPr="00126237">
        <w:rPr>
          <w:iCs/>
          <w:sz w:val="20"/>
        </w:rPr>
        <w:t xml:space="preserve">driven </w:t>
      </w:r>
      <w:r w:rsidR="00877ED9" w:rsidRPr="00126237">
        <w:rPr>
          <w:iCs/>
          <w:sz w:val="20"/>
        </w:rPr>
        <w:t>cloud</w:t>
      </w:r>
      <w:r w:rsidR="00877ED9">
        <w:rPr>
          <w:iCs/>
          <w:sz w:val="20"/>
        </w:rPr>
        <w:t>-based</w:t>
      </w:r>
      <w:r w:rsidR="00126237" w:rsidRPr="00126237">
        <w:rPr>
          <w:iCs/>
          <w:sz w:val="20"/>
        </w:rPr>
        <w:t xml:space="preserve"> application development </w:t>
      </w:r>
      <w:r w:rsidR="00877ED9" w:rsidRPr="00126237">
        <w:rPr>
          <w:iCs/>
          <w:sz w:val="20"/>
        </w:rPr>
        <w:t>endeavours</w:t>
      </w:r>
      <w:r w:rsidR="00126237" w:rsidRPr="00126237">
        <w:rPr>
          <w:iCs/>
          <w:sz w:val="20"/>
        </w:rPr>
        <w:t xml:space="preserve"> work into a prominent workflow.</w:t>
      </w:r>
      <w:r>
        <w:rPr>
          <w:iCs/>
          <w:sz w:val="20"/>
        </w:rPr>
        <w:t xml:space="preserve"> </w:t>
      </w:r>
      <w:r w:rsidR="00072B97" w:rsidRPr="00072B97">
        <w:rPr>
          <w:iCs/>
          <w:sz w:val="20"/>
        </w:rPr>
        <w:t xml:space="preserve">It emphasizes multiple techniques for expressing complex business logic </w:t>
      </w:r>
      <w:r w:rsidR="00877ED9">
        <w:rPr>
          <w:iCs/>
          <w:sz w:val="20"/>
        </w:rPr>
        <w:t>in order to</w:t>
      </w:r>
      <w:r w:rsidR="00072B97" w:rsidRPr="00072B97">
        <w:rPr>
          <w:iCs/>
          <w:sz w:val="20"/>
        </w:rPr>
        <w:t xml:space="preserve"> facilitat</w:t>
      </w:r>
      <w:r w:rsidR="00877ED9">
        <w:rPr>
          <w:iCs/>
          <w:sz w:val="20"/>
        </w:rPr>
        <w:t>e</w:t>
      </w:r>
      <w:r w:rsidR="00072B97" w:rsidRPr="00072B97">
        <w:rPr>
          <w:iCs/>
          <w:sz w:val="20"/>
        </w:rPr>
        <w:t xml:space="preserve">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w:t>
      </w:r>
      <w:r w:rsidR="005E0A4D">
        <w:rPr>
          <w:iCs/>
          <w:sz w:val="20"/>
        </w:rPr>
        <w:t xml:space="preserve"> </w:t>
      </w:r>
      <w:r w:rsidR="005E0A4D" w:rsidRPr="005E0A4D">
        <w:rPr>
          <w:iCs/>
          <w:sz w:val="20"/>
        </w:rPr>
        <w:t>experiencing</w:t>
      </w:r>
      <w:r>
        <w:rPr>
          <w:iCs/>
          <w:sz w:val="20"/>
        </w:rPr>
        <w:t xml:space="preserve"> failure and support its growth. </w:t>
      </w:r>
      <w:r w:rsidR="00877ED9">
        <w:rPr>
          <w:iCs/>
          <w:sz w:val="20"/>
        </w:rPr>
        <w:t>That is why t</w:t>
      </w:r>
      <w:r w:rsidR="00203E15" w:rsidRPr="00203E15">
        <w:rPr>
          <w:iCs/>
          <w:sz w:val="20"/>
        </w:rPr>
        <w:t>h</w:t>
      </w:r>
      <w:r w:rsidR="00877ED9">
        <w:rPr>
          <w:iCs/>
          <w:sz w:val="20"/>
        </w:rPr>
        <w:t>e</w:t>
      </w:r>
      <w:r w:rsidR="00203E15" w:rsidRPr="00203E15">
        <w:rPr>
          <w:iCs/>
          <w:sz w:val="20"/>
        </w:rPr>
        <w:t xml:space="preserve"> article examines the fundamental components of </w:t>
      </w:r>
      <w:r w:rsidR="005E0A4D">
        <w:rPr>
          <w:iCs/>
          <w:sz w:val="20"/>
        </w:rPr>
        <w:t>d</w:t>
      </w:r>
      <w:r w:rsidR="00203E15" w:rsidRPr="00203E15">
        <w:rPr>
          <w:iCs/>
          <w:sz w:val="20"/>
        </w:rPr>
        <w:t>omain</w:t>
      </w:r>
      <w:r w:rsidR="00877ED9">
        <w:rPr>
          <w:iCs/>
          <w:sz w:val="20"/>
        </w:rPr>
        <w:t xml:space="preserve"> </w:t>
      </w:r>
      <w:r w:rsidR="005E0A4D">
        <w:rPr>
          <w:iCs/>
          <w:sz w:val="20"/>
        </w:rPr>
        <w:t>d</w:t>
      </w:r>
      <w:r w:rsidR="00203E15" w:rsidRPr="00203E15">
        <w:rPr>
          <w:iCs/>
          <w:sz w:val="20"/>
        </w:rPr>
        <w:t xml:space="preserve">riven </w:t>
      </w:r>
      <w:r w:rsidR="005E0A4D">
        <w:rPr>
          <w:iCs/>
          <w:sz w:val="20"/>
        </w:rPr>
        <w:t>d</w:t>
      </w:r>
      <w:r w:rsidR="00203E15" w:rsidRPr="00203E15">
        <w:rPr>
          <w:iCs/>
          <w:sz w:val="20"/>
        </w:rPr>
        <w:t>esign, their integration with cloud</w:t>
      </w:r>
      <w:r w:rsidR="00877ED9">
        <w:rPr>
          <w:iCs/>
          <w:sz w:val="20"/>
        </w:rPr>
        <w:t xml:space="preserve"> </w:t>
      </w:r>
      <w:r w:rsidR="00203E15" w:rsidRPr="00203E15">
        <w:rPr>
          <w:iCs/>
          <w:sz w:val="20"/>
        </w:rPr>
        <w:t xml:space="preserve">native technologies, </w:t>
      </w:r>
      <w:r w:rsidR="00877ED9" w:rsidRPr="00203E15">
        <w:rPr>
          <w:iCs/>
          <w:sz w:val="20"/>
        </w:rPr>
        <w:t>benefits,</w:t>
      </w:r>
      <w:r w:rsidR="00203E15" w:rsidRPr="00203E15">
        <w:rPr>
          <w:iCs/>
          <w:sz w:val="20"/>
        </w:rPr>
        <w:t xml:space="preserve"> and challenges. In addition, the </w:t>
      </w:r>
      <w:r w:rsidR="005E0A4D">
        <w:rPr>
          <w:iCs/>
          <w:sz w:val="20"/>
        </w:rPr>
        <w:t>study</w:t>
      </w:r>
      <w:r w:rsidR="00203E15" w:rsidRPr="00203E15">
        <w:rPr>
          <w:iCs/>
          <w:sz w:val="20"/>
        </w:rPr>
        <w:t xml:space="preserve"> aims to contribute to the growing body of knowledge in this field and to aid software architects and developers</w:t>
      </w:r>
      <w:r w:rsidR="00660F1D">
        <w:rPr>
          <w:iCs/>
          <w:sz w:val="20"/>
          <w:lang w:val="en-US"/>
        </w:rPr>
        <w:t>.</w:t>
      </w:r>
    </w:p>
    <w:p w14:paraId="23A4F218" w14:textId="77777777" w:rsidR="001646C8" w:rsidRDefault="001646C8" w:rsidP="001646C8">
      <w:pPr>
        <w:pStyle w:val="ICESTAbstract"/>
        <w:rPr>
          <w:bCs/>
          <w:sz w:val="16"/>
          <w:szCs w:val="18"/>
          <w:lang w:eastAsia="en-GB"/>
        </w:rPr>
      </w:pPr>
    </w:p>
    <w:p w14:paraId="092E95E9" w14:textId="6621B9E8" w:rsidR="00110ACC" w:rsidRPr="001646C8" w:rsidRDefault="001646C8" w:rsidP="001646C8">
      <w:pPr>
        <w:pStyle w:val="ICESTAbstract"/>
        <w:rPr>
          <w:bCs/>
          <w:sz w:val="20"/>
          <w:szCs w:val="18"/>
          <w:lang w:eastAsia="en-GB"/>
        </w:rPr>
      </w:pPr>
      <w:r>
        <w:rPr>
          <w:i/>
          <w:iCs/>
          <w:sz w:val="20"/>
        </w:rPr>
        <w:t>Keywords –</w:t>
      </w:r>
      <w:r>
        <w:rPr>
          <w:sz w:val="20"/>
        </w:rPr>
        <w:t xml:space="preserve"> </w:t>
      </w:r>
      <w:r>
        <w:t>domain</w:t>
      </w:r>
      <w:r w:rsidR="00877ED9">
        <w:t xml:space="preserve"> </w:t>
      </w:r>
      <w:r>
        <w:t xml:space="preserve">driven design, </w:t>
      </w:r>
      <w:r w:rsidR="00154DC8">
        <w:t>c</w:t>
      </w:r>
      <w:r w:rsidR="00154DC8" w:rsidRPr="00154DC8">
        <w:t>loud</w:t>
      </w:r>
      <w:r w:rsidR="00877ED9">
        <w:t xml:space="preserve"> </w:t>
      </w:r>
      <w:r w:rsidR="00154DC8">
        <w:t>n</w:t>
      </w:r>
      <w:r w:rsidR="00154DC8" w:rsidRPr="00154DC8">
        <w:t xml:space="preserve">ative </w:t>
      </w:r>
      <w:r w:rsidR="00154DC8">
        <w:t>s</w:t>
      </w:r>
      <w:r w:rsidR="00154DC8" w:rsidRPr="00154DC8">
        <w:t>ervices</w:t>
      </w:r>
      <w:r>
        <w:t xml:space="preserve">, </w:t>
      </w:r>
      <w:r w:rsidR="00154DC8" w:rsidRPr="00154DC8">
        <w:t>distributed systems</w:t>
      </w:r>
      <w:r w:rsidR="005E0A4D">
        <w:t>,</w:t>
      </w:r>
      <w:r w:rsidR="005E0A4D" w:rsidRPr="005E0A4D">
        <w:t xml:space="preserve"> software architecture</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641713D5" w:rsidR="00700244" w:rsidRDefault="00EE144E" w:rsidP="004C6787">
      <w:pPr>
        <w:pStyle w:val="ICESTNormal"/>
        <w:rPr>
          <w:rFonts w:cs="Times New Roman"/>
          <w:sz w:val="22"/>
          <w:lang w:val="en-GB"/>
        </w:rPr>
      </w:pPr>
      <w:r w:rsidRPr="00EE144E">
        <w:rPr>
          <w:rFonts w:cs="Times New Roman"/>
          <w:sz w:val="22"/>
          <w:lang w:val="en-GB"/>
        </w:rPr>
        <w:t>Cloud</w:t>
      </w:r>
      <w:r w:rsidR="004400F0">
        <w:rPr>
          <w:rFonts w:cs="Times New Roman"/>
          <w:sz w:val="22"/>
          <w:lang w:val="en-GB"/>
        </w:rPr>
        <w:t xml:space="preserve"> </w:t>
      </w:r>
      <w:r w:rsidRPr="00EE144E">
        <w:rPr>
          <w:rFonts w:cs="Times New Roman"/>
          <w:sz w:val="22"/>
          <w:lang w:val="en-GB"/>
        </w:rPr>
        <w:t>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fault tolerance that cloud platforms offer</w:t>
      </w:r>
      <w:r w:rsidR="00743B87">
        <w:rPr>
          <w:rFonts w:cs="Times New Roman"/>
          <w:sz w:val="22"/>
          <w:lang w:val="en-GB"/>
        </w:rPr>
        <w:t xml:space="preserve"> [16]</w:t>
      </w:r>
      <w:r w:rsidR="00FC7B9B" w:rsidRPr="00FC7B9B">
        <w:rPr>
          <w:rFonts w:cs="Times New Roman"/>
          <w:sz w:val="22"/>
          <w:lang w:val="en-GB"/>
        </w:rPr>
        <w:t>.</w:t>
      </w:r>
      <w:r w:rsidR="00FC7B9B">
        <w:rPr>
          <w:rFonts w:cs="Times New Roman"/>
          <w:sz w:val="22"/>
          <w:lang w:val="en-GB"/>
        </w:rPr>
        <w:t xml:space="preserve"> </w:t>
      </w:r>
      <w:r w:rsidR="000B5E1E" w:rsidRPr="000B5E1E">
        <w:rPr>
          <w:rFonts w:cs="Times New Roman"/>
          <w:sz w:val="22"/>
          <w:lang w:val="en-GB"/>
        </w:rPr>
        <w:t>Even so, there are unique challenges associated with leading organizations to develop</w:t>
      </w:r>
      <w:r w:rsidR="0073661C">
        <w:rPr>
          <w:rFonts w:cs="Times New Roman"/>
          <w:sz w:val="22"/>
          <w:lang w:val="en-GB"/>
        </w:rPr>
        <w:t>ing</w:t>
      </w:r>
      <w:r w:rsidR="000B5E1E" w:rsidRPr="000B5E1E">
        <w:rPr>
          <w:rFonts w:cs="Times New Roman"/>
          <w:sz w:val="22"/>
          <w:lang w:val="en-GB"/>
        </w:rPr>
        <w:t xml:space="preserve"> and operat</w:t>
      </w:r>
      <w:r w:rsidR="0073661C">
        <w:rPr>
          <w:rFonts w:cs="Times New Roman"/>
          <w:sz w:val="22"/>
          <w:lang w:val="en-GB"/>
        </w:rPr>
        <w:t>ing</w:t>
      </w:r>
      <w:r w:rsidR="000B5E1E" w:rsidRPr="000B5E1E">
        <w:rPr>
          <w:rFonts w:cs="Times New Roman"/>
          <w:sz w:val="22"/>
          <w:lang w:val="en-GB"/>
        </w:rPr>
        <w:t xml:space="preserve"> applications in </w:t>
      </w:r>
      <w:r w:rsidR="00113AA8">
        <w:rPr>
          <w:rFonts w:cs="Times New Roman"/>
          <w:sz w:val="22"/>
          <w:lang w:val="en-GB"/>
        </w:rPr>
        <w:t xml:space="preserve">a </w:t>
      </w:r>
      <w:r w:rsidR="000B5E1E" w:rsidRPr="000B5E1E">
        <w:rPr>
          <w:rFonts w:cs="Times New Roman"/>
          <w:sz w:val="22"/>
          <w:lang w:val="en-GB"/>
        </w:rPr>
        <w:t>dynamic environment.</w:t>
      </w:r>
    </w:p>
    <w:p w14:paraId="2D56761A" w14:textId="77777777" w:rsidR="002C2CF2" w:rsidRPr="004C6787" w:rsidRDefault="002C2CF2" w:rsidP="004C6787">
      <w:pPr>
        <w:pStyle w:val="ICESTNormal"/>
        <w:rPr>
          <w:rFonts w:cs="Times New Roman"/>
          <w:sz w:val="22"/>
          <w:lang w:val="en-GB"/>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9173A0"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10.18421/TEM</w:t>
      </w:r>
      <w:r w:rsidR="0009060C" w:rsidRPr="00665B1B">
        <w:rPr>
          <w:rFonts w:eastAsia="Times New Roman" w:cs="Calibri"/>
          <w:sz w:val="20"/>
          <w:szCs w:val="20"/>
          <w:lang w:val="en-GB"/>
        </w:rPr>
        <w:t>xx</w:t>
      </w:r>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Attribution-NonCommercial-NoDerivs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44EEE015" w:rsidR="00EC5C4C" w:rsidRPr="00665B1B" w:rsidRDefault="004400F0" w:rsidP="004400F0">
      <w:pPr>
        <w:pStyle w:val="ICESTNormal"/>
        <w:rPr>
          <w:rFonts w:cs="Times New Roman"/>
          <w:sz w:val="22"/>
          <w:lang w:val="en-GB"/>
        </w:rPr>
      </w:pPr>
      <w:r>
        <w:rPr>
          <w:rFonts w:cs="Times New Roman"/>
          <w:sz w:val="22"/>
          <w:lang w:val="en-GB"/>
        </w:rPr>
        <w:t>The d</w:t>
      </w:r>
      <w:r w:rsidR="003D52C7" w:rsidRPr="003D52C7">
        <w:rPr>
          <w:rFonts w:cs="Times New Roman"/>
          <w:sz w:val="22"/>
          <w:lang w:val="en-GB"/>
        </w:rPr>
        <w:t>omain</w:t>
      </w:r>
      <w:r>
        <w:rPr>
          <w:rFonts w:cs="Times New Roman"/>
          <w:sz w:val="22"/>
          <w:lang w:val="en-GB"/>
        </w:rPr>
        <w:t xml:space="preserve"> </w:t>
      </w:r>
      <w:r w:rsidR="004B6435">
        <w:rPr>
          <w:rFonts w:cs="Times New Roman"/>
          <w:sz w:val="22"/>
          <w:lang w:val="en-GB"/>
        </w:rPr>
        <w:t>d</w:t>
      </w:r>
      <w:r w:rsidR="003D52C7" w:rsidRPr="003D52C7">
        <w:rPr>
          <w:rFonts w:cs="Times New Roman"/>
          <w:sz w:val="22"/>
          <w:lang w:val="en-GB"/>
        </w:rPr>
        <w:t xml:space="preserve">riven </w:t>
      </w:r>
      <w:r w:rsidR="004B6435">
        <w:rPr>
          <w:rFonts w:cs="Times New Roman"/>
          <w:sz w:val="22"/>
          <w:lang w:val="en-GB"/>
        </w:rPr>
        <w:t>d</w:t>
      </w:r>
      <w:r w:rsidR="003D52C7" w:rsidRPr="003D52C7">
        <w:rPr>
          <w:rFonts w:cs="Times New Roman"/>
          <w:sz w:val="22"/>
          <w:lang w:val="en-GB"/>
        </w:rPr>
        <w:t xml:space="preserve">esign (DDD) is a software development methodology that </w:t>
      </w:r>
      <w:r w:rsidR="009A0F64" w:rsidRPr="009A0F64">
        <w:rPr>
          <w:rFonts w:cs="Times New Roman"/>
          <w:sz w:val="22"/>
          <w:lang w:val="en-GB"/>
        </w:rPr>
        <w:t>prioritizes the business domain as the driving force behind architecture design</w:t>
      </w:r>
      <w:r w:rsidR="003D52C7" w:rsidRPr="003D52C7">
        <w:rPr>
          <w:rFonts w:cs="Times New Roman"/>
          <w:sz w:val="22"/>
          <w:lang w:val="en-GB"/>
        </w:rPr>
        <w:t>.</w:t>
      </w:r>
      <w:r w:rsidR="00E46C80">
        <w:rPr>
          <w:rFonts w:cs="Times New Roman"/>
          <w:sz w:val="22"/>
          <w:lang w:val="en-GB"/>
        </w:rPr>
        <w:t xml:space="preserve"> </w:t>
      </w:r>
      <w:r w:rsidR="004B6435" w:rsidRPr="004B6435">
        <w:rPr>
          <w:rFonts w:cs="Times New Roman"/>
          <w:sz w:val="22"/>
          <w:lang w:val="en-GB"/>
        </w:rPr>
        <w:t>From a business perspective, a domain is defined as</w:t>
      </w:r>
      <w:r>
        <w:rPr>
          <w:rFonts w:cs="Times New Roman"/>
          <w:sz w:val="22"/>
          <w:lang w:val="en-GB"/>
        </w:rPr>
        <w:t xml:space="preserve"> a</w:t>
      </w:r>
      <w:r w:rsidR="00313DC5" w:rsidRPr="00313DC5">
        <w:rPr>
          <w:rFonts w:cs="Times New Roman"/>
          <w:sz w:val="22"/>
          <w:lang w:val="en-GB"/>
        </w:rPr>
        <w:t xml:space="preserve"> </w:t>
      </w:r>
      <w:r w:rsidR="00442815" w:rsidRPr="00442815">
        <w:rPr>
          <w:rFonts w:cs="Times New Roman"/>
          <w:sz w:val="22"/>
          <w:lang w:val="en-GB"/>
        </w:rPr>
        <w:t>“</w:t>
      </w:r>
      <w:r w:rsidR="00313DC5" w:rsidRPr="00313DC5">
        <w:rPr>
          <w:rFonts w:cs="Times New Roman"/>
          <w:sz w:val="22"/>
          <w:lang w:val="en-GB"/>
        </w:rPr>
        <w:t xml:space="preserve">field </w:t>
      </w:r>
      <w:r w:rsidR="00F75B9C">
        <w:rPr>
          <w:rFonts w:cs="Times New Roman"/>
          <w:sz w:val="22"/>
          <w:lang w:val="en-GB"/>
        </w:rPr>
        <w:t>or</w:t>
      </w:r>
      <w:r w:rsidR="00313DC5" w:rsidRPr="00313DC5">
        <w:rPr>
          <w:rFonts w:cs="Times New Roman"/>
          <w:sz w:val="22"/>
          <w:lang w:val="en-GB"/>
        </w:rPr>
        <w:t xml:space="preserve"> industry in which a business operates, composed of multiple subdomains</w:t>
      </w:r>
      <w:r w:rsidR="00442815" w:rsidRPr="00442815">
        <w:rPr>
          <w:rFonts w:cs="Times New Roman"/>
          <w:sz w:val="22"/>
          <w:lang w:val="en-GB"/>
        </w:rPr>
        <w:t>”</w:t>
      </w:r>
      <w:r w:rsidR="00631910">
        <w:rPr>
          <w:rFonts w:cs="Times New Roman"/>
          <w:sz w:val="22"/>
          <w:lang w:val="en-GB"/>
        </w:rPr>
        <w:t>.</w:t>
      </w:r>
      <w:r w:rsidR="00442815" w:rsidRPr="00442815">
        <w:rPr>
          <w:rFonts w:cs="Times New Roman"/>
          <w:sz w:val="22"/>
          <w:lang w:val="en-GB"/>
        </w:rPr>
        <w:t xml:space="preserve"> </w:t>
      </w:r>
      <w:r w:rsidR="00313DC5" w:rsidRPr="00313DC5">
        <w:rPr>
          <w:rFonts w:cs="Times New Roman"/>
          <w:sz w:val="22"/>
          <w:lang w:val="en-GB"/>
        </w:rPr>
        <w:t>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6E3177">
        <w:rPr>
          <w:rFonts w:cs="Times New Roman"/>
          <w:sz w:val="22"/>
          <w:lang w:val="en-GB"/>
        </w:rPr>
        <w:t>,</w:t>
      </w:r>
      <w:r w:rsidR="00313DC5">
        <w:rPr>
          <w:rFonts w:cs="Times New Roman"/>
          <w:sz w:val="22"/>
          <w:lang w:val="en-GB"/>
        </w:rPr>
        <w:t xml:space="preserve"> and</w:t>
      </w:r>
      <w:r w:rsidR="00313DC5" w:rsidRPr="00313DC5">
        <w:rPr>
          <w:rFonts w:cs="Times New Roman"/>
          <w:sz w:val="22"/>
          <w:lang w:val="en-GB"/>
        </w:rPr>
        <w:t xml:space="preserve"> supporting.</w:t>
      </w:r>
      <w:r w:rsidR="00724CE4">
        <w:rPr>
          <w:rFonts w:cs="Times New Roman"/>
          <w:sz w:val="22"/>
          <w:lang w:val="en-GB"/>
        </w:rPr>
        <w:t xml:space="preserve"> </w:t>
      </w:r>
      <w:r>
        <w:rPr>
          <w:rFonts w:cs="Times New Roman"/>
          <w:sz w:val="22"/>
          <w:lang w:val="en-GB"/>
        </w:rPr>
        <w:t>It is well known that b</w:t>
      </w:r>
      <w:r w:rsidR="00724CE4" w:rsidRPr="00724CE4">
        <w:rPr>
          <w:rFonts w:cs="Times New Roman"/>
          <w:sz w:val="22"/>
          <w:lang w:val="en-GB"/>
        </w:rPr>
        <w:t xml:space="preserve">usinesses invest in software </w:t>
      </w:r>
      <w:r w:rsidR="006E3177" w:rsidRPr="00724CE4">
        <w:rPr>
          <w:rFonts w:cs="Times New Roman"/>
          <w:sz w:val="22"/>
          <w:lang w:val="en-GB"/>
        </w:rPr>
        <w:t>to</w:t>
      </w:r>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w:t>
      </w:r>
      <w:r w:rsidRPr="006E3177">
        <w:rPr>
          <w:rFonts w:cs="Times New Roman"/>
          <w:sz w:val="22"/>
          <w:lang w:val="en-GB"/>
        </w:rPr>
        <w:t>behavioural</w:t>
      </w:r>
      <w:r w:rsidR="006E3177">
        <w:rPr>
          <w:rFonts w:cs="Times New Roman"/>
          <w:sz w:val="22"/>
          <w:lang w:val="en-GB"/>
        </w:rPr>
        <w:t xml:space="preserve"> </w:t>
      </w:r>
      <w:r w:rsidR="009F208C" w:rsidRPr="009F208C">
        <w:rPr>
          <w:rFonts w:cs="Times New Roman"/>
          <w:sz w:val="22"/>
          <w:lang w:val="en-GB"/>
        </w:rPr>
        <w:t xml:space="preserve">aspects, </w:t>
      </w:r>
      <w:r w:rsidR="009F208C">
        <w:rPr>
          <w:rFonts w:cs="Times New Roman"/>
          <w:sz w:val="22"/>
          <w:lang w:val="en-GB"/>
        </w:rPr>
        <w:t>in</w:t>
      </w:r>
      <w:r w:rsidR="006E3177">
        <w:rPr>
          <w:rFonts w:cs="Times New Roman"/>
          <w:sz w:val="22"/>
          <w:lang w:val="en-GB"/>
        </w:rPr>
        <w:t xml:space="preserve"> a</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w:t>
      </w:r>
      <w:r w:rsidR="001D2322">
        <w:rPr>
          <w:rFonts w:cs="Times New Roman"/>
          <w:sz w:val="22"/>
          <w:lang w:val="en-GB"/>
        </w:rPr>
        <w:t xml:space="preserve"> [15]</w:t>
      </w:r>
      <w:r w:rsidR="009F208C" w:rsidRPr="009F208C">
        <w:rPr>
          <w:rFonts w:cs="Times New Roman"/>
          <w:sz w:val="22"/>
          <w:lang w:val="en-GB"/>
        </w:rPr>
        <w:t>.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Pr>
          <w:rFonts w:cs="Times New Roman"/>
          <w:sz w:val="22"/>
          <w:lang w:val="en-GB"/>
        </w:rPr>
        <w:t>In this context it is important to</w:t>
      </w:r>
      <w:r w:rsidR="00D17AD9" w:rsidRPr="00D17AD9">
        <w:rPr>
          <w:rFonts w:cs="Times New Roman"/>
          <w:sz w:val="22"/>
          <w:lang w:val="en-GB"/>
        </w:rPr>
        <w:t xml:space="preserve"> </w:t>
      </w:r>
      <w:r w:rsidRPr="00D17AD9">
        <w:rPr>
          <w:rFonts w:cs="Times New Roman"/>
          <w:sz w:val="22"/>
          <w:lang w:val="en-GB"/>
        </w:rPr>
        <w:t>examine</w:t>
      </w:r>
      <w:r w:rsidR="00D17AD9" w:rsidRPr="00D17AD9">
        <w:rPr>
          <w:rFonts w:cs="Times New Roman"/>
          <w:sz w:val="22"/>
          <w:lang w:val="en-GB"/>
        </w:rPr>
        <w:t xml:space="preserve"> the potential of DDD as a guiding principle for designing cloud-native services </w:t>
      </w:r>
      <w:r w:rsidRPr="00D17AD9">
        <w:rPr>
          <w:rFonts w:cs="Times New Roman"/>
          <w:sz w:val="22"/>
          <w:lang w:val="en-GB"/>
        </w:rPr>
        <w:t>to</w:t>
      </w:r>
      <w:r w:rsidR="00D17AD9" w:rsidRPr="00D17AD9">
        <w:rPr>
          <w:rFonts w:cs="Times New Roman"/>
          <w:sz w:val="22"/>
          <w:lang w:val="en-GB"/>
        </w:rPr>
        <w:t xml:space="preserve"> optimize development processes.</w:t>
      </w:r>
    </w:p>
    <w:p w14:paraId="0FED54BE" w14:textId="633F8E76" w:rsidR="00665B1B" w:rsidRDefault="0073661C" w:rsidP="00675B8B">
      <w:pPr>
        <w:pStyle w:val="ICESTNormal"/>
        <w:rPr>
          <w:rFonts w:cs="Times New Roman"/>
          <w:sz w:val="22"/>
          <w:lang w:val="en-GB"/>
        </w:rPr>
      </w:pPr>
      <w:r>
        <w:rPr>
          <w:rFonts w:cs="Times New Roman"/>
          <w:sz w:val="22"/>
          <w:lang w:val="en-GB"/>
        </w:rPr>
        <w:t>A</w:t>
      </w:r>
      <w:r w:rsidR="00665B1B">
        <w:rPr>
          <w:rFonts w:cs="Times New Roman"/>
          <w:sz w:val="22"/>
          <w:lang w:val="en-GB"/>
        </w:rPr>
        <w:t xml:space="preserve"> </w:t>
      </w:r>
      <w:r w:rsidR="00665B1B" w:rsidRPr="00665B1B">
        <w:rPr>
          <w:rFonts w:cs="Times New Roman"/>
          <w:sz w:val="22"/>
          <w:lang w:val="en-GB"/>
        </w:rPr>
        <w:t>list of essential concepts for designing robust, scalable, and secure cloud-based systems</w:t>
      </w:r>
      <w:r w:rsidR="00665B1B">
        <w:rPr>
          <w:rFonts w:cs="Times New Roman"/>
          <w:sz w:val="22"/>
          <w:lang w:val="en-GB"/>
        </w:rPr>
        <w:t xml:space="preserve"> is present</w:t>
      </w:r>
      <w:r>
        <w:rPr>
          <w:rFonts w:cs="Times New Roman"/>
          <w:sz w:val="22"/>
          <w:lang w:val="en-GB"/>
        </w:rPr>
        <w:t>ed</w:t>
      </w:r>
      <w:r w:rsidR="00665B1B">
        <w:rPr>
          <w:rFonts w:cs="Times New Roman"/>
          <w:sz w:val="22"/>
          <w:lang w:val="en-GB"/>
        </w:rPr>
        <w:t xml:space="preserve"> </w:t>
      </w:r>
      <w:r>
        <w:rPr>
          <w:rFonts w:cs="Times New Roman"/>
          <w:sz w:val="22"/>
          <w:lang w:val="en-GB"/>
        </w:rPr>
        <w:t>i</w:t>
      </w:r>
      <w:r w:rsidR="00665B1B">
        <w:rPr>
          <w:rFonts w:cs="Times New Roman"/>
          <w:sz w:val="22"/>
          <w:lang w:val="en-GB"/>
        </w:rPr>
        <w:t xml:space="preserve">n Table </w:t>
      </w:r>
      <w:r w:rsidR="009E2A49">
        <w:rPr>
          <w:rFonts w:cs="Times New Roman"/>
          <w:sz w:val="22"/>
          <w:lang w:val="en-GB"/>
        </w:rPr>
        <w:t>1</w:t>
      </w:r>
      <w:r w:rsidR="00665B1B"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p>
    <w:p w14:paraId="49BB6573" w14:textId="77777777" w:rsidR="004400F0" w:rsidRPr="00665B1B" w:rsidRDefault="004400F0" w:rsidP="00675B8B">
      <w:pPr>
        <w:pStyle w:val="ICESTNormal"/>
        <w:rPr>
          <w:rFonts w:cs="Times New Roman"/>
          <w:sz w:val="22"/>
          <w:lang w:val="en-GB"/>
        </w:rPr>
      </w:pPr>
    </w:p>
    <w:p w14:paraId="160D6CC9" w14:textId="04235AD1" w:rsidR="002A218D"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p w14:paraId="03D7A767" w14:textId="77777777" w:rsidR="004400F0" w:rsidRPr="004400F0" w:rsidRDefault="004400F0" w:rsidP="00665B1B">
      <w:pPr>
        <w:spacing w:after="0"/>
        <w:rPr>
          <w:rFonts w:ascii="Times New Roman" w:hAnsi="Times New Roman"/>
          <w:i/>
          <w:sz w:val="10"/>
          <w:szCs w:val="12"/>
          <w:lang w:val="en-GB"/>
        </w:rPr>
      </w:pP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45017C8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design guideline for dividing distinct sections of a computer program. Each module and object must have its own purpose and context. </w:t>
            </w:r>
            <w:r w:rsidR="0073661C" w:rsidRPr="0073661C">
              <w:rPr>
                <w:rFonts w:ascii="Times New Roman" w:hAnsi="Times New Roman" w:cs="Times New Roman"/>
                <w:sz w:val="20"/>
                <w:szCs w:val="20"/>
                <w:lang w:val="en-GB"/>
              </w:rPr>
              <w:t xml:space="preserve">This leads to </w:t>
            </w:r>
            <w:r w:rsidRPr="00665B1B">
              <w:rPr>
                <w:rFonts w:ascii="Times New Roman" w:hAnsi="Times New Roman" w:cs="Times New Roman"/>
                <w:sz w:val="20"/>
                <w:szCs w:val="20"/>
                <w:lang w:val="en-GB"/>
              </w:rPr>
              <w:t>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07F7C2AE"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w:t>
            </w:r>
            <w:r w:rsidR="0073661C" w:rsidRPr="0073661C">
              <w:rPr>
                <w:rFonts w:ascii="Times New Roman" w:eastAsia="Times New Roman" w:hAnsi="Times New Roman" w:cs="Times New Roman"/>
                <w:color w:val="252525"/>
                <w:sz w:val="20"/>
                <w:szCs w:val="20"/>
                <w:lang w:val="en-GB"/>
              </w:rPr>
              <w:t>cannot</w:t>
            </w:r>
            <w:r w:rsidR="0073661C">
              <w:rPr>
                <w:rFonts w:ascii="Times New Roman" w:eastAsia="Times New Roman" w:hAnsi="Times New Roman" w:cs="Times New Roman"/>
                <w:color w:val="252525"/>
                <w:sz w:val="20"/>
                <w:szCs w:val="20"/>
                <w:lang w:val="en-GB"/>
              </w:rPr>
              <w:t xml:space="preserve"> </w:t>
            </w:r>
            <w:r w:rsidRPr="00665B1B">
              <w:rPr>
                <w:rFonts w:ascii="Times New Roman" w:eastAsia="Times New Roman" w:hAnsi="Times New Roman" w:cs="Times New Roman"/>
                <w:color w:val="252525"/>
                <w:sz w:val="20"/>
                <w:szCs w:val="20"/>
                <w:lang w:val="en-GB"/>
              </w:rPr>
              <w:t>view the state values of all of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2E838EB4"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w:t>
            </w:r>
            <w:r w:rsidR="00F01F03">
              <w:rPr>
                <w:rFonts w:ascii="Times New Roman" w:hAnsi="Times New Roman" w:cs="Times New Roman"/>
                <w:sz w:val="20"/>
                <w:szCs w:val="20"/>
                <w:lang w:val="en-GB"/>
              </w:rPr>
              <w:t xml:space="preserve">a </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module should only be accountable to a single actor.</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 xml:space="preserve"> </w:t>
            </w:r>
            <w:r w:rsidR="00EC5D43">
              <w:rPr>
                <w:rFonts w:ascii="Times New Roman" w:hAnsi="Times New Roman" w:cs="Times New Roman"/>
                <w:sz w:val="20"/>
                <w:szCs w:val="20"/>
                <w:lang w:val="en-GB"/>
              </w:rPr>
              <w:t>[</w:t>
            </w:r>
            <w:r w:rsidR="007756DF">
              <w:rPr>
                <w:rFonts w:ascii="Times New Roman" w:hAnsi="Times New Roman" w:cs="Times New Roman"/>
                <w:sz w:val="20"/>
                <w:szCs w:val="20"/>
                <w:lang w:val="en-GB"/>
              </w:rPr>
              <w:t>20</w:t>
            </w:r>
            <w:r w:rsidR="00EC5D43">
              <w:rPr>
                <w:rFonts w:ascii="Times New Roman" w:hAnsi="Times New Roman" w:cs="Times New Roman"/>
                <w:sz w:val="20"/>
                <w:szCs w:val="20"/>
                <w:lang w:val="en-GB"/>
              </w:rPr>
              <w:t>]</w:t>
            </w:r>
            <w:r w:rsidR="00FD5F18">
              <w:rPr>
                <w:rFonts w:ascii="Times New Roman" w:hAnsi="Times New Roman" w:cs="Times New Roman"/>
                <w:sz w:val="20"/>
                <w:szCs w:val="20"/>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w:t>
            </w:r>
            <w:r w:rsidR="00906DB1" w:rsidRPr="00906DB1">
              <w:rPr>
                <w:rFonts w:ascii="Times New Roman" w:hAnsi="Times New Roman" w:cs="Times New Roman"/>
                <w:color w:val="202122"/>
                <w:sz w:val="20"/>
                <w:szCs w:val="20"/>
                <w:shd w:val="clear" w:color="auto" w:fill="FFFFFF"/>
                <w:lang w:val="en-GB"/>
              </w:rPr>
              <w:t xml:space="preserve">Single </w:t>
            </w:r>
            <w:r w:rsidR="00272615">
              <w:rPr>
                <w:rFonts w:ascii="Times New Roman" w:hAnsi="Times New Roman" w:cs="Times New Roman"/>
                <w:color w:val="202122"/>
                <w:sz w:val="20"/>
                <w:szCs w:val="20"/>
                <w:shd w:val="clear" w:color="auto" w:fill="FFFFFF"/>
                <w:lang w:val="en-GB"/>
              </w:rPr>
              <w:lastRenderedPageBreak/>
              <w:t>r</w:t>
            </w:r>
            <w:r w:rsidR="00906DB1" w:rsidRPr="00906DB1">
              <w:rPr>
                <w:rFonts w:ascii="Times New Roman" w:hAnsi="Times New Roman" w:cs="Times New Roman"/>
                <w:color w:val="202122"/>
                <w:sz w:val="20"/>
                <w:szCs w:val="20"/>
                <w:shd w:val="clear" w:color="auto" w:fill="FFFFFF"/>
                <w:lang w:val="en-GB"/>
              </w:rPr>
              <w:t>esponsibility</w:t>
            </w:r>
            <w:r w:rsidR="00942206" w:rsidRPr="00665B1B">
              <w:rPr>
                <w:rFonts w:ascii="Times New Roman" w:hAnsi="Times New Roman" w:cs="Times New Roman"/>
                <w:color w:val="202122"/>
                <w:sz w:val="20"/>
                <w:szCs w:val="20"/>
                <w:shd w:val="clear" w:color="auto" w:fill="FFFFFF"/>
                <w:lang w:val="en-GB"/>
              </w:rPr>
              <w:t xml:space="preserve">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83B69E"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w:t>
            </w:r>
            <w:r w:rsidR="00C44A96">
              <w:rPr>
                <w:rFonts w:ascii="Times New Roman" w:hAnsi="Times New Roman" w:cs="Times New Roman"/>
                <w:sz w:val="20"/>
                <w:szCs w:val="20"/>
                <w:lang w:val="en-GB"/>
              </w:rPr>
              <w:t>19</w:t>
            </w:r>
            <w:r w:rsidR="00303E40">
              <w:rPr>
                <w:rFonts w:ascii="Times New Roman" w:hAnsi="Times New Roman" w:cs="Times New Roman"/>
                <w:sz w:val="20"/>
                <w:szCs w:val="20"/>
                <w:lang w:val="en-GB"/>
              </w:rPr>
              <w:t>], [</w:t>
            </w:r>
            <w:r w:rsidR="00B2391A">
              <w:rPr>
                <w:rFonts w:ascii="Times New Roman" w:hAnsi="Times New Roman" w:cs="Times New Roman"/>
                <w:sz w:val="20"/>
                <w:szCs w:val="20"/>
                <w:lang w:val="en-GB"/>
              </w:rPr>
              <w:t>2</w:t>
            </w:r>
            <w:r w:rsidR="00C44A96">
              <w:rPr>
                <w:rFonts w:ascii="Times New Roman" w:hAnsi="Times New Roman" w:cs="Times New Roman"/>
                <w:sz w:val="20"/>
                <w:szCs w:val="20"/>
                <w:lang w:val="en-GB"/>
              </w:rPr>
              <w:t>0</w:t>
            </w:r>
            <w:r w:rsidR="00303E40">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shows that this principle is a specific way to</w:t>
            </w:r>
            <w:r w:rsidR="00906DB1">
              <w:rPr>
                <w:rFonts w:ascii="Times New Roman" w:hAnsi="Times New Roman" w:cs="Times New Roman"/>
                <w:sz w:val="20"/>
                <w:szCs w:val="20"/>
                <w:lang w:val="en-GB"/>
              </w:rPr>
              <w:t xml:space="preserve"> </w:t>
            </w:r>
            <w:r w:rsidR="00906DB1" w:rsidRPr="00906DB1">
              <w:rPr>
                <w:rFonts w:ascii="Times New Roman" w:hAnsi="Times New Roman" w:cs="Times New Roman"/>
                <w:sz w:val="20"/>
                <w:szCs w:val="20"/>
                <w:lang w:val="en-GB"/>
              </w:rPr>
              <w:t>loosely</w:t>
            </w:r>
            <w:r w:rsidRPr="00665B1B">
              <w:rPr>
                <w:rFonts w:ascii="Times New Roman" w:hAnsi="Times New Roman" w:cs="Times New Roman"/>
                <w:sz w:val="20"/>
                <w:szCs w:val="20"/>
                <w:lang w:val="en-GB"/>
              </w:rPr>
              <w:t xml:space="preserve"> connect software modules. </w:t>
            </w:r>
            <w:r w:rsidR="007F35A4" w:rsidRPr="007F35A4">
              <w:rPr>
                <w:rFonts w:ascii="Times New Roman" w:hAnsi="Times New Roman" w:cs="Times New Roman"/>
                <w:sz w:val="20"/>
                <w:szCs w:val="20"/>
                <w:lang w:val="en-GB"/>
              </w:rPr>
              <w:t>It specifies that high-level modules should not rely on low-level modules. Each must rely on abstractions. In other words, the principle suggests that classes or modules should rely on abstractions (interfaces or abstract classes) instead of actual implementations.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12C7BE99"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00942206"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6027D60D"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w:t>
            </w:r>
            <w:r w:rsidR="00FE1458" w:rsidRPr="00665B1B">
              <w:rPr>
                <w:rFonts w:ascii="Times New Roman" w:hAnsi="Times New Roman" w:cs="Times New Roman"/>
                <w:sz w:val="20"/>
                <w:szCs w:val="20"/>
                <w:lang w:val="en-GB"/>
              </w:rPr>
              <w:t>programming.</w:t>
            </w:r>
            <w:r w:rsidRPr="00665B1B">
              <w:rPr>
                <w:rFonts w:ascii="Times New Roman" w:hAnsi="Times New Roman" w:cs="Times New Roman"/>
                <w:sz w:val="20"/>
                <w:szCs w:val="20"/>
                <w:lang w:val="en-GB"/>
              </w:rPr>
              <w:t xml:space="preserve"> YAGNI says, </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Do not add functionality unless it is considered required.</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In other words, create the code required for the given circumstance.</w:t>
            </w:r>
            <w:r w:rsidR="00906DB1">
              <w:rPr>
                <w:rFonts w:ascii="Times New Roman" w:hAnsi="Times New Roman" w:cs="Times New Roman"/>
                <w:sz w:val="20"/>
                <w:szCs w:val="20"/>
                <w:lang w:val="en-GB"/>
              </w:rPr>
              <w:t xml:space="preserve"> One</w:t>
            </w:r>
            <w:r w:rsidRPr="00665B1B">
              <w:rPr>
                <w:rFonts w:ascii="Times New Roman" w:hAnsi="Times New Roman" w:cs="Times New Roman"/>
                <w:sz w:val="20"/>
                <w:szCs w:val="20"/>
                <w:lang w:val="en-GB"/>
              </w:rPr>
              <w:t xml:space="preserve"> </w:t>
            </w:r>
            <w:r w:rsidR="00906DB1">
              <w:rPr>
                <w:rFonts w:ascii="Times New Roman" w:hAnsi="Times New Roman" w:cs="Times New Roman"/>
                <w:sz w:val="20"/>
                <w:szCs w:val="20"/>
                <w:lang w:val="en-GB"/>
              </w:rPr>
              <w:t>m</w:t>
            </w:r>
            <w:r w:rsidRPr="00665B1B">
              <w:rPr>
                <w:rFonts w:ascii="Times New Roman" w:hAnsi="Times New Roman" w:cs="Times New Roman"/>
                <w:sz w:val="20"/>
                <w:szCs w:val="20"/>
                <w:lang w:val="en-GB"/>
              </w:rPr>
              <w:t xml:space="preserve">ust not add anything that is unneeded. </w:t>
            </w:r>
            <w:r w:rsidR="00FE3279">
              <w:rPr>
                <w:rFonts w:ascii="Times New Roman" w:hAnsi="Times New Roman" w:cs="Times New Roman"/>
                <w:sz w:val="20"/>
                <w:szCs w:val="20"/>
                <w:lang w:val="en-GB"/>
              </w:rPr>
              <w:t>When a</w:t>
            </w:r>
            <w:r w:rsidRPr="00665B1B">
              <w:rPr>
                <w:rFonts w:ascii="Times New Roman" w:hAnsi="Times New Roman" w:cs="Times New Roman"/>
                <w:sz w:val="20"/>
                <w:szCs w:val="20"/>
                <w:lang w:val="en-GB"/>
              </w:rPr>
              <w:t>dding logic to the code</w:t>
            </w:r>
            <w:r w:rsidR="00FE3279">
              <w:rPr>
                <w:rFonts w:ascii="Times New Roman" w:hAnsi="Times New Roman" w:cs="Times New Roman"/>
                <w:sz w:val="20"/>
                <w:szCs w:val="20"/>
                <w:lang w:val="en-GB"/>
              </w:rPr>
              <w:t>, one</w:t>
            </w:r>
            <w:r w:rsidRPr="00665B1B">
              <w:rPr>
                <w:rFonts w:ascii="Times New Roman" w:hAnsi="Times New Roman" w:cs="Times New Roman"/>
                <w:sz w:val="20"/>
                <w:szCs w:val="20"/>
                <w:lang w:val="en-GB"/>
              </w:rPr>
              <w:t xml:space="preserve"> should not take into account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60364716"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00942206"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7DB7C5E1"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5505CB" w:rsidRPr="005505CB">
              <w:rPr>
                <w:rFonts w:ascii="Times New Roman" w:hAnsi="Times New Roman" w:cs="Times New Roman"/>
                <w:sz w:val="20"/>
                <w:szCs w:val="20"/>
                <w:lang w:val="en-GB"/>
              </w:rPr>
              <w:t xml:space="preserve">It offers an interface for constructing objects without specifying their classes. It encapsulates the logic </w:t>
            </w:r>
            <w:r w:rsidR="00906DB1">
              <w:rPr>
                <w:rFonts w:ascii="Times New Roman" w:hAnsi="Times New Roman" w:cs="Times New Roman"/>
                <w:sz w:val="20"/>
                <w:szCs w:val="20"/>
                <w:lang w:val="en-GB"/>
              </w:rPr>
              <w:t>o</w:t>
            </w:r>
            <w:r w:rsidR="005505CB" w:rsidRPr="005505CB">
              <w:rPr>
                <w:rFonts w:ascii="Times New Roman" w:hAnsi="Times New Roman" w:cs="Times New Roman"/>
                <w:sz w:val="20"/>
                <w:szCs w:val="20"/>
                <w:lang w:val="en-GB"/>
              </w:rPr>
              <w:t>f object construction within a distinct factory class.</w:t>
            </w:r>
          </w:p>
        </w:tc>
      </w:tr>
    </w:tbl>
    <w:p w14:paraId="67E8D1ED" w14:textId="77777777" w:rsidR="002A218D" w:rsidRDefault="002A218D" w:rsidP="00330070">
      <w:pPr>
        <w:pStyle w:val="ICESTNormal"/>
        <w:rPr>
          <w:rFonts w:cs="Times New Roman"/>
          <w:sz w:val="22"/>
          <w:lang w:val="en-GB"/>
        </w:rPr>
      </w:pPr>
    </w:p>
    <w:p w14:paraId="6F03D0AB" w14:textId="2311872D" w:rsidR="00BF44BD" w:rsidRDefault="00BF44BD" w:rsidP="00BF44BD">
      <w:pPr>
        <w:pStyle w:val="ICESTNormal"/>
        <w:rPr>
          <w:rFonts w:cs="Times New Roman"/>
          <w:sz w:val="22"/>
          <w:lang w:val="en-GB"/>
        </w:rPr>
      </w:pPr>
      <w:r w:rsidRPr="00665B1B">
        <w:rPr>
          <w:rFonts w:cs="Times New Roman"/>
          <w:sz w:val="22"/>
          <w:lang w:val="en-GB"/>
        </w:rPr>
        <w:t xml:space="preserve">All the </w:t>
      </w:r>
      <w:r w:rsidR="004D7DED" w:rsidRPr="00665B1B">
        <w:rPr>
          <w:rFonts w:cs="Times New Roman"/>
          <w:sz w:val="22"/>
          <w:lang w:val="en-GB"/>
        </w:rPr>
        <w:t>patterns</w:t>
      </w:r>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w:t>
      </w:r>
      <w:r>
        <w:rPr>
          <w:rFonts w:cs="Times New Roman"/>
          <w:sz w:val="22"/>
          <w:lang w:val="en-GB"/>
        </w:rPr>
        <w:t>s</w:t>
      </w:r>
      <w:r w:rsidRPr="00665B1B">
        <w:rPr>
          <w:rFonts w:cs="Times New Roman"/>
          <w:sz w:val="22"/>
          <w:lang w:val="en-GB"/>
        </w:rPr>
        <w:t xml:space="preserve">. </w:t>
      </w:r>
      <w:r w:rsidRPr="004E7668">
        <w:rPr>
          <w:rFonts w:cs="Times New Roman"/>
          <w:sz w:val="22"/>
          <w:lang w:val="en-GB"/>
        </w:rPr>
        <w:t>The architecture</w:t>
      </w:r>
      <w:r>
        <w:rPr>
          <w:rFonts w:cs="Times New Roman"/>
          <w:sz w:val="22"/>
          <w:lang w:val="en-GB"/>
        </w:rPr>
        <w:t>s</w:t>
      </w:r>
      <w:r w:rsidRPr="004E7668">
        <w:rPr>
          <w:rFonts w:cs="Times New Roman"/>
          <w:sz w:val="22"/>
          <w:lang w:val="en-GB"/>
        </w:rPr>
        <w:t xml:space="preserve"> have a high level of abstraction and a long-term focus for solution components. The</w:t>
      </w:r>
      <w:r>
        <w:rPr>
          <w:rFonts w:cs="Times New Roman"/>
          <w:sz w:val="22"/>
          <w:lang w:val="en-GB"/>
        </w:rPr>
        <w:t>ir</w:t>
      </w:r>
      <w:r w:rsidRPr="004E7668">
        <w:rPr>
          <w:rFonts w:cs="Times New Roman"/>
          <w:sz w:val="22"/>
          <w:lang w:val="en-GB"/>
        </w:rPr>
        <w:t xml:space="preserve"> </w:t>
      </w:r>
      <w:r>
        <w:rPr>
          <w:rFonts w:cs="Times New Roman"/>
          <w:sz w:val="22"/>
          <w:lang w:val="en-GB"/>
        </w:rPr>
        <w:t>d</w:t>
      </w:r>
      <w:r w:rsidRPr="004E7668">
        <w:rPr>
          <w:rFonts w:cs="Times New Roman"/>
          <w:sz w:val="22"/>
          <w:lang w:val="en-GB"/>
        </w:rPr>
        <w:t xml:space="preserve">esign is </w:t>
      </w:r>
      <w:r w:rsidR="005D1A4C" w:rsidRPr="004E7668">
        <w:rPr>
          <w:rFonts w:cs="Times New Roman"/>
          <w:sz w:val="22"/>
          <w:lang w:val="en-GB"/>
        </w:rPr>
        <w:t>comprehensive,</w:t>
      </w:r>
      <w:r w:rsidRPr="004E7668">
        <w:rPr>
          <w:rFonts w:cs="Times New Roman"/>
          <w:sz w:val="22"/>
          <w:lang w:val="en-GB"/>
        </w:rPr>
        <w:t xml:space="preserve"> and </w:t>
      </w:r>
      <w:r w:rsidR="005D1A4C" w:rsidRPr="004E7668">
        <w:rPr>
          <w:rFonts w:cs="Times New Roman"/>
          <w:sz w:val="22"/>
          <w:lang w:val="en-GB"/>
        </w:rPr>
        <w:t>implementation</w:t>
      </w:r>
      <w:r w:rsidR="005D1A4C">
        <w:rPr>
          <w:rFonts w:cs="Times New Roman"/>
          <w:sz w:val="22"/>
          <w:lang w:val="en-GB"/>
        </w:rPr>
        <w:t xml:space="preserve"> focused</w:t>
      </w:r>
      <w:r w:rsidRPr="004E7668">
        <w:rPr>
          <w:rFonts w:cs="Times New Roman"/>
          <w:sz w:val="22"/>
          <w:lang w:val="en-GB"/>
        </w:rPr>
        <w:t>.</w:t>
      </w:r>
      <w:r>
        <w:rPr>
          <w:rFonts w:cs="Times New Roman"/>
          <w:sz w:val="22"/>
          <w:lang w:val="en-GB"/>
        </w:rPr>
        <w:t xml:space="preserve"> </w:t>
      </w:r>
      <w:r>
        <w:rPr>
          <w:rFonts w:cs="Times New Roman"/>
          <w:szCs w:val="20"/>
          <w:lang w:val="en-GB"/>
        </w:rPr>
        <w:t>“</w:t>
      </w:r>
      <w:r w:rsidRPr="00665B1B">
        <w:rPr>
          <w:rFonts w:cs="Times New Roman"/>
          <w:sz w:val="22"/>
          <w:lang w:val="en-GB"/>
        </w:rPr>
        <w:t>Clean architecture</w:t>
      </w:r>
      <w:r w:rsidR="005D1A4C" w:rsidRPr="005D1A4C">
        <w:rPr>
          <w:rFonts w:cs="Times New Roman"/>
          <w:szCs w:val="20"/>
          <w:lang w:val="en-GB"/>
        </w:rPr>
        <w:t>”</w:t>
      </w:r>
      <w:r>
        <w:rPr>
          <w:rFonts w:cs="Times New Roman"/>
          <w:szCs w:val="20"/>
          <w:lang w:val="en-GB"/>
        </w:rPr>
        <w:t xml:space="preserve"> </w:t>
      </w:r>
      <w:r>
        <w:rPr>
          <w:rFonts w:cs="Times New Roman"/>
          <w:sz w:val="22"/>
          <w:lang w:val="en-GB"/>
        </w:rPr>
        <w:t>[</w:t>
      </w:r>
      <w:r w:rsidR="00B20EDB">
        <w:rPr>
          <w:rFonts w:cs="Times New Roman"/>
          <w:sz w:val="22"/>
          <w:lang w:val="en-GB"/>
        </w:rPr>
        <w:t>2</w:t>
      </w:r>
      <w:r w:rsidR="00A30915">
        <w:rPr>
          <w:rFonts w:cs="Times New Roman"/>
          <w:sz w:val="22"/>
          <w:lang w:val="en-GB"/>
        </w:rPr>
        <w:t>0</w:t>
      </w:r>
      <w:r>
        <w:rPr>
          <w:rFonts w:cs="Times New Roman"/>
          <w:sz w:val="22"/>
          <w:lang w:val="en-GB"/>
        </w:rPr>
        <w:t>]</w:t>
      </w:r>
      <w:r w:rsidRPr="00665B1B">
        <w:rPr>
          <w:rFonts w:cs="Times New Roman"/>
          <w:sz w:val="22"/>
          <w:lang w:val="en-GB"/>
        </w:rPr>
        <w:t xml:space="preserve"> is a philosophy of architectural essentialism and </w:t>
      </w:r>
      <w:r w:rsidRPr="00A42F76">
        <w:rPr>
          <w:rFonts w:cs="Times New Roman"/>
          <w:sz w:val="22"/>
          <w:lang w:val="en-GB"/>
        </w:rPr>
        <w:t>operates mainly according to a cost-benefit analysis</w:t>
      </w:r>
      <w:r w:rsidRPr="00665B1B">
        <w:rPr>
          <w:rFonts w:cs="Times New Roman"/>
          <w:sz w:val="22"/>
          <w:lang w:val="en-GB"/>
        </w:rPr>
        <w:t>. Users</w:t>
      </w:r>
      <w:r w:rsidRPr="00A42F76">
        <w:rPr>
          <w:rFonts w:cs="Times New Roman"/>
          <w:sz w:val="22"/>
          <w:lang w:val="en-GB"/>
        </w:rPr>
        <w:t>’</w:t>
      </w:r>
      <w:r w:rsidRPr="00665B1B">
        <w:rPr>
          <w:rFonts w:cs="Times New Roman"/>
          <w:sz w:val="22"/>
          <w:lang w:val="en-GB"/>
        </w:rPr>
        <w:t xml:space="preserve"> use cases and mental models need to be reflected in the system</w:t>
      </w:r>
      <w:r>
        <w:rPr>
          <w:rFonts w:cs="Times New Roman"/>
          <w:sz w:val="22"/>
          <w:lang w:val="en-GB"/>
        </w:rPr>
        <w:t>,</w:t>
      </w:r>
      <w:r w:rsidRPr="00665B1B">
        <w:rPr>
          <w:rFonts w:cs="Times New Roman"/>
          <w:sz w:val="22"/>
          <w:lang w:val="en-GB"/>
        </w:rPr>
        <w:t xml:space="preserve"> </w:t>
      </w:r>
      <w:r>
        <w:rPr>
          <w:rFonts w:cs="Times New Roman"/>
          <w:sz w:val="22"/>
          <w:lang w:val="en-GB"/>
        </w:rPr>
        <w:t>a</w:t>
      </w:r>
      <w:r w:rsidRPr="00665B1B">
        <w:rPr>
          <w:rFonts w:cs="Times New Roman"/>
          <w:sz w:val="22"/>
          <w:lang w:val="en-GB"/>
        </w:rPr>
        <w:t>nd that is what clean architecture focuses on. It builds only what is necessary when it is necessary and optimizes</w:t>
      </w:r>
      <w:r>
        <w:rPr>
          <w:rFonts w:cs="Times New Roman"/>
          <w:sz w:val="22"/>
          <w:lang w:val="en-GB"/>
        </w:rPr>
        <w:t xml:space="preserve"> it</w:t>
      </w:r>
      <w:r w:rsidRPr="00665B1B">
        <w:rPr>
          <w:rFonts w:cs="Times New Roman"/>
          <w:sz w:val="22"/>
          <w:lang w:val="en-GB"/>
        </w:rPr>
        <w:t xml:space="preserve"> for maintainability. The topic</w:t>
      </w:r>
      <w:r>
        <w:rPr>
          <w:rFonts w:cs="Times New Roman"/>
          <w:sz w:val="22"/>
          <w:lang w:val="en-GB"/>
        </w:rPr>
        <w:t xml:space="preserve"> of clean </w:t>
      </w:r>
      <w:r w:rsidRPr="00665B1B">
        <w:rPr>
          <w:rFonts w:cs="Times New Roman"/>
          <w:sz w:val="22"/>
          <w:lang w:val="en-GB"/>
        </w:rPr>
        <w:t>architecture</w:t>
      </w:r>
      <w:r>
        <w:rPr>
          <w:rFonts w:cs="Times New Roman"/>
          <w:sz w:val="22"/>
          <w:lang w:val="en-GB"/>
        </w:rPr>
        <w:t xml:space="preserve"> </w:t>
      </w:r>
      <w:r w:rsidRPr="00665B1B">
        <w:rPr>
          <w:rFonts w:cs="Times New Roman"/>
          <w:sz w:val="22"/>
          <w:lang w:val="en-GB"/>
        </w:rPr>
        <w:t>is also connected to the notion of</w:t>
      </w:r>
      <w:r>
        <w:rPr>
          <w:rFonts w:cs="Times New Roman"/>
          <w:sz w:val="22"/>
          <w:lang w:val="en-GB"/>
        </w:rPr>
        <w:t xml:space="preserve"> </w:t>
      </w:r>
      <w:r>
        <w:rPr>
          <w:rFonts w:cs="Times New Roman"/>
          <w:szCs w:val="20"/>
          <w:lang w:val="en-GB"/>
        </w:rPr>
        <w:t>“</w:t>
      </w:r>
      <w:r w:rsidRPr="00665B1B">
        <w:rPr>
          <w:rFonts w:cs="Times New Roman"/>
          <w:sz w:val="22"/>
          <w:lang w:val="en-GB"/>
        </w:rPr>
        <w:t>clean code</w:t>
      </w:r>
      <w:r w:rsidR="005D1A4C" w:rsidRPr="005D1A4C">
        <w:rPr>
          <w:rFonts w:cs="Times New Roman"/>
          <w:sz w:val="22"/>
          <w:lang w:val="en-GB"/>
        </w:rPr>
        <w:t>”</w:t>
      </w:r>
      <w:r w:rsidR="001C2B9C">
        <w:rPr>
          <w:rFonts w:cs="Times New Roman"/>
          <w:sz w:val="22"/>
          <w:lang w:val="en-GB"/>
        </w:rPr>
        <w:t xml:space="preserve"> [19]</w:t>
      </w:r>
      <w:r>
        <w:rPr>
          <w:rFonts w:cs="Times New Roman"/>
          <w:szCs w:val="20"/>
          <w:lang w:val="en-GB"/>
        </w:rPr>
        <w:t>.</w:t>
      </w:r>
      <w:r w:rsidRPr="00665B1B">
        <w:rPr>
          <w:rFonts w:cs="Times New Roman"/>
          <w:sz w:val="22"/>
          <w:lang w:val="en-GB"/>
        </w:rPr>
        <w:t xml:space="preserve"> </w:t>
      </w:r>
      <w:r w:rsidR="00FF1C6B" w:rsidRPr="00FF1C6B">
        <w:rPr>
          <w:rFonts w:cs="Times New Roman"/>
          <w:sz w:val="22"/>
          <w:lang w:val="en-GB"/>
        </w:rPr>
        <w:t>Clean code is straightforward</w:t>
      </w:r>
      <w:r w:rsidR="00FF1C6B">
        <w:rPr>
          <w:rFonts w:cs="Times New Roman"/>
          <w:sz w:val="22"/>
          <w:lang w:val="en-GB"/>
        </w:rPr>
        <w:t>,</w:t>
      </w:r>
      <w:r w:rsidR="00FF1C6B" w:rsidRPr="00FF1C6B">
        <w:rPr>
          <w:rFonts w:cs="Times New Roman"/>
          <w:sz w:val="22"/>
          <w:lang w:val="en-GB"/>
        </w:rPr>
        <w:t xml:space="preserve"> easy to understand and “reads like well-written prose”</w:t>
      </w:r>
      <w:r w:rsidRPr="00665B1B">
        <w:rPr>
          <w:rFonts w:cs="Times New Roman"/>
          <w:sz w:val="22"/>
          <w:lang w:val="en-GB"/>
        </w:rPr>
        <w:t>.</w:t>
      </w:r>
      <w:r w:rsidR="00FF1C6B">
        <w:rPr>
          <w:rFonts w:cs="Times New Roman"/>
          <w:sz w:val="22"/>
          <w:lang w:val="en-GB"/>
        </w:rPr>
        <w:t xml:space="preserve"> </w:t>
      </w:r>
      <w:r w:rsidR="00FF1C6B" w:rsidRPr="00FF1C6B">
        <w:rPr>
          <w:rFonts w:cs="Times New Roman"/>
          <w:sz w:val="22"/>
          <w:lang w:val="en-GB"/>
        </w:rPr>
        <w:t>Clean code never hides the programmer's intent and is replete with clear abstractions and control flow</w:t>
      </w:r>
      <w:r w:rsidR="00613BC5">
        <w:rPr>
          <w:rFonts w:cs="Times New Roman"/>
          <w:sz w:val="22"/>
          <w:lang w:val="en-GB"/>
        </w:rPr>
        <w:t xml:space="preserve"> [</w:t>
      </w:r>
      <w:r w:rsidR="009C4D8D">
        <w:rPr>
          <w:rFonts w:cs="Times New Roman"/>
          <w:sz w:val="22"/>
          <w:lang w:val="en-GB"/>
        </w:rPr>
        <w:t>5</w:t>
      </w:r>
      <w:r w:rsidR="00613BC5">
        <w:rPr>
          <w:rFonts w:cs="Times New Roman"/>
          <w:sz w:val="22"/>
          <w:lang w:val="en-GB"/>
        </w:rPr>
        <w:t>]</w:t>
      </w:r>
      <w:r w:rsidR="00FF1C6B" w:rsidRPr="00FF1C6B">
        <w:rPr>
          <w:rFonts w:cs="Times New Roman"/>
          <w:sz w:val="22"/>
          <w:lang w:val="en-GB"/>
        </w:rPr>
        <w:t>.</w:t>
      </w:r>
    </w:p>
    <w:p w14:paraId="66A40550" w14:textId="19A5581F" w:rsidR="00330070" w:rsidRPr="00BF44BD" w:rsidRDefault="00330070" w:rsidP="00BF44BD">
      <w:pPr>
        <w:pStyle w:val="ICESTNormal"/>
        <w:rPr>
          <w:rFonts w:cs="Times New Roman"/>
          <w:sz w:val="22"/>
          <w:lang w:val="en-GB"/>
        </w:rPr>
      </w:pPr>
      <w:r w:rsidRPr="00665B1B">
        <w:rPr>
          <w:rFonts w:cs="Times New Roman"/>
          <w:sz w:val="22"/>
          <w:lang w:val="en-GB"/>
        </w:rPr>
        <w:t>When creating a cloud solution, one of the first decisions to make is which service(s) to utilize in order to operate the applications</w:t>
      </w:r>
      <w:r>
        <w:rPr>
          <w:rFonts w:cs="Times New Roman"/>
          <w:sz w:val="22"/>
          <w:lang w:val="en-GB"/>
        </w:rPr>
        <w:t xml:space="preserve"> [</w:t>
      </w:r>
      <w:r w:rsidR="00DE5F0D">
        <w:rPr>
          <w:rFonts w:cs="Times New Roman"/>
          <w:sz w:val="22"/>
          <w:lang w:val="en-GB"/>
        </w:rPr>
        <w:t>7</w:t>
      </w:r>
      <w:r>
        <w:rPr>
          <w:rFonts w:cs="Times New Roman"/>
          <w:sz w:val="22"/>
          <w:lang w:val="en-GB"/>
        </w:rPr>
        <w:t>]</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3D6CCA12" w14:textId="3A0F9071"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w:t>
      </w:r>
      <w:r w:rsidR="001B04DC" w:rsidRPr="001B04DC">
        <w:rPr>
          <w:rFonts w:ascii="Times New Roman" w:hAnsi="Times New Roman"/>
          <w:i/>
          <w:sz w:val="20"/>
          <w:lang w:val="en-GB"/>
        </w:rPr>
        <w:t>’</w:t>
      </w:r>
      <w:r w:rsidRPr="00665B1B">
        <w:rPr>
          <w:rFonts w:ascii="Times New Roman" w:hAnsi="Times New Roman"/>
          <w:i/>
          <w:sz w:val="20"/>
          <w:lang w:val="en-GB"/>
        </w:rPr>
        <w:t xml:space="preserve"> suitability for various application types</w:t>
      </w:r>
      <w:r w:rsidR="00503D20">
        <w:rPr>
          <w:rFonts w:ascii="Times New Roman" w:hAnsi="Times New Roman"/>
          <w:i/>
          <w:sz w:val="20"/>
          <w:lang w:val="en-GB"/>
        </w:rPr>
        <w:t xml:space="preserve"> [</w:t>
      </w:r>
      <w:r w:rsidR="00CD6086">
        <w:rPr>
          <w:rFonts w:ascii="Times New Roman" w:hAnsi="Times New Roman"/>
          <w:i/>
          <w:sz w:val="20"/>
          <w:lang w:val="en-GB"/>
        </w:rPr>
        <w:t>7</w:t>
      </w:r>
      <w:r w:rsidR="00503D20">
        <w:rPr>
          <w:rFonts w:ascii="Times New Roman" w:hAnsi="Times New Roman"/>
          <w:i/>
          <w:sz w:val="20"/>
          <w:lang w:val="en-GB"/>
        </w:rPr>
        <w:t>]</w:t>
      </w:r>
    </w:p>
    <w:p w14:paraId="4E71470E" w14:textId="77777777" w:rsidR="002A218D" w:rsidRPr="00F01F03" w:rsidRDefault="002A218D" w:rsidP="00330070">
      <w:pPr>
        <w:spacing w:after="0"/>
        <w:rPr>
          <w:rFonts w:ascii="Times New Roman" w:hAnsi="Times New Roman"/>
          <w:i/>
          <w:sz w:val="10"/>
          <w:szCs w:val="12"/>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54F65744" w:rsidR="00330070" w:rsidRPr="00665B1B" w:rsidRDefault="00330070" w:rsidP="00330070">
      <w:pPr>
        <w:pStyle w:val="ICESTNormal"/>
        <w:rPr>
          <w:rFonts w:cs="Times New Roman"/>
          <w:sz w:val="22"/>
          <w:lang w:val="en-GB"/>
        </w:rPr>
      </w:pPr>
      <w:r w:rsidRPr="00665B1B">
        <w:rPr>
          <w:rFonts w:cs="Times New Roman"/>
          <w:sz w:val="22"/>
          <w:lang w:val="en-GB"/>
        </w:rPr>
        <w:t>One of the simplest and most effective solutions f</w:t>
      </w:r>
      <w:r w:rsidR="005726FA">
        <w:rPr>
          <w:rFonts w:cs="Times New Roman"/>
          <w:sz w:val="22"/>
          <w:lang w:val="en-GB"/>
        </w:rPr>
        <w:t>or</w:t>
      </w:r>
      <w:r w:rsidRPr="00665B1B">
        <w:rPr>
          <w:rFonts w:cs="Times New Roman"/>
          <w:sz w:val="22"/>
          <w:lang w:val="en-GB"/>
        </w:rPr>
        <w:t xml:space="preserve"> managing cloud-based app</w:t>
      </w:r>
      <w:r w:rsidR="00C1591A">
        <w:rPr>
          <w:rFonts w:cs="Times New Roman"/>
          <w:sz w:val="22"/>
          <w:lang w:val="en-GB"/>
        </w:rPr>
        <w:t>s</w:t>
      </w:r>
      <w:r w:rsidRPr="00665B1B">
        <w:rPr>
          <w:rFonts w:cs="Times New Roman"/>
          <w:sz w:val="22"/>
          <w:lang w:val="en-GB"/>
        </w:rPr>
        <w:t xml:space="preserve"> is the HTTP-based service for hosting web applications. Some examples </w:t>
      </w:r>
      <w:r w:rsidR="009834E3">
        <w:rPr>
          <w:rFonts w:cs="Times New Roman"/>
          <w:sz w:val="22"/>
          <w:lang w:val="en-GB"/>
        </w:rPr>
        <w:t xml:space="preserve">of this service </w:t>
      </w:r>
      <w:r w:rsidRPr="00665B1B">
        <w:rPr>
          <w:rFonts w:cs="Times New Roman"/>
          <w:sz w:val="22"/>
          <w:lang w:val="en-GB"/>
        </w:rPr>
        <w:t>are Azure App Hosting Service, AWS Elastic Beanstalk</w:t>
      </w:r>
      <w:r w:rsidR="00272615">
        <w:rPr>
          <w:rFonts w:cs="Times New Roman"/>
          <w:sz w:val="22"/>
          <w:lang w:val="en-GB"/>
        </w:rPr>
        <w:t>,</w:t>
      </w:r>
      <w:r w:rsidR="009834E3">
        <w:rPr>
          <w:rFonts w:cs="Times New Roman"/>
          <w:sz w:val="22"/>
          <w:lang w:val="en-GB"/>
        </w:rPr>
        <w:t xml:space="preserve"> and</w:t>
      </w:r>
      <w:r w:rsidRPr="00665B1B">
        <w:rPr>
          <w:rFonts w:cs="Times New Roman"/>
          <w:sz w:val="22"/>
          <w:lang w:val="en-GB"/>
        </w:rPr>
        <w:t xml:space="preserve"> Google App Engine. </w:t>
      </w:r>
      <w:r w:rsidRPr="00772D99">
        <w:rPr>
          <w:rFonts w:cs="Times New Roman"/>
          <w:sz w:val="22"/>
          <w:lang w:val="en-GB"/>
        </w:rPr>
        <w:t xml:space="preserve">They provide a set of hosting services that cover the complexity of the operating system and infrastructure while hosting an application. They are highly available by default and </w:t>
      </w:r>
      <w:r w:rsidR="002C3EE2">
        <w:rPr>
          <w:rFonts w:cs="Times New Roman"/>
          <w:sz w:val="22"/>
          <w:lang w:val="en-GB"/>
        </w:rPr>
        <w:t xml:space="preserve">are </w:t>
      </w:r>
      <w:r w:rsidRPr="00772D99">
        <w:rPr>
          <w:rFonts w:cs="Times New Roman"/>
          <w:sz w:val="22"/>
          <w:lang w:val="en-GB"/>
        </w:rPr>
        <w:t>operational at least 99.95</w:t>
      </w:r>
      <w:r w:rsidR="008F10C5">
        <w:rPr>
          <w:rFonts w:cs="Times New Roman"/>
          <w:sz w:val="22"/>
          <w:lang w:val="en-GB"/>
        </w:rPr>
        <w:t>%</w:t>
      </w:r>
      <w:r w:rsidRPr="00772D99">
        <w:rPr>
          <w:rFonts w:cs="Times New Roman"/>
          <w:sz w:val="22"/>
          <w:lang w:val="en-GB"/>
        </w:rPr>
        <w:t xml:space="preserve">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w:t>
      </w:r>
      <w:r w:rsidR="00AF5ACE">
        <w:rPr>
          <w:rFonts w:cs="Times New Roman"/>
          <w:sz w:val="22"/>
          <w:lang w:val="en-GB"/>
        </w:rPr>
        <w:t>7</w:t>
      </w:r>
      <w:r>
        <w:rPr>
          <w:rFonts w:cs="Times New Roman"/>
          <w:sz w:val="22"/>
          <w:lang w:val="en-GB"/>
        </w:rPr>
        <w:t>]</w:t>
      </w:r>
      <w:r w:rsidR="00C91DF9">
        <w:rPr>
          <w:rFonts w:cs="Times New Roman"/>
          <w:sz w:val="22"/>
          <w:lang w:val="en-GB"/>
        </w:rPr>
        <w:t xml:space="preserve">, </w:t>
      </w:r>
      <w:r w:rsidR="00AF5ACE">
        <w:rPr>
          <w:rFonts w:cs="Times New Roman"/>
          <w:sz w:val="22"/>
          <w:lang w:val="en-GB"/>
        </w:rPr>
        <w:t>[3</w:t>
      </w:r>
      <w:r w:rsidR="00E02E48">
        <w:rPr>
          <w:rFonts w:cs="Times New Roman"/>
          <w:sz w:val="22"/>
          <w:lang w:val="en-GB"/>
        </w:rPr>
        <w:t>1</w:t>
      </w:r>
      <w:r w:rsidR="00AF5ACE">
        <w:rPr>
          <w:rFonts w:cs="Times New Roman"/>
          <w:sz w:val="22"/>
          <w:lang w:val="en-GB"/>
        </w:rPr>
        <w:t>]</w:t>
      </w:r>
      <w:r>
        <w:rPr>
          <w:rFonts w:cs="Times New Roman"/>
          <w:sz w:val="22"/>
          <w:lang w:val="en-GB"/>
        </w:rPr>
        <w:t>.</w:t>
      </w:r>
      <w:r w:rsidRPr="00665B1B">
        <w:rPr>
          <w:rFonts w:cs="Times New Roman"/>
          <w:sz w:val="22"/>
          <w:lang w:val="en-GB"/>
        </w:rPr>
        <w:t xml:space="preserve"> Some of them enable debugging the application while it is in production, using tools such as Snapshot Debugger</w:t>
      </w:r>
      <w:r>
        <w:rPr>
          <w:rFonts w:cs="Times New Roman"/>
          <w:sz w:val="22"/>
          <w:lang w:val="en-GB"/>
        </w:rPr>
        <w:t>.</w:t>
      </w:r>
    </w:p>
    <w:p w14:paraId="0DF16805" w14:textId="10363613"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backend that the application can connect to is required. Typically, this is an </w:t>
      </w:r>
      <w:r w:rsidR="00347EF1" w:rsidRPr="00347EF1">
        <w:rPr>
          <w:rFonts w:cs="Times New Roman"/>
          <w:sz w:val="22"/>
          <w:lang w:val="en-GB"/>
        </w:rPr>
        <w:t>application programming interface (API)</w:t>
      </w:r>
      <w:r w:rsidR="00347EF1">
        <w:rPr>
          <w:rFonts w:cs="Times New Roman"/>
          <w:sz w:val="22"/>
          <w:lang w:val="en-GB"/>
        </w:rPr>
        <w:t xml:space="preserve"> </w:t>
      </w:r>
      <w:r w:rsidRPr="00665B1B">
        <w:rPr>
          <w:rFonts w:cs="Times New Roman"/>
          <w:sz w:val="22"/>
          <w:lang w:val="en-GB"/>
        </w:rPr>
        <w:t xml:space="preserve">that the application can utilize to access and store data. Azure Mobile Apps and AWS Amplify provide such solutions with unique capabilities. </w:t>
      </w:r>
      <w:r w:rsidRPr="00772D99">
        <w:rPr>
          <w:rFonts w:cs="Times New Roman"/>
          <w:sz w:val="22"/>
          <w:lang w:val="en-GB"/>
        </w:rPr>
        <w:t xml:space="preserve">For example, there is an offline sync that </w:t>
      </w:r>
      <w:r w:rsidR="00347EF1">
        <w:rPr>
          <w:rFonts w:cs="Times New Roman"/>
          <w:sz w:val="22"/>
          <w:lang w:val="en-GB"/>
        </w:rPr>
        <w:t>enables a</w:t>
      </w:r>
      <w:r w:rsidRPr="00772D99">
        <w:rPr>
          <w:rFonts w:cs="Times New Roman"/>
          <w:sz w:val="22"/>
          <w:lang w:val="en-GB"/>
        </w:rPr>
        <w:t xml:space="preserv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w:t>
      </w:r>
      <w:r w:rsidR="00A77CC0">
        <w:rPr>
          <w:rFonts w:cs="Times New Roman"/>
          <w:sz w:val="22"/>
          <w:lang w:val="en-GB"/>
        </w:rPr>
        <w:t>such as</w:t>
      </w:r>
      <w:r w:rsidR="00D53095">
        <w:rPr>
          <w:rFonts w:cs="Times New Roman"/>
          <w:sz w:val="22"/>
          <w:lang w:val="en-GB"/>
        </w:rPr>
        <w:t xml:space="preserv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A77CC0">
        <w:rPr>
          <w:rFonts w:cs="Times New Roman"/>
          <w:sz w:val="22"/>
          <w:lang w:val="en-GB"/>
        </w:rPr>
        <w:t>,</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5EB78DA7" w:rsidR="00330070" w:rsidRDefault="00065BF2" w:rsidP="00330070">
      <w:pPr>
        <w:pStyle w:val="ICESTNormal"/>
        <w:rPr>
          <w:rFonts w:cs="Times New Roman"/>
          <w:sz w:val="22"/>
          <w:lang w:val="en-GB"/>
        </w:rPr>
      </w:pPr>
      <w:r w:rsidRPr="00065BF2">
        <w:rPr>
          <w:rFonts w:cs="Times New Roman"/>
          <w:sz w:val="22"/>
          <w:lang w:val="en-GB"/>
        </w:rPr>
        <w:t xml:space="preserve">Serverless functions, also known as </w:t>
      </w:r>
      <w:r w:rsidR="000A6CEB">
        <w:rPr>
          <w:rFonts w:cs="Times New Roman"/>
          <w:szCs w:val="20"/>
          <w:lang w:val="en-GB"/>
        </w:rPr>
        <w:t>“</w:t>
      </w:r>
      <w:r w:rsidR="000A6CEB">
        <w:rPr>
          <w:rFonts w:cs="Times New Roman"/>
          <w:sz w:val="22"/>
          <w:lang w:val="en-GB"/>
        </w:rPr>
        <w:t>f</w:t>
      </w:r>
      <w:r w:rsidRPr="00065BF2">
        <w:rPr>
          <w:rFonts w:cs="Times New Roman"/>
          <w:sz w:val="22"/>
          <w:lang w:val="en-GB"/>
        </w:rPr>
        <w:t xml:space="preserve">unction as a </w:t>
      </w:r>
      <w:r w:rsidR="000A6CEB">
        <w:rPr>
          <w:rFonts w:cs="Times New Roman"/>
          <w:sz w:val="22"/>
          <w:lang w:val="en-GB"/>
        </w:rPr>
        <w:t>s</w:t>
      </w:r>
      <w:r w:rsidRPr="00065BF2">
        <w:rPr>
          <w:rFonts w:cs="Times New Roman"/>
          <w:sz w:val="22"/>
          <w:lang w:val="en-GB"/>
        </w:rPr>
        <w:t>ervice</w:t>
      </w:r>
      <w:r w:rsidR="000A6CEB">
        <w:rPr>
          <w:rFonts w:cs="Times New Roman"/>
          <w:szCs w:val="20"/>
          <w:lang w:val="en-GB"/>
        </w:rPr>
        <w:t>”</w:t>
      </w:r>
      <w:r w:rsidRPr="00065BF2">
        <w:rPr>
          <w:rFonts w:cs="Times New Roman"/>
          <w:sz w:val="22"/>
          <w:lang w:val="en-GB"/>
        </w:rPr>
        <w:t xml:space="preserve"> (FaaS), are a cloud computing paradigm that allows developers to compose and deploy individual functions or code fragments without managing or provisioning servers</w:t>
      </w:r>
      <w:r w:rsidR="00536B4C">
        <w:rPr>
          <w:rFonts w:cs="Times New Roman"/>
          <w:sz w:val="22"/>
          <w:lang w:val="en-GB"/>
        </w:rPr>
        <w:t xml:space="preserve"> [</w:t>
      </w:r>
      <w:r w:rsidR="00D45498">
        <w:rPr>
          <w:rFonts w:cs="Times New Roman"/>
          <w:sz w:val="22"/>
          <w:lang w:val="en-GB"/>
        </w:rPr>
        <w:t>18</w:t>
      </w:r>
      <w:r w:rsidR="00536B4C">
        <w:rPr>
          <w:rFonts w:cs="Times New Roman"/>
          <w:sz w:val="22"/>
          <w:lang w:val="en-GB"/>
        </w:rPr>
        <w:t>]</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330070" w:rsidRPr="004C7E40">
        <w:rPr>
          <w:rFonts w:cs="Times New Roman"/>
          <w:sz w:val="22"/>
          <w:lang w:val="en-GB"/>
        </w:rPr>
        <w:t>.</w:t>
      </w:r>
    </w:p>
    <w:p w14:paraId="5DC6EE5B" w14:textId="6870E13D"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w:t>
      </w:r>
      <w:r w:rsidR="00E936A0">
        <w:rPr>
          <w:rFonts w:cs="Times New Roman"/>
          <w:sz w:val="22"/>
          <w:lang w:val="en-GB"/>
        </w:rPr>
        <w:t>s</w:t>
      </w:r>
      <w:r>
        <w:rPr>
          <w:rFonts w:cs="Times New Roman"/>
          <w:sz w:val="22"/>
          <w:lang w:val="en-GB"/>
        </w:rPr>
        <w:t xml:space="preserve">) operating in a local </w:t>
      </w:r>
      <w:r>
        <w:rPr>
          <w:rFonts w:cs="Times New Roman"/>
          <w:sz w:val="22"/>
          <w:lang w:val="en-GB"/>
        </w:rPr>
        <w:lastRenderedPageBreak/>
        <w:t>data</w:t>
      </w:r>
      <w:r w:rsidR="00E936A0">
        <w:rPr>
          <w:rFonts w:cs="Times New Roman"/>
          <w:sz w:val="22"/>
          <w:lang w:val="en-GB"/>
        </w:rPr>
        <w:t xml:space="preserve"> </w:t>
      </w:r>
      <w:r>
        <w:rPr>
          <w:rFonts w:cs="Times New Roman"/>
          <w:sz w:val="22"/>
          <w:lang w:val="en-GB"/>
        </w:rPr>
        <w:t>centre to VMs running in the cloud, making this a simple approach to get</w:t>
      </w:r>
      <w:r w:rsidR="00E936A0">
        <w:rPr>
          <w:rFonts w:cs="Times New Roman"/>
          <w:sz w:val="22"/>
          <w:lang w:val="en-GB"/>
        </w:rPr>
        <w:t>ting</w:t>
      </w:r>
      <w:r>
        <w:rPr>
          <w:rFonts w:cs="Times New Roman"/>
          <w:sz w:val="22"/>
          <w:lang w:val="en-GB"/>
        </w:rPr>
        <w:t xml:space="preserve"> started. There are many predefined VM images that are ready</w:t>
      </w:r>
      <w:r w:rsidR="00E936A0">
        <w:rPr>
          <w:rFonts w:cs="Times New Roman"/>
          <w:sz w:val="22"/>
          <w:lang w:val="en-GB"/>
        </w:rPr>
        <w:t xml:space="preserve"> </w:t>
      </w:r>
      <w:r>
        <w:rPr>
          <w:rFonts w:cs="Times New Roman"/>
          <w:sz w:val="22"/>
          <w:lang w:val="en-GB"/>
        </w:rPr>
        <w:t>to</w:t>
      </w:r>
      <w:r w:rsidR="00E936A0">
        <w:rPr>
          <w:rFonts w:cs="Times New Roman"/>
          <w:sz w:val="22"/>
          <w:lang w:val="en-GB"/>
        </w:rPr>
        <w:t xml:space="preserve"> </w:t>
      </w:r>
      <w:r>
        <w:rPr>
          <w:rFonts w:cs="Times New Roman"/>
          <w:sz w:val="22"/>
          <w:lang w:val="en-GB"/>
        </w:rPr>
        <w:t xml:space="preserve">use. Even so, running the application in a </w:t>
      </w:r>
      <w:r w:rsidR="00E936A0">
        <w:rPr>
          <w:rFonts w:cs="Times New Roman"/>
          <w:sz w:val="22"/>
          <w:lang w:val="en-GB"/>
        </w:rPr>
        <w:t>VM</w:t>
      </w:r>
      <w:r>
        <w:rPr>
          <w:rFonts w:cs="Times New Roman"/>
          <w:sz w:val="22"/>
          <w:lang w:val="en-GB"/>
        </w:rPr>
        <w:t xml:space="preserve"> does</w:t>
      </w:r>
      <w:r w:rsidR="00E936A0">
        <w:rPr>
          <w:rFonts w:cs="Times New Roman"/>
          <w:sz w:val="22"/>
          <w:lang w:val="en-GB"/>
        </w:rPr>
        <w:t xml:space="preserve"> </w:t>
      </w:r>
      <w:r>
        <w:rPr>
          <w:rFonts w:cs="Times New Roman"/>
          <w:sz w:val="22"/>
          <w:lang w:val="en-GB"/>
        </w:rPr>
        <w:t>n</w:t>
      </w:r>
      <w:r w:rsidR="00E936A0">
        <w:rPr>
          <w:rFonts w:cs="Times New Roman"/>
          <w:sz w:val="22"/>
          <w:lang w:val="en-GB"/>
        </w:rPr>
        <w:t>o</w:t>
      </w:r>
      <w:r>
        <w:rPr>
          <w:rFonts w:cs="Times New Roman"/>
          <w:sz w:val="22"/>
          <w:lang w:val="en-GB"/>
        </w:rPr>
        <w:t xml:space="preserve">t offer </w:t>
      </w:r>
      <w:r w:rsidR="00B438C4">
        <w:rPr>
          <w:rFonts w:cs="Times New Roman"/>
          <w:sz w:val="22"/>
          <w:lang w:val="en-GB"/>
        </w:rPr>
        <w:t xml:space="preserve">any </w:t>
      </w:r>
      <w:r>
        <w:rPr>
          <w:rFonts w:cs="Times New Roman"/>
          <w:sz w:val="22"/>
          <w:lang w:val="en-GB"/>
        </w:rPr>
        <w:t>optimizations. The operation staff is also accountable for maintaining the operating system and anti-virus software</w:t>
      </w:r>
      <w:r>
        <w:rPr>
          <w:rFonts w:cs="Times New Roman"/>
          <w:sz w:val="22"/>
          <w:lang w:val="bg-BG"/>
        </w:rPr>
        <w:t xml:space="preserve"> </w:t>
      </w:r>
      <w:r>
        <w:rPr>
          <w:rFonts w:cs="Times New Roman"/>
          <w:sz w:val="22"/>
          <w:lang w:val="en-US"/>
        </w:rPr>
        <w:t>[</w:t>
      </w:r>
      <w:r w:rsidR="0038352A">
        <w:rPr>
          <w:rFonts w:cs="Times New Roman"/>
          <w:sz w:val="22"/>
          <w:lang w:val="en-US"/>
        </w:rPr>
        <w:t>7</w:t>
      </w:r>
      <w:r>
        <w:rPr>
          <w:rFonts w:cs="Times New Roman"/>
          <w:sz w:val="22"/>
          <w:lang w:val="en-US"/>
        </w:rPr>
        <w:t>]</w:t>
      </w:r>
      <w:r>
        <w:rPr>
          <w:rFonts w:cs="Times New Roman"/>
          <w:sz w:val="22"/>
          <w:lang w:val="en-GB"/>
        </w:rPr>
        <w:t>. Azure Virtual Machines, Amazon EC2</w:t>
      </w:r>
      <w:r w:rsidR="00717428">
        <w:rPr>
          <w:rFonts w:cs="Times New Roman"/>
          <w:sz w:val="22"/>
          <w:lang w:val="en-GB"/>
        </w:rPr>
        <w:t>,</w:t>
      </w:r>
      <w:r>
        <w:rPr>
          <w:rFonts w:cs="Times New Roman"/>
          <w:sz w:val="22"/>
          <w:lang w:val="en-GB"/>
        </w:rPr>
        <w:t xml:space="preserve"> and Google Compute Engine are</w:t>
      </w:r>
      <w:r w:rsidR="001864FC">
        <w:rPr>
          <w:rFonts w:cs="Times New Roman"/>
          <w:sz w:val="22"/>
          <w:lang w:val="en-GB"/>
        </w:rPr>
        <w:t xml:space="preserve"> examples of</w:t>
      </w:r>
      <w:r>
        <w:rPr>
          <w:rFonts w:cs="Times New Roman"/>
          <w:sz w:val="22"/>
          <w:lang w:val="en-GB"/>
        </w:rPr>
        <w:t xml:space="preserve"> such solutions.</w:t>
      </w:r>
    </w:p>
    <w:p w14:paraId="321A8106" w14:textId="1E57516C" w:rsidR="00330070" w:rsidRPr="00665B1B" w:rsidRDefault="00330070" w:rsidP="00330070">
      <w:pPr>
        <w:pStyle w:val="ICESTNormal"/>
        <w:rPr>
          <w:rFonts w:cs="Times New Roman"/>
          <w:sz w:val="22"/>
          <w:lang w:val="en-GB"/>
        </w:rPr>
      </w:pPr>
      <w:r w:rsidRPr="00665B1B">
        <w:rPr>
          <w:rFonts w:cs="Times New Roman"/>
          <w:sz w:val="22"/>
          <w:lang w:val="en-GB"/>
        </w:rPr>
        <w:t>All the aforementioned types are created individually as monolithic</w:t>
      </w:r>
      <w:r w:rsidR="00162816">
        <w:rPr>
          <w:rFonts w:cs="Times New Roman"/>
          <w:sz w:val="22"/>
          <w:lang w:val="en-GB"/>
        </w:rPr>
        <w:t>,</w:t>
      </w:r>
      <w:r w:rsidRPr="00665B1B">
        <w:rPr>
          <w:rFonts w:cs="Times New Roman"/>
          <w:sz w:val="22"/>
          <w:lang w:val="en-GB"/>
        </w:rPr>
        <w:t xml:space="preserve"> large</w:t>
      </w:r>
      <w:r w:rsidR="00162816">
        <w:rPr>
          <w:rFonts w:cs="Times New Roman"/>
          <w:sz w:val="22"/>
          <w:lang w:val="en-GB"/>
        </w:rPr>
        <w:t>-</w:t>
      </w:r>
      <w:r w:rsidRPr="00665B1B">
        <w:rPr>
          <w:rFonts w:cs="Times New Roman"/>
          <w:sz w:val="22"/>
          <w:lang w:val="en-GB"/>
        </w:rPr>
        <w:t>core application</w:t>
      </w:r>
      <w:r w:rsidR="00162816">
        <w:rPr>
          <w:rFonts w:cs="Times New Roman"/>
          <w:sz w:val="22"/>
          <w:lang w:val="en-GB"/>
        </w:rPr>
        <w:t>s</w:t>
      </w:r>
      <w:r w:rsidRPr="00665B1B">
        <w:rPr>
          <w:rFonts w:cs="Times New Roman"/>
          <w:sz w:val="22"/>
          <w:lang w:val="en-GB"/>
        </w:rPr>
        <w:t xml:space="preserve"> that contain all of the domain logic. </w:t>
      </w:r>
      <w:r w:rsidR="001C4035">
        <w:rPr>
          <w:rFonts w:cs="Times New Roman"/>
          <w:sz w:val="22"/>
          <w:lang w:val="en-GB"/>
        </w:rPr>
        <w:t xml:space="preserve">They have </w:t>
      </w:r>
      <w:r w:rsidRPr="00665B1B">
        <w:rPr>
          <w:rFonts w:cs="Times New Roman"/>
          <w:sz w:val="22"/>
          <w:lang w:val="en-GB"/>
        </w:rPr>
        <w:t xml:space="preserve">components that communicate </w:t>
      </w:r>
      <w:r w:rsidR="001C4035">
        <w:rPr>
          <w:rFonts w:cs="Times New Roman"/>
          <w:sz w:val="22"/>
          <w:lang w:val="en-GB"/>
        </w:rPr>
        <w:t>with</w:t>
      </w:r>
      <w:r w:rsidRPr="00665B1B">
        <w:rPr>
          <w:rFonts w:cs="Times New Roman"/>
          <w:sz w:val="22"/>
          <w:lang w:val="en-GB"/>
        </w:rPr>
        <w:t xml:space="preserve"> one another directly within a single server process</w:t>
      </w:r>
      <w:r w:rsidR="00E10DC4">
        <w:rPr>
          <w:rFonts w:cs="Times New Roman"/>
          <w:sz w:val="22"/>
          <w:lang w:val="en-GB"/>
        </w:rPr>
        <w:t>.</w:t>
      </w:r>
      <w:r>
        <w:rPr>
          <w:rFonts w:cs="Times New Roman"/>
          <w:sz w:val="22"/>
          <w:lang w:val="en-GB"/>
        </w:rPr>
        <w:t xml:space="preserve"> [</w:t>
      </w:r>
      <w:r w:rsidR="005222C7">
        <w:rPr>
          <w:rFonts w:cs="Times New Roman"/>
          <w:sz w:val="22"/>
          <w:lang w:val="en-GB"/>
        </w:rPr>
        <w:t>31</w:t>
      </w:r>
      <w:r>
        <w:rPr>
          <w:rFonts w:cs="Times New Roman"/>
          <w:sz w:val="22"/>
          <w:lang w:val="en-GB"/>
        </w:rPr>
        <w:t>]</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20BCC6E3" w:rsidR="00330070" w:rsidRDefault="00330070" w:rsidP="00500914">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Pr>
          <w:rFonts w:cs="Times New Roman"/>
          <w:sz w:val="22"/>
          <w:lang w:val="en-GB"/>
        </w:rPr>
        <w:t xml:space="preserve"> [</w:t>
      </w:r>
      <w:r w:rsidR="00B405F0">
        <w:rPr>
          <w:rFonts w:cs="Times New Roman"/>
          <w:sz w:val="22"/>
          <w:lang w:val="en-GB"/>
        </w:rPr>
        <w:t>17</w:t>
      </w:r>
      <w:r>
        <w:rPr>
          <w:rFonts w:cs="Times New Roman"/>
          <w:sz w:val="22"/>
          <w:lang w:val="en-GB"/>
        </w:rPr>
        <w:t>]</w:t>
      </w:r>
      <w:r w:rsidRPr="00665B1B">
        <w:rPr>
          <w:rFonts w:cs="Times New Roman"/>
          <w:sz w:val="22"/>
          <w:lang w:val="en-GB"/>
        </w:rPr>
        <w:t>. These services communicate with one another via well-defined APIs. Large, sophisticated applications may be delivered quickly, consistently, and reliably. Microservices are technology</w:t>
      </w:r>
      <w:r w:rsidR="002C150B">
        <w:rPr>
          <w:rFonts w:cs="Times New Roman"/>
          <w:sz w:val="22"/>
          <w:lang w:val="en-GB"/>
        </w:rPr>
        <w:t>-</w:t>
      </w:r>
      <w:r w:rsidRPr="00665B1B">
        <w:rPr>
          <w:rFonts w:cs="Times New Roman"/>
          <w:sz w:val="22"/>
          <w:lang w:val="en-GB"/>
        </w:rPr>
        <w:t xml:space="preserve"> and language-agnostic, so it is quite possible for a single organization to utilize multiple runtime platforms. Modern cloud platforms have features </w:t>
      </w:r>
      <w:r w:rsidR="002C150B">
        <w:rPr>
          <w:rFonts w:cs="Times New Roman"/>
          <w:sz w:val="22"/>
          <w:lang w:val="en-GB"/>
        </w:rPr>
        <w:t>such as</w:t>
      </w:r>
      <w:r w:rsidRPr="00665B1B">
        <w:rPr>
          <w:rFonts w:cs="Times New Roman"/>
          <w:sz w:val="22"/>
          <w:lang w:val="en-GB"/>
        </w:rPr>
        <w:t xml:space="preserve"> scalability, availability, and resilience that can be used to their fullest</w:t>
      </w:r>
      <w:r w:rsidR="002C150B">
        <w:rPr>
          <w:rFonts w:cs="Times New Roman"/>
          <w:sz w:val="22"/>
          <w:lang w:val="en-GB"/>
        </w:rPr>
        <w:t xml:space="preserve"> potential</w:t>
      </w:r>
      <w:r w:rsidRPr="00665B1B">
        <w:rPr>
          <w:rFonts w:cs="Times New Roman"/>
          <w:sz w:val="22"/>
          <w:lang w:val="en-GB"/>
        </w:rPr>
        <w:t xml:space="preserve"> by microservices</w:t>
      </w:r>
      <w:r>
        <w:rPr>
          <w:rFonts w:cs="Times New Roman"/>
          <w:sz w:val="22"/>
          <w:lang w:val="en-GB"/>
        </w:rPr>
        <w:t>.</w:t>
      </w:r>
      <w:r w:rsidRPr="00665B1B">
        <w:rPr>
          <w:rFonts w:cs="Times New Roman"/>
          <w:sz w:val="22"/>
          <w:lang w:val="en-GB"/>
        </w:rPr>
        <w:t xml:space="preserve"> Such cloud solutions are Azure Kubernetes Service, Amazon EC2 &amp; EKS, Google Kubernetes Engine, Red Hat OpenShift, DigitalOcean</w:t>
      </w:r>
      <w:r w:rsidR="00FE1B71">
        <w:rPr>
          <w:rFonts w:cs="Times New Roman"/>
          <w:sz w:val="22"/>
          <w:lang w:val="en-GB"/>
        </w:rPr>
        <w:t>,</w:t>
      </w:r>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 xml:space="preserve">rchitecture is a catalyst and enabler for continuous business </w:t>
      </w:r>
      <w:r w:rsidR="00500914" w:rsidRPr="00067C70">
        <w:rPr>
          <w:rFonts w:cs="Times New Roman"/>
          <w:sz w:val="22"/>
          <w:lang w:val="en-GB"/>
        </w:rPr>
        <w:t>transformation</w:t>
      </w:r>
      <w:r w:rsidR="00500914" w:rsidRPr="00500914">
        <w:rPr>
          <w:rFonts w:cs="Times New Roman"/>
          <w:sz w:val="22"/>
          <w:lang w:val="en-GB"/>
        </w:rPr>
        <w:t>.</w:t>
      </w:r>
    </w:p>
    <w:p w14:paraId="3B60B748" w14:textId="6F329C96" w:rsidR="009D20B7" w:rsidRPr="00665B1B" w:rsidRDefault="009D20B7" w:rsidP="00500914">
      <w:pPr>
        <w:pStyle w:val="ICESTNormal"/>
        <w:rPr>
          <w:rFonts w:cs="Times New Roman"/>
          <w:sz w:val="22"/>
          <w:lang w:val="en-GB"/>
        </w:rPr>
      </w:pPr>
      <w:r w:rsidRPr="009D20B7">
        <w:rPr>
          <w:rFonts w:cs="Times New Roman"/>
          <w:sz w:val="22"/>
          <w:lang w:val="en-GB"/>
        </w:rPr>
        <w:t>This paper begins with a detailed description of DDD, highlighting its fundamental principles and advantages. This will lay the groundwork for understanding how DDD can be implemented effectively in a cloud-native service architecture. Next, we will investigate how</w:t>
      </w:r>
      <w:r>
        <w:rPr>
          <w:rFonts w:cs="Times New Roman"/>
          <w:sz w:val="22"/>
          <w:lang w:val="en-GB"/>
        </w:rPr>
        <w:t xml:space="preserve"> </w:t>
      </w:r>
      <w:r w:rsidRPr="009D20B7">
        <w:rPr>
          <w:rFonts w:cs="Times New Roman"/>
          <w:sz w:val="22"/>
          <w:lang w:val="en-GB"/>
        </w:rPr>
        <w:t xml:space="preserve">Command Query Responsibility Segregation </w:t>
      </w:r>
      <w:r>
        <w:rPr>
          <w:rFonts w:cs="Times New Roman"/>
          <w:sz w:val="22"/>
          <w:lang w:val="en-GB"/>
        </w:rPr>
        <w:t>(</w:t>
      </w:r>
      <w:r w:rsidRPr="009D20B7">
        <w:rPr>
          <w:rFonts w:cs="Times New Roman"/>
          <w:sz w:val="22"/>
          <w:lang w:val="en-GB"/>
        </w:rPr>
        <w:t>CQRS</w:t>
      </w:r>
      <w:r>
        <w:rPr>
          <w:rFonts w:cs="Times New Roman"/>
          <w:sz w:val="22"/>
          <w:lang w:val="en-GB"/>
        </w:rPr>
        <w:t>)</w:t>
      </w:r>
      <w:r w:rsidRPr="009D20B7">
        <w:rPr>
          <w:rFonts w:cs="Times New Roman"/>
          <w:sz w:val="22"/>
          <w:lang w:val="en-GB"/>
        </w:rPr>
        <w:t xml:space="preserve"> and </w:t>
      </w:r>
      <w:r>
        <w:rPr>
          <w:rFonts w:cs="Times New Roman"/>
          <w:sz w:val="22"/>
          <w:lang w:val="en-GB"/>
        </w:rPr>
        <w:t>E</w:t>
      </w:r>
      <w:r w:rsidRPr="009D20B7">
        <w:rPr>
          <w:rFonts w:cs="Times New Roman"/>
          <w:sz w:val="22"/>
          <w:lang w:val="en-GB"/>
        </w:rPr>
        <w:t xml:space="preserve">vent </w:t>
      </w:r>
      <w:r>
        <w:rPr>
          <w:rFonts w:cs="Times New Roman"/>
          <w:sz w:val="22"/>
          <w:lang w:val="en-GB"/>
        </w:rPr>
        <w:t>S</w:t>
      </w:r>
      <w:r w:rsidRPr="009D20B7">
        <w:rPr>
          <w:rFonts w:cs="Times New Roman"/>
          <w:sz w:val="22"/>
          <w:lang w:val="en-GB"/>
        </w:rPr>
        <w:t>ourcing, which have strong ties to DDD, can enhance the</w:t>
      </w:r>
      <w:r w:rsidR="00065307">
        <w:rPr>
          <w:rFonts w:cs="Times New Roman"/>
          <w:sz w:val="22"/>
          <w:lang w:val="en-GB"/>
        </w:rPr>
        <w:t xml:space="preserve"> application</w:t>
      </w:r>
      <w:r w:rsidRPr="009D20B7">
        <w:rPr>
          <w:rFonts w:cs="Times New Roman"/>
          <w:sz w:val="22"/>
          <w:lang w:val="en-GB"/>
        </w:rPr>
        <w:t xml:space="preserve"> </w:t>
      </w:r>
      <w:r w:rsidR="00065307">
        <w:rPr>
          <w:rFonts w:cs="Times New Roman"/>
          <w:sz w:val="22"/>
          <w:lang w:val="en-GB"/>
        </w:rPr>
        <w:t>code</w:t>
      </w:r>
      <w:r w:rsidRPr="009D20B7">
        <w:rPr>
          <w:rFonts w:cs="Times New Roman"/>
          <w:sz w:val="22"/>
          <w:lang w:val="en-GB"/>
        </w:rPr>
        <w:t xml:space="preserve"> further. In the end, we will examine how </w:t>
      </w:r>
      <w:r w:rsidR="00065307" w:rsidRPr="009D20B7">
        <w:rPr>
          <w:rFonts w:cs="Times New Roman"/>
          <w:sz w:val="22"/>
          <w:lang w:val="en-GB"/>
        </w:rPr>
        <w:t>DDD,</w:t>
      </w:r>
      <w:r w:rsidRPr="009D20B7">
        <w:rPr>
          <w:rFonts w:cs="Times New Roman"/>
          <w:sz w:val="22"/>
          <w:lang w:val="en-GB"/>
        </w:rPr>
        <w:t xml:space="preserve"> and </w:t>
      </w:r>
      <w:r w:rsidR="00065307">
        <w:rPr>
          <w:rFonts w:cs="Times New Roman"/>
          <w:sz w:val="22"/>
          <w:lang w:val="en-GB"/>
        </w:rPr>
        <w:t>T</w:t>
      </w:r>
      <w:r w:rsidRPr="009D20B7">
        <w:rPr>
          <w:rFonts w:cs="Times New Roman"/>
          <w:sz w:val="22"/>
          <w:lang w:val="en-GB"/>
        </w:rPr>
        <w:t>est-</w:t>
      </w:r>
      <w:r w:rsidR="00065307">
        <w:rPr>
          <w:rFonts w:cs="Times New Roman"/>
          <w:sz w:val="22"/>
          <w:lang w:val="en-GB"/>
        </w:rPr>
        <w:t>D</w:t>
      </w:r>
      <w:r w:rsidRPr="009D20B7">
        <w:rPr>
          <w:rFonts w:cs="Times New Roman"/>
          <w:sz w:val="22"/>
          <w:lang w:val="en-GB"/>
        </w:rPr>
        <w:t>riven development (TDD) can significantly benefit software development when used together.</w:t>
      </w:r>
    </w:p>
    <w:p w14:paraId="72F84561" w14:textId="77777777" w:rsidR="00EC5C4C" w:rsidRPr="00665B1B" w:rsidRDefault="00EC5C4C" w:rsidP="00920C71">
      <w:pPr>
        <w:pStyle w:val="ICESTNormal"/>
        <w:rPr>
          <w:rFonts w:cs="Times New Roman"/>
          <w:sz w:val="22"/>
          <w:lang w:val="en-GB"/>
        </w:rPr>
      </w:pPr>
    </w:p>
    <w:p w14:paraId="62E387C3" w14:textId="048293A6"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w:t>
      </w:r>
      <w:r w:rsidR="00D26E26">
        <w:rPr>
          <w:rFonts w:ascii="Times New Roman" w:hAnsi="Times New Roman"/>
          <w:b/>
          <w:lang w:val="en-GB"/>
        </w:rPr>
        <w:t xml:space="preserve"> </w:t>
      </w:r>
      <w:r w:rsidR="00D26E26" w:rsidRPr="00665B1B">
        <w:rPr>
          <w:rFonts w:ascii="Times New Roman" w:hAnsi="Times New Roman"/>
          <w:b/>
          <w:lang w:val="en-GB"/>
        </w:rPr>
        <w:t>features</w:t>
      </w:r>
      <w:r w:rsidR="00D26E26">
        <w:rPr>
          <w:rFonts w:ascii="Times New Roman" w:hAnsi="Times New Roman"/>
          <w:b/>
          <w:lang w:val="en-GB"/>
        </w:rPr>
        <w:t xml:space="preserve"> of</w:t>
      </w:r>
      <w:r w:rsidRPr="00665B1B">
        <w:rPr>
          <w:rFonts w:ascii="Times New Roman" w:hAnsi="Times New Roman"/>
          <w:b/>
          <w:lang w:val="en-GB"/>
        </w:rPr>
        <w:t xml:space="preserve"> </w:t>
      </w:r>
      <w:r w:rsidR="00D26E26">
        <w:rPr>
          <w:rFonts w:ascii="Times New Roman" w:hAnsi="Times New Roman"/>
          <w:b/>
          <w:lang w:val="en-GB"/>
        </w:rPr>
        <w:t>d</w:t>
      </w:r>
      <w:r w:rsidRPr="00665B1B">
        <w:rPr>
          <w:rFonts w:ascii="Times New Roman" w:hAnsi="Times New Roman"/>
          <w:b/>
          <w:lang w:val="en-GB"/>
        </w:rPr>
        <w:t>omain-</w:t>
      </w:r>
      <w:r w:rsidR="00D26E26">
        <w:rPr>
          <w:rFonts w:ascii="Times New Roman" w:hAnsi="Times New Roman"/>
          <w:b/>
          <w:lang w:val="en-GB"/>
        </w:rPr>
        <w:t>d</w:t>
      </w:r>
      <w:r w:rsidRPr="00665B1B">
        <w:rPr>
          <w:rFonts w:ascii="Times New Roman" w:hAnsi="Times New Roman"/>
          <w:b/>
          <w:lang w:val="en-GB"/>
        </w:rPr>
        <w:t xml:space="preserve">riven </w:t>
      </w:r>
      <w:r w:rsidR="00D26E26">
        <w:rPr>
          <w:rFonts w:ascii="Times New Roman" w:hAnsi="Times New Roman"/>
          <w:b/>
          <w:lang w:val="en-GB"/>
        </w:rPr>
        <w:t>d</w:t>
      </w:r>
      <w:r w:rsidRPr="00665B1B">
        <w:rPr>
          <w:rFonts w:ascii="Times New Roman" w:hAnsi="Times New Roman"/>
          <w:b/>
          <w:lang w:val="en-GB"/>
        </w:rPr>
        <w:t>esign in the context of cloud services</w:t>
      </w:r>
      <w:r w:rsidR="00C8413E">
        <w:rPr>
          <w:rFonts w:ascii="Times New Roman" w:hAnsi="Times New Roman"/>
          <w:b/>
          <w:lang w:val="en-GB"/>
        </w:rPr>
        <w:br/>
      </w:r>
    </w:p>
    <w:p w14:paraId="12BB54BD" w14:textId="5FC3EEC6"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w:t>
      </w:r>
      <w:r w:rsidR="001E031B">
        <w:rPr>
          <w:rFonts w:cs="Times New Roman"/>
          <w:sz w:val="22"/>
          <w:lang w:val="en-GB"/>
        </w:rPr>
        <w:t xml:space="preserve"> a</w:t>
      </w:r>
      <w:r w:rsidR="007C6BF2">
        <w:rPr>
          <w:rFonts w:cs="Times New Roman"/>
          <w:sz w:val="22"/>
          <w:lang w:val="en-GB"/>
        </w:rPr>
        <w:t xml:space="preserve"> distributed system</w:t>
      </w:r>
      <w:r w:rsidRPr="00665B1B">
        <w:rPr>
          <w:rFonts w:cs="Times New Roman"/>
          <w:sz w:val="22"/>
          <w:lang w:val="en-GB"/>
        </w:rPr>
        <w:t>, has certain features</w:t>
      </w:r>
      <w:r w:rsidR="00535066">
        <w:rPr>
          <w:rFonts w:cs="Times New Roman"/>
          <w:sz w:val="22"/>
          <w:lang w:val="en-GB"/>
        </w:rPr>
        <w:t xml:space="preserve"> such as </w:t>
      </w:r>
      <w:r w:rsidRPr="00665B1B">
        <w:rPr>
          <w:rFonts w:cs="Times New Roman"/>
          <w:sz w:val="22"/>
          <w:lang w:val="en-GB"/>
        </w:rPr>
        <w:t xml:space="preserve">the volume of </w:t>
      </w:r>
      <w:r w:rsidR="00535066">
        <w:rPr>
          <w:rFonts w:cs="Times New Roman"/>
          <w:sz w:val="22"/>
          <w:lang w:val="en-GB"/>
        </w:rPr>
        <w:t>information</w:t>
      </w:r>
      <w:r w:rsidRPr="00665B1B">
        <w:rPr>
          <w:rFonts w:cs="Times New Roman"/>
          <w:sz w:val="22"/>
          <w:lang w:val="en-GB"/>
        </w:rPr>
        <w:t xml:space="preserve"> handled, </w:t>
      </w:r>
      <w:r w:rsidR="00535066" w:rsidRPr="00535066">
        <w:rPr>
          <w:rFonts w:cs="Times New Roman"/>
          <w:sz w:val="22"/>
          <w:lang w:val="en-GB"/>
        </w:rPr>
        <w:t>efficiency</w:t>
      </w:r>
      <w:r w:rsidRPr="00665B1B">
        <w:rPr>
          <w:rFonts w:cs="Times New Roman"/>
          <w:sz w:val="22"/>
          <w:lang w:val="en-GB"/>
        </w:rPr>
        <w:t xml:space="preserve">, business logic, and </w:t>
      </w:r>
      <w:r w:rsidR="00535066">
        <w:rPr>
          <w:rFonts w:cs="Times New Roman"/>
          <w:sz w:val="22"/>
          <w:lang w:val="en-GB"/>
        </w:rPr>
        <w:t>t</w:t>
      </w:r>
      <w:r w:rsidR="00535066" w:rsidRPr="00535066">
        <w:rPr>
          <w:rFonts w:cs="Times New Roman"/>
          <w:sz w:val="22"/>
          <w:lang w:val="en-GB"/>
        </w:rPr>
        <w:t>echnological upgrading</w:t>
      </w:r>
      <w:r w:rsidRPr="00665B1B">
        <w:rPr>
          <w:rFonts w:cs="Times New Roman"/>
          <w:sz w:val="22"/>
          <w:lang w:val="en-GB"/>
        </w:rPr>
        <w:t xml:space="preserve">. </w:t>
      </w:r>
      <w:r w:rsidR="004321CF" w:rsidRPr="004321CF">
        <w:rPr>
          <w:rFonts w:cs="Times New Roman"/>
          <w:sz w:val="22"/>
          <w:lang w:val="en-GB"/>
        </w:rPr>
        <w:t xml:space="preserve">DDD strategies </w:t>
      </w:r>
      <w:r w:rsidR="004321CF" w:rsidRPr="004321CF">
        <w:rPr>
          <w:rFonts w:cs="Times New Roman"/>
          <w:sz w:val="22"/>
          <w:lang w:val="en-GB"/>
        </w:rPr>
        <w:t xml:space="preserve">are beneficial for initiatives with a large number of complex business principles, </w:t>
      </w:r>
      <w:r w:rsidR="006F5227">
        <w:rPr>
          <w:rFonts w:cs="Times New Roman"/>
          <w:sz w:val="22"/>
          <w:lang w:val="en-GB"/>
        </w:rPr>
        <w:t>because</w:t>
      </w:r>
      <w:r w:rsidR="004321CF" w:rsidRPr="004321CF">
        <w:rPr>
          <w:rFonts w:cs="Times New Roman"/>
          <w:sz w:val="22"/>
          <w:lang w:val="en-GB"/>
        </w:rPr>
        <w:t xml:space="preserve"> they </w:t>
      </w:r>
      <w:r w:rsidR="00321FA9">
        <w:rPr>
          <w:rFonts w:cs="Times New Roman"/>
          <w:sz w:val="22"/>
          <w:lang w:val="en-GB"/>
        </w:rPr>
        <w:t>can</w:t>
      </w:r>
      <w:r w:rsidR="004321CF" w:rsidRPr="004321CF">
        <w:rPr>
          <w:rFonts w:cs="Times New Roman"/>
          <w:sz w:val="22"/>
          <w:lang w:val="en-GB"/>
        </w:rPr>
        <w:t xml:space="preserve"> simplify the business logic. In other words, the primary objective of DDD concepts is to deal with the complexity of domain logic, which consists of business rules, validations, and calculations.</w:t>
      </w:r>
    </w:p>
    <w:p w14:paraId="37AE8E68" w14:textId="2EB1FC22"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Erl in his book </w:t>
      </w:r>
      <w:r w:rsidRPr="00F52E66">
        <w:rPr>
          <w:rFonts w:cs="Times New Roman"/>
          <w:i/>
          <w:iCs/>
          <w:sz w:val="22"/>
          <w:lang w:val="en-GB"/>
        </w:rPr>
        <w:t>SOA Principles of Service Design</w:t>
      </w:r>
      <w:r w:rsidRPr="00665B1B">
        <w:rPr>
          <w:rFonts w:cs="Times New Roman"/>
          <w:sz w:val="22"/>
          <w:lang w:val="en-GB"/>
        </w:rPr>
        <w:t xml:space="preserve"> </w:t>
      </w:r>
      <w:r w:rsidR="00D6177A">
        <w:rPr>
          <w:rFonts w:cs="Times New Roman"/>
          <w:sz w:val="22"/>
          <w:lang w:val="en-GB"/>
        </w:rPr>
        <w:t>[1</w:t>
      </w:r>
      <w:r w:rsidR="00E01072">
        <w:rPr>
          <w:rFonts w:cs="Times New Roman"/>
          <w:sz w:val="22"/>
          <w:lang w:val="en-GB"/>
        </w:rPr>
        <w:t>0</w:t>
      </w:r>
      <w:r w:rsidR="00D6177A">
        <w:rPr>
          <w:rFonts w:cs="Times New Roman"/>
          <w:sz w:val="22"/>
          <w:lang w:val="en-GB"/>
        </w:rPr>
        <w:t>]</w:t>
      </w:r>
      <w:r w:rsidRPr="00665B1B">
        <w:rPr>
          <w:rFonts w:cs="Times New Roman"/>
          <w:sz w:val="22"/>
          <w:lang w:val="en-GB"/>
        </w:rPr>
        <w:t xml:space="preserve"> incorporates the separation of services based on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E81B6B">
        <w:rPr>
          <w:rFonts w:cs="Times New Roman"/>
          <w:sz w:val="22"/>
          <w:lang w:val="en-GB"/>
        </w:rPr>
        <w:t>1</w:t>
      </w:r>
      <w:r w:rsidR="00D5384A">
        <w:rPr>
          <w:rFonts w:cs="Times New Roman"/>
          <w:sz w:val="22"/>
          <w:lang w:val="en-GB"/>
        </w:rPr>
        <w:t>], [1</w:t>
      </w:r>
      <w:r w:rsidR="00E81B6B">
        <w:rPr>
          <w:rFonts w:cs="Times New Roman"/>
          <w:sz w:val="22"/>
          <w:lang w:val="en-GB"/>
        </w:rPr>
        <w:t>2</w:t>
      </w:r>
      <w:r w:rsidR="00D5384A">
        <w:rPr>
          <w:rFonts w:cs="Times New Roman"/>
          <w:sz w:val="22"/>
          <w:lang w:val="en-GB"/>
        </w:rPr>
        <w:t>]</w:t>
      </w:r>
      <w:r w:rsidRPr="00665B1B">
        <w:rPr>
          <w:rFonts w:cs="Times New Roman"/>
          <w:sz w:val="22"/>
          <w:lang w:val="en-GB"/>
        </w:rPr>
        <w:t>, on the other hand, s</w:t>
      </w:r>
      <w:r w:rsidR="00706C15">
        <w:rPr>
          <w:rFonts w:cs="Times New Roman"/>
          <w:sz w:val="22"/>
          <w:lang w:val="en-GB"/>
        </w:rPr>
        <w:t>tates</w:t>
      </w:r>
      <w:r w:rsidRPr="00665B1B">
        <w:rPr>
          <w:rFonts w:cs="Times New Roman"/>
          <w:sz w:val="22"/>
          <w:lang w:val="en-GB"/>
        </w:rPr>
        <w:t xml:space="preserve"> that DDD </w:t>
      </w:r>
      <w:r w:rsidR="00215F18">
        <w:rPr>
          <w:rFonts w:cs="Times New Roman"/>
          <w:sz w:val="22"/>
          <w:lang w:val="en-GB"/>
        </w:rPr>
        <w:t>provides</w:t>
      </w:r>
      <w:r w:rsidRPr="00665B1B">
        <w:rPr>
          <w:rFonts w:cs="Times New Roman"/>
          <w:sz w:val="22"/>
          <w:lang w:val="en-GB"/>
        </w:rPr>
        <w:t xml:space="preserve"> the key ideas needed to separate web services into different parts. </w:t>
      </w:r>
      <w:r w:rsidR="009F2CEF" w:rsidRPr="009F2CEF">
        <w:rPr>
          <w:rFonts w:cs="Times New Roman"/>
          <w:sz w:val="22"/>
          <w:lang w:val="en-GB"/>
        </w:rPr>
        <w:t>The DDD methodology offers a way of expressing the actual world</w:t>
      </w:r>
      <w:r w:rsidR="009F2CEF">
        <w:rPr>
          <w:rFonts w:cs="Times New Roman"/>
          <w:sz w:val="22"/>
          <w:lang w:val="en-GB"/>
        </w:rPr>
        <w:t xml:space="preserve"> </w:t>
      </w:r>
      <w:r w:rsidR="009F2CEF" w:rsidRPr="009F2CEF">
        <w:rPr>
          <w:rFonts w:cs="Times New Roman"/>
          <w:sz w:val="22"/>
          <w:lang w:val="en-GB"/>
        </w:rPr>
        <w:t xml:space="preserve">through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w:t>
      </w:r>
      <w:r w:rsidR="00A643B0" w:rsidRPr="00665B1B">
        <w:rPr>
          <w:rFonts w:cs="Times New Roman"/>
          <w:sz w:val="22"/>
          <w:lang w:val="en-GB"/>
        </w:rPr>
        <w:t>quality.</w:t>
      </w:r>
    </w:p>
    <w:p w14:paraId="36A56D1F" w14:textId="17BC5A38" w:rsidR="00EC5C4C" w:rsidRPr="00665B1B" w:rsidRDefault="00EC5C4C" w:rsidP="00EC5C4C">
      <w:pPr>
        <w:pStyle w:val="ICESTNormal"/>
        <w:rPr>
          <w:rFonts w:cs="Times New Roman"/>
          <w:sz w:val="22"/>
          <w:lang w:val="en-GB"/>
        </w:rPr>
      </w:pPr>
      <w:r w:rsidRPr="00665B1B">
        <w:rPr>
          <w:rFonts w:cs="Times New Roman"/>
          <w:sz w:val="22"/>
          <w:lang w:val="en-GB"/>
        </w:rPr>
        <w:t xml:space="preserve">In the book </w:t>
      </w:r>
      <w:r w:rsidRPr="004D5CA7">
        <w:rPr>
          <w:rFonts w:cs="Times New Roman"/>
          <w:i/>
          <w:iCs/>
          <w:sz w:val="22"/>
          <w:lang w:val="en-GB"/>
        </w:rPr>
        <w:t>Patterns of Enterprise Application Architecture</w:t>
      </w:r>
      <w:r w:rsidR="00291113">
        <w:rPr>
          <w:rFonts w:cs="Times New Roman"/>
          <w:sz w:val="22"/>
          <w:lang w:val="en-GB"/>
        </w:rPr>
        <w:t xml:space="preserve"> [</w:t>
      </w:r>
      <w:r w:rsidR="002A668B">
        <w:rPr>
          <w:rFonts w:cs="Times New Roman"/>
          <w:sz w:val="22"/>
          <w:lang w:val="en-GB"/>
        </w:rPr>
        <w:t>1</w:t>
      </w:r>
      <w:r w:rsidR="00A871BE">
        <w:rPr>
          <w:rFonts w:cs="Times New Roman"/>
          <w:sz w:val="22"/>
          <w:lang w:val="en-GB"/>
        </w:rPr>
        <w:t>3</w:t>
      </w:r>
      <w:r w:rsidR="00291113">
        <w:rPr>
          <w:rFonts w:cs="Times New Roman"/>
          <w:sz w:val="22"/>
          <w:lang w:val="en-GB"/>
        </w:rPr>
        <w:t>]</w:t>
      </w:r>
      <w:r w:rsidRPr="00665B1B">
        <w:rPr>
          <w:rFonts w:cs="Times New Roman"/>
          <w:sz w:val="22"/>
          <w:lang w:val="en-GB"/>
        </w:rPr>
        <w:t xml:space="preserve">, Martin Fowler presents a diagram </w:t>
      </w:r>
      <w:r w:rsidR="004D5CA7" w:rsidRPr="004D5CA7">
        <w:rPr>
          <w:rFonts w:cs="Times New Roman"/>
          <w:sz w:val="22"/>
          <w:lang w:val="en-GB"/>
        </w:rPr>
        <w:t xml:space="preserve">(Figure 1) </w:t>
      </w:r>
      <w:r w:rsidRPr="00665B1B">
        <w:rPr>
          <w:rFonts w:cs="Times New Roman"/>
          <w:sz w:val="22"/>
          <w:lang w:val="en-GB"/>
        </w:rPr>
        <w:t>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61CCD334"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1.  </w:t>
      </w:r>
      <w:r w:rsidR="00E26D4B" w:rsidRPr="00E26D4B">
        <w:rPr>
          <w:rFonts w:ascii="Times New Roman" w:hAnsi="Times New Roman"/>
          <w:i/>
          <w:sz w:val="20"/>
          <w:szCs w:val="20"/>
          <w:lang w:val="en-GB"/>
        </w:rPr>
        <w:t>Domain-centric versus data-centric in the context of a software development diagram depicting time and complexity</w:t>
      </w:r>
      <w:r w:rsidR="00D76882">
        <w:rPr>
          <w:rFonts w:ascii="Times New Roman" w:hAnsi="Times New Roman"/>
          <w:i/>
          <w:sz w:val="20"/>
          <w:szCs w:val="20"/>
          <w:lang w:val="en-GB"/>
        </w:rPr>
        <w:t xml:space="preserve"> [13]</w:t>
      </w:r>
    </w:p>
    <w:p w14:paraId="7BE8BE77" w14:textId="77777777" w:rsidR="00863A53" w:rsidRPr="00665B1B" w:rsidRDefault="00863A53" w:rsidP="00863A53">
      <w:pPr>
        <w:pStyle w:val="ICESTNormal"/>
        <w:rPr>
          <w:rFonts w:cs="Times New Roman"/>
          <w:sz w:val="22"/>
          <w:lang w:val="en-GB"/>
        </w:rPr>
      </w:pPr>
    </w:p>
    <w:p w14:paraId="59982835" w14:textId="79B1DDF1" w:rsidR="00F75504" w:rsidRDefault="00F75504" w:rsidP="00F75504">
      <w:pPr>
        <w:pStyle w:val="ICESTNormal"/>
        <w:rPr>
          <w:rFonts w:cs="Times New Roman"/>
          <w:sz w:val="22"/>
          <w:lang w:val="en-GB"/>
        </w:rPr>
      </w:pPr>
      <w:r w:rsidRPr="00185641">
        <w:rPr>
          <w:rFonts w:cs="Times New Roman"/>
          <w:sz w:val="22"/>
          <w:lang w:val="en-GB"/>
        </w:rPr>
        <w:t xml:space="preserve">On the other hand, the time and cost of a project designed from a domain-centric perspective tended to increase linearly with complexity, whereas the start-up costs were quite high. According to DDD, use cases should be modelled based on </w:t>
      </w:r>
      <w:r>
        <w:rPr>
          <w:rFonts w:cs="Times New Roman"/>
          <w:sz w:val="22"/>
          <w:lang w:val="en-GB"/>
        </w:rPr>
        <w:t xml:space="preserve">the wat </w:t>
      </w:r>
      <w:r w:rsidRPr="00185641">
        <w:rPr>
          <w:rFonts w:cs="Times New Roman"/>
          <w:sz w:val="22"/>
          <w:lang w:val="en-GB"/>
        </w:rPr>
        <w:t>the business actually operates, which is always evolving.</w:t>
      </w:r>
      <w:r w:rsidRPr="00665B1B">
        <w:rPr>
          <w:rFonts w:cs="Times New Roman"/>
          <w:sz w:val="22"/>
          <w:lang w:val="en-GB"/>
        </w:rPr>
        <w:t xml:space="preserve"> </w:t>
      </w:r>
    </w:p>
    <w:p w14:paraId="23F66E16" w14:textId="0C349DD8" w:rsidR="00DF4CF1" w:rsidRPr="00665B1B" w:rsidRDefault="00DF4CF1" w:rsidP="00DF4CF1">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Pr="001C141B">
        <w:rPr>
          <w:rFonts w:cs="Times New Roman"/>
          <w:sz w:val="22"/>
          <w:lang w:val="en-GB"/>
        </w:rPr>
        <w:t xml:space="preserve">A </w:t>
      </w:r>
      <w:r>
        <w:rPr>
          <w:rFonts w:cs="Times New Roman"/>
          <w:sz w:val="22"/>
          <w:lang w:val="en-GB"/>
        </w:rPr>
        <w:t xml:space="preserve">simple </w:t>
      </w:r>
      <w:r w:rsidRPr="001C141B">
        <w:rPr>
          <w:rFonts w:cs="Times New Roman"/>
          <w:sz w:val="22"/>
          <w:lang w:val="en-GB"/>
        </w:rPr>
        <w:t xml:space="preserve">application that needs to perform fundamental </w:t>
      </w:r>
      <w:r>
        <w:rPr>
          <w:rFonts w:cs="Times New Roman"/>
          <w:szCs w:val="20"/>
          <w:lang w:val="en-GB"/>
        </w:rPr>
        <w:t>“</w:t>
      </w:r>
      <w:r w:rsidRPr="001C141B">
        <w:rPr>
          <w:rFonts w:cs="Times New Roman"/>
          <w:sz w:val="22"/>
          <w:lang w:val="en-GB"/>
        </w:rPr>
        <w:t>create</w:t>
      </w:r>
      <w:r>
        <w:rPr>
          <w:rFonts w:cs="Times New Roman"/>
          <w:szCs w:val="20"/>
          <w:lang w:val="en-GB"/>
        </w:rPr>
        <w:t>”, “</w:t>
      </w:r>
      <w:r w:rsidRPr="001C141B">
        <w:rPr>
          <w:rFonts w:cs="Times New Roman"/>
          <w:sz w:val="22"/>
          <w:lang w:val="en-GB"/>
        </w:rPr>
        <w:t>read</w:t>
      </w:r>
      <w:r>
        <w:rPr>
          <w:rFonts w:cs="Times New Roman"/>
          <w:szCs w:val="20"/>
          <w:lang w:val="en-GB"/>
        </w:rPr>
        <w:t>”, “</w:t>
      </w:r>
      <w:r w:rsidRPr="001C141B">
        <w:rPr>
          <w:rFonts w:cs="Times New Roman"/>
          <w:sz w:val="22"/>
          <w:lang w:val="en-GB"/>
        </w:rPr>
        <w:t>update</w:t>
      </w:r>
      <w:r>
        <w:rPr>
          <w:rFonts w:cs="Times New Roman"/>
          <w:szCs w:val="20"/>
          <w:lang w:val="en-GB"/>
        </w:rPr>
        <w:t>” and “</w:t>
      </w:r>
      <w:r w:rsidRPr="001C141B">
        <w:rPr>
          <w:rFonts w:cs="Times New Roman"/>
          <w:sz w:val="22"/>
          <w:lang w:val="en-GB"/>
        </w:rPr>
        <w:t>delete</w:t>
      </w:r>
      <w:r>
        <w:rPr>
          <w:rFonts w:cs="Times New Roman"/>
          <w:szCs w:val="20"/>
          <w:lang w:val="en-GB"/>
        </w:rPr>
        <w:t>”</w:t>
      </w:r>
      <w:r w:rsidRPr="001C141B">
        <w:rPr>
          <w:rFonts w:cs="Times New Roman"/>
          <w:sz w:val="22"/>
          <w:lang w:val="en-GB"/>
        </w:rPr>
        <w:t xml:space="preserve"> operations</w:t>
      </w:r>
      <w:r>
        <w:rPr>
          <w:rFonts w:cs="Times New Roman"/>
          <w:sz w:val="22"/>
          <w:lang w:val="en-GB"/>
        </w:rPr>
        <w:t xml:space="preserve"> (</w:t>
      </w:r>
      <w:r w:rsidRPr="001C141B">
        <w:rPr>
          <w:rFonts w:cs="Times New Roman"/>
          <w:sz w:val="22"/>
          <w:lang w:val="en-GB"/>
        </w:rPr>
        <w:t>CRUD</w:t>
      </w:r>
      <w:r>
        <w:rPr>
          <w:rFonts w:cs="Times New Roman"/>
          <w:sz w:val="22"/>
          <w:lang w:val="en-GB"/>
        </w:rPr>
        <w:t>)</w:t>
      </w:r>
      <w:r w:rsidRPr="001C141B">
        <w:rPr>
          <w:rFonts w:cs="Times New Roman"/>
          <w:sz w:val="22"/>
          <w:lang w:val="en-GB"/>
        </w:rPr>
        <w:t>, is not particularly complex. This situation can be handled with less complicated methods. Simultaneously, an order management system</w:t>
      </w:r>
      <w:r>
        <w:rPr>
          <w:rFonts w:cs="Times New Roman"/>
          <w:sz w:val="22"/>
          <w:lang w:val="en-GB"/>
        </w:rPr>
        <w:t xml:space="preserve">, </w:t>
      </w:r>
      <w:r w:rsidRPr="001C141B">
        <w:rPr>
          <w:rFonts w:cs="Times New Roman"/>
          <w:sz w:val="22"/>
          <w:lang w:val="en-GB"/>
        </w:rPr>
        <w:t xml:space="preserve">which automates a significant </w:t>
      </w:r>
      <w:r w:rsidRPr="001C141B">
        <w:rPr>
          <w:rFonts w:cs="Times New Roman"/>
          <w:sz w:val="22"/>
          <w:lang w:val="en-GB"/>
        </w:rPr>
        <w:lastRenderedPageBreak/>
        <w:t>portion of a company's activity, must model all the processes upon which the company acts and therefore manage a large number of complex business responsibilities. This system's business logic complexity may be extremely high</w:t>
      </w:r>
      <w:r w:rsidRPr="00665B1B">
        <w:rPr>
          <w:rFonts w:cs="Times New Roman"/>
          <w:sz w:val="22"/>
          <w:lang w:val="en-GB"/>
        </w:rPr>
        <w:t>.</w:t>
      </w:r>
      <w:r>
        <w:rPr>
          <w:rFonts w:cs="Times New Roman"/>
          <w:sz w:val="22"/>
          <w:lang w:val="en-GB"/>
        </w:rPr>
        <w:t xml:space="preserve"> </w:t>
      </w:r>
      <w:r w:rsidRPr="00665B1B">
        <w:rPr>
          <w:rFonts w:cs="Times New Roman"/>
          <w:sz w:val="22"/>
          <w:lang w:val="en-GB"/>
        </w:rPr>
        <w:t xml:space="preserve">Another attribute is </w:t>
      </w:r>
      <w:r>
        <w:rPr>
          <w:rFonts w:cs="Times New Roman"/>
          <w:sz w:val="22"/>
          <w:lang w:val="en-GB"/>
        </w:rPr>
        <w:t>its</w:t>
      </w:r>
      <w:r w:rsidRPr="00665B1B">
        <w:rPr>
          <w:rFonts w:cs="Times New Roman"/>
          <w:sz w:val="22"/>
          <w:lang w:val="en-GB"/>
        </w:rPr>
        <w:t xml:space="preserve"> technical complexity,</w:t>
      </w:r>
      <w:r>
        <w:rPr>
          <w:rFonts w:cs="Times New Roman"/>
          <w:sz w:val="22"/>
          <w:lang w:val="en-GB"/>
        </w:rPr>
        <w:t xml:space="preserve"> a term that refers to</w:t>
      </w:r>
      <w:r w:rsidRPr="00665B1B">
        <w:rPr>
          <w:rFonts w:cs="Times New Roman"/>
          <w:sz w:val="22"/>
          <w:lang w:val="en-GB"/>
        </w:rPr>
        <w:t xml:space="preserve"> the number of algorithms that need to be implemented to make the software work.</w:t>
      </w:r>
    </w:p>
    <w:p w14:paraId="673D16BA" w14:textId="139F205C"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Pr>
          <w:rFonts w:cs="Times New Roman"/>
          <w:sz w:val="22"/>
          <w:lang w:val="en-GB"/>
        </w:rPr>
        <w:t xml:space="preserve"> </w:t>
      </w:r>
      <w:r w:rsidR="007B1A7A">
        <w:rPr>
          <w:rFonts w:cs="Times New Roman"/>
          <w:sz w:val="22"/>
          <w:lang w:val="en-GB"/>
        </w:rPr>
        <w:t>UL</w:t>
      </w:r>
      <w:r w:rsidR="00863A53" w:rsidRPr="00665B1B">
        <w:rPr>
          <w:rFonts w:cs="Times New Roman"/>
          <w:sz w:val="22"/>
          <w:lang w:val="en-GB"/>
        </w:rPr>
        <w:t xml:space="preserve">, </w:t>
      </w:r>
      <w:r w:rsidR="007B1A7A">
        <w:rPr>
          <w:rFonts w:cs="Times New Roman"/>
          <w:sz w:val="22"/>
          <w:lang w:val="en-GB"/>
        </w:rPr>
        <w:t>BC</w:t>
      </w:r>
      <w:r w:rsidR="00863A53" w:rsidRPr="00665B1B">
        <w:rPr>
          <w:rFonts w:cs="Times New Roman"/>
          <w:sz w:val="22"/>
          <w:lang w:val="en-GB"/>
        </w:rPr>
        <w:t xml:space="preserve">, core </w:t>
      </w:r>
      <w:r w:rsidR="002A668B" w:rsidRPr="00665B1B">
        <w:rPr>
          <w:rFonts w:cs="Times New Roman"/>
          <w:sz w:val="22"/>
          <w:lang w:val="en-GB"/>
        </w:rPr>
        <w:t>domain</w:t>
      </w:r>
      <w:r w:rsidR="002A668B">
        <w:rPr>
          <w:rFonts w:cs="Times New Roman"/>
          <w:sz w:val="22"/>
          <w:lang w:val="en-GB"/>
        </w:rPr>
        <w:t>,</w:t>
      </w:r>
      <w:r w:rsidR="002A668B" w:rsidRPr="00665B1B">
        <w:rPr>
          <w:rFonts w:cs="Times New Roman"/>
          <w:sz w:val="22"/>
          <w:lang w:val="en-GB"/>
        </w:rPr>
        <w:t xml:space="preserve"> entities</w:t>
      </w:r>
      <w:r w:rsidR="00863A53" w:rsidRPr="00665B1B">
        <w:rPr>
          <w:rFonts w:cs="Times New Roman"/>
          <w:sz w:val="22"/>
          <w:lang w:val="en-GB"/>
        </w:rPr>
        <w:t>, value objects</w:t>
      </w:r>
      <w:r w:rsidR="00397146">
        <w:rPr>
          <w:rFonts w:cs="Times New Roman"/>
          <w:sz w:val="22"/>
          <w:lang w:val="en-GB"/>
        </w:rPr>
        <w:t xml:space="preserve">, </w:t>
      </w:r>
      <w:r w:rsidR="00E639B6">
        <w:rPr>
          <w:rFonts w:cs="Times New Roman"/>
          <w:sz w:val="22"/>
          <w:lang w:val="en-GB"/>
        </w:rPr>
        <w:t>aggregates,</w:t>
      </w:r>
      <w:r w:rsidR="007D40F0">
        <w:rPr>
          <w:rFonts w:cs="Times New Roman"/>
          <w:sz w:val="22"/>
          <w:lang w:val="en-GB"/>
        </w:rPr>
        <w:t xml:space="preserve"> and</w:t>
      </w:r>
      <w:r w:rsidR="00397146">
        <w:rPr>
          <w:rFonts w:cs="Times New Roman"/>
          <w:sz w:val="22"/>
          <w:lang w:val="en-GB"/>
        </w:rPr>
        <w:t xml:space="preserve"> </w:t>
      </w:r>
      <w:r w:rsidR="00863A53" w:rsidRPr="00665B1B">
        <w:rPr>
          <w:rFonts w:cs="Times New Roman"/>
          <w:sz w:val="22"/>
          <w:lang w:val="en-GB"/>
        </w:rPr>
        <w:t>repositories, are the steps for building a software project.</w:t>
      </w:r>
      <w:r w:rsidR="00397146">
        <w:rPr>
          <w:rFonts w:cs="Times New Roman"/>
          <w:sz w:val="22"/>
          <w:lang w:val="en-GB"/>
        </w:rPr>
        <w:t xml:space="preserve"> </w:t>
      </w:r>
      <w:r w:rsidR="00863A53" w:rsidRPr="00665B1B">
        <w:rPr>
          <w:rFonts w:cs="Times New Roman"/>
          <w:sz w:val="22"/>
          <w:lang w:val="en-GB"/>
        </w:rPr>
        <w:t xml:space="preserve">Some individuals view these technical rules and patterns as difficult-to-learn obstacles that make it challenging to employ DDD methodologies. However, the most critical aspect is arranging the code so that it </w:t>
      </w:r>
      <w:r w:rsidR="00E639B6">
        <w:rPr>
          <w:rFonts w:cs="Times New Roman"/>
          <w:sz w:val="22"/>
          <w:lang w:val="en-GB"/>
        </w:rPr>
        <w:t>matches</w:t>
      </w:r>
      <w:r w:rsidR="00863A53" w:rsidRPr="00665B1B">
        <w:rPr>
          <w:rFonts w:cs="Times New Roman"/>
          <w:sz w:val="22"/>
          <w:lang w:val="en-GB"/>
        </w:rPr>
        <w:t xml:space="preserve"> the business problems</w:t>
      </w:r>
      <w:r w:rsidR="00007779">
        <w:rPr>
          <w:rFonts w:cs="Times New Roman"/>
          <w:sz w:val="22"/>
          <w:lang w:val="en-GB"/>
        </w:rPr>
        <w:t xml:space="preserve"> [</w:t>
      </w:r>
      <w:r w:rsidR="004E4243">
        <w:rPr>
          <w:rFonts w:cs="Times New Roman"/>
          <w:sz w:val="22"/>
          <w:lang w:val="en-GB"/>
        </w:rPr>
        <w:t>23</w:t>
      </w:r>
      <w:r w:rsidR="00007779">
        <w:rPr>
          <w:rFonts w:cs="Times New Roman"/>
          <w:sz w:val="22"/>
          <w:lang w:val="en-GB"/>
        </w:rPr>
        <w:t>]</w:t>
      </w:r>
      <w:r w:rsidR="00863A53" w:rsidRPr="00665B1B">
        <w:rPr>
          <w:rFonts w:cs="Times New Roman"/>
          <w:sz w:val="22"/>
          <w:lang w:val="en-GB"/>
        </w:rPr>
        <w:t xml:space="preserve">. </w:t>
      </w:r>
    </w:p>
    <w:p w14:paraId="05ECDCB3" w14:textId="0A5157A0" w:rsidR="000364EA" w:rsidRPr="000364EA" w:rsidRDefault="00EF2985" w:rsidP="0084657E">
      <w:pPr>
        <w:pStyle w:val="ICESTNormal"/>
        <w:rPr>
          <w:rFonts w:cs="Times New Roman"/>
          <w:sz w:val="22"/>
          <w:lang w:val="en-GB"/>
        </w:rPr>
      </w:pPr>
      <w:r w:rsidRPr="00EF2985">
        <w:rPr>
          <w:rFonts w:cs="Times New Roman"/>
          <w:sz w:val="22"/>
          <w:lang w:val="en-GB"/>
        </w:rPr>
        <w:t xml:space="preserve">Each industry </w:t>
      </w:r>
      <w:r w:rsidR="00EE43C3">
        <w:rPr>
          <w:rFonts w:cs="Times New Roman"/>
          <w:sz w:val="22"/>
          <w:lang w:val="en-GB"/>
        </w:rPr>
        <w:t>and</w:t>
      </w:r>
      <w:r w:rsidRPr="00EF2985">
        <w:rPr>
          <w:rFonts w:cs="Times New Roman"/>
          <w:sz w:val="22"/>
          <w:lang w:val="en-GB"/>
        </w:rPr>
        <w:t xml:space="preserve"> profession </w:t>
      </w:r>
      <w:r w:rsidR="00EE43C3" w:rsidRPr="00EF2985">
        <w:rPr>
          <w:rFonts w:cs="Times New Roman"/>
          <w:sz w:val="22"/>
          <w:lang w:val="en-GB"/>
        </w:rPr>
        <w:t>have</w:t>
      </w:r>
      <w:r w:rsidRPr="00EF2985">
        <w:rPr>
          <w:rFonts w:cs="Times New Roman"/>
          <w:sz w:val="22"/>
          <w:lang w:val="en-GB"/>
        </w:rPr>
        <w:t xml:space="preserve"> its own </w:t>
      </w:r>
      <w:r w:rsidR="00EE43C3">
        <w:rPr>
          <w:rFonts w:cs="Times New Roman"/>
          <w:sz w:val="22"/>
          <w:lang w:val="en-GB"/>
        </w:rPr>
        <w:t>terminology</w:t>
      </w:r>
      <w:r>
        <w:rPr>
          <w:rFonts w:cs="Times New Roman"/>
          <w:sz w:val="22"/>
          <w:lang w:val="en-GB"/>
        </w:rPr>
        <w:t>.</w:t>
      </w:r>
      <w:r w:rsidR="00A574E1">
        <w:rPr>
          <w:rFonts w:cs="Times New Roman"/>
          <w:sz w:val="22"/>
          <w:lang w:val="en-GB"/>
        </w:rPr>
        <w:t xml:space="preserve"> </w:t>
      </w:r>
      <w:r w:rsidR="003F1753">
        <w:rPr>
          <w:rFonts w:cs="Times New Roman"/>
          <w:sz w:val="22"/>
          <w:lang w:val="en-GB"/>
        </w:rPr>
        <w:t>To</w:t>
      </w:r>
      <w:r w:rsidR="00A574E1" w:rsidRPr="00A574E1">
        <w:rPr>
          <w:rFonts w:cs="Times New Roman"/>
          <w:sz w:val="22"/>
          <w:lang w:val="en-GB"/>
        </w:rPr>
        <w:t xml:space="preserve"> build complex systems</w:t>
      </w:r>
      <w:r w:rsidR="003F1753">
        <w:rPr>
          <w:rFonts w:cs="Times New Roman"/>
          <w:sz w:val="22"/>
          <w:lang w:val="en-GB"/>
        </w:rPr>
        <w:t>,</w:t>
      </w:r>
      <w:r w:rsidR="00A574E1" w:rsidRPr="00A574E1">
        <w:rPr>
          <w:rFonts w:cs="Times New Roman"/>
          <w:sz w:val="22"/>
          <w:lang w:val="en-GB"/>
        </w:rPr>
        <w:t xml:space="preserve"> IT </w:t>
      </w:r>
      <w:r w:rsidR="003F1753">
        <w:rPr>
          <w:rFonts w:cs="Times New Roman"/>
          <w:sz w:val="22"/>
          <w:lang w:val="en-GB"/>
        </w:rPr>
        <w:t>t</w:t>
      </w:r>
      <w:r w:rsidR="00A574E1" w:rsidRPr="00A574E1">
        <w:rPr>
          <w:rFonts w:cs="Times New Roman"/>
          <w:sz w:val="22"/>
          <w:lang w:val="en-GB"/>
        </w:rPr>
        <w:t xml:space="preserve">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 xml:space="preserve">used by the </w:t>
      </w:r>
      <w:r w:rsidR="003F1753">
        <w:rPr>
          <w:rFonts w:cs="Times New Roman"/>
          <w:sz w:val="22"/>
          <w:lang w:val="en-GB"/>
        </w:rPr>
        <w:t xml:space="preserve">relevant </w:t>
      </w:r>
      <w:r w:rsidR="00A574E1" w:rsidRPr="00A574E1">
        <w:rPr>
          <w:rFonts w:cs="Times New Roman"/>
          <w:sz w:val="22"/>
          <w:lang w:val="en-GB"/>
        </w:rPr>
        <w:t>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w:t>
      </w:r>
      <w:r w:rsidR="003F1753">
        <w:rPr>
          <w:rFonts w:cs="Times New Roman"/>
          <w:sz w:val="22"/>
          <w:lang w:val="en-GB"/>
        </w:rPr>
        <w:t xml:space="preserve"> is to make it</w:t>
      </w:r>
      <w:r w:rsidR="00863A53" w:rsidRPr="00665B1B">
        <w:rPr>
          <w:rFonts w:cs="Times New Roman"/>
          <w:sz w:val="22"/>
          <w:lang w:val="en-GB"/>
        </w:rPr>
        <w:t xml:space="preserv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w:t>
      </w:r>
      <w:r w:rsidR="0063418B">
        <w:rPr>
          <w:rFonts w:cs="Times New Roman"/>
          <w:sz w:val="22"/>
          <w:lang w:val="en-GB"/>
        </w:rPr>
        <w:t xml:space="preserve"> not</w:t>
      </w:r>
      <w:r w:rsidR="00863A53" w:rsidRPr="00665B1B">
        <w:rPr>
          <w:rFonts w:cs="Times New Roman"/>
          <w:sz w:val="22"/>
          <w:lang w:val="en-GB"/>
        </w:rPr>
        <w:t xml:space="preserve"> clear enough at the start.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w:t>
      </w:r>
      <w:r w:rsidR="005E2253">
        <w:rPr>
          <w:rFonts w:cs="Times New Roman"/>
          <w:sz w:val="22"/>
          <w:lang w:val="en-GB"/>
        </w:rPr>
        <w:t>UL</w:t>
      </w:r>
      <w:r w:rsidR="00863A53" w:rsidRPr="00665B1B">
        <w:rPr>
          <w:rFonts w:cs="Times New Roman"/>
          <w:sz w:val="22"/>
          <w:lang w:val="en-GB"/>
        </w:rPr>
        <w:t>. Common nomenclature facilitates</w:t>
      </w:r>
      <w:r w:rsidR="005E2253">
        <w:rPr>
          <w:rFonts w:cs="Times New Roman"/>
          <w:sz w:val="22"/>
          <w:lang w:val="en-GB"/>
        </w:rPr>
        <w:t xml:space="preserve"> the</w:t>
      </w:r>
      <w:r w:rsidR="00863A53" w:rsidRPr="00665B1B">
        <w:rPr>
          <w:rFonts w:cs="Times New Roman"/>
          <w:sz w:val="22"/>
          <w:lang w:val="en-GB"/>
        </w:rPr>
        <w:t xml:space="preserve">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w:t>
      </w:r>
      <w:r w:rsidR="00157E50">
        <w:rPr>
          <w:rFonts w:cs="Times New Roman"/>
          <w:sz w:val="22"/>
          <w:lang w:val="en-GB"/>
        </w:rPr>
        <w:t xml:space="preserve"> that</w:t>
      </w:r>
      <w:r w:rsidR="00863A53" w:rsidRPr="00665B1B">
        <w:rPr>
          <w:rFonts w:cs="Times New Roman"/>
          <w:sz w:val="22"/>
          <w:lang w:val="en-GB"/>
        </w:rPr>
        <w:t xml:space="preserve"> </w:t>
      </w:r>
      <w:r w:rsidR="00C25C9F" w:rsidRPr="00C25C9F">
        <w:rPr>
          <w:rFonts w:cs="Times New Roman"/>
          <w:sz w:val="22"/>
          <w:lang w:val="en-GB"/>
        </w:rPr>
        <w:t>lays the groundwork for productive interaction.</w:t>
      </w:r>
      <w:r w:rsidR="00863A53" w:rsidRPr="00665B1B">
        <w:rPr>
          <w:rFonts w:cs="Times New Roman"/>
          <w:sz w:val="22"/>
          <w:lang w:val="en-GB"/>
        </w:rPr>
        <w:t xml:space="preserve"> It seeks to develop a standard, business-oriented language</w:t>
      </w:r>
      <w:r w:rsidR="00F85E2D">
        <w:rPr>
          <w:rFonts w:cs="Times New Roman"/>
          <w:sz w:val="22"/>
          <w:lang w:val="en-GB"/>
        </w:rPr>
        <w:t>,</w:t>
      </w:r>
      <w:r w:rsidR="00863A53" w:rsidRPr="00665B1B">
        <w:rPr>
          <w:rFonts w:cs="Times New Roman"/>
          <w:sz w:val="22"/>
          <w:lang w:val="en-GB"/>
        </w:rPr>
        <w:t xml:space="preserve"> </w:t>
      </w:r>
      <w:r w:rsidR="00F85E2D">
        <w:rPr>
          <w:rFonts w:cs="Times New Roman"/>
          <w:sz w:val="22"/>
          <w:lang w:val="en-GB"/>
        </w:rPr>
        <w:t>t</w:t>
      </w:r>
      <w:r w:rsidR="00863A53" w:rsidRPr="00665B1B">
        <w:rPr>
          <w:rFonts w:cs="Times New Roman"/>
          <w:sz w:val="22"/>
          <w:lang w:val="en-GB"/>
        </w:rPr>
        <w:t xml:space="preserve">he basic objective of </w:t>
      </w:r>
      <w:r w:rsidR="00F85E2D">
        <w:rPr>
          <w:rFonts w:cs="Times New Roman"/>
          <w:sz w:val="22"/>
          <w:lang w:val="en-GB"/>
        </w:rPr>
        <w:t xml:space="preserve">which </w:t>
      </w:r>
      <w:r w:rsidR="00863A53" w:rsidRPr="00665B1B">
        <w:rPr>
          <w:rFonts w:cs="Times New Roman"/>
          <w:sz w:val="22"/>
          <w:lang w:val="en-GB"/>
        </w:rPr>
        <w:t>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xml:space="preserve">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a</w:t>
      </w:r>
      <w:r w:rsidR="000364EA" w:rsidRPr="000364EA">
        <w:rPr>
          <w:rFonts w:cs="Times New Roman"/>
          <w:sz w:val="22"/>
          <w:lang w:val="en-GB"/>
        </w:rPr>
        <w:t>pp</w:t>
      </w:r>
      <w:r w:rsidR="00073562">
        <w:rPr>
          <w:rFonts w:cs="Times New Roman"/>
          <w:sz w:val="22"/>
          <w:lang w:val="en-GB"/>
        </w:rPr>
        <w:t xml:space="preserve"> code</w:t>
      </w:r>
      <w:r w:rsidR="000364EA" w:rsidRPr="000364EA">
        <w:rPr>
          <w:rFonts w:cs="Times New Roman"/>
          <w:sz w:val="22"/>
          <w:lang w:val="en-GB"/>
        </w:rPr>
        <w:t xml:space="preserve"> </w:t>
      </w:r>
      <w:r w:rsidR="00F85E2D">
        <w:rPr>
          <w:rFonts w:cs="Times New Roman"/>
          <w:sz w:val="22"/>
          <w:lang w:val="en-GB"/>
        </w:rPr>
        <w:t>and</w:t>
      </w:r>
      <w:r w:rsidR="000364EA">
        <w:rPr>
          <w:rFonts w:cs="Times New Roman"/>
          <w:sz w:val="22"/>
          <w:lang w:val="en-GB"/>
        </w:rPr>
        <w:t xml:space="preserve"> t</w:t>
      </w:r>
      <w:r w:rsidR="000364EA" w:rsidRPr="000364EA">
        <w:rPr>
          <w:rFonts w:cs="Times New Roman"/>
          <w:sz w:val="22"/>
          <w:lang w:val="en-GB"/>
        </w:rPr>
        <w:t xml:space="preserve">esting </w:t>
      </w:r>
      <w:r w:rsidR="00F85E2D" w:rsidRPr="00F85E2D">
        <w:rPr>
          <w:rFonts w:cs="Times New Roman"/>
          <w:sz w:val="22"/>
          <w:lang w:val="en-GB"/>
        </w:rPr>
        <w:t>code and is used by domain experts and, delivery teams</w:t>
      </w:r>
      <w:r w:rsidR="000364EA">
        <w:rPr>
          <w:rFonts w:cs="Times New Roman"/>
          <w:sz w:val="22"/>
          <w:lang w:val="en-GB"/>
        </w:rPr>
        <w:t>.</w:t>
      </w:r>
      <w:r w:rsidR="000364EA" w:rsidRPr="000364EA">
        <w:rPr>
          <w:rFonts w:cs="Times New Roman"/>
          <w:sz w:val="22"/>
          <w:lang w:val="en-GB"/>
        </w:rPr>
        <w:t xml:space="preserve"> UL evolves </w:t>
      </w:r>
      <w:r w:rsidR="006B6291" w:rsidRPr="000364EA">
        <w:rPr>
          <w:rFonts w:cs="Times New Roman"/>
          <w:sz w:val="22"/>
          <w:lang w:val="en-GB"/>
        </w:rPr>
        <w:t>over time</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6B6291">
        <w:rPr>
          <w:rFonts w:cs="Times New Roman"/>
          <w:sz w:val="22"/>
          <w:lang w:val="en-GB"/>
        </w:rPr>
        <w:t>It</w:t>
      </w:r>
      <w:r w:rsidR="004859E0" w:rsidRPr="004859E0">
        <w:rPr>
          <w:rFonts w:cs="Times New Roman"/>
          <w:sz w:val="22"/>
          <w:lang w:val="en-GB"/>
        </w:rPr>
        <w:t xml:space="preserve"> helps in identify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5A850D26"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w:t>
      </w:r>
      <w:r w:rsidR="00874CED">
        <w:rPr>
          <w:rFonts w:cs="Times New Roman"/>
          <w:sz w:val="22"/>
          <w:lang w:val="en-GB"/>
        </w:rPr>
        <w:t>UL</w:t>
      </w:r>
      <w:r w:rsidRPr="00665B1B">
        <w:rPr>
          <w:rFonts w:cs="Times New Roman"/>
          <w:sz w:val="22"/>
          <w:lang w:val="en-GB"/>
        </w:rPr>
        <w:t xml:space="preserve"> its own </w:t>
      </w:r>
      <w:r w:rsidR="00A643B0" w:rsidRPr="00665B1B">
        <w:rPr>
          <w:rFonts w:cs="Times New Roman"/>
          <w:sz w:val="22"/>
          <w:lang w:val="en-GB"/>
        </w:rPr>
        <w:t>meaning.</w:t>
      </w:r>
      <w:r w:rsidRPr="00665B1B">
        <w:rPr>
          <w:rFonts w:cs="Times New Roman"/>
          <w:sz w:val="22"/>
          <w:lang w:val="en-GB"/>
        </w:rPr>
        <w:t xml:space="preserve"> Quite often, an application's code base becomes unmanageable as its volume </w:t>
      </w:r>
      <w:r w:rsidR="00874CED" w:rsidRPr="00874CED">
        <w:rPr>
          <w:rFonts w:cs="Times New Roman"/>
          <w:sz w:val="22"/>
          <w:lang w:val="en-GB"/>
        </w:rPr>
        <w:t>increases</w:t>
      </w:r>
      <w:r w:rsidRPr="00665B1B">
        <w:rPr>
          <w:rFonts w:cs="Times New Roman"/>
          <w:sz w:val="22"/>
          <w:lang w:val="en-GB"/>
        </w:rPr>
        <w:t xml:space="preserve">. A </w:t>
      </w:r>
      <w:r w:rsidR="00874CED">
        <w:rPr>
          <w:rFonts w:cs="Times New Roman"/>
          <w:sz w:val="22"/>
          <w:lang w:val="en-GB"/>
        </w:rPr>
        <w:t>BC</w:t>
      </w:r>
      <w:r w:rsidRPr="00665B1B">
        <w:rPr>
          <w:rFonts w:cs="Times New Roman"/>
          <w:sz w:val="22"/>
          <w:lang w:val="en-GB"/>
        </w:rPr>
        <w:t xml:space="preserve">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874CED">
        <w:rPr>
          <w:rFonts w:cs="Times New Roman"/>
          <w:sz w:val="22"/>
          <w:lang w:val="en-GB"/>
        </w:rPr>
        <w:t>.</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t>
      </w:r>
      <w:r w:rsidR="00874CED">
        <w:rPr>
          <w:rFonts w:cs="Times New Roman"/>
          <w:sz w:val="22"/>
          <w:lang w:val="en-GB"/>
        </w:rPr>
        <w:t>by</w:t>
      </w:r>
      <w:r w:rsidR="00A73EBC" w:rsidRPr="00A73EBC">
        <w:rPr>
          <w:rFonts w:cs="Times New Roman"/>
          <w:sz w:val="22"/>
          <w:lang w:val="en-GB"/>
        </w:rPr>
        <w:t xml:space="preserve">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874CED">
        <w:rPr>
          <w:rFonts w:cs="Times New Roman"/>
          <w:sz w:val="22"/>
          <w:lang w:val="en-GB"/>
        </w:rPr>
        <w:t>The d</w:t>
      </w:r>
      <w:r w:rsidR="00A73EBC" w:rsidRPr="00A73EBC">
        <w:rPr>
          <w:rFonts w:cs="Times New Roman"/>
          <w:sz w:val="22"/>
          <w:lang w:val="en-GB"/>
        </w:rPr>
        <w:t xml:space="preserve">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6AF055E8" w:rsidR="001B2ABF" w:rsidRPr="00665B1B" w:rsidRDefault="001B2ABF" w:rsidP="004A152A">
      <w:pPr>
        <w:pStyle w:val="ICESTNormal"/>
        <w:rPr>
          <w:rFonts w:cs="Times New Roman"/>
          <w:sz w:val="22"/>
          <w:lang w:val="en-GB"/>
        </w:rPr>
      </w:pPr>
      <w:r w:rsidRPr="001B2ABF">
        <w:rPr>
          <w:rFonts w:cs="Times New Roman"/>
          <w:sz w:val="22"/>
          <w:lang w:val="en-GB"/>
        </w:rPr>
        <w:t xml:space="preserve">A context map facilitates the identification and management of interdependencies and collaborations among </w:t>
      </w:r>
      <w:r w:rsidR="00874CED">
        <w:rPr>
          <w:rFonts w:cs="Times New Roman"/>
          <w:sz w:val="22"/>
          <w:lang w:val="en-GB"/>
        </w:rPr>
        <w:t>BC</w:t>
      </w:r>
      <w:r w:rsidR="00C9517F">
        <w:rPr>
          <w:rFonts w:cs="Times New Roman"/>
          <w:sz w:val="22"/>
          <w:lang w:val="en-GB"/>
        </w:rPr>
        <w:t xml:space="preserve"> [2]</w:t>
      </w:r>
      <w:r w:rsidRPr="001B2ABF">
        <w:rPr>
          <w:rFonts w:cs="Times New Roman"/>
          <w:sz w:val="22"/>
          <w:lang w:val="en-GB"/>
        </w:rPr>
        <w:t>. It enables teams to comprehend the structure of the larger system</w:t>
      </w:r>
      <w:r w:rsidR="00F00EF5">
        <w:rPr>
          <w:rFonts w:cs="Times New Roman"/>
          <w:sz w:val="22"/>
          <w:lang w:val="en-GB"/>
        </w:rPr>
        <w:t xml:space="preserve"> and</w:t>
      </w:r>
      <w:r w:rsidRPr="001B2ABF">
        <w:rPr>
          <w:rFonts w:cs="Times New Roman"/>
          <w:sz w:val="22"/>
          <w:lang w:val="en-GB"/>
        </w:rPr>
        <w:t xml:space="preserve"> </w:t>
      </w:r>
      <w:r w:rsidR="00F00EF5" w:rsidRPr="00F00EF5">
        <w:rPr>
          <w:rFonts w:cs="Times New Roman"/>
          <w:sz w:val="22"/>
          <w:lang w:val="en-GB"/>
        </w:rPr>
        <w:t xml:space="preserve">understand </w:t>
      </w:r>
      <w:r w:rsidRPr="001B2ABF">
        <w:rPr>
          <w:rFonts w:cs="Times New Roman"/>
          <w:sz w:val="22"/>
          <w:lang w:val="en-GB"/>
        </w:rPr>
        <w:t>how their individual contexts integrate into the bigger picture.</w:t>
      </w:r>
    </w:p>
    <w:p w14:paraId="163F282A" w14:textId="53F816D9"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w:t>
      </w:r>
      <w:r w:rsidR="00F01F03" w:rsidRPr="00F00EF5">
        <w:rPr>
          <w:rFonts w:cs="Times New Roman"/>
          <w:sz w:val="22"/>
          <w:lang w:val="en-GB"/>
        </w:rPr>
        <w:t>behaviour</w:t>
      </w:r>
      <w:r w:rsidR="008C02F7">
        <w:rPr>
          <w:rFonts w:cs="Times New Roman"/>
          <w:sz w:val="22"/>
          <w:lang w:val="en-GB"/>
        </w:rPr>
        <w:t xml:space="preserve"> [15]</w:t>
      </w:r>
      <w:r w:rsidRPr="00A01DA9">
        <w:rPr>
          <w:rFonts w:cs="Times New Roman"/>
          <w:sz w:val="22"/>
          <w:lang w:val="en-GB"/>
        </w:rPr>
        <w:t xml:space="preserve">, objects are still required. DDD conveys distinct types of objects, characterized by their identities or </w:t>
      </w:r>
      <w:r w:rsidR="00A643B0" w:rsidRPr="00A01DA9">
        <w:rPr>
          <w:rFonts w:cs="Times New Roman"/>
          <w:sz w:val="22"/>
          <w:lang w:val="en-GB"/>
        </w:rPr>
        <w:t>values.</w:t>
      </w:r>
    </w:p>
    <w:p w14:paraId="7E021D49" w14:textId="029F709F" w:rsidR="00A01DA9" w:rsidRDefault="00F00EF5" w:rsidP="00863A53">
      <w:pPr>
        <w:pStyle w:val="ICESTNormal"/>
        <w:rPr>
          <w:rFonts w:cs="Times New Roman"/>
          <w:sz w:val="22"/>
          <w:lang w:val="en-GB"/>
        </w:rPr>
      </w:pPr>
      <w:r w:rsidRPr="00F00EF5">
        <w:rPr>
          <w:rFonts w:cs="Times New Roman"/>
          <w:sz w:val="22"/>
          <w:lang w:val="en-GB"/>
        </w:rPr>
        <w:t>An</w:t>
      </w:r>
      <w:r>
        <w:rPr>
          <w:rFonts w:cs="Times New Roman"/>
          <w:b/>
          <w:bCs/>
          <w:sz w:val="22"/>
          <w:lang w:val="en-GB"/>
        </w:rPr>
        <w:t xml:space="preserve"> e</w:t>
      </w:r>
      <w:r w:rsidR="00A01DA9" w:rsidRPr="00A01DA9">
        <w:rPr>
          <w:rFonts w:cs="Times New Roman"/>
          <w:b/>
          <w:bCs/>
          <w:sz w:val="22"/>
          <w:lang w:val="en-GB"/>
        </w:rPr>
        <w:t>ntity</w:t>
      </w:r>
      <w:r w:rsidR="00A01DA9">
        <w:rPr>
          <w:rFonts w:cs="Times New Roman"/>
          <w:sz w:val="22"/>
          <w:lang w:val="en-GB"/>
        </w:rPr>
        <w:t xml:space="preserve"> r</w:t>
      </w:r>
      <w:r w:rsidR="00A01DA9" w:rsidRPr="00A01DA9">
        <w:rPr>
          <w:rFonts w:cs="Times New Roman"/>
          <w:sz w:val="22"/>
          <w:lang w:val="en-GB"/>
        </w:rPr>
        <w:t xml:space="preserve">epresents a uniquely identifiable business object that encapsulates attributes and a well-defined domain </w:t>
      </w:r>
      <w:r w:rsidR="00F01F03" w:rsidRPr="00F00EF5">
        <w:rPr>
          <w:rFonts w:cs="Times New Roman"/>
          <w:sz w:val="22"/>
          <w:lang w:val="en-GB"/>
        </w:rPr>
        <w:t>behaviour</w:t>
      </w:r>
      <w:r>
        <w:rPr>
          <w:rFonts w:cs="Times New Roman"/>
          <w:sz w:val="22"/>
          <w:lang w:val="en-GB"/>
        </w:rPr>
        <w:t xml:space="preserve"> </w:t>
      </w:r>
      <w:r w:rsidR="00D33CDD">
        <w:rPr>
          <w:rFonts w:cs="Times New Roman"/>
          <w:sz w:val="22"/>
          <w:lang w:val="en-GB"/>
        </w:rPr>
        <w:t>[2]</w:t>
      </w:r>
      <w:r w:rsidR="00A01DA9" w:rsidRPr="00A01DA9">
        <w:rPr>
          <w:rFonts w:cs="Times New Roman"/>
          <w:sz w:val="22"/>
          <w:lang w:val="en-GB"/>
        </w:rPr>
        <w:t xml:space="preserve">. </w:t>
      </w:r>
      <w:r>
        <w:rPr>
          <w:rFonts w:cs="Times New Roman"/>
          <w:sz w:val="22"/>
          <w:lang w:val="en-GB"/>
        </w:rPr>
        <w:t>The d</w:t>
      </w:r>
      <w:r w:rsidR="00A01DA9" w:rsidRPr="00A01DA9">
        <w:rPr>
          <w:rFonts w:cs="Times New Roman"/>
          <w:sz w:val="22"/>
          <w:lang w:val="en-GB"/>
        </w:rPr>
        <w:t xml:space="preserve">efinition of </w:t>
      </w:r>
      <w:r w:rsidR="00A92F13">
        <w:rPr>
          <w:rFonts w:cs="Times New Roman"/>
          <w:sz w:val="22"/>
          <w:lang w:val="en-GB"/>
        </w:rPr>
        <w:t xml:space="preserve">an </w:t>
      </w:r>
      <w:r w:rsidR="00A01DA9" w:rsidRPr="00A01DA9">
        <w:rPr>
          <w:rFonts w:cs="Times New Roman"/>
          <w:sz w:val="22"/>
          <w:lang w:val="en-GB"/>
        </w:rPr>
        <w:t>entity consist</w:t>
      </w:r>
      <w:r w:rsidR="00A92F13">
        <w:rPr>
          <w:rFonts w:cs="Times New Roman"/>
          <w:sz w:val="22"/>
          <w:lang w:val="en-GB"/>
        </w:rPr>
        <w:t>s</w:t>
      </w:r>
      <w:r w:rsidR="00A01DA9" w:rsidRPr="00A01DA9">
        <w:rPr>
          <w:rFonts w:cs="Times New Roman"/>
          <w:sz w:val="22"/>
          <w:lang w:val="en-GB"/>
        </w:rPr>
        <w:t xml:space="preserve"> of attributes and </w:t>
      </w:r>
      <w:r w:rsidR="00F01F03" w:rsidRPr="00F00EF5">
        <w:rPr>
          <w:rFonts w:cs="Times New Roman"/>
          <w:sz w:val="22"/>
          <w:lang w:val="en-GB"/>
        </w:rPr>
        <w:t>behaviour</w:t>
      </w:r>
      <w:r w:rsidR="00A01DA9" w:rsidRPr="00A01DA9">
        <w:rPr>
          <w:rFonts w:cs="Times New Roman"/>
          <w:sz w:val="22"/>
          <w:lang w:val="en-GB"/>
        </w:rPr>
        <w:t xml:space="preserve">. </w:t>
      </w:r>
      <w:r w:rsidR="00A25CB9">
        <w:rPr>
          <w:rFonts w:cs="Times New Roman"/>
          <w:sz w:val="22"/>
          <w:lang w:val="en-GB"/>
        </w:rPr>
        <w:t xml:space="preserve">An entity </w:t>
      </w:r>
      <w:r w:rsidR="00A01DA9" w:rsidRPr="00A01DA9">
        <w:rPr>
          <w:rFonts w:cs="Times New Roman"/>
          <w:sz w:val="22"/>
          <w:lang w:val="en-GB"/>
        </w:rPr>
        <w:t xml:space="preserve">is something that can be tracked, located, retrieved, and </w:t>
      </w:r>
      <w:r w:rsidR="00A25CB9">
        <w:rPr>
          <w:rFonts w:cs="Times New Roman"/>
          <w:sz w:val="22"/>
          <w:lang w:val="en-GB"/>
        </w:rPr>
        <w:t>kept</w:t>
      </w:r>
      <w:r w:rsidR="00A01DA9" w:rsidRPr="00A01DA9">
        <w:rPr>
          <w:rFonts w:cs="Times New Roman"/>
          <w:sz w:val="22"/>
          <w:lang w:val="en-GB"/>
        </w:rPr>
        <w:t xml:space="preserve"> in long</w:t>
      </w:r>
      <w:r w:rsidR="00BB0ECD">
        <w:rPr>
          <w:rFonts w:cs="Times New Roman"/>
          <w:sz w:val="22"/>
          <w:lang w:val="en-GB"/>
        </w:rPr>
        <w:t>-</w:t>
      </w:r>
      <w:r w:rsidR="00A01DA9" w:rsidRPr="00A01DA9">
        <w:rPr>
          <w:rFonts w:cs="Times New Roman"/>
          <w:sz w:val="22"/>
          <w:lang w:val="en-GB"/>
        </w:rPr>
        <w:t>term storage</w:t>
      </w:r>
      <w:r w:rsidR="00A01DA9">
        <w:rPr>
          <w:rFonts w:cs="Times New Roman"/>
          <w:sz w:val="22"/>
          <w:lang w:val="en-GB"/>
        </w:rPr>
        <w:t>.</w:t>
      </w:r>
    </w:p>
    <w:p w14:paraId="33E162AA" w14:textId="0F0510E2" w:rsidR="00A01DA9" w:rsidRDefault="00A01DA9" w:rsidP="00863A53">
      <w:pPr>
        <w:pStyle w:val="ICESTNormal"/>
        <w:rPr>
          <w:rFonts w:cs="Times New Roman"/>
          <w:sz w:val="22"/>
          <w:lang w:val="en-GB"/>
        </w:rPr>
      </w:pPr>
      <w:r w:rsidRPr="00A01DA9">
        <w:rPr>
          <w:rFonts w:cs="Times New Roman"/>
          <w:b/>
          <w:bCs/>
          <w:sz w:val="22"/>
          <w:lang w:val="en-GB"/>
        </w:rPr>
        <w:t xml:space="preserve">Value </w:t>
      </w:r>
      <w:r w:rsidR="007A5C7E">
        <w:rPr>
          <w:rFonts w:cs="Times New Roman"/>
          <w:b/>
          <w:bCs/>
          <w:sz w:val="22"/>
          <w:lang w:val="en-GB"/>
        </w:rPr>
        <w:t>o</w:t>
      </w:r>
      <w:r w:rsidRPr="00A01DA9">
        <w:rPr>
          <w:rFonts w:cs="Times New Roman"/>
          <w:b/>
          <w:bCs/>
          <w:sz w:val="22"/>
          <w:lang w:val="en-GB"/>
        </w:rPr>
        <w:t>bjects</w:t>
      </w:r>
      <w:r>
        <w:rPr>
          <w:rFonts w:cs="Times New Roman"/>
          <w:sz w:val="22"/>
          <w:lang w:val="en-GB"/>
        </w:rPr>
        <w:t xml:space="preserve"> </w:t>
      </w:r>
      <w:r w:rsidR="007A5C7E">
        <w:rPr>
          <w:rFonts w:cs="Times New Roman"/>
          <w:sz w:val="22"/>
          <w:lang w:val="en-GB"/>
        </w:rPr>
        <w:t>are</w:t>
      </w:r>
      <w:r w:rsidRPr="00A01DA9">
        <w:rPr>
          <w:rFonts w:cs="Times New Roman"/>
          <w:sz w:val="22"/>
          <w:lang w:val="en-GB"/>
        </w:rPr>
        <w:t xml:space="preserve"> small</w:t>
      </w:r>
      <w:r w:rsidR="007A5C7E">
        <w:rPr>
          <w:rFonts w:cs="Times New Roman"/>
          <w:sz w:val="22"/>
          <w:lang w:val="en-GB"/>
        </w:rPr>
        <w:t>,</w:t>
      </w:r>
      <w:r w:rsidRPr="00A01DA9">
        <w:rPr>
          <w:rFonts w:cs="Times New Roman"/>
          <w:sz w:val="22"/>
          <w:lang w:val="en-GB"/>
        </w:rPr>
        <w:t xml:space="preserve"> simple object</w:t>
      </w:r>
      <w:r w:rsidR="007A5C7E">
        <w:rPr>
          <w:rFonts w:cs="Times New Roman"/>
          <w:sz w:val="22"/>
          <w:lang w:val="en-GB"/>
        </w:rPr>
        <w:t>s</w:t>
      </w:r>
      <w:r w:rsidRPr="00A01DA9">
        <w:rPr>
          <w:rFonts w:cs="Times New Roman"/>
          <w:sz w:val="22"/>
          <w:lang w:val="en-GB"/>
        </w:rPr>
        <w:t xml:space="preserve"> whose equality is</w:t>
      </w:r>
      <w:r w:rsidR="007A5C7E">
        <w:rPr>
          <w:rFonts w:cs="Times New Roman"/>
          <w:sz w:val="22"/>
          <w:lang w:val="en-GB"/>
        </w:rPr>
        <w:t xml:space="preserve"> </w:t>
      </w:r>
      <w:r w:rsidRPr="00A01DA9">
        <w:rPr>
          <w:rFonts w:cs="Times New Roman"/>
          <w:sz w:val="22"/>
          <w:lang w:val="en-GB"/>
        </w:rPr>
        <w:t>n</w:t>
      </w:r>
      <w:r w:rsidR="007A5C7E">
        <w:rPr>
          <w:rFonts w:cs="Times New Roman"/>
          <w:sz w:val="22"/>
          <w:lang w:val="en-GB"/>
        </w:rPr>
        <w:t>o</w:t>
      </w:r>
      <w:r w:rsidRPr="00A01DA9">
        <w:rPr>
          <w:rFonts w:cs="Times New Roman"/>
          <w:sz w:val="22"/>
          <w:lang w:val="en-GB"/>
        </w:rPr>
        <w:t>t based on identity [</w:t>
      </w:r>
      <w:r w:rsidR="00014EDC">
        <w:rPr>
          <w:rFonts w:cs="Times New Roman"/>
          <w:sz w:val="22"/>
          <w:lang w:val="en-GB"/>
        </w:rPr>
        <w:t>2</w:t>
      </w:r>
      <w:r w:rsidRPr="00A01DA9">
        <w:rPr>
          <w:rFonts w:cs="Times New Roman"/>
          <w:sz w:val="22"/>
          <w:lang w:val="en-GB"/>
        </w:rPr>
        <w:t xml:space="preserve">]. </w:t>
      </w:r>
      <w:r w:rsidR="007A5C7E">
        <w:rPr>
          <w:rFonts w:cs="Times New Roman"/>
          <w:sz w:val="22"/>
          <w:lang w:val="en-GB"/>
        </w:rPr>
        <w:t xml:space="preserve">They are items </w:t>
      </w:r>
      <w:r w:rsidR="007A5C7E" w:rsidRPr="00A01DA9">
        <w:rPr>
          <w:rFonts w:cs="Times New Roman"/>
          <w:sz w:val="22"/>
          <w:lang w:val="en-GB"/>
        </w:rPr>
        <w:t>used</w:t>
      </w:r>
      <w:r w:rsidRPr="00A01DA9">
        <w:rPr>
          <w:rFonts w:cs="Times New Roman"/>
          <w:sz w:val="22"/>
          <w:lang w:val="en-GB"/>
        </w:rPr>
        <w:t xml:space="preserve"> to quantify, measure, or characterize a certain topic. Value objects may have methods and </w:t>
      </w:r>
      <w:r w:rsidR="00F01F03" w:rsidRPr="007A5C7E">
        <w:rPr>
          <w:rFonts w:cs="Times New Roman"/>
          <w:sz w:val="22"/>
          <w:lang w:val="en-GB"/>
        </w:rPr>
        <w:t>behaviours</w:t>
      </w:r>
      <w:r w:rsidRPr="00A01DA9">
        <w:rPr>
          <w:rFonts w:cs="Times New Roman"/>
          <w:sz w:val="22"/>
          <w:lang w:val="en-GB"/>
        </w:rPr>
        <w:t>, but they should never have side effects. In his book</w:t>
      </w:r>
      <w:r w:rsidR="007A5C7E">
        <w:rPr>
          <w:rFonts w:cs="Times New Roman"/>
          <w:sz w:val="22"/>
          <w:lang w:val="en-GB"/>
        </w:rPr>
        <w:t>,</w:t>
      </w:r>
      <w:r w:rsidRPr="00A01DA9">
        <w:rPr>
          <w:rFonts w:cs="Times New Roman"/>
          <w:sz w:val="22"/>
          <w:lang w:val="en-GB"/>
        </w:rPr>
        <w:t xml:space="preserve"> Vaughn </w:t>
      </w:r>
      <w:r w:rsidR="00A643B0" w:rsidRPr="00A01DA9">
        <w:rPr>
          <w:rFonts w:cs="Times New Roman"/>
          <w:sz w:val="22"/>
          <w:lang w:val="en-GB"/>
        </w:rPr>
        <w:t>Vernon says</w:t>
      </w:r>
      <w:r w:rsidRPr="00A01DA9">
        <w:rPr>
          <w:rFonts w:cs="Times New Roman"/>
          <w:sz w:val="22"/>
          <w:lang w:val="en-GB"/>
        </w:rPr>
        <w:t xml:space="preserve">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2D3765F0" w:rsidR="00A01DA9" w:rsidRDefault="007A5C7E" w:rsidP="00863A53">
      <w:pPr>
        <w:pStyle w:val="ICESTNormal"/>
        <w:rPr>
          <w:rFonts w:cs="Times New Roman"/>
          <w:sz w:val="22"/>
          <w:lang w:val="en-GB"/>
        </w:rPr>
      </w:pPr>
      <w:r w:rsidRPr="007A5C7E">
        <w:rPr>
          <w:rFonts w:cs="Times New Roman"/>
          <w:sz w:val="22"/>
          <w:lang w:val="en-GB"/>
        </w:rPr>
        <w:t>An</w:t>
      </w:r>
      <w:r>
        <w:rPr>
          <w:rFonts w:cs="Times New Roman"/>
          <w:b/>
          <w:bCs/>
          <w:sz w:val="22"/>
          <w:lang w:val="en-GB"/>
        </w:rPr>
        <w:t xml:space="preserve"> a</w:t>
      </w:r>
      <w:r w:rsidR="00A01DA9" w:rsidRPr="00A01DA9">
        <w:rPr>
          <w:rFonts w:cs="Times New Roman"/>
          <w:b/>
          <w:bCs/>
          <w:sz w:val="22"/>
          <w:lang w:val="en-GB"/>
        </w:rPr>
        <w:t>ggregate</w:t>
      </w:r>
      <w:r w:rsidR="00A01DA9">
        <w:rPr>
          <w:rFonts w:cs="Times New Roman"/>
          <w:sz w:val="22"/>
          <w:lang w:val="en-GB"/>
        </w:rPr>
        <w:t xml:space="preserve"> is a c</w:t>
      </w:r>
      <w:r w:rsidR="00A01DA9" w:rsidRPr="00A01DA9">
        <w:rPr>
          <w:rFonts w:cs="Times New Roman"/>
          <w:sz w:val="22"/>
          <w:lang w:val="en-GB"/>
        </w:rPr>
        <w:t xml:space="preserve">ollection of connected items that are modified as a single entity [17]. Aggregates are treated as a unit for data changes. They consist of one or more entities and value objects that change together. Before making modifications, it is necessary to evaluate the consistency of the whole aggregate. Every aggregate must have an aggregate root, which is the parent object of all members. In some cases, the aggregate may have rules that </w:t>
      </w:r>
      <w:r>
        <w:rPr>
          <w:rFonts w:cs="Times New Roman"/>
          <w:sz w:val="22"/>
          <w:lang w:val="en-GB"/>
        </w:rPr>
        <w:t>en</w:t>
      </w:r>
      <w:r w:rsidR="00A01DA9" w:rsidRPr="00A01DA9">
        <w:rPr>
          <w:rFonts w:cs="Times New Roman"/>
          <w:sz w:val="22"/>
          <w:lang w:val="en-GB"/>
        </w:rPr>
        <w:t>sure all of the objects</w:t>
      </w:r>
      <w:r w:rsidRPr="007A5C7E">
        <w:rPr>
          <w:rFonts w:cs="Times New Roman"/>
          <w:sz w:val="22"/>
          <w:lang w:val="en-GB"/>
        </w:rPr>
        <w:t>’</w:t>
      </w:r>
      <w:r w:rsidR="00A01DA9" w:rsidRPr="00A01DA9">
        <w:rPr>
          <w:rFonts w:cs="Times New Roman"/>
          <w:sz w:val="22"/>
          <w:lang w:val="en-GB"/>
        </w:rPr>
        <w:t xml:space="preserve"> data </w:t>
      </w:r>
      <w:r>
        <w:rPr>
          <w:rFonts w:cs="Times New Roman"/>
          <w:sz w:val="22"/>
          <w:lang w:val="en-GB"/>
        </w:rPr>
        <w:t>are</w:t>
      </w:r>
      <w:r w:rsidR="00A01DA9" w:rsidRPr="00A01DA9">
        <w:rPr>
          <w:rFonts w:cs="Times New Roman"/>
          <w:sz w:val="22"/>
          <w:lang w:val="en-GB"/>
        </w:rPr>
        <w:t xml:space="preserve"> consistent. Data changes in aggregate</w:t>
      </w:r>
      <w:r>
        <w:rPr>
          <w:rFonts w:cs="Times New Roman"/>
          <w:sz w:val="22"/>
          <w:lang w:val="en-GB"/>
        </w:rPr>
        <w:t>s</w:t>
      </w:r>
      <w:r w:rsidR="00A01DA9" w:rsidRPr="00A01DA9">
        <w:rPr>
          <w:rFonts w:cs="Times New Roman"/>
          <w:sz w:val="22"/>
          <w:lang w:val="en-GB"/>
        </w:rPr>
        <w:t xml:space="preserve"> should adhere to ACID, which means they should be atomic, consistent, isolated, and long-</w:t>
      </w:r>
      <w:r w:rsidR="00A643B0" w:rsidRPr="00A01DA9">
        <w:rPr>
          <w:rFonts w:cs="Times New Roman"/>
          <w:sz w:val="22"/>
          <w:lang w:val="en-GB"/>
        </w:rPr>
        <w:t>lasting</w:t>
      </w:r>
      <w:r w:rsidR="00A643B0">
        <w:rPr>
          <w:rFonts w:cs="Times New Roman"/>
          <w:sz w:val="22"/>
          <w:lang w:val="en-GB"/>
        </w:rPr>
        <w:t>.</w:t>
      </w:r>
      <w:r w:rsidR="00A01DA9" w:rsidRPr="00A01DA9">
        <w:rPr>
          <w:rFonts w:cs="Times New Roman"/>
          <w:sz w:val="22"/>
          <w:lang w:val="en-GB"/>
        </w:rPr>
        <w:t xml:space="preserve"> </w:t>
      </w:r>
      <w:r w:rsidRPr="007A5C7E">
        <w:rPr>
          <w:rFonts w:cs="Times New Roman"/>
          <w:sz w:val="22"/>
          <w:lang w:val="en-GB"/>
        </w:rPr>
        <w:t xml:space="preserve">The factory pattern can be used for creating complex aggregates </w:t>
      </w:r>
      <w:r w:rsidR="00896DD4">
        <w:rPr>
          <w:rFonts w:cs="Times New Roman"/>
          <w:sz w:val="22"/>
          <w:lang w:val="en-GB"/>
        </w:rPr>
        <w:t>[2]</w:t>
      </w:r>
      <w:r w:rsidR="00A01DA9" w:rsidRPr="00A01DA9">
        <w:rPr>
          <w:rFonts w:cs="Times New Roman"/>
          <w:sz w:val="22"/>
          <w:lang w:val="en-GB"/>
        </w:rPr>
        <w:t>.</w:t>
      </w:r>
    </w:p>
    <w:p w14:paraId="652E48FF" w14:textId="792D3740" w:rsidR="00B309E4" w:rsidRDefault="007A5C7E" w:rsidP="00150E21">
      <w:pPr>
        <w:pStyle w:val="ICESTNormal"/>
        <w:rPr>
          <w:rFonts w:cs="Times New Roman"/>
          <w:sz w:val="22"/>
          <w:lang w:val="en-GB"/>
        </w:rPr>
      </w:pPr>
      <w:r w:rsidRPr="007A5C7E">
        <w:rPr>
          <w:rFonts w:cs="Times New Roman"/>
          <w:sz w:val="22"/>
          <w:lang w:val="en-GB"/>
        </w:rPr>
        <w:t>A</w:t>
      </w:r>
      <w:r>
        <w:rPr>
          <w:rFonts w:cs="Times New Roman"/>
          <w:b/>
          <w:bCs/>
          <w:sz w:val="22"/>
          <w:lang w:val="en-GB"/>
        </w:rPr>
        <w:t xml:space="preserve"> r</w:t>
      </w:r>
      <w:r w:rsidR="00A01DA9" w:rsidRPr="00B309E4">
        <w:rPr>
          <w:rFonts w:cs="Times New Roman"/>
          <w:b/>
          <w:bCs/>
          <w:sz w:val="22"/>
          <w:lang w:val="en-GB"/>
        </w:rPr>
        <w:t>epository</w:t>
      </w:r>
      <w:r w:rsidR="00A01DA9">
        <w:rPr>
          <w:rFonts w:cs="Times New Roman"/>
          <w:sz w:val="22"/>
          <w:lang w:val="en-GB"/>
        </w:rPr>
        <w:t xml:space="preserve"> is a</w:t>
      </w:r>
      <w:r w:rsidR="00A01DA9" w:rsidRPr="00A01DA9">
        <w:rPr>
          <w:rFonts w:cs="Times New Roman"/>
          <w:sz w:val="22"/>
          <w:lang w:val="en-GB"/>
        </w:rPr>
        <w:t xml:space="preserve"> collection of items of a particular type. Repositories offer a unified abstraction for all persistence-related </w:t>
      </w:r>
      <w:r w:rsidR="00A643B0" w:rsidRPr="00A01DA9">
        <w:rPr>
          <w:rFonts w:cs="Times New Roman"/>
          <w:sz w:val="22"/>
          <w:lang w:val="en-GB"/>
        </w:rPr>
        <w:t>problems.</w:t>
      </w:r>
      <w:r w:rsidR="00A01DA9" w:rsidRPr="00A01DA9">
        <w:rPr>
          <w:rFonts w:cs="Times New Roman"/>
          <w:sz w:val="22"/>
          <w:lang w:val="en-GB"/>
        </w:rPr>
        <w:t xml:space="preserve"> This makes it easy for clients to </w:t>
      </w:r>
      <w:r>
        <w:rPr>
          <w:rFonts w:cs="Times New Roman"/>
          <w:sz w:val="22"/>
          <w:lang w:val="en-GB"/>
        </w:rPr>
        <w:t>obtain</w:t>
      </w:r>
      <w:r w:rsidR="00A01DA9" w:rsidRPr="00A01DA9">
        <w:rPr>
          <w:rFonts w:cs="Times New Roman"/>
          <w:sz w:val="22"/>
          <w:lang w:val="en-GB"/>
        </w:rPr>
        <w:t xml:space="preserve"> and manage model objects. The public interface of a repository communicates design decisions very clearly</w:t>
      </w:r>
      <w:r w:rsidR="00C135CE">
        <w:rPr>
          <w:rFonts w:cs="Times New Roman"/>
          <w:sz w:val="22"/>
          <w:lang w:val="en-GB"/>
        </w:rPr>
        <w:t>.</w:t>
      </w:r>
      <w:r w:rsidR="00C135CE" w:rsidRPr="00C135CE">
        <w:t xml:space="preserve"> </w:t>
      </w:r>
      <w:r w:rsidR="00C135CE" w:rsidRPr="00C135CE">
        <w:rPr>
          <w:rFonts w:cs="Times New Roman"/>
          <w:sz w:val="22"/>
          <w:lang w:val="en-GB"/>
        </w:rPr>
        <w:t>Few objects ought to be directly accessible; consequently, repositories provide and regulate this access.</w:t>
      </w:r>
      <w:r w:rsidR="00A01DA9" w:rsidRPr="00A01DA9">
        <w:rPr>
          <w:rFonts w:cs="Times New Roman"/>
          <w:sz w:val="22"/>
          <w:lang w:val="en-GB"/>
        </w:rPr>
        <w:t xml:space="preserve"> An important benefit</w:t>
      </w:r>
      <w:r w:rsidR="00C135CE">
        <w:rPr>
          <w:rFonts w:cs="Times New Roman"/>
          <w:sz w:val="22"/>
          <w:lang w:val="en-GB"/>
        </w:rPr>
        <w:t xml:space="preserve"> of repositories</w:t>
      </w:r>
      <w:r w:rsidR="00A01DA9" w:rsidRPr="00A01DA9">
        <w:rPr>
          <w:rFonts w:cs="Times New Roman"/>
          <w:sz w:val="22"/>
          <w:lang w:val="en-GB"/>
        </w:rPr>
        <w:t xml:space="preserve"> is that </w:t>
      </w:r>
      <w:r w:rsidR="00CE4E46">
        <w:rPr>
          <w:rFonts w:cs="Times New Roman"/>
          <w:sz w:val="22"/>
          <w:lang w:val="en-GB"/>
        </w:rPr>
        <w:t>they</w:t>
      </w:r>
      <w:r w:rsidR="00A01DA9" w:rsidRPr="00A01DA9">
        <w:rPr>
          <w:rFonts w:cs="Times New Roman"/>
          <w:sz w:val="22"/>
          <w:lang w:val="en-GB"/>
        </w:rPr>
        <w:t xml:space="preserve"> make the code easier to test. They reduce the tight coupling with external resources </w:t>
      </w:r>
      <w:r w:rsidR="00CE4E46">
        <w:rPr>
          <w:rFonts w:cs="Times New Roman"/>
          <w:sz w:val="22"/>
          <w:lang w:val="en-GB"/>
        </w:rPr>
        <w:t>such as</w:t>
      </w:r>
      <w:r w:rsidR="00A01DA9" w:rsidRPr="00A01DA9">
        <w:rPr>
          <w:rFonts w:cs="Times New Roman"/>
          <w:sz w:val="22"/>
          <w:lang w:val="en-GB"/>
        </w:rPr>
        <w:t xml:space="preserve"> databases and data providers, which would traditionally make unit testing challenging. When code for data access is wrapped in one or more well-known classes, it is easier and safer to use.</w:t>
      </w:r>
    </w:p>
    <w:p w14:paraId="2E6AE502" w14:textId="39EFBACE" w:rsidR="00B309E4" w:rsidRDefault="00B309E4" w:rsidP="00B309E4">
      <w:pPr>
        <w:pStyle w:val="ICESTNormal"/>
        <w:rPr>
          <w:rFonts w:cs="Times New Roman"/>
          <w:sz w:val="22"/>
          <w:lang w:val="en-GB"/>
        </w:rPr>
      </w:pPr>
      <w:r w:rsidRPr="00665B1B">
        <w:rPr>
          <w:rFonts w:cs="Times New Roman"/>
          <w:sz w:val="22"/>
          <w:lang w:val="en-GB"/>
        </w:rPr>
        <w:t xml:space="preserve">Vaughn </w:t>
      </w:r>
      <w:r w:rsidR="00A643B0" w:rsidRPr="00665B1B">
        <w:rPr>
          <w:rFonts w:cs="Times New Roman"/>
          <w:sz w:val="22"/>
          <w:lang w:val="en-GB"/>
        </w:rPr>
        <w:t>Vernon</w:t>
      </w:r>
      <w:r w:rsidR="00A643B0">
        <w:rPr>
          <w:rFonts w:cs="Times New Roman"/>
          <w:sz w:val="22"/>
          <w:lang w:val="en-GB"/>
        </w:rPr>
        <w:t xml:space="preserve"> </w:t>
      </w:r>
      <w:r w:rsidR="00A643B0" w:rsidRPr="00665B1B">
        <w:rPr>
          <w:rFonts w:cs="Times New Roman"/>
          <w:sz w:val="22"/>
          <w:lang w:val="en-GB"/>
        </w:rPr>
        <w:t>describes</w:t>
      </w:r>
      <w:r w:rsidRPr="00665B1B">
        <w:rPr>
          <w:rFonts w:cs="Times New Roman"/>
          <w:sz w:val="22"/>
          <w:lang w:val="en-GB"/>
        </w:rPr>
        <w:t xml:space="preserve">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w:t>
      </w:r>
      <w:r w:rsidR="00016521">
        <w:rPr>
          <w:rFonts w:cs="Times New Roman"/>
          <w:sz w:val="22"/>
          <w:lang w:val="en-GB"/>
        </w:rPr>
        <w:t>, and</w:t>
      </w:r>
      <w:r w:rsidRPr="00665B1B">
        <w:rPr>
          <w:rFonts w:cs="Times New Roman"/>
          <w:sz w:val="22"/>
          <w:lang w:val="en-GB"/>
        </w:rPr>
        <w:t xml:space="preserve"> should </w:t>
      </w:r>
      <w:r w:rsidRPr="00665B1B">
        <w:rPr>
          <w:rFonts w:cs="Times New Roman"/>
          <w:sz w:val="22"/>
          <w:lang w:val="en-GB"/>
        </w:rPr>
        <w:lastRenderedPageBreak/>
        <w:t xml:space="preserve">be part of the </w:t>
      </w:r>
      <w:r w:rsidR="000B0B14">
        <w:rPr>
          <w:rFonts w:cs="Times New Roman"/>
          <w:sz w:val="22"/>
          <w:lang w:val="en-GB"/>
        </w:rPr>
        <w:t>UL</w:t>
      </w:r>
      <w:r w:rsidRPr="00665B1B">
        <w:rPr>
          <w:rFonts w:cs="Times New Roman"/>
          <w:sz w:val="22"/>
          <w:lang w:val="en-GB"/>
        </w:rPr>
        <w:t>. Events are helpful because they signal that a certain thing has happened. A domain event is essentially a message, a record of something that happened in the past.</w:t>
      </w:r>
    </w:p>
    <w:p w14:paraId="223AE82D" w14:textId="16DC5D05" w:rsidR="00EC5C4C" w:rsidRDefault="00B309E4" w:rsidP="00B309E4">
      <w:pPr>
        <w:pStyle w:val="ICESTNormal"/>
        <w:rPr>
          <w:rFonts w:cs="Times New Roman"/>
          <w:sz w:val="22"/>
          <w:lang w:val="en-GB"/>
        </w:rPr>
      </w:pPr>
      <w:r w:rsidRPr="00B309E4">
        <w:rPr>
          <w:rFonts w:cs="Times New Roman"/>
          <w:b/>
          <w:bCs/>
          <w:sz w:val="22"/>
          <w:lang w:val="en-GB"/>
        </w:rPr>
        <w:t>Model</w:t>
      </w:r>
      <w:r w:rsidR="00E47668">
        <w:rPr>
          <w:rFonts w:cs="Times New Roman"/>
          <w:b/>
          <w:bCs/>
          <w:sz w:val="22"/>
          <w:lang w:val="en-GB"/>
        </w:rPr>
        <w:t>-d</w:t>
      </w:r>
      <w:r w:rsidRPr="00B309E4">
        <w:rPr>
          <w:rFonts w:cs="Times New Roman"/>
          <w:b/>
          <w:bCs/>
          <w:sz w:val="22"/>
          <w:lang w:val="en-GB"/>
        </w:rPr>
        <w:t xml:space="preserve">riven </w:t>
      </w:r>
      <w:r w:rsidR="00E47668">
        <w:rPr>
          <w:rFonts w:cs="Times New Roman"/>
          <w:b/>
          <w:bCs/>
          <w:sz w:val="22"/>
          <w:lang w:val="en-GB"/>
        </w:rPr>
        <w:t>d</w:t>
      </w:r>
      <w:r w:rsidRPr="00B309E4">
        <w:rPr>
          <w:rFonts w:cs="Times New Roman"/>
          <w:b/>
          <w:bCs/>
          <w:sz w:val="22"/>
          <w:lang w:val="en-GB"/>
        </w:rPr>
        <w:t>esign</w:t>
      </w:r>
      <w:r>
        <w:rPr>
          <w:rFonts w:cs="Times New Roman"/>
          <w:sz w:val="22"/>
          <w:lang w:val="en-GB"/>
        </w:rPr>
        <w:t xml:space="preserve"> (MDD)</w:t>
      </w:r>
      <w:r w:rsidRPr="00B309E4">
        <w:rPr>
          <w:rFonts w:cs="Times New Roman"/>
          <w:sz w:val="22"/>
          <w:lang w:val="en-GB"/>
        </w:rPr>
        <w:t xml:space="preserve"> provides a framework for the implementation of </w:t>
      </w:r>
      <w:r w:rsidR="00F01F03" w:rsidRPr="00B309E4">
        <w:rPr>
          <w:rFonts w:cs="Times New Roman"/>
          <w:sz w:val="22"/>
          <w:lang w:val="en-GB"/>
        </w:rPr>
        <w:t>modelled</w:t>
      </w:r>
      <w:r w:rsidRPr="00B309E4">
        <w:rPr>
          <w:rFonts w:cs="Times New Roman"/>
          <w:sz w:val="22"/>
          <w:lang w:val="en-GB"/>
        </w:rPr>
        <w:t xml:space="preserve"> </w:t>
      </w:r>
      <w:r w:rsidR="00A643B0">
        <w:rPr>
          <w:rFonts w:cs="Times New Roman"/>
          <w:sz w:val="22"/>
          <w:lang w:val="en-GB"/>
        </w:rPr>
        <w:t>s</w:t>
      </w:r>
      <w:r w:rsidR="00A643B0" w:rsidRPr="00B309E4">
        <w:rPr>
          <w:rFonts w:cs="Times New Roman"/>
          <w:sz w:val="22"/>
          <w:lang w:val="en-GB"/>
        </w:rPr>
        <w:t>ystems</w:t>
      </w:r>
      <w:r w:rsidR="00A643B0">
        <w:rPr>
          <w:rFonts w:cs="Times New Roman"/>
          <w:sz w:val="22"/>
          <w:lang w:val="en-GB"/>
        </w:rPr>
        <w:t>.</w:t>
      </w:r>
      <w:r>
        <w:rPr>
          <w:rFonts w:cs="Times New Roman"/>
          <w:sz w:val="22"/>
          <w:lang w:val="en-GB"/>
        </w:rPr>
        <w:t xml:space="preserve"> </w:t>
      </w:r>
      <w:r w:rsidRPr="00B309E4">
        <w:rPr>
          <w:rFonts w:cs="Times New Roman"/>
          <w:sz w:val="22"/>
          <w:lang w:val="en-GB"/>
        </w:rPr>
        <w:t>The previously listed tactical patterns are the construction elements</w:t>
      </w:r>
      <w:r w:rsidR="000D2456">
        <w:rPr>
          <w:rFonts w:cs="Times New Roman"/>
          <w:sz w:val="22"/>
          <w:lang w:val="en-GB"/>
        </w:rPr>
        <w:t>, which</w:t>
      </w:r>
      <w:r w:rsidR="00CA346A">
        <w:rPr>
          <w:rFonts w:cs="Times New Roman"/>
          <w:sz w:val="22"/>
          <w:lang w:val="en-GB"/>
        </w:rPr>
        <w:t xml:space="preserve"> </w:t>
      </w:r>
      <w:r w:rsidR="00CA346A" w:rsidRPr="00CA346A">
        <w:rPr>
          <w:rFonts w:cs="Times New Roman"/>
          <w:sz w:val="22"/>
          <w:lang w:val="en-GB"/>
        </w:rPr>
        <w:t xml:space="preserve">have a relationship. MDD expresses state and computation through </w:t>
      </w:r>
      <w:r w:rsidR="00A901CC">
        <w:rPr>
          <w:rFonts w:cs="Times New Roman"/>
          <w:sz w:val="22"/>
          <w:lang w:val="en-GB"/>
        </w:rPr>
        <w:t>v</w:t>
      </w:r>
      <w:r w:rsidR="00CA346A" w:rsidRPr="00CA346A">
        <w:rPr>
          <w:rFonts w:cs="Times New Roman"/>
          <w:sz w:val="22"/>
          <w:lang w:val="en-GB"/>
        </w:rPr>
        <w:t>alue objects, identity through entities, and change through domain events. Repositories permit 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 xml:space="preserve">encapsulated </w:t>
      </w:r>
      <w:r w:rsidR="00A901CC">
        <w:rPr>
          <w:rFonts w:cs="Times New Roman"/>
          <w:sz w:val="22"/>
          <w:lang w:val="en-GB"/>
        </w:rPr>
        <w:t>in</w:t>
      </w:r>
      <w:r w:rsidR="00CA346A" w:rsidRPr="00CA346A">
        <w:rPr>
          <w:rFonts w:cs="Times New Roman"/>
          <w:sz w:val="22"/>
          <w:lang w:val="en-GB"/>
        </w:rPr>
        <w:t xml:space="preserve"> a factory.</w:t>
      </w:r>
    </w:p>
    <w:p w14:paraId="322A67EF" w14:textId="77777777" w:rsidR="00150E21" w:rsidRPr="00665B1B" w:rsidRDefault="00150E21" w:rsidP="00150E21">
      <w:pPr>
        <w:pStyle w:val="ICESTNormal"/>
        <w:rPr>
          <w:rFonts w:cs="Times New Roman"/>
          <w:sz w:val="22"/>
          <w:lang w:val="en-GB"/>
        </w:rPr>
      </w:pPr>
    </w:p>
    <w:p w14:paraId="48E9D88B" w14:textId="6D8F1669"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w:t>
      </w:r>
      <w:r w:rsidR="00085F5D" w:rsidRPr="00085F5D">
        <w:rPr>
          <w:rFonts w:cs="Times New Roman"/>
          <w:b/>
          <w:sz w:val="22"/>
          <w:szCs w:val="46"/>
          <w:lang w:val="en-GB" w:eastAsia="en-GB"/>
        </w:rPr>
        <w:t xml:space="preserve">through layered </w:t>
      </w:r>
      <w:r w:rsidR="00C909B7" w:rsidRPr="00665B1B">
        <w:rPr>
          <w:rFonts w:cs="Times New Roman"/>
          <w:b/>
          <w:sz w:val="22"/>
          <w:szCs w:val="46"/>
          <w:lang w:val="en-GB" w:eastAsia="en-GB"/>
        </w:rPr>
        <w:t>approach</w:t>
      </w:r>
    </w:p>
    <w:p w14:paraId="4E90D9DF" w14:textId="77777777" w:rsidR="004630BD" w:rsidRPr="00665B1B" w:rsidRDefault="004630BD" w:rsidP="00EC5C4C">
      <w:pPr>
        <w:pStyle w:val="ICESTNormal"/>
        <w:rPr>
          <w:rFonts w:cs="Times New Roman"/>
          <w:sz w:val="22"/>
          <w:lang w:val="en-GB"/>
        </w:rPr>
      </w:pPr>
    </w:p>
    <w:p w14:paraId="03BAD1B8" w14:textId="64ABD34E" w:rsidR="00863A53" w:rsidRPr="00665B1B" w:rsidRDefault="00863A53" w:rsidP="00EC5C4C">
      <w:pPr>
        <w:pStyle w:val="ICESTNormal"/>
        <w:rPr>
          <w:rFonts w:cs="Times New Roman"/>
          <w:sz w:val="22"/>
          <w:lang w:val="en-GB"/>
        </w:rPr>
      </w:pPr>
      <w:r w:rsidRPr="00665B1B">
        <w:rPr>
          <w:rFonts w:cs="Times New Roman"/>
          <w:sz w:val="22"/>
          <w:lang w:val="en-GB"/>
        </w:rPr>
        <w:t xml:space="preserve">DDD concepts create a structure known as </w:t>
      </w:r>
      <w:r w:rsidR="0045600B">
        <w:rPr>
          <w:rFonts w:cs="Times New Roman"/>
          <w:szCs w:val="20"/>
          <w:lang w:val="en-GB"/>
        </w:rPr>
        <w:t>“</w:t>
      </w:r>
      <w:r w:rsidR="0045600B" w:rsidRPr="00665B1B">
        <w:rPr>
          <w:rFonts w:cs="Times New Roman"/>
          <w:sz w:val="22"/>
          <w:lang w:val="en-GB"/>
        </w:rPr>
        <w:t>onion architecture</w:t>
      </w:r>
      <w:r w:rsidR="00CE7D35">
        <w:rPr>
          <w:rFonts w:cs="Times New Roman"/>
          <w:szCs w:val="20"/>
          <w:lang w:val="en-GB"/>
        </w:rPr>
        <w:t>”</w:t>
      </w:r>
      <w:r w:rsidR="000B7C83">
        <w:rPr>
          <w:rFonts w:cs="Times New Roman"/>
          <w:szCs w:val="20"/>
          <w:lang w:val="en-GB"/>
        </w:rPr>
        <w:t xml:space="preserve"> [25]</w:t>
      </w:r>
      <w:r w:rsidRPr="00665B1B">
        <w:rPr>
          <w:rFonts w:cs="Times New Roman"/>
          <w:sz w:val="22"/>
          <w:lang w:val="en-GB"/>
        </w:rPr>
        <w:t xml:space="preserve">. </w:t>
      </w:r>
      <w:r w:rsidR="0045600B" w:rsidRPr="0045600B">
        <w:rPr>
          <w:rFonts w:cs="Times New Roman"/>
          <w:sz w:val="22"/>
          <w:lang w:val="en-GB"/>
        </w:rPr>
        <w:t xml:space="preserve">The word “onion” is used </w:t>
      </w:r>
      <w:r w:rsidRPr="00665B1B">
        <w:rPr>
          <w:rFonts w:cs="Times New Roman"/>
          <w:sz w:val="22"/>
          <w:lang w:val="en-GB"/>
        </w:rPr>
        <w:t xml:space="preserve">because </w:t>
      </w:r>
      <w:r w:rsidR="00121BA3">
        <w:rPr>
          <w:rFonts w:cs="Times New Roman"/>
          <w:sz w:val="22"/>
          <w:lang w:val="en-GB"/>
        </w:rPr>
        <w:t xml:space="preserve">the </w:t>
      </w:r>
      <w:r w:rsidR="00121BA3" w:rsidRPr="00121BA3">
        <w:rPr>
          <w:rFonts w:cs="Times New Roman"/>
          <w:sz w:val="22"/>
          <w:lang w:val="en-GB"/>
        </w:rPr>
        <w:t>architecture has</w:t>
      </w:r>
      <w:r w:rsidRPr="00665B1B">
        <w:rPr>
          <w:rFonts w:cs="Times New Roman"/>
          <w:sz w:val="22"/>
          <w:lang w:val="en-GB"/>
        </w:rPr>
        <w:t xml:space="preserve"> numerous layers and a central core. The top layers are dependent on the </w:t>
      </w:r>
      <w:r w:rsidR="009E1029">
        <w:rPr>
          <w:rFonts w:cs="Times New Roman"/>
          <w:sz w:val="22"/>
          <w:lang w:val="en-GB"/>
        </w:rPr>
        <w:t>bottom</w:t>
      </w:r>
      <w:r w:rsidRPr="00665B1B">
        <w:rPr>
          <w:rFonts w:cs="Times New Roman"/>
          <w:sz w:val="22"/>
          <w:lang w:val="en-GB"/>
        </w:rPr>
        <w:t xml:space="preserve"> layers, yet the </w:t>
      </w:r>
      <w:r w:rsidR="009E1029">
        <w:rPr>
          <w:rFonts w:cs="Times New Roman"/>
          <w:sz w:val="22"/>
          <w:lang w:val="en-GB"/>
        </w:rPr>
        <w:t>bottom</w:t>
      </w:r>
      <w:r w:rsidRPr="00665B1B">
        <w:rPr>
          <w:rFonts w:cs="Times New Roman"/>
          <w:sz w:val="22"/>
          <w:lang w:val="en-GB"/>
        </w:rPr>
        <w:t xml:space="preserve"> layers have no knowledge of the </w:t>
      </w:r>
      <w:r w:rsidR="009E1029">
        <w:rPr>
          <w:rFonts w:cs="Times New Roman"/>
          <w:sz w:val="22"/>
          <w:lang w:val="en-GB"/>
        </w:rPr>
        <w:t>top</w:t>
      </w:r>
      <w:r w:rsidR="00121BA3">
        <w:rPr>
          <w:rFonts w:cs="Times New Roman"/>
          <w:sz w:val="22"/>
          <w:lang w:val="en-GB"/>
        </w:rPr>
        <w:t xml:space="preserve"> ones</w:t>
      </w:r>
      <w:r w:rsidRPr="00665B1B">
        <w:rPr>
          <w:rFonts w:cs="Times New Roman"/>
          <w:sz w:val="22"/>
          <w:lang w:val="en-GB"/>
        </w:rPr>
        <w:t xml:space="preserve">. Onion architecture </w:t>
      </w:r>
      <w:r w:rsidR="00121BA3" w:rsidRPr="00121BA3">
        <w:rPr>
          <w:rFonts w:cs="Times New Roman"/>
          <w:sz w:val="22"/>
          <w:lang w:val="en-GB"/>
        </w:rPr>
        <w:t xml:space="preserve">illustrates </w:t>
      </w:r>
      <w:r w:rsidRPr="00665B1B">
        <w:rPr>
          <w:rFonts w:cs="Times New Roman"/>
          <w:sz w:val="22"/>
          <w:lang w:val="en-GB"/>
        </w:rPr>
        <w:t xml:space="preserve">that </w:t>
      </w:r>
      <w:r w:rsidR="004229FD" w:rsidRPr="004229FD">
        <w:rPr>
          <w:rFonts w:cs="Times New Roman"/>
          <w:sz w:val="22"/>
          <w:lang w:val="en-GB"/>
        </w:rPr>
        <w:t>the fundamental elements of the domain model should operate independently of one another.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7F7C5D2D" w14:textId="0172C964" w:rsidR="00863A53" w:rsidRDefault="00863A53" w:rsidP="00C41642">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w:t>
      </w:r>
      <w:r w:rsidR="00484698" w:rsidRPr="00484698">
        <w:rPr>
          <w:rFonts w:ascii="Times New Roman" w:hAnsi="Times New Roman"/>
          <w:i/>
          <w:sz w:val="20"/>
          <w:szCs w:val="20"/>
          <w:lang w:val="en-GB"/>
        </w:rPr>
        <w:t>The fundamentals</w:t>
      </w:r>
      <w:r w:rsidR="00484698">
        <w:rPr>
          <w:rFonts w:ascii="Times New Roman" w:hAnsi="Times New Roman"/>
          <w:i/>
          <w:sz w:val="20"/>
          <w:szCs w:val="20"/>
          <w:lang w:val="en-GB"/>
        </w:rPr>
        <w:t xml:space="preserve"> </w:t>
      </w:r>
      <w:r w:rsidRPr="00665B1B">
        <w:rPr>
          <w:rFonts w:ascii="Times New Roman" w:hAnsi="Times New Roman"/>
          <w:i/>
          <w:sz w:val="20"/>
          <w:szCs w:val="20"/>
          <w:lang w:val="en-GB"/>
        </w:rPr>
        <w:t>of</w:t>
      </w:r>
      <w:r w:rsidR="00484698">
        <w:rPr>
          <w:rFonts w:ascii="Times New Roman" w:hAnsi="Times New Roman"/>
          <w:i/>
          <w:sz w:val="20"/>
          <w:szCs w:val="20"/>
          <w:lang w:val="en-GB"/>
        </w:rPr>
        <w:t xml:space="preserve"> DDD </w:t>
      </w:r>
      <w:r w:rsidRPr="00665B1B">
        <w:rPr>
          <w:rFonts w:ascii="Times New Roman" w:hAnsi="Times New Roman"/>
          <w:i/>
          <w:sz w:val="20"/>
          <w:szCs w:val="20"/>
          <w:lang w:val="en-GB"/>
        </w:rPr>
        <w:t>in onion architecture</w:t>
      </w:r>
    </w:p>
    <w:p w14:paraId="45DDD2B2" w14:textId="77777777" w:rsidR="00F01F03" w:rsidRPr="00C41642" w:rsidRDefault="00F01F03" w:rsidP="00C41642">
      <w:pPr>
        <w:spacing w:after="0"/>
        <w:jc w:val="center"/>
        <w:rPr>
          <w:rFonts w:ascii="Times New Roman" w:hAnsi="Times New Roman"/>
          <w:i/>
          <w:sz w:val="20"/>
          <w:szCs w:val="20"/>
          <w:lang w:val="en-GB"/>
        </w:rPr>
      </w:pPr>
    </w:p>
    <w:p w14:paraId="6BA55032" w14:textId="643BF880" w:rsidR="007A2616" w:rsidRPr="00665B1B" w:rsidRDefault="003975FD" w:rsidP="007A2616">
      <w:pPr>
        <w:pStyle w:val="ICESTNormal"/>
        <w:rPr>
          <w:rFonts w:cs="Times New Roman"/>
          <w:sz w:val="22"/>
          <w:lang w:val="en-GB"/>
        </w:rPr>
      </w:pPr>
      <w:r w:rsidRPr="003975FD">
        <w:rPr>
          <w:rFonts w:cs="Times New Roman"/>
          <w:sz w:val="22"/>
          <w:lang w:val="en-GB"/>
        </w:rPr>
        <w:t>The middle section consists of notions including “entity,” “value object,</w:t>
      </w:r>
      <w:r w:rsidRPr="00E267B4">
        <w:rPr>
          <w:rFonts w:cs="Times New Roman"/>
          <w:sz w:val="22"/>
          <w:lang w:val="en-GB"/>
        </w:rPr>
        <w:t>”</w:t>
      </w:r>
      <w:r w:rsidRPr="003975FD">
        <w:rPr>
          <w:rFonts w:cs="Times New Roman"/>
          <w:sz w:val="22"/>
          <w:lang w:val="en-GB"/>
        </w:rPr>
        <w:t xml:space="preserve"> “domain event,” and “aggregate</w:t>
      </w:r>
      <w:r w:rsidRPr="00E267B4">
        <w:rPr>
          <w:rFonts w:cs="Times New Roman"/>
          <w:sz w:val="22"/>
          <w:lang w:val="en-GB"/>
        </w:rPr>
        <w:t>”</w:t>
      </w:r>
      <w:r w:rsidRPr="003975FD">
        <w:rPr>
          <w:rFonts w:cs="Times New Roman"/>
          <w:sz w:val="22"/>
          <w:lang w:val="en-GB"/>
        </w:rPr>
        <w:t xml:space="preserve"> that are connectable but unable to interact with the elements from the upper level.</w:t>
      </w:r>
      <w:r>
        <w:rPr>
          <w:rFonts w:cs="Times New Roman"/>
          <w:sz w:val="22"/>
          <w:lang w:val="en-GB"/>
        </w:rPr>
        <w:t xml:space="preserve"> </w:t>
      </w:r>
      <w:r w:rsidRPr="003975FD">
        <w:rPr>
          <w:rFonts w:cs="Times New Roman"/>
          <w:sz w:val="22"/>
          <w:lang w:val="en-GB"/>
        </w:rPr>
        <w:t>The following layer includes “repositories”, “factories”, and “domain services”</w:t>
      </w:r>
      <w:r>
        <w:rPr>
          <w:rFonts w:cs="Times New Roman"/>
          <w:sz w:val="22"/>
          <w:lang w:val="en-GB"/>
        </w:rPr>
        <w:t>; t</w:t>
      </w:r>
      <w:r w:rsidRPr="003975FD">
        <w:rPr>
          <w:rFonts w:cs="Times New Roman"/>
          <w:sz w:val="22"/>
          <w:lang w:val="en-GB"/>
        </w:rPr>
        <w:t>hey may be aware of one another and the four fundamental components, but they should not mention the application services</w:t>
      </w:r>
      <w:r w:rsidR="00A412AE">
        <w:rPr>
          <w:rFonts w:cs="Times New Roman"/>
          <w:sz w:val="22"/>
          <w:lang w:val="en-GB"/>
        </w:rPr>
        <w:t xml:space="preserve"> [15]</w:t>
      </w:r>
      <w:r w:rsidRPr="003975FD">
        <w:rPr>
          <w:rFonts w:cs="Times New Roman"/>
          <w:sz w:val="22"/>
          <w:lang w:val="en-GB"/>
        </w:rPr>
        <w:t>.</w:t>
      </w:r>
      <w:r w:rsidR="001C7F6A">
        <w:rPr>
          <w:rFonts w:cs="Times New Roman"/>
          <w:sz w:val="22"/>
          <w:lang w:val="en-GB"/>
        </w:rPr>
        <w:t xml:space="preserve"> </w:t>
      </w:r>
      <w:r w:rsidR="001C7F6A" w:rsidRPr="001C7F6A">
        <w:rPr>
          <w:rFonts w:cs="Times New Roman"/>
          <w:sz w:val="22"/>
          <w:lang w:val="en-GB"/>
        </w:rPr>
        <w:t>User interface and application services are on top.</w:t>
      </w:r>
      <w:r w:rsidR="001C7F6A">
        <w:rPr>
          <w:rFonts w:cs="Times New Roman"/>
          <w:sz w:val="22"/>
          <w:lang w:val="en-GB"/>
        </w:rPr>
        <w:t xml:space="preserve"> </w:t>
      </w:r>
      <w:r w:rsidR="007A2616" w:rsidRPr="00665B1B">
        <w:rPr>
          <w:rFonts w:cs="Times New Roman"/>
          <w:sz w:val="22"/>
          <w:lang w:val="en-GB"/>
        </w:rPr>
        <w:t>The main reason for th</w:t>
      </w:r>
      <w:r w:rsidR="00801459">
        <w:rPr>
          <w:rFonts w:cs="Times New Roman"/>
          <w:sz w:val="22"/>
          <w:lang w:val="en-GB"/>
        </w:rPr>
        <w:t>is</w:t>
      </w:r>
      <w:r w:rsidR="007A2616" w:rsidRPr="00665B1B">
        <w:rPr>
          <w:rFonts w:cs="Times New Roman"/>
          <w:sz w:val="22"/>
          <w:lang w:val="en-GB"/>
        </w:rPr>
        <w:t xml:space="preserve"> isolation is</w:t>
      </w:r>
      <w:r w:rsidR="00801459">
        <w:rPr>
          <w:rFonts w:cs="Times New Roman"/>
          <w:sz w:val="22"/>
          <w:lang w:val="en-GB"/>
        </w:rPr>
        <w:t xml:space="preserve"> to allow</w:t>
      </w:r>
      <w:r w:rsidR="007A2616" w:rsidRPr="00665B1B">
        <w:rPr>
          <w:rFonts w:cs="Times New Roman"/>
          <w:sz w:val="22"/>
          <w:lang w:val="en-GB"/>
        </w:rPr>
        <w:t xml:space="preserve"> the separation of concerns.</w:t>
      </w:r>
    </w:p>
    <w:p w14:paraId="31544544" w14:textId="7505978D" w:rsidR="00E60CBC" w:rsidRDefault="00E60CBC" w:rsidP="00E60CB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understanding the domain's complexity. Each </w:t>
      </w:r>
      <w:r>
        <w:rPr>
          <w:rFonts w:cs="Times New Roman"/>
          <w:sz w:val="22"/>
          <w:lang w:val="en-GB"/>
        </w:rPr>
        <w:t>BC</w:t>
      </w:r>
      <w:r w:rsidRPr="00665B1B">
        <w:rPr>
          <w:rFonts w:cs="Times New Roman"/>
          <w:sz w:val="22"/>
          <w:lang w:val="en-GB"/>
        </w:rPr>
        <w:t xml:space="preserve"> identifies the entities and value objects, characterizes</w:t>
      </w:r>
      <w:r>
        <w:rPr>
          <w:rFonts w:cs="Times New Roman"/>
          <w:sz w:val="22"/>
          <w:lang w:val="en-GB"/>
        </w:rPr>
        <w:t xml:space="preserve"> them</w:t>
      </w:r>
      <w:r w:rsidRPr="00665B1B">
        <w:rPr>
          <w:rFonts w:cs="Times New Roman"/>
          <w:sz w:val="22"/>
          <w:lang w:val="en-GB"/>
        </w:rPr>
        <w:t xml:space="preserve">, and combines them. Choosing where to draw the border between </w:t>
      </w:r>
      <w:r>
        <w:rPr>
          <w:rFonts w:cs="Times New Roman"/>
          <w:sz w:val="22"/>
          <w:lang w:val="en-GB"/>
        </w:rPr>
        <w:t>BC</w:t>
      </w:r>
      <w:r w:rsidRPr="00665B1B">
        <w:rPr>
          <w:rFonts w:cs="Times New Roman"/>
          <w:sz w:val="22"/>
          <w:lang w:val="en-GB"/>
        </w:rPr>
        <w:t xml:space="preserve">s requires balancing two competing objectives. Creating a barrier around items that need cohesion is the first step. The second goal is to avoid </w:t>
      </w:r>
      <w:r>
        <w:rPr>
          <w:rFonts w:cs="Times New Roman"/>
          <w:szCs w:val="20"/>
          <w:lang w:val="en-GB"/>
        </w:rPr>
        <w:t>“</w:t>
      </w:r>
      <w:r w:rsidRPr="00665B1B">
        <w:rPr>
          <w:rFonts w:cs="Times New Roman"/>
          <w:sz w:val="22"/>
          <w:lang w:val="en-GB"/>
        </w:rPr>
        <w:t>chatty</w:t>
      </w:r>
      <w:r>
        <w:rPr>
          <w:rFonts w:cs="Times New Roman"/>
          <w:szCs w:val="20"/>
          <w:lang w:val="en-GB"/>
        </w:rPr>
        <w:t xml:space="preserve">” </w:t>
      </w:r>
      <w:r w:rsidRPr="00665B1B">
        <w:rPr>
          <w:rFonts w:cs="Times New Roman"/>
          <w:sz w:val="22"/>
          <w:lang w:val="en-GB"/>
        </w:rPr>
        <w:t xml:space="preserve">inter-unit communications. These objectives may conflict with </w:t>
      </w:r>
      <w:r>
        <w:rPr>
          <w:rFonts w:cs="Times New Roman"/>
          <w:sz w:val="22"/>
          <w:lang w:val="en-GB"/>
        </w:rPr>
        <w:t>each</w:t>
      </w:r>
      <w:r w:rsidRPr="00665B1B">
        <w:rPr>
          <w:rFonts w:cs="Times New Roman"/>
          <w:sz w:val="22"/>
          <w:lang w:val="en-GB"/>
        </w:rPr>
        <w:t xml:space="preserve"> </w:t>
      </w:r>
      <w:r>
        <w:rPr>
          <w:rFonts w:cs="Times New Roman"/>
          <w:sz w:val="22"/>
          <w:lang w:val="en-GB"/>
        </w:rPr>
        <w:t>other</w:t>
      </w:r>
      <w:r w:rsidRPr="00665B1B">
        <w:rPr>
          <w:rFonts w:cs="Times New Roman"/>
          <w:sz w:val="22"/>
          <w:lang w:val="en-GB"/>
        </w:rPr>
        <w:t xml:space="preserve">. Balance should be accomplished by decomposing the system into the smallest units </w:t>
      </w:r>
      <w:r w:rsidR="00A643B0" w:rsidRPr="00665B1B">
        <w:rPr>
          <w:rFonts w:cs="Times New Roman"/>
          <w:sz w:val="22"/>
          <w:lang w:val="en-GB"/>
        </w:rPr>
        <w:t>feasible.</w:t>
      </w:r>
      <w:r w:rsidRPr="00665B1B">
        <w:rPr>
          <w:rFonts w:cs="Times New Roman"/>
          <w:sz w:val="22"/>
          <w:lang w:val="en-GB"/>
        </w:rPr>
        <w:t xml:space="preserve"> In a single-bound context, cohesion is crucial. Another way to look at this aspect is</w:t>
      </w:r>
      <w:r>
        <w:rPr>
          <w:rFonts w:cs="Times New Roman"/>
          <w:sz w:val="22"/>
          <w:lang w:val="en-GB"/>
        </w:rPr>
        <w:t xml:space="preserve"> to view it as </w:t>
      </w:r>
      <w:r w:rsidRPr="00665B1B">
        <w:rPr>
          <w:rFonts w:cs="Times New Roman"/>
          <w:sz w:val="22"/>
          <w:lang w:val="en-GB"/>
        </w:rPr>
        <w:t>autonomy. A unit is not completely autonomous if it relies on another unit to</w:t>
      </w:r>
      <w:r>
        <w:rPr>
          <w:rFonts w:cs="Times New Roman"/>
          <w:sz w:val="22"/>
          <w:lang w:val="en-GB"/>
        </w:rPr>
        <w:t xml:space="preserve"> </w:t>
      </w:r>
      <w:r w:rsidR="00F01F03" w:rsidRPr="00AF61B6">
        <w:rPr>
          <w:rFonts w:cs="Times New Roman"/>
          <w:sz w:val="22"/>
          <w:lang w:val="en-GB"/>
        </w:rPr>
        <w:t>fulfil</w:t>
      </w:r>
      <w:r w:rsidRPr="00AF61B6">
        <w:rPr>
          <w:rFonts w:cs="Times New Roman"/>
          <w:sz w:val="22"/>
          <w:lang w:val="en-GB"/>
        </w:rPr>
        <w:t xml:space="preserve"> </w:t>
      </w:r>
      <w:r w:rsidRPr="00665B1B">
        <w:rPr>
          <w:rFonts w:cs="Times New Roman"/>
          <w:sz w:val="22"/>
          <w:lang w:val="en-GB"/>
        </w:rPr>
        <w:t>a request directly.</w:t>
      </w:r>
    </w:p>
    <w:p w14:paraId="7CEB8060" w14:textId="5ABDA7FB" w:rsidR="0042664B" w:rsidRDefault="00030607" w:rsidP="007A2616">
      <w:pPr>
        <w:pStyle w:val="ICESTNormal"/>
        <w:rPr>
          <w:rFonts w:cs="Times New Roman"/>
          <w:sz w:val="22"/>
          <w:lang w:val="en-GB"/>
        </w:rPr>
      </w:pPr>
      <w:r w:rsidRPr="00030607">
        <w:rPr>
          <w:rFonts w:cs="Times New Roman"/>
          <w:sz w:val="22"/>
          <w:lang w:val="en-GB"/>
        </w:rPr>
        <w:t>The majority of enterprise applications have distinct tiers</w:t>
      </w:r>
      <w:r w:rsidR="0012102C">
        <w:rPr>
          <w:rFonts w:cs="Times New Roman"/>
          <w:sz w:val="22"/>
          <w:lang w:val="en-GB"/>
        </w:rPr>
        <w:t xml:space="preserve"> [8],</w:t>
      </w:r>
      <w:r w:rsidR="00D3081A">
        <w:rPr>
          <w:rFonts w:cs="Times New Roman"/>
          <w:sz w:val="22"/>
          <w:lang w:val="en-GB"/>
        </w:rPr>
        <w:t xml:space="preserve"> [</w:t>
      </w:r>
      <w:r w:rsidR="00FF11A3">
        <w:rPr>
          <w:rFonts w:cs="Times New Roman"/>
          <w:sz w:val="22"/>
          <w:lang w:val="en-GB"/>
        </w:rPr>
        <w:t>1</w:t>
      </w:r>
      <w:r w:rsidR="004E4243">
        <w:rPr>
          <w:rFonts w:cs="Times New Roman"/>
          <w:sz w:val="22"/>
          <w:lang w:val="en-GB"/>
        </w:rPr>
        <w:t>7</w:t>
      </w:r>
      <w:r w:rsidR="00D3081A">
        <w:rPr>
          <w:rFonts w:cs="Times New Roman"/>
          <w:sz w:val="22"/>
          <w:lang w:val="en-GB"/>
        </w:rPr>
        <w:t>]</w:t>
      </w:r>
      <w:r w:rsidR="00F90E47">
        <w:rPr>
          <w:rFonts w:cs="Times New Roman"/>
          <w:sz w:val="22"/>
          <w:lang w:val="en-GB"/>
        </w:rPr>
        <w:t>.</w:t>
      </w:r>
      <w:r w:rsidR="007A2616" w:rsidRPr="00665B1B">
        <w:rPr>
          <w:rFonts w:cs="Times New Roman"/>
          <w:sz w:val="22"/>
          <w:lang w:val="en-GB"/>
        </w:rPr>
        <w:t xml:space="preserve"> </w:t>
      </w:r>
      <w:r w:rsidR="002D055E">
        <w:rPr>
          <w:rFonts w:cs="Times New Roman"/>
          <w:sz w:val="22"/>
          <w:lang w:val="en-GB"/>
        </w:rPr>
        <w:t>They</w:t>
      </w:r>
      <w:r w:rsidR="0042664B" w:rsidRPr="0042664B">
        <w:rPr>
          <w:rFonts w:cs="Times New Roman"/>
          <w:sz w:val="22"/>
          <w:lang w:val="en-GB"/>
        </w:rPr>
        <w:t xml:space="preserve"> help developers manage the complexity </w:t>
      </w:r>
      <w:r w:rsidR="00903640">
        <w:rPr>
          <w:rFonts w:cs="Times New Roman"/>
          <w:sz w:val="22"/>
          <w:lang w:val="en-GB"/>
        </w:rPr>
        <w:t>of</w:t>
      </w:r>
      <w:r w:rsidR="0042664B" w:rsidRPr="0042664B">
        <w:rPr>
          <w:rFonts w:cs="Times New Roman"/>
          <w:sz w:val="22"/>
          <w:lang w:val="en-GB"/>
        </w:rPr>
        <w:t xml:space="preserve"> the code.</w:t>
      </w:r>
      <w:r w:rsidR="0042664B">
        <w:rPr>
          <w:rFonts w:cs="Times New Roman"/>
          <w:sz w:val="22"/>
          <w:lang w:val="en-GB"/>
        </w:rPr>
        <w:t xml:space="preserve"> </w:t>
      </w:r>
      <w:r w:rsidR="00903640">
        <w:rPr>
          <w:rFonts w:cs="Times New Roman"/>
          <w:sz w:val="22"/>
          <w:lang w:val="en-GB"/>
        </w:rPr>
        <w:t>MDD</w:t>
      </w:r>
      <w:r w:rsidR="00A772AE" w:rsidRPr="00A772AE">
        <w:rPr>
          <w:rFonts w:cs="Times New Roman"/>
          <w:sz w:val="22"/>
          <w:lang w:val="en-GB"/>
        </w:rPr>
        <w:t xml:space="preserve"> isolates domain expression using layers. </w:t>
      </w:r>
      <w:r w:rsidR="00903640">
        <w:rPr>
          <w:rFonts w:cs="Times New Roman"/>
          <w:sz w:val="22"/>
          <w:lang w:val="en-GB"/>
        </w:rPr>
        <w:t>Those layers</w:t>
      </w:r>
      <w:r w:rsidR="00A772AE" w:rsidRPr="00A772AE">
        <w:rPr>
          <w:rFonts w:cs="Times New Roman"/>
          <w:sz w:val="22"/>
          <w:lang w:val="en-GB"/>
        </w:rPr>
        <w:t xml:space="preserve">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3BD34D88" w:rsidR="0083274C" w:rsidRDefault="0083274C" w:rsidP="0083274C">
      <w:pPr>
        <w:pStyle w:val="ICESTNormal"/>
        <w:rPr>
          <w:rFonts w:cs="Times New Roman"/>
          <w:sz w:val="22"/>
          <w:lang w:val="en-GB"/>
        </w:rPr>
      </w:pPr>
      <w:r w:rsidRPr="00665B1B">
        <w:rPr>
          <w:i/>
          <w:szCs w:val="20"/>
          <w:lang w:val="en-GB"/>
        </w:rPr>
        <w:t>Figure 3.  Dependencies between layers in DDD</w:t>
      </w:r>
      <w:r w:rsidR="00903640">
        <w:rPr>
          <w:i/>
          <w:szCs w:val="20"/>
          <w:lang w:val="en-GB"/>
        </w:rPr>
        <w:t xml:space="preserve"> [</w:t>
      </w:r>
      <w:r w:rsidR="00AF5ACE">
        <w:rPr>
          <w:i/>
          <w:szCs w:val="20"/>
          <w:lang w:val="en-GB"/>
        </w:rPr>
        <w:t>8</w:t>
      </w:r>
      <w:r w:rsidR="00903640">
        <w:rPr>
          <w:i/>
          <w:szCs w:val="20"/>
          <w:lang w:val="en-GB"/>
        </w:rPr>
        <w:t>].</w:t>
      </w:r>
    </w:p>
    <w:p w14:paraId="4634ACCA" w14:textId="6DD58976" w:rsidR="0083274C" w:rsidRDefault="0083274C" w:rsidP="007A2616">
      <w:pPr>
        <w:pStyle w:val="ICESTNormal"/>
        <w:rPr>
          <w:rFonts w:cs="Times New Roman"/>
          <w:sz w:val="22"/>
          <w:lang w:val="en-GB"/>
        </w:rPr>
      </w:pPr>
    </w:p>
    <w:p w14:paraId="786F7387" w14:textId="1C0A39D7"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It</w:t>
      </w:r>
      <w:r w:rsidR="007A37E3">
        <w:rPr>
          <w:rFonts w:cs="Times New Roman"/>
          <w:sz w:val="22"/>
          <w:lang w:val="en-GB"/>
        </w:rPr>
        <w:t xml:space="preserve"> also</w:t>
      </w:r>
      <w:r w:rsidRPr="005D4ECD">
        <w:rPr>
          <w:rFonts w:cs="Times New Roman"/>
          <w:sz w:val="22"/>
          <w:lang w:val="en-GB"/>
        </w:rPr>
        <w:t xml:space="preserve"> specifies the use cases and operations that can be carried out within the </w:t>
      </w:r>
      <w:r w:rsidR="00817062" w:rsidRPr="005D4ECD">
        <w:rPr>
          <w:rFonts w:cs="Times New Roman"/>
          <w:sz w:val="22"/>
          <w:lang w:val="en-GB"/>
        </w:rPr>
        <w:t>service</w:t>
      </w:r>
      <w:r w:rsidR="00817062">
        <w:rPr>
          <w:rFonts w:cs="Times New Roman"/>
          <w:sz w:val="22"/>
          <w:lang w:val="en-GB"/>
        </w:rPr>
        <w:t xml:space="preserve"> and</w:t>
      </w:r>
      <w:r w:rsidRPr="005D4ECD">
        <w:rPr>
          <w:rFonts w:cs="Times New Roman"/>
          <w:sz w:val="22"/>
          <w:lang w:val="en-GB"/>
        </w:rPr>
        <w:t xml:space="preserve">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lastRenderedPageBreak/>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w:t>
      </w:r>
      <w:r w:rsidR="00FB4CC9">
        <w:rPr>
          <w:rFonts w:cs="Times New Roman"/>
          <w:sz w:val="22"/>
          <w:lang w:val="en-GB"/>
        </w:rPr>
        <w:t xml:space="preserve"> or an MVC</w:t>
      </w:r>
      <w:r w:rsidR="0093241A" w:rsidRPr="0093241A">
        <w:rPr>
          <w:rFonts w:cs="Times New Roman"/>
          <w:sz w:val="22"/>
          <w:lang w:val="en-GB"/>
        </w:rPr>
        <w:t xml:space="preserve"> project.</w:t>
      </w:r>
      <w:r w:rsidR="0093241A">
        <w:rPr>
          <w:rFonts w:cs="Times New Roman"/>
          <w:sz w:val="22"/>
          <w:lang w:val="en-GB"/>
        </w:rPr>
        <w:t xml:space="preserve"> </w:t>
      </w:r>
      <w:r w:rsidR="0093241A" w:rsidRPr="00665B1B">
        <w:rPr>
          <w:rFonts w:cs="Times New Roman"/>
          <w:sz w:val="22"/>
          <w:lang w:val="en-GB"/>
        </w:rPr>
        <w:t>The application layer depends on domain</w:t>
      </w:r>
      <w:r w:rsidR="00AA3EBA">
        <w:rPr>
          <w:rFonts w:cs="Times New Roman"/>
          <w:sz w:val="22"/>
          <w:lang w:val="en-GB"/>
        </w:rPr>
        <w:t>s</w:t>
      </w:r>
      <w:r w:rsidR="0093241A" w:rsidRPr="00665B1B">
        <w:rPr>
          <w:rFonts w:cs="Times New Roman"/>
          <w:sz w:val="22"/>
          <w:lang w:val="en-GB"/>
        </w:rPr>
        <w:t xml:space="preserve"> and infrastructure</w:t>
      </w:r>
      <w:r w:rsidR="0093241A">
        <w:rPr>
          <w:rFonts w:cs="Times New Roman"/>
          <w:sz w:val="22"/>
          <w:lang w:val="en-GB"/>
        </w:rPr>
        <w:t>.</w:t>
      </w:r>
    </w:p>
    <w:p w14:paraId="058773E3" w14:textId="2057345C" w:rsidR="007A2616" w:rsidRPr="00665B1B" w:rsidRDefault="0063504B" w:rsidP="007A2616">
      <w:pPr>
        <w:pStyle w:val="ICESTNormal"/>
        <w:rPr>
          <w:rFonts w:cs="Times New Roman"/>
          <w:sz w:val="22"/>
          <w:lang w:val="en-GB"/>
        </w:rPr>
      </w:pPr>
      <w:r w:rsidRPr="0063504B">
        <w:rPr>
          <w:rFonts w:cs="Times New Roman"/>
          <w:sz w:val="22"/>
          <w:lang w:val="en-GB"/>
        </w:rPr>
        <w:t>The</w:t>
      </w:r>
      <w:r>
        <w:rPr>
          <w:rFonts w:cs="Times New Roman"/>
          <w:b/>
          <w:bCs/>
          <w:sz w:val="22"/>
          <w:lang w:val="en-GB"/>
        </w:rPr>
        <w:t xml:space="preserve"> d</w:t>
      </w:r>
      <w:r w:rsidR="007A2616" w:rsidRPr="00665B1B">
        <w:rPr>
          <w:rFonts w:cs="Times New Roman"/>
          <w:b/>
          <w:bCs/>
          <w:sz w:val="22"/>
          <w:lang w:val="en-GB"/>
        </w:rPr>
        <w:t>omain model layer</w:t>
      </w:r>
      <w:r w:rsidR="007A2616" w:rsidRPr="00665B1B">
        <w:rPr>
          <w:rFonts w:cs="Times New Roman"/>
          <w:sz w:val="22"/>
          <w:lang w:val="en-GB"/>
        </w:rPr>
        <w:t xml:space="preserve"> </w:t>
      </w:r>
      <w:r w:rsidR="005D4ECD" w:rsidRPr="005D4ECD">
        <w:rPr>
          <w:rFonts w:cs="Times New Roman"/>
          <w:sz w:val="22"/>
          <w:lang w:val="en-GB"/>
        </w:rPr>
        <w:t>encapsulates the business logic and principles and constitutes the core of the 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w:t>
      </w:r>
      <w:r w:rsidR="00572546" w:rsidRPr="00572546">
        <w:rPr>
          <w:rFonts w:cs="Times New Roman"/>
          <w:sz w:val="22"/>
          <w:lang w:val="en-GB"/>
        </w:rPr>
        <w:t xml:space="preserve">This layer should have entirely decoupled and simple class objects to implement "the heart of the software" from a code perspective. </w:t>
      </w:r>
      <w:r w:rsidR="0093241A">
        <w:rPr>
          <w:rFonts w:cs="Times New Roman"/>
          <w:sz w:val="22"/>
          <w:lang w:val="en-GB"/>
        </w:rPr>
        <w:t>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6E7E416E"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w:t>
      </w:r>
      <w:r w:rsidR="00413595">
        <w:rPr>
          <w:rFonts w:cs="Times New Roman"/>
          <w:b/>
          <w:sz w:val="22"/>
          <w:szCs w:val="46"/>
          <w:lang w:val="en-GB" w:eastAsia="en-GB"/>
        </w:rPr>
        <w:t xml:space="preserve"> </w:t>
      </w:r>
      <w:r w:rsidR="003949F6" w:rsidRPr="00665B1B">
        <w:rPr>
          <w:rFonts w:cs="Times New Roman"/>
          <w:b/>
          <w:sz w:val="22"/>
          <w:szCs w:val="46"/>
          <w:lang w:val="en-GB" w:eastAsia="en-GB"/>
        </w:rPr>
        <w:t>sourcing in cloud services</w:t>
      </w:r>
    </w:p>
    <w:p w14:paraId="643B291A" w14:textId="77777777" w:rsidR="00F01F03" w:rsidRDefault="00F01F03" w:rsidP="003949F6">
      <w:pPr>
        <w:pStyle w:val="ICESTNormal"/>
        <w:rPr>
          <w:rFonts w:cs="Times New Roman"/>
          <w:sz w:val="22"/>
          <w:lang w:val="en-GB"/>
        </w:rPr>
      </w:pPr>
    </w:p>
    <w:p w14:paraId="6E575D19" w14:textId="722A761A" w:rsidR="003949F6" w:rsidRPr="00665B1B" w:rsidRDefault="005B6A42" w:rsidP="003949F6">
      <w:pPr>
        <w:pStyle w:val="ICESTNormal"/>
        <w:rPr>
          <w:rFonts w:cs="Times New Roman"/>
          <w:sz w:val="22"/>
          <w:lang w:val="en-GB"/>
        </w:rPr>
      </w:pPr>
      <w:r w:rsidRPr="005B6A42">
        <w:rPr>
          <w:rFonts w:cs="Times New Roman"/>
          <w:sz w:val="22"/>
          <w:lang w:val="en-GB"/>
        </w:rPr>
        <w:t>Greg Young introduced command and query responsibility segregation (CQRS) in 2010 as an extension of the DDD principles</w:t>
      </w:r>
      <w:r w:rsidR="0012102C">
        <w:rPr>
          <w:rFonts w:cs="Times New Roman"/>
          <w:sz w:val="22"/>
          <w:lang w:val="en-GB"/>
        </w:rPr>
        <w:t xml:space="preserve"> [8]</w:t>
      </w:r>
      <w:r w:rsidRPr="005B6A42">
        <w:rPr>
          <w:rFonts w:cs="Times New Roman"/>
          <w:sz w:val="22"/>
          <w:lang w:val="en-GB"/>
        </w:rPr>
        <w:t>.</w:t>
      </w:r>
      <w:r w:rsidR="003949F6" w:rsidRPr="00665B1B">
        <w:rPr>
          <w:rFonts w:cs="Times New Roman"/>
          <w:sz w:val="22"/>
          <w:lang w:val="en-GB"/>
        </w:rPr>
        <w:t xml:space="preserve"> </w:t>
      </w:r>
      <w:r w:rsidR="007A7A39" w:rsidRPr="00665B1B">
        <w:rPr>
          <w:rFonts w:cs="Times New Roman"/>
          <w:sz w:val="22"/>
          <w:lang w:val="en-GB"/>
        </w:rPr>
        <w:t xml:space="preserve">Young </w:t>
      </w:r>
      <w:r w:rsidR="003949F6" w:rsidRPr="00665B1B">
        <w:rPr>
          <w:rFonts w:cs="Times New Roman"/>
          <w:sz w:val="22"/>
          <w:lang w:val="en-GB"/>
        </w:rPr>
        <w:t>based this idea on Bertrand Meyer's command-query separation principle</w:t>
      </w:r>
      <w:r w:rsidR="00C04575">
        <w:rPr>
          <w:rFonts w:cs="Times New Roman"/>
          <w:sz w:val="22"/>
          <w:lang w:val="en-GB"/>
        </w:rPr>
        <w:t xml:space="preserve"> [2</w:t>
      </w:r>
      <w:r w:rsidR="00FD0651">
        <w:rPr>
          <w:rFonts w:cs="Times New Roman"/>
          <w:sz w:val="22"/>
          <w:lang w:val="en-GB"/>
        </w:rPr>
        <w:t>1</w:t>
      </w:r>
      <w:r w:rsidR="00C04575">
        <w:rPr>
          <w:rFonts w:cs="Times New Roman"/>
          <w:sz w:val="22"/>
          <w:lang w:val="en-GB"/>
        </w:rPr>
        <w:t>]</w:t>
      </w:r>
      <w:r w:rsidR="003949F6" w:rsidRPr="00665B1B">
        <w:rPr>
          <w:rFonts w:cs="Times New Roman"/>
          <w:sz w:val="22"/>
          <w:lang w:val="en-GB"/>
        </w:rPr>
        <w:t xml:space="preserv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003949F6" w:rsidRPr="00665B1B">
        <w:rPr>
          <w:rFonts w:cs="Times New Roman"/>
          <w:sz w:val="22"/>
          <w:lang w:val="en-GB"/>
        </w:rPr>
        <w:t xml:space="preserve"> that every method must either be a command that executes an operation that modifies the state of the system or a query that provides data to the caller, but not both. </w:t>
      </w:r>
      <w:r w:rsidR="00B876AA" w:rsidRPr="00B876AA">
        <w:rPr>
          <w:rFonts w:cs="Times New Roman"/>
          <w:sz w:val="22"/>
          <w:lang w:val="en-GB"/>
        </w:rPr>
        <w:t>Therefore</w:t>
      </w:r>
      <w:r w:rsidR="003949F6" w:rsidRPr="00665B1B">
        <w:rPr>
          <w:rFonts w:cs="Times New Roman"/>
          <w:sz w:val="22"/>
          <w:lang w:val="en-GB"/>
        </w:rPr>
        <w:t>, asking a question should</w:t>
      </w:r>
      <w:r w:rsidR="00B876AA">
        <w:rPr>
          <w:rFonts w:cs="Times New Roman"/>
          <w:sz w:val="22"/>
          <w:lang w:val="en-GB"/>
        </w:rPr>
        <w:t xml:space="preserve"> </w:t>
      </w:r>
      <w:r w:rsidR="003949F6" w:rsidRPr="00665B1B">
        <w:rPr>
          <w:rFonts w:cs="Times New Roman"/>
          <w:sz w:val="22"/>
          <w:lang w:val="en-GB"/>
        </w:rPr>
        <w:t>n</w:t>
      </w:r>
      <w:r w:rsidR="00B876AA">
        <w:rPr>
          <w:rFonts w:cs="Times New Roman"/>
          <w:sz w:val="22"/>
          <w:lang w:val="en-GB"/>
        </w:rPr>
        <w:t>o</w:t>
      </w:r>
      <w:r w:rsidR="003949F6" w:rsidRPr="00665B1B">
        <w:rPr>
          <w:rFonts w:cs="Times New Roman"/>
          <w:sz w:val="22"/>
          <w:lang w:val="en-GB"/>
        </w:rPr>
        <w:t>t affect the outcome of the response. Methods should only return a value if they are referentially transparent and do</w:t>
      </w:r>
      <w:r w:rsidR="00B876AA">
        <w:rPr>
          <w:rFonts w:cs="Times New Roman"/>
          <w:sz w:val="22"/>
          <w:lang w:val="en-GB"/>
        </w:rPr>
        <w:t xml:space="preserve"> </w:t>
      </w:r>
      <w:r w:rsidR="003949F6" w:rsidRPr="00665B1B">
        <w:rPr>
          <w:rFonts w:cs="Times New Roman"/>
          <w:sz w:val="22"/>
          <w:lang w:val="en-GB"/>
        </w:rPr>
        <w:t>n</w:t>
      </w:r>
      <w:r w:rsidR="00B876AA">
        <w:rPr>
          <w:rFonts w:cs="Times New Roman"/>
          <w:sz w:val="22"/>
          <w:lang w:val="en-GB"/>
        </w:rPr>
        <w:t>o</w:t>
      </w:r>
      <w:r w:rsidR="003949F6" w:rsidRPr="00665B1B">
        <w:rPr>
          <w:rFonts w:cs="Times New Roman"/>
          <w:sz w:val="22"/>
          <w:lang w:val="en-GB"/>
        </w:rPr>
        <w:t xml:space="preserve">t have any side effects, </w:t>
      </w:r>
      <w:r w:rsidR="00B876AA">
        <w:rPr>
          <w:rFonts w:cs="Times New Roman"/>
          <w:sz w:val="22"/>
          <w:lang w:val="en-GB"/>
        </w:rPr>
        <w:t>such as</w:t>
      </w:r>
      <w:r w:rsidR="003949F6" w:rsidRPr="00665B1B">
        <w:rPr>
          <w:rFonts w:cs="Times New Roman"/>
          <w:sz w:val="22"/>
          <w:lang w:val="en-GB"/>
        </w:rPr>
        <w:t xml:space="preserve"> changing the state of an object or a file in the file system. To follow this principle, if a method changes some piece of state, </w:t>
      </w:r>
      <w:r w:rsidR="00AB27D1">
        <w:rPr>
          <w:rFonts w:cs="Times New Roman"/>
          <w:sz w:val="22"/>
          <w:lang w:val="en-GB"/>
        </w:rPr>
        <w:t>it</w:t>
      </w:r>
      <w:r w:rsidR="003949F6" w:rsidRPr="00665B1B">
        <w:rPr>
          <w:rFonts w:cs="Times New Roman"/>
          <w:sz w:val="22"/>
          <w:lang w:val="en-GB"/>
        </w:rPr>
        <w:t xml:space="preserve"> should always be of type void. This increases the readability of the code base. However, it is not always practical to stick to the </w:t>
      </w:r>
      <w:r w:rsidR="00156DC7">
        <w:rPr>
          <w:rFonts w:cs="Times New Roman"/>
          <w:sz w:val="22"/>
          <w:lang w:val="en-GB"/>
        </w:rPr>
        <w:t>CQS</w:t>
      </w:r>
      <w:r w:rsidR="003949F6" w:rsidRPr="00665B1B">
        <w:rPr>
          <w:rFonts w:cs="Times New Roman"/>
          <w:sz w:val="22"/>
          <w:lang w:val="en-GB"/>
        </w:rPr>
        <w:t xml:space="preserve"> paradigm</w:t>
      </w:r>
      <w:r w:rsidR="00BA01DB">
        <w:rPr>
          <w:rFonts w:cs="Times New Roman"/>
          <w:sz w:val="22"/>
          <w:lang w:val="en-GB"/>
        </w:rPr>
        <w:t>.</w:t>
      </w:r>
      <w:r w:rsidR="003949F6" w:rsidRPr="00665B1B">
        <w:rPr>
          <w:rFonts w:cs="Times New Roman"/>
          <w:sz w:val="22"/>
          <w:lang w:val="en-GB"/>
        </w:rPr>
        <w:t xml:space="preserve"> </w:t>
      </w:r>
      <w:r w:rsidR="00BA01DB">
        <w:rPr>
          <w:rFonts w:cs="Times New Roman"/>
          <w:sz w:val="22"/>
          <w:lang w:val="en-GB"/>
        </w:rPr>
        <w:t>T</w:t>
      </w:r>
      <w:r w:rsidR="003949F6" w:rsidRPr="00665B1B">
        <w:rPr>
          <w:rFonts w:cs="Times New Roman"/>
          <w:sz w:val="22"/>
          <w:lang w:val="en-GB"/>
        </w:rPr>
        <w:t xml:space="preserve">here are occasions when it makes more sense for a method to have both a side effect and a return value. </w:t>
      </w:r>
      <w:r w:rsidR="00AB27D1">
        <w:rPr>
          <w:rFonts w:cs="Times New Roman"/>
          <w:sz w:val="22"/>
          <w:lang w:val="en-GB"/>
        </w:rPr>
        <w:t>One</w:t>
      </w:r>
      <w:r w:rsidR="003949F6" w:rsidRPr="00665B1B">
        <w:rPr>
          <w:rFonts w:cs="Times New Roman"/>
          <w:sz w:val="22"/>
          <w:lang w:val="en-GB"/>
        </w:rPr>
        <w:t xml:space="preserve"> example</w:t>
      </w:r>
      <w:r w:rsidR="00AB27D1">
        <w:rPr>
          <w:rFonts w:cs="Times New Roman"/>
          <w:sz w:val="22"/>
          <w:lang w:val="en-GB"/>
        </w:rPr>
        <w:t xml:space="preserve"> of this</w:t>
      </w:r>
      <w:r w:rsidR="003949F6" w:rsidRPr="00665B1B">
        <w:rPr>
          <w:rFonts w:cs="Times New Roman"/>
          <w:sz w:val="22"/>
          <w:lang w:val="en-GB"/>
        </w:rPr>
        <w:t xml:space="preserve"> is</w:t>
      </w:r>
      <w:r w:rsidR="00BA01DB">
        <w:rPr>
          <w:rFonts w:cs="Times New Roman"/>
          <w:sz w:val="22"/>
          <w:lang w:val="en-GB"/>
        </w:rPr>
        <w:t xml:space="preserve"> the</w:t>
      </w:r>
      <w:r w:rsidR="00BA01DB" w:rsidRPr="00BA01DB">
        <w:rPr>
          <w:rFonts w:cs="Times New Roman"/>
          <w:sz w:val="22"/>
          <w:lang w:val="en-GB"/>
        </w:rPr>
        <w:t xml:space="preserve"> linear data structure</w:t>
      </w:r>
      <w:r w:rsidR="003949F6" w:rsidRPr="00665B1B">
        <w:rPr>
          <w:rFonts w:cs="Times New Roman"/>
          <w:sz w:val="22"/>
          <w:lang w:val="en-GB"/>
        </w:rPr>
        <w:t xml:space="preserve"> </w:t>
      </w:r>
      <w:r w:rsidR="00BA01DB">
        <w:rPr>
          <w:rFonts w:cs="Times New Roman"/>
          <w:sz w:val="22"/>
          <w:lang w:val="en-GB"/>
        </w:rPr>
        <w:t>“</w:t>
      </w:r>
      <w:r w:rsidR="003949F6" w:rsidRPr="00665B1B">
        <w:rPr>
          <w:rFonts w:cs="Times New Roman"/>
          <w:sz w:val="22"/>
          <w:lang w:val="en-GB"/>
        </w:rPr>
        <w:t>Stack</w:t>
      </w:r>
      <w:r w:rsidR="00BA01DB">
        <w:rPr>
          <w:rFonts w:cs="Times New Roman"/>
          <w:sz w:val="22"/>
          <w:lang w:val="en-GB"/>
        </w:rPr>
        <w:t>”</w:t>
      </w:r>
      <w:r w:rsidR="003949F6" w:rsidRPr="00665B1B">
        <w:rPr>
          <w:rFonts w:cs="Times New Roman"/>
          <w:sz w:val="22"/>
          <w:lang w:val="en-GB"/>
        </w:rPr>
        <w:t xml:space="preserve">. Its </w:t>
      </w:r>
      <w:r w:rsidR="0075063B">
        <w:rPr>
          <w:rFonts w:cs="Times New Roman"/>
          <w:sz w:val="22"/>
          <w:lang w:val="en-GB"/>
        </w:rPr>
        <w:t>“</w:t>
      </w:r>
      <w:r w:rsidR="003949F6" w:rsidRPr="00665B1B">
        <w:rPr>
          <w:rFonts w:cs="Times New Roman"/>
          <w:sz w:val="22"/>
          <w:lang w:val="en-GB"/>
        </w:rPr>
        <w:t>Pop</w:t>
      </w:r>
      <w:r w:rsidR="0075063B">
        <w:rPr>
          <w:rFonts w:cs="Times New Roman"/>
          <w:sz w:val="22"/>
          <w:lang w:val="en-GB"/>
        </w:rPr>
        <w:t>”</w:t>
      </w:r>
      <w:r w:rsidR="003949F6" w:rsidRPr="00665B1B">
        <w:rPr>
          <w:rFonts w:cs="Times New Roman"/>
          <w:sz w:val="22"/>
          <w:lang w:val="en-GB"/>
        </w:rPr>
        <w:t xml:space="preserve"> method removes the element</w:t>
      </w:r>
      <w:r w:rsidR="00AB27D1">
        <w:rPr>
          <w:rFonts w:cs="Times New Roman"/>
          <w:sz w:val="22"/>
          <w:lang w:val="en-GB"/>
        </w:rPr>
        <w:t xml:space="preserve"> </w:t>
      </w:r>
      <w:r w:rsidR="00AB27D1" w:rsidRPr="00665B1B">
        <w:rPr>
          <w:rFonts w:cs="Times New Roman"/>
          <w:sz w:val="22"/>
          <w:lang w:val="en-GB"/>
        </w:rPr>
        <w:t>last</w:t>
      </w:r>
      <w:r w:rsidR="003949F6" w:rsidRPr="00665B1B">
        <w:rPr>
          <w:rFonts w:cs="Times New Roman"/>
          <w:sz w:val="22"/>
          <w:lang w:val="en-GB"/>
        </w:rPr>
        <w:t xml:space="preserve"> pushed into the stack and returns it to the caller. This solution violates the CQS </w:t>
      </w:r>
      <w:r w:rsidR="00717E19" w:rsidRPr="00665B1B">
        <w:rPr>
          <w:rFonts w:cs="Times New Roman"/>
          <w:sz w:val="22"/>
          <w:lang w:val="en-GB"/>
        </w:rPr>
        <w:t>concept</w:t>
      </w:r>
      <w:r w:rsidR="00717E19">
        <w:rPr>
          <w:rFonts w:cs="Times New Roman"/>
          <w:sz w:val="22"/>
          <w:lang w:val="en-GB"/>
        </w:rPr>
        <w:t xml:space="preserve"> yet</w:t>
      </w:r>
      <w:r w:rsidR="003949F6" w:rsidRPr="00665B1B">
        <w:rPr>
          <w:rFonts w:cs="Times New Roman"/>
          <w:sz w:val="22"/>
          <w:lang w:val="en-GB"/>
        </w:rPr>
        <w:t xml:space="preserve"> separating these duties into two distinct functions is illogical.</w:t>
      </w:r>
    </w:p>
    <w:p w14:paraId="011A0CE5" w14:textId="7B25D26F"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w:t>
      </w:r>
      <w:r w:rsidR="00AB27D1">
        <w:rPr>
          <w:rFonts w:cs="Times New Roman"/>
          <w:sz w:val="22"/>
          <w:lang w:val="en-GB"/>
        </w:rPr>
        <w:t>the latter</w:t>
      </w:r>
      <w:r w:rsidRPr="00665B1B">
        <w:rPr>
          <w:rFonts w:cs="Times New Roman"/>
          <w:sz w:val="22"/>
          <w:lang w:val="en-GB"/>
        </w:rPr>
        <w:t xml:space="preserve"> extends the same notion</w:t>
      </w:r>
      <w:r w:rsidR="00AB27D1">
        <w:rPr>
          <w:rFonts w:cs="Times New Roman"/>
          <w:sz w:val="22"/>
          <w:lang w:val="en-GB"/>
        </w:rPr>
        <w:t xml:space="preserve"> as the former</w:t>
      </w:r>
      <w:r w:rsidRPr="00665B1B">
        <w:rPr>
          <w:rFonts w:cs="Times New Roman"/>
          <w:sz w:val="22"/>
          <w:lang w:val="en-GB"/>
        </w:rPr>
        <w:t xml:space="preserve"> to a higher level</w:t>
      </w:r>
      <w:r w:rsidR="00163349">
        <w:rPr>
          <w:rFonts w:cs="Times New Roman"/>
          <w:sz w:val="22"/>
          <w:lang w:val="en-GB"/>
        </w:rPr>
        <w:t>,</w:t>
      </w:r>
      <w:r w:rsidRPr="00665B1B">
        <w:rPr>
          <w:rFonts w:cs="Times New Roman"/>
          <w:sz w:val="22"/>
          <w:lang w:val="en-GB"/>
        </w:rPr>
        <w:t xml:space="preserve"> and </w:t>
      </w:r>
      <w:r w:rsidR="00163349">
        <w:rPr>
          <w:rFonts w:cs="Times New Roman"/>
          <w:sz w:val="22"/>
          <w:lang w:val="en-GB"/>
        </w:rPr>
        <w:t>CQRS is</w:t>
      </w:r>
      <w:r w:rsidRPr="00665B1B">
        <w:rPr>
          <w:rFonts w:cs="Times New Roman"/>
          <w:sz w:val="22"/>
          <w:lang w:val="en-GB"/>
        </w:rPr>
        <w:t xml:space="preserve"> seen as an architectural </w:t>
      </w:r>
      <w:r w:rsidRPr="00665B1B">
        <w:rPr>
          <w:rFonts w:cs="Times New Roman"/>
          <w:sz w:val="22"/>
          <w:lang w:val="en-GB"/>
        </w:rPr>
        <w:t xml:space="preserve">pattern. Instead of focusing on methods </w:t>
      </w:r>
      <w:r w:rsidR="00163349">
        <w:rPr>
          <w:rFonts w:cs="Times New Roman"/>
          <w:sz w:val="22"/>
          <w:lang w:val="en-GB"/>
        </w:rPr>
        <w:t>such as</w:t>
      </w:r>
      <w:r w:rsidRPr="00665B1B">
        <w:rPr>
          <w:rFonts w:cs="Times New Roman"/>
          <w:sz w:val="22"/>
          <w:lang w:val="en-GB"/>
        </w:rPr>
        <w:t xml:space="preserv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w:t>
      </w:r>
      <w:r w:rsidR="00163349">
        <w:rPr>
          <w:rFonts w:cs="Times New Roman"/>
          <w:sz w:val="22"/>
          <w:lang w:val="en-GB"/>
        </w:rPr>
        <w:t xml:space="preserve"> entities</w:t>
      </w:r>
      <w:r w:rsidRPr="00665B1B">
        <w:rPr>
          <w:rFonts w:cs="Times New Roman"/>
          <w:sz w:val="22"/>
          <w:lang w:val="en-GB"/>
        </w:rPr>
        <w:t xml:space="preserve">: one for command management, or </w:t>
      </w:r>
      <w:r w:rsidR="00163349" w:rsidRPr="00163349">
        <w:rPr>
          <w:rFonts w:cs="Times New Roman"/>
          <w:sz w:val="22"/>
          <w:lang w:val="en-GB"/>
        </w:rPr>
        <w:t>“writes,”</w:t>
      </w:r>
      <w:r w:rsidRPr="00665B1B">
        <w:rPr>
          <w:rFonts w:cs="Times New Roman"/>
          <w:sz w:val="22"/>
          <w:lang w:val="en-GB"/>
        </w:rPr>
        <w:t xml:space="preserve"> and the other for query processing, or </w:t>
      </w:r>
      <w:r w:rsidR="00163349" w:rsidRPr="00163349">
        <w:rPr>
          <w:rFonts w:cs="Times New Roman"/>
          <w:sz w:val="22"/>
          <w:lang w:val="en-GB"/>
        </w:rPr>
        <w:t>“reads.”</w:t>
      </w:r>
      <w:r w:rsidR="00462778">
        <w:rPr>
          <w:rFonts w:cs="Times New Roman"/>
          <w:sz w:val="22"/>
          <w:lang w:val="en-GB"/>
        </w:rPr>
        <w:t xml:space="preserve"> </w:t>
      </w:r>
      <w:r w:rsidR="002364CA" w:rsidRPr="002364CA">
        <w:rPr>
          <w:rFonts w:cs="Times New Roman"/>
          <w:sz w:val="22"/>
          <w:lang w:val="en-GB"/>
        </w:rPr>
        <w:t>CQRS is an object-oriented expression of the domain and is frequently associated with more complex business contexts</w:t>
      </w:r>
      <w:r w:rsidRPr="00665B1B">
        <w:rPr>
          <w:rFonts w:cs="Times New Roman"/>
          <w:sz w:val="22"/>
          <w:lang w:val="en-GB"/>
        </w:rPr>
        <w:t>.</w:t>
      </w:r>
    </w:p>
    <w:p w14:paraId="5AD3D764" w14:textId="77777777" w:rsidR="00454D08" w:rsidRPr="00454D08" w:rsidRDefault="003949F6" w:rsidP="00454D08">
      <w:pPr>
        <w:pStyle w:val="ICESTNormal"/>
        <w:rPr>
          <w:rFonts w:cs="Times New Roman"/>
          <w:sz w:val="22"/>
          <w:lang w:val="en-GB"/>
        </w:rPr>
      </w:pPr>
      <w:r w:rsidRPr="00665B1B">
        <w:rPr>
          <w:rFonts w:cs="Times New Roman"/>
          <w:sz w:val="22"/>
          <w:lang w:val="en-GB"/>
        </w:rPr>
        <w:t xml:space="preserve">Typically, it is difficult to create </w:t>
      </w:r>
      <w:r w:rsidR="00384283">
        <w:rPr>
          <w:rFonts w:cs="Times New Roman"/>
          <w:sz w:val="22"/>
          <w:lang w:val="en-GB"/>
        </w:rPr>
        <w:t>one specific</w:t>
      </w:r>
      <w:r w:rsidRPr="00665B1B">
        <w:rPr>
          <w:rFonts w:cs="Times New Roman"/>
          <w:sz w:val="22"/>
          <w:lang w:val="en-GB"/>
        </w:rPr>
        <w:t xml:space="preserve"> unified model since the command and query side</w:t>
      </w:r>
      <w:r w:rsidR="00384283">
        <w:rPr>
          <w:rFonts w:cs="Times New Roman"/>
          <w:sz w:val="22"/>
          <w:lang w:val="en-GB"/>
        </w:rPr>
        <w:t>s</w:t>
      </w:r>
      <w:r w:rsidRPr="00665B1B">
        <w:rPr>
          <w:rFonts w:cs="Times New Roman"/>
          <w:sz w:val="22"/>
          <w:lang w:val="en-GB"/>
        </w:rPr>
        <w:t xml:space="preserve"> have very distinct needs. By concentrating on each case individually,</w:t>
      </w:r>
      <w:r w:rsidR="00873577">
        <w:rPr>
          <w:rFonts w:cs="Times New Roman"/>
          <w:sz w:val="22"/>
          <w:lang w:val="en-GB"/>
        </w:rPr>
        <w:t xml:space="preserve"> </w:t>
      </w:r>
      <w:r w:rsidR="00873577" w:rsidRPr="00873577">
        <w:rPr>
          <w:rFonts w:cs="Times New Roman"/>
          <w:sz w:val="22"/>
          <w:lang w:val="en-GB"/>
        </w:rPr>
        <w:t>one can develop</w:t>
      </w:r>
      <w:r w:rsidRPr="00665B1B">
        <w:rPr>
          <w:rFonts w:cs="Times New Roman"/>
          <w:sz w:val="22"/>
          <w:lang w:val="en-GB"/>
        </w:rPr>
        <w:t xml:space="preserve"> a different strategy that makes the most sense. In the end, there are two models, each of which specializes </w:t>
      </w:r>
      <w:r w:rsidR="00376EE0">
        <w:rPr>
          <w:rFonts w:cs="Times New Roman"/>
          <w:sz w:val="22"/>
          <w:lang w:val="en-GB"/>
        </w:rPr>
        <w:t>in</w:t>
      </w:r>
      <w:r w:rsidRPr="00665B1B">
        <w:rPr>
          <w:rFonts w:cs="Times New Roman"/>
          <w:sz w:val="22"/>
          <w:lang w:val="en-GB"/>
        </w:rPr>
        <w:t xml:space="preserve"> a certain purpose. </w:t>
      </w:r>
    </w:p>
    <w:p w14:paraId="776D6941" w14:textId="43A1F1AE" w:rsidR="009F00C6" w:rsidRDefault="00454D08" w:rsidP="00454D08">
      <w:pPr>
        <w:pStyle w:val="ICESTNormal"/>
        <w:rPr>
          <w:rFonts w:cs="Times New Roman"/>
          <w:sz w:val="22"/>
          <w:lang w:val="en-GB"/>
        </w:rPr>
      </w:pPr>
      <w:r w:rsidRPr="00454D08">
        <w:rPr>
          <w:rFonts w:cs="Times New Roman"/>
          <w:sz w:val="22"/>
          <w:lang w:val="en-GB"/>
        </w:rPr>
        <w:t>Separation is accomplished through clustering</w:t>
      </w:r>
      <w:r>
        <w:rPr>
          <w:rFonts w:cs="Times New Roman"/>
          <w:sz w:val="22"/>
          <w:lang w:val="en-GB"/>
        </w:rPr>
        <w:t xml:space="preserve"> </w:t>
      </w:r>
      <w:r w:rsidR="003949F6" w:rsidRPr="00665B1B">
        <w:rPr>
          <w:rFonts w:cs="Times New Roman"/>
          <w:sz w:val="22"/>
          <w:lang w:val="en-GB"/>
        </w:rPr>
        <w:t xml:space="preserve">query activities into one </w:t>
      </w:r>
      <w:r w:rsidR="003234EE" w:rsidRPr="003234EE">
        <w:rPr>
          <w:rFonts w:cs="Times New Roman"/>
          <w:sz w:val="22"/>
          <w:lang w:val="en-GB"/>
        </w:rPr>
        <w:t xml:space="preserve">composition </w:t>
      </w:r>
      <w:r w:rsidR="003949F6" w:rsidRPr="00665B1B">
        <w:rPr>
          <w:rFonts w:cs="Times New Roman"/>
          <w:sz w:val="22"/>
          <w:lang w:val="en-GB"/>
        </w:rPr>
        <w:t xml:space="preserve">and commands into another. Each </w:t>
      </w:r>
      <w:r w:rsidR="003234EE">
        <w:rPr>
          <w:rFonts w:cs="Times New Roman"/>
          <w:sz w:val="22"/>
          <w:lang w:val="en-GB"/>
        </w:rPr>
        <w:t>one</w:t>
      </w:r>
      <w:r w:rsidR="003949F6" w:rsidRPr="00665B1B">
        <w:rPr>
          <w:rFonts w:cs="Times New Roman"/>
          <w:sz w:val="22"/>
          <w:lang w:val="en-GB"/>
        </w:rPr>
        <w:t xml:space="preserve"> has a unique data model</w:t>
      </w:r>
      <w:r w:rsidR="008876D3">
        <w:rPr>
          <w:rFonts w:cs="Times New Roman"/>
          <w:sz w:val="22"/>
          <w:lang w:val="en-GB"/>
        </w:rPr>
        <w:t xml:space="preserve"> </w:t>
      </w:r>
      <w:r w:rsidR="00AF5ACE">
        <w:rPr>
          <w:rFonts w:cs="Times New Roman"/>
          <w:sz w:val="22"/>
          <w:lang w:val="en-GB"/>
        </w:rPr>
        <w:t>[8]</w:t>
      </w:r>
      <w:r w:rsidR="003949F6" w:rsidRPr="00665B1B">
        <w:rPr>
          <w:rFonts w:cs="Times New Roman"/>
          <w:sz w:val="22"/>
          <w:lang w:val="en-GB"/>
        </w:rPr>
        <w:t>.</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r w:rsidR="00CF4B29" w:rsidRPr="00CF4B29">
        <w:rPr>
          <w:rFonts w:cs="Times New Roman"/>
          <w:sz w:val="22"/>
          <w:lang w:val="en-GB"/>
        </w:rPr>
        <w:t xml:space="preserve">center </w:t>
      </w:r>
      <w:r w:rsidR="004B6339" w:rsidRPr="004B6339">
        <w:rPr>
          <w:rFonts w:cs="Times New Roman"/>
          <w:sz w:val="22"/>
          <w:lang w:val="en-GB"/>
        </w:rPr>
        <w:t>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tell the application to do something</w:t>
      </w:r>
      <w:r w:rsidR="00413595">
        <w:rPr>
          <w:rFonts w:cs="Times New Roman"/>
          <w:sz w:val="22"/>
          <w:lang w:val="en-GB"/>
        </w:rPr>
        <w:t>;</w:t>
      </w:r>
      <w:r w:rsidR="00804A7B" w:rsidRPr="00804A7B">
        <w:rPr>
          <w:rFonts w:cs="Times New Roman"/>
          <w:sz w:val="22"/>
          <w:lang w:val="en-GB"/>
        </w:rPr>
        <w:t xml:space="preserve"> queries ask it about something</w:t>
      </w:r>
      <w:r w:rsidR="00413595">
        <w:rPr>
          <w:rFonts w:cs="Times New Roman"/>
          <w:sz w:val="22"/>
          <w:lang w:val="en-GB"/>
        </w:rPr>
        <w:t>;</w:t>
      </w:r>
      <w:r w:rsidR="00804A7B" w:rsidRPr="00804A7B">
        <w:rPr>
          <w:rFonts w:cs="Times New Roman"/>
          <w:sz w:val="22"/>
          <w:lang w:val="en-GB"/>
        </w:rPr>
        <w:t xml:space="preserve"> and events are</w:t>
      </w:r>
      <w:r w:rsidR="00804A7B">
        <w:rPr>
          <w:rFonts w:cs="Times New Roman"/>
          <w:sz w:val="22"/>
          <w:lang w:val="en-GB"/>
        </w:rPr>
        <w:t xml:space="preserve"> </w:t>
      </w:r>
      <w:r w:rsidR="00804A7B" w:rsidRPr="00804A7B">
        <w:rPr>
          <w:rFonts w:cs="Times New Roman"/>
          <w:sz w:val="22"/>
          <w:lang w:val="en-GB"/>
        </w:rPr>
        <w:t>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BE3271">
        <w:rPr>
          <w:rFonts w:cs="Times New Roman"/>
          <w:sz w:val="22"/>
          <w:lang w:val="en-GB"/>
        </w:rPr>
        <w:t>UL</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w:t>
      </w:r>
      <w:r w:rsidR="00413595" w:rsidRPr="00413595">
        <w:rPr>
          <w:rFonts w:cs="Times New Roman"/>
          <w:sz w:val="22"/>
          <w:lang w:val="en-GB"/>
        </w:rPr>
        <w:t>“</w:t>
      </w:r>
      <w:r w:rsidR="00413595">
        <w:rPr>
          <w:rFonts w:cs="Times New Roman"/>
          <w:sz w:val="22"/>
          <w:lang w:val="en-GB"/>
        </w:rPr>
        <w:t>GET,</w:t>
      </w:r>
      <w:r w:rsidR="00413595" w:rsidRPr="00413595">
        <w:rPr>
          <w:rFonts w:cs="Times New Roman"/>
          <w:sz w:val="22"/>
          <w:lang w:val="en-GB"/>
        </w:rPr>
        <w:t>”</w:t>
      </w:r>
      <w:r w:rsidR="00087D80" w:rsidRPr="00087D80">
        <w:rPr>
          <w:rFonts w:cs="Times New Roman"/>
          <w:sz w:val="22"/>
          <w:lang w:val="en-GB"/>
        </w:rPr>
        <w:t xml:space="preserve"> and events always being in the past tense.</w:t>
      </w:r>
    </w:p>
    <w:p w14:paraId="14302DEF" w14:textId="388AF551"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xml:space="preserve">, the query and command handlers can be implemented within the same tier or on distinct services so that </w:t>
      </w:r>
      <w:r w:rsidR="00E03583">
        <w:rPr>
          <w:rFonts w:cs="Times New Roman"/>
          <w:sz w:val="22"/>
          <w:lang w:val="en-GB"/>
        </w:rPr>
        <w:t>t</w:t>
      </w:r>
      <w:r w:rsidR="00E03583" w:rsidRPr="00E03583">
        <w:rPr>
          <w:rFonts w:cs="Times New Roman"/>
          <w:sz w:val="22"/>
          <w:lang w:val="en-GB"/>
        </w:rPr>
        <w:t>hey can be autonomously tuned and developed by not harming each 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the </w:t>
      </w:r>
      <w:r w:rsidR="005B55AB" w:rsidRPr="005B55AB">
        <w:rPr>
          <w:rFonts w:cs="Times New Roman"/>
          <w:sz w:val="22"/>
          <w:lang w:val="en-GB"/>
        </w:rPr>
        <w:t>complexity from the code base</w:t>
      </w:r>
      <w:r w:rsidR="003949F6" w:rsidRPr="00665B1B">
        <w:rPr>
          <w:rFonts w:cs="Times New Roman"/>
          <w:sz w:val="22"/>
          <w:lang w:val="en-GB"/>
        </w:rPr>
        <w:t xml:space="preserve"> </w:t>
      </w:r>
      <w:r w:rsidR="00AF5ACE">
        <w:rPr>
          <w:rFonts w:cs="Times New Roman"/>
          <w:sz w:val="22"/>
          <w:lang w:val="en-GB"/>
        </w:rPr>
        <w:t>[8]</w:t>
      </w:r>
      <w:r w:rsidR="003949F6" w:rsidRPr="00665B1B">
        <w:rPr>
          <w:rFonts w:cs="Times New Roman"/>
          <w:sz w:val="22"/>
          <w:lang w:val="en-GB"/>
        </w:rPr>
        <w:t xml:space="preserve">. This can be seen as the single responsibility principle being used at the architectural level. </w:t>
      </w:r>
    </w:p>
    <w:p w14:paraId="6BD95453" w14:textId="391CB5D5"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sidR="0012102C">
        <w:rPr>
          <w:rFonts w:cs="Times New Roman"/>
          <w:sz w:val="22"/>
          <w:lang w:val="en-GB"/>
        </w:rPr>
        <w:t>,</w:t>
      </w:r>
      <w:r w:rsidRPr="004339AB">
        <w:rPr>
          <w:rFonts w:cs="Times New Roman"/>
          <w:sz w:val="22"/>
          <w:lang w:val="en-GB"/>
        </w:rPr>
        <w:t xml:space="preserve"> is a fundamental principle in distributed computing</w:t>
      </w:r>
      <w:r w:rsidR="00E03583">
        <w:rPr>
          <w:rFonts w:cs="Times New Roman"/>
          <w:sz w:val="22"/>
          <w:lang w:val="en-GB"/>
        </w:rPr>
        <w:t xml:space="preserve"> </w:t>
      </w:r>
      <w:r w:rsidR="00E03583" w:rsidRPr="00E03583">
        <w:rPr>
          <w:rFonts w:cs="Times New Roman"/>
          <w:sz w:val="22"/>
          <w:lang w:val="en-GB"/>
        </w:rPr>
        <w:t>that</w:t>
      </w:r>
      <w:r w:rsidRPr="004339AB">
        <w:rPr>
          <w:rFonts w:cs="Times New Roman"/>
          <w:sz w:val="22"/>
          <w:lang w:val="en-GB"/>
        </w:rPr>
        <w:t xml:space="preserve"> asserts</w:t>
      </w:r>
      <w:r w:rsidR="002F6E08">
        <w:rPr>
          <w:rFonts w:cs="Times New Roman"/>
          <w:sz w:val="22"/>
          <w:lang w:val="en-GB"/>
        </w:rPr>
        <w:t xml:space="preserve"> </w:t>
      </w:r>
      <w:r w:rsidR="00E03583" w:rsidRPr="00E03583">
        <w:rPr>
          <w:rFonts w:cs="Times New Roman"/>
          <w:sz w:val="22"/>
          <w:lang w:val="en-GB"/>
        </w:rPr>
        <w:t xml:space="preserve">that it is not feasible </w:t>
      </w:r>
      <w:r w:rsidRPr="004339AB">
        <w:rPr>
          <w:rFonts w:cs="Times New Roman"/>
          <w:sz w:val="22"/>
          <w:lang w:val="en-GB"/>
        </w:rPr>
        <w:t xml:space="preserve">for a distributed system to guarantee all three of the following </w:t>
      </w:r>
      <w:r w:rsidR="00717E19" w:rsidRPr="00717E19">
        <w:rPr>
          <w:rFonts w:cs="Times New Roman"/>
          <w:sz w:val="22"/>
          <w:lang w:val="en-GB"/>
        </w:rPr>
        <w:t xml:space="preserve">capabilities </w:t>
      </w:r>
      <w:r w:rsidRPr="004339AB">
        <w:rPr>
          <w:rFonts w:cs="Times New Roman"/>
          <w:sz w:val="22"/>
          <w:lang w:val="en-GB"/>
        </w:rPr>
        <w:t>simultaneously: consistency, availability, and performance</w:t>
      </w:r>
      <w:r w:rsidR="0012102C">
        <w:rPr>
          <w:rFonts w:cs="Times New Roman"/>
          <w:sz w:val="22"/>
          <w:lang w:val="en-GB"/>
        </w:rPr>
        <w:t xml:space="preserve"> </w:t>
      </w:r>
      <w:r w:rsidR="0012102C" w:rsidRPr="0012102C">
        <w:rPr>
          <w:rFonts w:cs="Times New Roman"/>
          <w:sz w:val="22"/>
          <w:lang w:val="en-GB"/>
        </w:rPr>
        <w:t>[6]</w:t>
      </w:r>
      <w:r w:rsidRPr="004339AB">
        <w:rPr>
          <w:rFonts w:cs="Times New Roman"/>
          <w:sz w:val="22"/>
          <w:lang w:val="en-GB"/>
        </w:rPr>
        <w:t>.</w:t>
      </w:r>
      <w:r>
        <w:rPr>
          <w:rFonts w:cs="Times New Roman"/>
          <w:sz w:val="22"/>
          <w:lang w:val="en-GB"/>
        </w:rPr>
        <w:t xml:space="preserve"> </w:t>
      </w:r>
      <w:r w:rsidR="003949F6" w:rsidRPr="00665B1B">
        <w:rPr>
          <w:rFonts w:cs="Times New Roman"/>
          <w:sz w:val="22"/>
          <w:lang w:val="en-GB"/>
        </w:rPr>
        <w:t xml:space="preserve">If consistency is maintained, every read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write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 xml:space="preserve">CQRS is effective because it provides </w:t>
      </w:r>
      <w:r w:rsidR="000F07EE" w:rsidRPr="000F07EE">
        <w:rPr>
          <w:rFonts w:cs="Times New Roman"/>
          <w:sz w:val="22"/>
          <w:lang w:val="en-GB"/>
        </w:rPr>
        <w:lastRenderedPageBreak/>
        <w:t>numerous opportunities by emphasizing optimal decision-making in various circumstances.</w:t>
      </w:r>
    </w:p>
    <w:p w14:paraId="34159D39" w14:textId="4F051298"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 xml:space="preserve">Event </w:t>
      </w:r>
      <w:r w:rsidR="004964F1">
        <w:rPr>
          <w:rFonts w:cs="Times New Roman"/>
          <w:sz w:val="22"/>
          <w:lang w:val="en-GB"/>
        </w:rPr>
        <w:t>s</w:t>
      </w:r>
      <w:r w:rsidR="00375F8C" w:rsidRPr="00375F8C">
        <w:rPr>
          <w:rFonts w:cs="Times New Roman"/>
          <w:sz w:val="22"/>
          <w:lang w:val="en-GB"/>
        </w:rPr>
        <w:t xml:space="preserve">ourcing complements CQRS by </w:t>
      </w:r>
      <w:r w:rsidR="00D3717D" w:rsidRPr="00D3717D">
        <w:rPr>
          <w:rFonts w:cs="Times New Roman"/>
          <w:sz w:val="22"/>
          <w:lang w:val="en-GB"/>
        </w:rPr>
        <w:t>collecting all system state changes as a series of events.</w:t>
      </w:r>
    </w:p>
    <w:p w14:paraId="53F701BE" w14:textId="25D780D6"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w:t>
      </w:r>
      <w:r w:rsidR="00AC3BC1">
        <w:rPr>
          <w:rFonts w:cs="Times New Roman"/>
          <w:sz w:val="22"/>
          <w:lang w:val="en-GB"/>
        </w:rPr>
        <w:t xml:space="preserve">the </w:t>
      </w:r>
      <w:r w:rsidRPr="00665B1B">
        <w:rPr>
          <w:rFonts w:cs="Times New Roman"/>
          <w:sz w:val="22"/>
          <w:lang w:val="en-GB"/>
        </w:rPr>
        <w:t xml:space="preserve">event sourcing </w:t>
      </w:r>
      <w:r w:rsidR="00AC3BC1" w:rsidRPr="00665B1B">
        <w:rPr>
          <w:rFonts w:cs="Times New Roman"/>
          <w:sz w:val="22"/>
          <w:lang w:val="en-GB"/>
        </w:rPr>
        <w:t>approach,</w:t>
      </w:r>
      <w:r w:rsidRPr="00665B1B">
        <w:rPr>
          <w:rFonts w:cs="Times New Roman"/>
          <w:sz w:val="22"/>
          <w:lang w:val="en-GB"/>
        </w:rPr>
        <w:t xml:space="preserve"> the programs store transactions but not their respective states. When a state is needed, all transactions from the beginning of time are </w:t>
      </w:r>
      <w:r w:rsidR="00D8482B" w:rsidRPr="00665B1B">
        <w:rPr>
          <w:rFonts w:cs="Times New Roman"/>
          <w:sz w:val="22"/>
          <w:lang w:val="en-GB"/>
        </w:rPr>
        <w:t>applied.</w:t>
      </w:r>
      <w:r w:rsidRPr="00665B1B">
        <w:rPr>
          <w:rFonts w:cs="Times New Roman"/>
          <w:sz w:val="22"/>
          <w:lang w:val="en-GB"/>
        </w:rPr>
        <w:t xml:space="preserve"> Nothing is deleted or updated from the data repository. Because of </w:t>
      </w:r>
      <w:r w:rsidR="0027763B">
        <w:rPr>
          <w:rFonts w:cs="Times New Roman"/>
          <w:sz w:val="22"/>
          <w:lang w:val="en-GB"/>
        </w:rPr>
        <w:t>this</w:t>
      </w:r>
      <w:r w:rsidRPr="00665B1B">
        <w:rPr>
          <w:rFonts w:cs="Times New Roman"/>
          <w:sz w:val="22"/>
          <w:lang w:val="en-GB"/>
        </w:rPr>
        <w:t xml:space="preserve">,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w:t>
      </w:r>
      <w:r w:rsidR="00423867">
        <w:rPr>
          <w:rFonts w:cs="Times New Roman"/>
          <w:sz w:val="22"/>
          <w:lang w:val="en-GB"/>
        </w:rPr>
        <w:t>above</w:t>
      </w:r>
      <w:r w:rsidRPr="00665B1B">
        <w:rPr>
          <w:rFonts w:cs="Times New Roman"/>
          <w:sz w:val="22"/>
          <w:lang w:val="en-GB"/>
        </w:rPr>
        <w:t xml:space="preserve">, an </w:t>
      </w:r>
      <w:r w:rsidR="00423867" w:rsidRPr="00423867">
        <w:rPr>
          <w:rFonts w:cs="Times New Roman"/>
          <w:sz w:val="22"/>
          <w:lang w:val="en-GB"/>
        </w:rPr>
        <w:t xml:space="preserve">“event” </w:t>
      </w:r>
      <w:r w:rsidRPr="00665B1B">
        <w:rPr>
          <w:rFonts w:cs="Times New Roman"/>
          <w:sz w:val="22"/>
          <w:lang w:val="en-GB"/>
        </w:rPr>
        <w:t xml:space="preserve">is something that occurred in the past and is an expression of the </w:t>
      </w:r>
      <w:r w:rsidR="00BE3271">
        <w:rPr>
          <w:rFonts w:cs="Times New Roman"/>
          <w:sz w:val="22"/>
          <w:lang w:val="en-GB"/>
        </w:rPr>
        <w:t>UL</w:t>
      </w:r>
      <w:r w:rsidRPr="00665B1B">
        <w:rPr>
          <w:rFonts w:cs="Times New Roman"/>
          <w:sz w:val="22"/>
          <w:lang w:val="en-GB"/>
        </w:rPr>
        <w:t>.</w:t>
      </w:r>
    </w:p>
    <w:p w14:paraId="51BCBE88" w14:textId="28C19C0D" w:rsidR="00871069"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w:t>
      </w:r>
      <w:r w:rsidR="00A31051">
        <w:rPr>
          <w:rFonts w:cs="Times New Roman"/>
          <w:sz w:val="22"/>
          <w:lang w:val="en-GB"/>
        </w:rPr>
        <w:t>BC</w:t>
      </w:r>
      <w:r w:rsidRPr="00665B1B">
        <w:rPr>
          <w:rFonts w:cs="Times New Roman"/>
          <w:sz w:val="22"/>
          <w:lang w:val="en-GB"/>
        </w:rPr>
        <w:t xml:space="preserve">. They </w:t>
      </w:r>
      <w:r w:rsidR="00A31051">
        <w:rPr>
          <w:rFonts w:cs="Times New Roman"/>
          <w:sz w:val="22"/>
          <w:lang w:val="en-GB"/>
        </w:rPr>
        <w:t>provide</w:t>
      </w:r>
      <w:r w:rsidRPr="00665B1B">
        <w:rPr>
          <w:rFonts w:cs="Times New Roman"/>
          <w:sz w:val="22"/>
          <w:lang w:val="en-GB"/>
        </w:rPr>
        <w:t xml:space="preserve"> a way to talk about important things that happen or change in the system</w:t>
      </w:r>
      <w:r w:rsidR="001C4F47">
        <w:rPr>
          <w:rFonts w:cs="Times New Roman"/>
          <w:sz w:val="22"/>
          <w:lang w:val="en-GB"/>
        </w:rPr>
        <w:t>, and</w:t>
      </w:r>
      <w:r w:rsidRPr="00665B1B">
        <w:rPr>
          <w:rFonts w:cs="Times New Roman"/>
          <w:sz w:val="22"/>
          <w:lang w:val="en-GB"/>
        </w:rPr>
        <w:t xml:space="preserve"> </w:t>
      </w:r>
      <w:r w:rsidR="001C4F47">
        <w:rPr>
          <w:rFonts w:cs="Times New Roman"/>
          <w:sz w:val="22"/>
          <w:lang w:val="en-GB"/>
        </w:rPr>
        <w:t>t</w:t>
      </w:r>
      <w:r w:rsidRPr="00665B1B">
        <w:rPr>
          <w:rFonts w:cs="Times New Roman"/>
          <w:sz w:val="22"/>
          <w:lang w:val="en-GB"/>
        </w:rPr>
        <w:t xml:space="preserve">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33484E85" w14:textId="47C8BC50"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torage may be relational, document-based, or graph-based</w:t>
      </w:r>
      <w:r w:rsidR="004C0D8C">
        <w:rPr>
          <w:rFonts w:cs="Times New Roman"/>
          <w:sz w:val="22"/>
          <w:lang w:val="en-GB"/>
        </w:rPr>
        <w:t xml:space="preserve"> [9]</w:t>
      </w:r>
      <w:r w:rsidR="00501C81">
        <w:rPr>
          <w:rFonts w:cs="Times New Roman"/>
          <w:sz w:val="22"/>
          <w:lang w:val="en-GB"/>
        </w:rPr>
        <w:t>;</w:t>
      </w:r>
      <w:r w:rsidR="003949F6" w:rsidRPr="00665B1B">
        <w:rPr>
          <w:rFonts w:cs="Times New Roman"/>
          <w:sz w:val="22"/>
          <w:lang w:val="en-GB"/>
        </w:rPr>
        <w:t xml:space="preserve"> therefore</w:t>
      </w:r>
      <w:r w:rsidR="00501C81">
        <w:rPr>
          <w:rFonts w:cs="Times New Roman"/>
          <w:sz w:val="22"/>
          <w:lang w:val="en-GB"/>
        </w:rPr>
        <w:t>,</w:t>
      </w:r>
      <w:r w:rsidR="003949F6" w:rsidRPr="00665B1B">
        <w:rPr>
          <w:rFonts w:cs="Times New Roman"/>
          <w:sz w:val="22"/>
          <w:lang w:val="en-GB"/>
        </w:rPr>
        <w:t xml:space="preserve"> events </w:t>
      </w:r>
      <w:r w:rsidR="00501C81">
        <w:rPr>
          <w:rFonts w:cs="Times New Roman"/>
          <w:sz w:val="22"/>
          <w:lang w:val="en-GB"/>
        </w:rPr>
        <w:t>may</w:t>
      </w:r>
      <w:r w:rsidR="003949F6" w:rsidRPr="00665B1B">
        <w:rPr>
          <w:rFonts w:cs="Times New Roman"/>
          <w:sz w:val="22"/>
          <w:lang w:val="en-GB"/>
        </w:rPr>
        <w:t xml:space="preserve"> be stored in a</w:t>
      </w:r>
      <w:r w:rsidR="00501C81">
        <w:rPr>
          <w:rFonts w:cs="Times New Roman"/>
          <w:sz w:val="22"/>
          <w:lang w:val="en-GB"/>
        </w:rPr>
        <w:t>n</w:t>
      </w:r>
      <w:r w:rsidR="003949F6" w:rsidRPr="00665B1B">
        <w:rPr>
          <w:rFonts w:cs="Times New Roman"/>
          <w:sz w:val="22"/>
          <w:lang w:val="en-GB"/>
        </w:rPr>
        <w:t xml:space="preserve">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w:t>
      </w:r>
      <w:r w:rsidR="00501C81">
        <w:rPr>
          <w:rFonts w:cs="Times New Roman"/>
          <w:sz w:val="22"/>
          <w:lang w:val="en-GB"/>
        </w:rPr>
        <w:t>such as</w:t>
      </w:r>
      <w:r w:rsidR="00037FF6">
        <w:rPr>
          <w:rFonts w:cs="Times New Roman"/>
          <w:sz w:val="22"/>
          <w:lang w:val="en-GB"/>
        </w:rPr>
        <w:t xml:space="preserv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501C81">
        <w:rPr>
          <w:rFonts w:cs="Times New Roman"/>
          <w:sz w:val="22"/>
          <w:lang w:val="en-GB"/>
        </w:rPr>
        <w:t>,</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w:t>
      </w:r>
      <w:r w:rsidR="00501C81">
        <w:rPr>
          <w:rFonts w:cs="Times New Roman"/>
          <w:sz w:val="22"/>
          <w:lang w:val="en-GB"/>
        </w:rPr>
        <w:t xml:space="preserve"> or</w:t>
      </w:r>
      <w:r w:rsidR="00E96C44">
        <w:rPr>
          <w:rFonts w:cs="Times New Roman"/>
          <w:sz w:val="22"/>
          <w:lang w:val="en-GB"/>
        </w:rPr>
        <w:t xml:space="preserve"> </w:t>
      </w:r>
      <w:r w:rsidR="00E96C44" w:rsidRPr="00E96C44">
        <w:rPr>
          <w:rFonts w:cs="Times New Roman"/>
          <w:sz w:val="22"/>
          <w:lang w:val="en-GB"/>
        </w:rPr>
        <w:t>Apache Cassandra</w:t>
      </w:r>
      <w:r w:rsidR="00501C81">
        <w:rPr>
          <w:rFonts w:cs="Times New Roman"/>
          <w:sz w:val="22"/>
          <w:lang w:val="en-GB"/>
        </w:rPr>
        <w:t>,</w:t>
      </w:r>
      <w:r w:rsidR="00E96C44">
        <w:rPr>
          <w:rFonts w:cs="Times New Roman"/>
          <w:sz w:val="22"/>
          <w:lang w:val="en-GB"/>
        </w:rPr>
        <w:t xml:space="preserve"> </w:t>
      </w:r>
      <w:r w:rsidR="003949F6" w:rsidRPr="00665B1B">
        <w:rPr>
          <w:rFonts w:cs="Times New Roman"/>
          <w:sz w:val="22"/>
          <w:lang w:val="en-GB"/>
        </w:rPr>
        <w:t>or</w:t>
      </w:r>
      <w:r w:rsidR="00501C81">
        <w:rPr>
          <w:rFonts w:cs="Times New Roman"/>
          <w:sz w:val="22"/>
          <w:lang w:val="en-GB"/>
        </w:rPr>
        <w:t xml:space="preserve"> </w:t>
      </w:r>
      <w:r w:rsidR="00501C81" w:rsidRPr="00501C81">
        <w:rPr>
          <w:rFonts w:cs="Times New Roman"/>
          <w:sz w:val="22"/>
          <w:lang w:val="en-GB"/>
        </w:rPr>
        <w:t>they may be stored</w:t>
      </w:r>
      <w:r w:rsidR="003949F6" w:rsidRPr="00665B1B">
        <w:rPr>
          <w:rFonts w:cs="Times New Roman"/>
          <w:sz w:val="22"/>
          <w:lang w:val="en-GB"/>
        </w:rPr>
        <w:t xml:space="preserve"> using a specific solution such</w:t>
      </w:r>
      <w:r w:rsidR="009817B0">
        <w:rPr>
          <w:rFonts w:cs="Times New Roman"/>
          <w:sz w:val="22"/>
          <w:lang w:val="en-GB"/>
        </w:rPr>
        <w:t xml:space="preserve"> as</w:t>
      </w:r>
      <w:r w:rsidR="00DB4D2A">
        <w:rPr>
          <w:rFonts w:cs="Times New Roman"/>
          <w:sz w:val="22"/>
          <w:lang w:val="en-GB"/>
        </w:rPr>
        <w:t xml:space="preserve"> “</w:t>
      </w:r>
      <w:r w:rsidR="00DB4D2A" w:rsidRPr="00DB4D2A">
        <w:rPr>
          <w:rFonts w:cs="Times New Roman"/>
          <w:sz w:val="22"/>
          <w:lang w:val="en-GB"/>
        </w:rPr>
        <w:t>RavenDB</w:t>
      </w:r>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r w:rsidR="003949F6" w:rsidRPr="00665B1B">
        <w:rPr>
          <w:rFonts w:cs="Times New Roman"/>
          <w:sz w:val="22"/>
          <w:lang w:val="en-GB"/>
        </w:rPr>
        <w:t>FaunaDB</w:t>
      </w:r>
      <w:r w:rsidR="009817B0">
        <w:rPr>
          <w:rFonts w:cs="Times New Roman"/>
          <w:sz w:val="22"/>
          <w:lang w:val="en-GB"/>
        </w:rPr>
        <w:t>”</w:t>
      </w:r>
      <w:r w:rsidR="003949F6" w:rsidRPr="00665B1B">
        <w:rPr>
          <w:rFonts w:cs="Times New Roman"/>
          <w:sz w:val="22"/>
          <w:lang w:val="en-GB"/>
        </w:rPr>
        <w:t xml:space="preserve">. </w:t>
      </w:r>
      <w:r w:rsidR="009817B0">
        <w:rPr>
          <w:rFonts w:cs="Times New Roman"/>
          <w:sz w:val="22"/>
          <w:lang w:val="en-GB"/>
        </w:rPr>
        <w:t xml:space="preserve">Table 3 </w:t>
      </w:r>
      <w:r w:rsidR="00501C81" w:rsidRPr="00501C81">
        <w:rPr>
          <w:rFonts w:cs="Times New Roman"/>
          <w:sz w:val="22"/>
          <w:lang w:val="en-GB"/>
        </w:rPr>
        <w:t xml:space="preserve">presents some examples of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F720F34"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w:t>
      </w:r>
      <w:r w:rsidR="00B23872" w:rsidRPr="00B23872">
        <w:rPr>
          <w:rFonts w:ascii="Times New Roman" w:hAnsi="Times New Roman"/>
          <w:i/>
          <w:sz w:val="20"/>
          <w:lang w:val="en-GB"/>
        </w:rPr>
        <w:t>Suitability of cloud-based storage options for various business cases</w:t>
      </w:r>
    </w:p>
    <w:p w14:paraId="03230131" w14:textId="77777777" w:rsidR="00133E1F" w:rsidRPr="00F01F03" w:rsidRDefault="00133E1F" w:rsidP="007C5CA9">
      <w:pPr>
        <w:spacing w:after="0"/>
        <w:rPr>
          <w:rFonts w:ascii="Times New Roman" w:hAnsi="Times New Roman"/>
          <w:i/>
          <w:sz w:val="10"/>
          <w:szCs w:val="12"/>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2A2D2122"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emi</w:t>
            </w:r>
            <w:r w:rsidR="00B23872">
              <w:rPr>
                <w:rFonts w:ascii="Times New Roman" w:hAnsi="Times New Roman" w:cs="Times New Roman"/>
                <w:sz w:val="20"/>
                <w:lang w:val="en-GB"/>
              </w:rPr>
              <w:t>-</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7CB6B4B5" w:rsidR="002A68E2" w:rsidRPr="00665B1B" w:rsidRDefault="00631910"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Tuneable</w:t>
            </w:r>
            <w:r w:rsidR="002A68E2">
              <w:rPr>
                <w:rFonts w:ascii="Times New Roman" w:hAnsi="Times New Roman" w:cs="Times New Roman"/>
                <w:sz w:val="20"/>
                <w:lang w:val="en-GB"/>
              </w:rPr>
              <w:t xml:space="preserve"> C</w:t>
            </w:r>
            <w:r w:rsidR="002A68E2"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r w:rsidR="00EE38E6" w:rsidRPr="00EE38E6">
              <w:rPr>
                <w:rFonts w:ascii="Times New Roman" w:hAnsi="Times New Roman" w:cs="Times New Roman"/>
                <w:sz w:val="20"/>
                <w:lang w:val="en-GB"/>
              </w:rPr>
              <w:t>Firestore</w:t>
            </w:r>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416289E9" w14:textId="0657F175" w:rsidR="00257AD0" w:rsidRDefault="00257AD0" w:rsidP="00512223">
      <w:pPr>
        <w:pStyle w:val="ICESTNormal"/>
        <w:rPr>
          <w:rFonts w:cs="Times New Roman"/>
          <w:sz w:val="22"/>
          <w:lang w:val="en-GB"/>
        </w:rPr>
      </w:pPr>
      <w:r w:rsidRPr="00257AD0">
        <w:rPr>
          <w:rFonts w:cs="Times New Roman"/>
          <w:sz w:val="22"/>
          <w:lang w:val="en-GB"/>
        </w:rPr>
        <w:t>To obtain the entire state, it is necessary to replay the program timeline from the beginning. Using recorded events, it is possible to reconstruct the state of an aggregate. This may sometimes require the management of huge volumes of data. In this case, snapshots, which represent the state of the entity at a certain point in time, may be specified. Once stored, events are immutable. It is possible to duplicate and repeat events for scalability reasons.</w:t>
      </w:r>
    </w:p>
    <w:p w14:paraId="22DEDB5C" w14:textId="787F295B" w:rsidR="006D7929" w:rsidRDefault="00B23872" w:rsidP="00512223">
      <w:pPr>
        <w:pStyle w:val="ICESTNormal"/>
        <w:rPr>
          <w:rFonts w:cs="Times New Roman"/>
          <w:sz w:val="22"/>
          <w:lang w:val="en-GB"/>
        </w:rPr>
      </w:pPr>
      <w:r>
        <w:rPr>
          <w:rFonts w:cs="Times New Roman"/>
          <w:sz w:val="22"/>
          <w:lang w:val="en-GB"/>
        </w:rPr>
        <w:t>The r</w:t>
      </w:r>
      <w:r w:rsidR="00715E04" w:rsidRPr="00715E04">
        <w:rPr>
          <w:rFonts w:cs="Times New Roman"/>
          <w:sz w:val="22"/>
          <w:lang w:val="en-GB"/>
        </w:rPr>
        <w:t>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 business intelligence</w:t>
      </w:r>
      <w:r w:rsidR="005521CD">
        <w:rPr>
          <w:rFonts w:cs="Times New Roman"/>
          <w:sz w:val="22"/>
          <w:lang w:val="en-GB"/>
        </w:rPr>
        <w:t>,</w:t>
      </w:r>
      <w:r w:rsidR="00715E04" w:rsidRPr="00715E04">
        <w:rPr>
          <w:rFonts w:cs="Times New Roman"/>
          <w:sz w:val="22"/>
          <w:lang w:val="en-GB"/>
        </w:rPr>
        <w:t xml:space="preserve"> statistical analysis</w:t>
      </w:r>
      <w:r w:rsidR="005521CD">
        <w:rPr>
          <w:rFonts w:cs="Times New Roman"/>
          <w:sz w:val="22"/>
          <w:lang w:val="en-GB"/>
        </w:rPr>
        <w:t xml:space="preserve"> and </w:t>
      </w:r>
      <w:r w:rsidR="005521CD" w:rsidRPr="00F16C26">
        <w:rPr>
          <w:rFonts w:cs="Times New Roman"/>
          <w:sz w:val="22"/>
          <w:lang w:val="en-GB"/>
        </w:rPr>
        <w:t>track</w:t>
      </w:r>
      <w:r w:rsidR="005521CD">
        <w:rPr>
          <w:rFonts w:cs="Times New Roman"/>
          <w:sz w:val="22"/>
          <w:lang w:val="en-GB"/>
        </w:rPr>
        <w:t>ing</w:t>
      </w:r>
      <w:r w:rsidR="005521CD" w:rsidRPr="00F16C26">
        <w:rPr>
          <w:rFonts w:cs="Times New Roman"/>
          <w:sz w:val="22"/>
          <w:lang w:val="en-GB"/>
        </w:rPr>
        <w:t xml:space="preserve"> the history of a resource</w:t>
      </w:r>
      <w:r w:rsidR="00715E04" w:rsidRPr="00715E04">
        <w:rPr>
          <w:rFonts w:cs="Times New Roman"/>
          <w:sz w:val="22"/>
          <w:lang w:val="en-GB"/>
        </w:rPr>
        <w:t>, may be addressed by ad</w:t>
      </w:r>
      <w:r w:rsidR="005521CD">
        <w:rPr>
          <w:rFonts w:cs="Times New Roman"/>
          <w:sz w:val="22"/>
          <w:lang w:val="en-GB"/>
        </w:rPr>
        <w:t xml:space="preserve"> </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Pr>
          <w:rFonts w:cs="Times New Roman"/>
          <w:sz w:val="22"/>
          <w:lang w:val="en-GB"/>
        </w:rPr>
        <w:t xml:space="preserve"> also</w:t>
      </w:r>
      <w:r w:rsidR="00F96C0B">
        <w:rPr>
          <w:rFonts w:cs="Times New Roman"/>
          <w:sz w:val="22"/>
          <w:lang w:val="en-GB"/>
        </w:rPr>
        <w:t xml:space="preserve">, </w:t>
      </w:r>
      <w:r w:rsidR="00F96C0B" w:rsidRPr="00F96C0B">
        <w:rPr>
          <w:rFonts w:cs="Times New Roman"/>
          <w:sz w:val="22"/>
          <w:lang w:val="en-GB"/>
        </w:rPr>
        <w:t>provide a powerful and efficient approach to data warehousing</w:t>
      </w:r>
      <w:r w:rsidR="000972C6">
        <w:rPr>
          <w:rFonts w:cs="Times New Roman"/>
          <w:sz w:val="22"/>
          <w:lang w:val="en-GB"/>
        </w:rPr>
        <w:t xml:space="preserve">, </w:t>
      </w:r>
      <w:r>
        <w:rPr>
          <w:rFonts w:cs="Times New Roman"/>
          <w:sz w:val="22"/>
          <w:lang w:val="en-GB"/>
        </w:rPr>
        <w:t>supported</w:t>
      </w:r>
      <w:r w:rsidR="000972C6">
        <w:rPr>
          <w:rFonts w:cs="Times New Roman"/>
          <w:sz w:val="22"/>
          <w:lang w:val="en-GB"/>
        </w:rPr>
        <w:t xml:space="preserve"> by cloud services </w:t>
      </w:r>
      <w:r>
        <w:rPr>
          <w:rFonts w:cs="Times New Roman"/>
          <w:sz w:val="22"/>
          <w:lang w:val="en-GB"/>
        </w:rPr>
        <w:t>such as</w:t>
      </w:r>
      <w:r w:rsidR="000972C6">
        <w:rPr>
          <w:rFonts w:cs="Times New Roman"/>
          <w:sz w:val="22"/>
          <w:lang w:val="en-GB"/>
        </w:rPr>
        <w:t xml:space="preserv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Google BigQuery</w:t>
      </w:r>
      <w:r>
        <w:rPr>
          <w:rFonts w:cs="Times New Roman"/>
          <w:sz w:val="22"/>
          <w:lang w:val="en-GB"/>
        </w:rPr>
        <w:t>,</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4CA4B824"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36BE0C38" w14:textId="77777777" w:rsidR="00F01F03" w:rsidRDefault="00F01F03" w:rsidP="00155525">
      <w:pPr>
        <w:pStyle w:val="ICESTNormal"/>
        <w:rPr>
          <w:rFonts w:cs="Times New Roman"/>
          <w:sz w:val="22"/>
          <w:lang w:val="en-GB"/>
        </w:rPr>
      </w:pPr>
    </w:p>
    <w:p w14:paraId="3DD6570B" w14:textId="1C18915B"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E267B4">
        <w:rPr>
          <w:rFonts w:cs="Times New Roman"/>
          <w:sz w:val="22"/>
          <w:lang w:val="en-GB"/>
        </w:rPr>
        <w:t xml:space="preserve">; this process </w:t>
      </w:r>
      <w:r w:rsidR="005631A2">
        <w:rPr>
          <w:rFonts w:cs="Times New Roman"/>
          <w:sz w:val="22"/>
          <w:lang w:val="en-GB"/>
        </w:rPr>
        <w:t>follows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w:t>
      </w:r>
      <w:r w:rsidR="00E267B4" w:rsidRPr="00E267B4">
        <w:rPr>
          <w:rFonts w:cs="Times New Roman"/>
          <w:sz w:val="22"/>
          <w:lang w:val="en-GB"/>
        </w:rPr>
        <w:t>“red, green, and refactor.”</w:t>
      </w:r>
      <w:r w:rsidR="00E267B4">
        <w:rPr>
          <w:rFonts w:cs="Times New Roman"/>
          <w:sz w:val="22"/>
          <w:lang w:val="en-GB"/>
        </w:rPr>
        <w:t xml:space="preserve"> [</w:t>
      </w:r>
      <w:r w:rsidR="00C617BF">
        <w:rPr>
          <w:rFonts w:cs="Times New Roman"/>
          <w:sz w:val="22"/>
          <w:lang w:val="en-GB"/>
        </w:rPr>
        <w:t>22</w:t>
      </w:r>
      <w:r w:rsidR="00E267B4">
        <w:rPr>
          <w:rFonts w:cs="Times New Roman"/>
          <w:sz w:val="22"/>
          <w:lang w:val="en-GB"/>
        </w:rPr>
        <w:t>]</w:t>
      </w:r>
      <w:r w:rsidR="00B977AB">
        <w:rPr>
          <w:rFonts w:cs="Times New Roman"/>
          <w:sz w:val="22"/>
          <w:lang w:val="en-GB"/>
        </w:rPr>
        <w:t>.</w:t>
      </w:r>
      <w:r w:rsidR="00155525" w:rsidRPr="00155525">
        <w:rPr>
          <w:rFonts w:cs="Times New Roman"/>
          <w:sz w:val="22"/>
          <w:lang w:val="en-GB"/>
        </w:rPr>
        <w:t xml:space="preserve"> Creating a failing test for a piece of functionality is the initial step. The second phase is the </w:t>
      </w:r>
      <w:r w:rsidR="00E267B4" w:rsidRPr="00E267B4">
        <w:rPr>
          <w:rFonts w:cs="Times New Roman"/>
          <w:sz w:val="22"/>
          <w:lang w:val="en-GB"/>
        </w:rPr>
        <w:t xml:space="preserve">“green step,” </w:t>
      </w:r>
      <w:r w:rsidR="00155525" w:rsidRPr="00155525">
        <w:rPr>
          <w:rFonts w:cs="Times New Roman"/>
          <w:sz w:val="22"/>
          <w:lang w:val="en-GB"/>
        </w:rPr>
        <w:t>during which sufficient production code is created to make the failed test pass. Refactoring is the last phase in which both test and production code are enhanced to maintain high quality</w:t>
      </w:r>
      <w:r w:rsidR="00E267B4">
        <w:rPr>
          <w:rFonts w:cs="Times New Roman"/>
          <w:sz w:val="22"/>
          <w:lang w:val="en-GB"/>
        </w:rPr>
        <w:t>.</w:t>
      </w:r>
      <w:r w:rsidR="00155525" w:rsidRPr="00155525">
        <w:rPr>
          <w:rFonts w:cs="Times New Roman"/>
          <w:sz w:val="22"/>
          <w:lang w:val="en-GB"/>
        </w:rPr>
        <w:t xml:space="preserve"> This cycle is repeated for each piece of functionality in order of increasing complexity in each method and class until the whole feature is finished. </w:t>
      </w:r>
      <w:r w:rsidR="00E267B4">
        <w:rPr>
          <w:rFonts w:cs="Times New Roman"/>
          <w:sz w:val="22"/>
          <w:lang w:val="en-GB"/>
        </w:rPr>
        <w:t>U</w:t>
      </w:r>
      <w:r w:rsidR="00155525" w:rsidRPr="00155525">
        <w:rPr>
          <w:rFonts w:cs="Times New Roman"/>
          <w:sz w:val="22"/>
          <w:lang w:val="en-GB"/>
        </w:rPr>
        <w:t>sing TDD</w:t>
      </w:r>
      <w:r w:rsidR="00E267B4">
        <w:rPr>
          <w:rFonts w:cs="Times New Roman"/>
          <w:sz w:val="22"/>
          <w:lang w:val="en-GB"/>
        </w:rPr>
        <w:t xml:space="preserve"> ensures that</w:t>
      </w:r>
      <w:r w:rsidR="00155525" w:rsidRPr="00155525">
        <w:rPr>
          <w:rFonts w:cs="Times New Roman"/>
          <w:sz w:val="22"/>
          <w:lang w:val="en-GB"/>
        </w:rPr>
        <w:t xml:space="preserve"> the testing process is what guides the design. Testable code is what produces maintainable code</w:t>
      </w:r>
      <w:r w:rsidR="00527322">
        <w:rPr>
          <w:rFonts w:cs="Times New Roman"/>
          <w:sz w:val="22"/>
          <w:lang w:val="en-GB"/>
        </w:rPr>
        <w:t xml:space="preserve"> [</w:t>
      </w:r>
      <w:r w:rsidR="00FD313F">
        <w:rPr>
          <w:rFonts w:cs="Times New Roman"/>
          <w:sz w:val="22"/>
          <w:lang w:val="en-GB"/>
        </w:rPr>
        <w:t>4</w:t>
      </w:r>
      <w:r w:rsidR="00527322">
        <w:rPr>
          <w:rFonts w:cs="Times New Roman"/>
          <w:sz w:val="22"/>
          <w:lang w:val="en-GB"/>
        </w:rPr>
        <w:t>]</w:t>
      </w:r>
      <w:r w:rsidR="005A09A2">
        <w:rPr>
          <w:rFonts w:cs="Times New Roman"/>
          <w:sz w:val="22"/>
          <w:lang w:val="en-GB"/>
        </w:rPr>
        <w:t>.</w:t>
      </w:r>
      <w:r w:rsidR="00155525" w:rsidRPr="00155525">
        <w:rPr>
          <w:rFonts w:cs="Times New Roman"/>
          <w:sz w:val="22"/>
          <w:lang w:val="en-GB"/>
        </w:rPr>
        <w:t xml:space="preserve"> </w:t>
      </w:r>
    </w:p>
    <w:p w14:paraId="5109CB90" w14:textId="0FEBC7D3" w:rsidR="00B977AB" w:rsidRDefault="00B977AB" w:rsidP="00DE472D">
      <w:pPr>
        <w:pStyle w:val="ICESTNormal"/>
        <w:rPr>
          <w:rFonts w:cs="Times New Roman"/>
          <w:sz w:val="22"/>
          <w:lang w:val="en-GB"/>
        </w:rPr>
      </w:pPr>
      <w:r w:rsidRPr="00B977AB">
        <w:rPr>
          <w:rFonts w:cs="Times New Roman"/>
          <w:sz w:val="22"/>
          <w:lang w:val="en-GB"/>
        </w:rPr>
        <w:t xml:space="preserve">In the field of software testing, there are several different sorts of tests. Some tests </w:t>
      </w:r>
      <w:r w:rsidR="00C17816" w:rsidRPr="00B977AB">
        <w:rPr>
          <w:rFonts w:cs="Times New Roman"/>
          <w:sz w:val="22"/>
          <w:lang w:val="en-GB"/>
        </w:rPr>
        <w:t>are subject</w:t>
      </w:r>
      <w:r w:rsidR="00631910">
        <w:rPr>
          <w:rFonts w:cs="Times New Roman"/>
          <w:sz w:val="22"/>
          <w:lang w:val="en-GB"/>
        </w:rPr>
        <w:t xml:space="preserve"> </w:t>
      </w:r>
      <w:r w:rsidRPr="00B977AB">
        <w:rPr>
          <w:rFonts w:cs="Times New Roman"/>
          <w:sz w:val="22"/>
          <w:lang w:val="en-GB"/>
        </w:rPr>
        <w:t>matter based – e.g., unit, integration, component service, and user interface testing. Meanwhile, others are determined by the purpose of the test – e.g</w:t>
      </w:r>
      <w:r>
        <w:rPr>
          <w:rFonts w:cs="Times New Roman"/>
          <w:sz w:val="22"/>
          <w:lang w:val="en-GB"/>
        </w:rPr>
        <w:t>.</w:t>
      </w:r>
      <w:r w:rsidRPr="00B977AB">
        <w:rPr>
          <w:rFonts w:cs="Times New Roman"/>
          <w:sz w:val="22"/>
          <w:lang w:val="en-GB"/>
        </w:rPr>
        <w:t xml:space="preserve">, functional tests, acceptance tests, smoke tests, and exploratory testing. Still others, are determined by </w:t>
      </w:r>
      <w:r w:rsidRPr="00B977AB">
        <w:rPr>
          <w:rFonts w:cs="Times New Roman"/>
          <w:sz w:val="22"/>
          <w:lang w:val="en-GB"/>
        </w:rPr>
        <w:lastRenderedPageBreak/>
        <w:t xml:space="preserve">how they are being tested – e.g., automated, </w:t>
      </w:r>
      <w:r>
        <w:rPr>
          <w:rFonts w:cs="Times New Roman"/>
          <w:sz w:val="22"/>
          <w:lang w:val="en-GB"/>
        </w:rPr>
        <w:t>semi</w:t>
      </w:r>
      <w:r w:rsidRPr="00B977AB">
        <w:rPr>
          <w:rFonts w:cs="Times New Roman"/>
          <w:sz w:val="22"/>
          <w:lang w:val="en-GB"/>
        </w:rPr>
        <w:t>-automated, and manual tests.</w:t>
      </w:r>
    </w:p>
    <w:p w14:paraId="32871283" w14:textId="74B0ED2C"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w:t>
      </w:r>
      <w:r w:rsidR="00267449" w:rsidRPr="00267449">
        <w:rPr>
          <w:rFonts w:cs="Times New Roman"/>
          <w:sz w:val="22"/>
          <w:lang w:val="en-GB"/>
        </w:rPr>
        <w:t>Figure</w:t>
      </w:r>
      <w:r>
        <w:rPr>
          <w:rFonts w:cs="Times New Roman"/>
          <w:sz w:val="22"/>
          <w:lang w:val="en-GB"/>
        </w:rPr>
        <w:t xml:space="preserve">. 4) </w:t>
      </w:r>
      <w:r w:rsidRPr="00155525">
        <w:rPr>
          <w:rFonts w:cs="Times New Roman"/>
          <w:sz w:val="22"/>
          <w:lang w:val="en-GB"/>
        </w:rPr>
        <w:t xml:space="preserve">was first described by Mike Cohn in his book </w:t>
      </w:r>
      <w:r w:rsidRPr="00267449">
        <w:rPr>
          <w:rFonts w:cs="Times New Roman"/>
          <w:i/>
          <w:iCs/>
          <w:sz w:val="22"/>
          <w:lang w:val="en-GB"/>
        </w:rPr>
        <w:t>Succeeding with Agile: Software Development Using Scrum</w:t>
      </w:r>
      <w:r w:rsidR="005A09A2">
        <w:rPr>
          <w:rFonts w:cs="Times New Roman"/>
          <w:sz w:val="22"/>
          <w:lang w:val="en-GB"/>
        </w:rPr>
        <w:t xml:space="preserve"> [1]</w:t>
      </w:r>
      <w:r w:rsidRPr="00155525">
        <w:rPr>
          <w:rFonts w:cs="Times New Roman"/>
          <w:sz w:val="22"/>
          <w:lang w:val="en-GB"/>
        </w:rPr>
        <w:t xml:space="preserve">. The pyramid depicts the types of tests that should be performed at various stages of the software development lifecycle and how often they should occur in a testing suite to ensure the quality of the program. The notion behind the pyramid is that testers should </w:t>
      </w:r>
      <w:r w:rsidR="00FD46B1">
        <w:rPr>
          <w:rFonts w:cs="Times New Roman"/>
          <w:sz w:val="22"/>
          <w:lang w:val="en-GB"/>
        </w:rPr>
        <w:t>devote</w:t>
      </w:r>
      <w:r w:rsidRPr="00155525">
        <w:rPr>
          <w:rFonts w:cs="Times New Roman"/>
          <w:sz w:val="22"/>
          <w:lang w:val="en-GB"/>
        </w:rPr>
        <w:t xml:space="preserv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70D5508B"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The agile test automation pyramid by Mike Cohn</w:t>
      </w:r>
      <w:r w:rsidR="00147200">
        <w:rPr>
          <w:rFonts w:ascii="Times New Roman" w:hAnsi="Times New Roman"/>
          <w:i/>
          <w:sz w:val="20"/>
          <w:szCs w:val="20"/>
          <w:lang w:val="en-GB"/>
        </w:rPr>
        <w:t xml:space="preserve"> </w:t>
      </w:r>
      <w:r w:rsidR="00404E8B">
        <w:rPr>
          <w:rFonts w:ascii="Times New Roman" w:hAnsi="Times New Roman"/>
          <w:i/>
          <w:sz w:val="20"/>
          <w:szCs w:val="20"/>
          <w:lang w:val="en-GB"/>
        </w:rPr>
        <w:t>[</w:t>
      </w:r>
      <w:r w:rsidR="00147200">
        <w:rPr>
          <w:rFonts w:ascii="Times New Roman" w:hAnsi="Times New Roman"/>
          <w:i/>
          <w:sz w:val="20"/>
          <w:szCs w:val="20"/>
          <w:lang w:val="en-GB"/>
        </w:rPr>
        <w:t>1]</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695BC5F3" w:rsidR="00155525" w:rsidRPr="00155525" w:rsidRDefault="00FB450D" w:rsidP="00155525">
      <w:pPr>
        <w:pStyle w:val="ICESTNormal"/>
        <w:rPr>
          <w:rFonts w:cs="Times New Roman"/>
          <w:sz w:val="22"/>
          <w:lang w:val="en-GB"/>
        </w:rPr>
      </w:pPr>
      <w:r w:rsidRPr="00FB450D">
        <w:rPr>
          <w:rFonts w:cs="Times New Roman"/>
          <w:sz w:val="22"/>
          <w:lang w:val="en-GB"/>
        </w:rPr>
        <w:t xml:space="preserve">In Figure 4, </w:t>
      </w:r>
      <w:r w:rsidR="00E00DB0">
        <w:rPr>
          <w:rFonts w:cs="Times New Roman"/>
          <w:sz w:val="22"/>
          <w:lang w:val="en-GB"/>
        </w:rPr>
        <w:t>f</w:t>
      </w:r>
      <w:r w:rsidR="00155525" w:rsidRPr="00155525">
        <w:rPr>
          <w:rFonts w:cs="Times New Roman"/>
          <w:sz w:val="22"/>
          <w:lang w:val="en-GB"/>
        </w:rPr>
        <w:t>our different kinds</w:t>
      </w:r>
      <w:r>
        <w:rPr>
          <w:rFonts w:cs="Times New Roman"/>
          <w:sz w:val="22"/>
          <w:lang w:val="en-GB"/>
        </w:rPr>
        <w:t xml:space="preserve"> of </w:t>
      </w:r>
      <w:r w:rsidRPr="00155525">
        <w:rPr>
          <w:rFonts w:cs="Times New Roman"/>
          <w:sz w:val="22"/>
          <w:lang w:val="en-GB"/>
        </w:rPr>
        <w:t>test</w:t>
      </w:r>
      <w:r w:rsidR="00155525" w:rsidRPr="00155525">
        <w:rPr>
          <w:rFonts w:cs="Times New Roman"/>
          <w:sz w:val="22"/>
          <w:lang w:val="en-GB"/>
        </w:rPr>
        <w:t xml:space="preserve">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1) Unit tests - automated tests that check how well a single piece of code works on its own;</w:t>
      </w:r>
    </w:p>
    <w:p w14:paraId="2F8358A2" w14:textId="66867369" w:rsidR="00155525" w:rsidRPr="00155525" w:rsidRDefault="00155525" w:rsidP="00155525">
      <w:pPr>
        <w:pStyle w:val="ICESTNormal"/>
        <w:rPr>
          <w:rFonts w:cs="Times New Roman"/>
          <w:sz w:val="22"/>
          <w:lang w:val="en-GB"/>
        </w:rPr>
      </w:pPr>
      <w:r w:rsidRPr="00155525">
        <w:rPr>
          <w:rFonts w:cs="Times New Roman"/>
          <w:sz w:val="22"/>
          <w:lang w:val="en-GB"/>
        </w:rPr>
        <w:t xml:space="preserve">2) </w:t>
      </w:r>
      <w:r w:rsidR="00FB450D">
        <w:rPr>
          <w:rFonts w:cs="Times New Roman"/>
          <w:sz w:val="22"/>
          <w:lang w:val="en-GB"/>
        </w:rPr>
        <w:t>S</w:t>
      </w:r>
      <w:r w:rsidRPr="00155525">
        <w:rPr>
          <w:rFonts w:cs="Times New Roman"/>
          <w:sz w:val="22"/>
          <w:lang w:val="en-GB"/>
        </w:rPr>
        <w:t>ervice tests - automated tests that check how well a group of classes and methods that provide a service to users work</w:t>
      </w:r>
      <w:r w:rsidR="00FB450D">
        <w:rPr>
          <w:rFonts w:cs="Times New Roman"/>
          <w:sz w:val="22"/>
          <w:lang w:val="en-GB"/>
        </w:rPr>
        <w:t>s</w:t>
      </w:r>
      <w:r w:rsidRPr="00155525">
        <w:rPr>
          <w:rFonts w:cs="Times New Roman"/>
          <w:sz w:val="22"/>
          <w:lang w:val="en-GB"/>
        </w:rPr>
        <w:t>;</w:t>
      </w:r>
    </w:p>
    <w:p w14:paraId="5CEC1A56" w14:textId="568F0BCF" w:rsidR="00155525" w:rsidRPr="00155525" w:rsidRDefault="00155525" w:rsidP="00155525">
      <w:pPr>
        <w:pStyle w:val="ICESTNormal"/>
        <w:rPr>
          <w:rFonts w:cs="Times New Roman"/>
          <w:sz w:val="22"/>
          <w:lang w:val="en-GB"/>
        </w:rPr>
      </w:pPr>
      <w:r w:rsidRPr="00155525">
        <w:rPr>
          <w:rFonts w:cs="Times New Roman"/>
          <w:sz w:val="22"/>
          <w:lang w:val="en-GB"/>
        </w:rPr>
        <w:t xml:space="preserve">3) UI tests - automated tests that check that the </w:t>
      </w:r>
      <w:r w:rsidR="00FB450D">
        <w:rPr>
          <w:rFonts w:cs="Times New Roman"/>
          <w:sz w:val="22"/>
          <w:lang w:val="en-GB"/>
        </w:rPr>
        <w:t>entire</w:t>
      </w:r>
      <w:r w:rsidRPr="00155525">
        <w:rPr>
          <w:rFonts w:cs="Times New Roman"/>
          <w:sz w:val="22"/>
          <w:lang w:val="en-GB"/>
        </w:rPr>
        <w:t xml:space="preserve"> application works (from the user interface to the database);</w:t>
      </w:r>
    </w:p>
    <w:p w14:paraId="68BB4D20" w14:textId="2FE52230"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w:t>
      </w:r>
      <w:r w:rsidR="00FB450D">
        <w:rPr>
          <w:rFonts w:cs="Times New Roman"/>
          <w:sz w:val="22"/>
          <w:lang w:val="en-GB"/>
        </w:rPr>
        <w:t>performed</w:t>
      </w:r>
      <w:r w:rsidRPr="00155525">
        <w:rPr>
          <w:rFonts w:cs="Times New Roman"/>
          <w:sz w:val="22"/>
          <w:lang w:val="en-GB"/>
        </w:rPr>
        <w:t xml:space="preserve"> by a person</w:t>
      </w:r>
      <w:r w:rsidR="00FB450D">
        <w:rPr>
          <w:rFonts w:cs="Times New Roman"/>
          <w:sz w:val="22"/>
          <w:lang w:val="en-GB"/>
        </w:rPr>
        <w:t xml:space="preserve"> which</w:t>
      </w:r>
      <w:r w:rsidRPr="00155525">
        <w:rPr>
          <w:rFonts w:cs="Times New Roman"/>
          <w:sz w:val="22"/>
          <w:lang w:val="en-GB"/>
        </w:rPr>
        <w:t xml:space="preserve"> also check the full application's functionality;</w:t>
      </w:r>
    </w:p>
    <w:p w14:paraId="3692E638" w14:textId="53BE84DA"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w:t>
      </w:r>
      <w:r w:rsidR="00631910" w:rsidRPr="00155525">
        <w:rPr>
          <w:rFonts w:cs="Times New Roman"/>
          <w:sz w:val="22"/>
          <w:lang w:val="en-GB"/>
        </w:rPr>
        <w:t>low</w:t>
      </w:r>
      <w:r w:rsidR="00631910">
        <w:rPr>
          <w:rFonts w:cs="Times New Roman"/>
          <w:sz w:val="22"/>
          <w:lang w:val="en-GB"/>
        </w:rPr>
        <w:t>-cost</w:t>
      </w:r>
      <w:r w:rsidRPr="00155525">
        <w:rPr>
          <w:rFonts w:cs="Times New Roman"/>
          <w:sz w:val="22"/>
          <w:lang w:val="en-GB"/>
        </w:rPr>
        <w:t xml:space="preserve"> tests and a small number of high-cost tests.</w:t>
      </w:r>
    </w:p>
    <w:p w14:paraId="43E33A7D" w14:textId="06A9DB64" w:rsidR="0070414F" w:rsidRDefault="008474C2" w:rsidP="0070414F">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w:t>
      </w:r>
      <w:r w:rsidR="00FB450D">
        <w:rPr>
          <w:rFonts w:cs="Times New Roman"/>
          <w:sz w:val="22"/>
          <w:lang w:val="en-GB"/>
        </w:rPr>
        <w:t>have the ability to</w:t>
      </w:r>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w:t>
      </w:r>
      <w:r w:rsidR="00A643B0" w:rsidRPr="008474C2">
        <w:rPr>
          <w:rFonts w:cs="Times New Roman"/>
          <w:sz w:val="22"/>
          <w:lang w:val="en-GB"/>
        </w:rPr>
        <w:t>development</w:t>
      </w:r>
      <w:r w:rsidR="00A643B0">
        <w:rPr>
          <w:rFonts w:cs="Times New Roman"/>
          <w:sz w:val="22"/>
          <w:lang w:val="en-GB"/>
        </w:rPr>
        <w:t>.</w:t>
      </w:r>
      <w:r w:rsidR="00D865FE">
        <w:rPr>
          <w:rFonts w:cs="Times New Roman"/>
          <w:sz w:val="22"/>
          <w:lang w:val="en-GB"/>
        </w:rPr>
        <w:br/>
      </w:r>
      <w:r w:rsidR="00D865FE">
        <w:rPr>
          <w:rFonts w:cs="Times New Roman"/>
          <w:sz w:val="22"/>
          <w:lang w:val="en-GB"/>
        </w:rPr>
        <w:br/>
      </w:r>
    </w:p>
    <w:p w14:paraId="246CB228" w14:textId="78FB7BEC" w:rsidR="0070414F" w:rsidRDefault="0070414F" w:rsidP="0070414F">
      <w:pPr>
        <w:pStyle w:val="ICESTNormal"/>
        <w:rPr>
          <w:rFonts w:cs="Times New Roman"/>
          <w:sz w:val="22"/>
          <w:lang w:val="en-GB"/>
        </w:rPr>
      </w:pPr>
    </w:p>
    <w:p w14:paraId="62CE134E" w14:textId="73D00791" w:rsidR="0070414F" w:rsidRPr="0070414F" w:rsidRDefault="0070414F" w:rsidP="0070414F">
      <w:pPr>
        <w:pStyle w:val="ICESTNormal"/>
        <w:rPr>
          <w:rFonts w:cs="Times New Roman"/>
          <w:b/>
          <w:szCs w:val="20"/>
          <w:lang w:val="en-US" w:eastAsia="en-GB"/>
        </w:rPr>
      </w:pPr>
      <w:r w:rsidRPr="0070414F">
        <w:rPr>
          <w:rFonts w:cs="Times New Roman"/>
          <w:b/>
          <w:szCs w:val="20"/>
          <w:lang w:val="en-US"/>
        </w:rPr>
        <w:t>Limitations</w:t>
      </w:r>
    </w:p>
    <w:p w14:paraId="46BE7F88" w14:textId="7F47ADD7" w:rsidR="0092581F" w:rsidRDefault="0092581F" w:rsidP="00155525">
      <w:pPr>
        <w:pStyle w:val="ICESTNormal"/>
        <w:rPr>
          <w:rFonts w:cs="Times New Roman"/>
          <w:sz w:val="22"/>
          <w:lang w:val="en-GB"/>
        </w:rPr>
      </w:pPr>
    </w:p>
    <w:p w14:paraId="36E61888" w14:textId="4AD1907F" w:rsidR="0092581F" w:rsidRDefault="00426036" w:rsidP="00071A3E">
      <w:pPr>
        <w:pStyle w:val="ICESTNormal"/>
        <w:rPr>
          <w:rFonts w:cs="Times New Roman"/>
          <w:sz w:val="22"/>
          <w:lang w:val="en-GB"/>
        </w:rPr>
      </w:pPr>
      <w:r w:rsidRPr="00426036">
        <w:rPr>
          <w:rFonts w:cs="Times New Roman"/>
          <w:sz w:val="22"/>
          <w:lang w:val="en-GB"/>
        </w:rPr>
        <w:t>The techniques laid out in this article are not suited to all situations. They set constraints that provide long-term benefits, such as higher standards of craftsmanship.</w:t>
      </w:r>
      <w:r w:rsidR="0092581F" w:rsidRPr="00665B1B">
        <w:rPr>
          <w:rFonts w:cs="Times New Roman"/>
          <w:sz w:val="22"/>
          <w:lang w:val="en-GB"/>
        </w:rPr>
        <w:t xml:space="preserve"> </w:t>
      </w:r>
      <w:r w:rsidR="00F61EB1">
        <w:rPr>
          <w:rFonts w:cs="Times New Roman"/>
          <w:sz w:val="22"/>
          <w:lang w:val="en-GB"/>
        </w:rPr>
        <w:t>T</w:t>
      </w:r>
      <w:r w:rsidR="00F61EB1" w:rsidRPr="00672FA9">
        <w:rPr>
          <w:rFonts w:cs="Times New Roman"/>
          <w:sz w:val="22"/>
          <w:lang w:val="en-GB"/>
        </w:rPr>
        <w:t xml:space="preserve">ime and effort are required </w:t>
      </w:r>
      <w:r w:rsidR="00F61EB1">
        <w:rPr>
          <w:rFonts w:cs="Times New Roman"/>
          <w:sz w:val="22"/>
          <w:lang w:val="en-GB"/>
        </w:rPr>
        <w:t xml:space="preserve">to </w:t>
      </w:r>
      <w:r w:rsidR="00672FA9" w:rsidRPr="00672FA9">
        <w:rPr>
          <w:rFonts w:cs="Times New Roman"/>
          <w:sz w:val="22"/>
          <w:lang w:val="en-GB"/>
        </w:rPr>
        <w:t>properly comprehend and implement the numerous DDD layers, patterns, and concepts, which can be overwhelming. The learning curve for DDD is steep, particularly for inexperienced coders</w:t>
      </w:r>
      <w:r w:rsidR="00F61EB1">
        <w:rPr>
          <w:rFonts w:cs="Times New Roman"/>
          <w:sz w:val="22"/>
          <w:lang w:val="en-GB"/>
        </w:rPr>
        <w:t xml:space="preserve"> </w:t>
      </w:r>
      <w:r w:rsidR="00AF5ACE">
        <w:rPr>
          <w:rFonts w:cs="Times New Roman"/>
          <w:sz w:val="22"/>
          <w:lang w:val="en-GB"/>
        </w:rPr>
        <w:t>[8]</w:t>
      </w:r>
      <w:r w:rsidR="0092581F" w:rsidRPr="00665B1B">
        <w:rPr>
          <w:rFonts w:cs="Times New Roman"/>
          <w:sz w:val="22"/>
          <w:lang w:val="en-GB"/>
        </w:rPr>
        <w:t>.</w:t>
      </w:r>
      <w:r w:rsidR="00071A3E">
        <w:rPr>
          <w:rFonts w:cs="Times New Roman"/>
          <w:sz w:val="22"/>
          <w:lang w:val="en-GB"/>
        </w:rPr>
        <w:t xml:space="preserve"> </w:t>
      </w:r>
      <w:r w:rsidR="00071A3E" w:rsidRPr="00665B1B">
        <w:rPr>
          <w:rFonts w:cs="Times New Roman"/>
          <w:sz w:val="22"/>
          <w:lang w:val="en-GB"/>
        </w:rPr>
        <w:t>It</w:t>
      </w:r>
      <w:r w:rsidR="00F61EB1">
        <w:rPr>
          <w:rFonts w:cs="Times New Roman"/>
          <w:sz w:val="22"/>
          <w:lang w:val="en-GB"/>
        </w:rPr>
        <w:t xml:space="preserve"> i</w:t>
      </w:r>
      <w:r w:rsidR="00071A3E" w:rsidRPr="00665B1B">
        <w:rPr>
          <w:rFonts w:cs="Times New Roman"/>
          <w:sz w:val="22"/>
          <w:lang w:val="en-GB"/>
        </w:rPr>
        <w:t xml:space="preserve">s important to emphasize that CQRS and most DDD patterns are not architectural styles but </w:t>
      </w:r>
      <w:r w:rsidR="00F61EB1">
        <w:rPr>
          <w:rFonts w:cs="Times New Roman"/>
          <w:sz w:val="22"/>
          <w:lang w:val="en-GB"/>
        </w:rPr>
        <w:t>merely</w:t>
      </w:r>
      <w:r w:rsidR="00071A3E" w:rsidRPr="00665B1B">
        <w:rPr>
          <w:rFonts w:cs="Times New Roman"/>
          <w:sz w:val="22"/>
          <w:lang w:val="en-GB"/>
        </w:rPr>
        <w:t xml:space="preserve"> architectur</w:t>
      </w:r>
      <w:r w:rsidR="00F61EB1">
        <w:rPr>
          <w:rFonts w:cs="Times New Roman"/>
          <w:sz w:val="22"/>
          <w:lang w:val="en-GB"/>
        </w:rPr>
        <w:t>al</w:t>
      </w:r>
      <w:r w:rsidR="00071A3E" w:rsidRPr="00665B1B">
        <w:rPr>
          <w:rFonts w:cs="Times New Roman"/>
          <w:sz w:val="22"/>
          <w:lang w:val="en-GB"/>
        </w:rPr>
        <w:t xml:space="preserve"> patterns. Microservices and </w:t>
      </w:r>
      <w:r w:rsidR="00004BCC" w:rsidRPr="00004BCC">
        <w:rPr>
          <w:rFonts w:cs="Times New Roman"/>
          <w:sz w:val="22"/>
          <w:lang w:val="en-GB"/>
        </w:rPr>
        <w:t>Service-oriented architecture</w:t>
      </w:r>
      <w:r w:rsidR="00004BCC">
        <w:rPr>
          <w:rFonts w:cs="Times New Roman"/>
          <w:sz w:val="22"/>
          <w:lang w:val="en-GB"/>
        </w:rPr>
        <w:t xml:space="preserve"> (</w:t>
      </w:r>
      <w:r w:rsidR="00071A3E" w:rsidRPr="00665B1B">
        <w:rPr>
          <w:rFonts w:cs="Times New Roman"/>
          <w:sz w:val="22"/>
          <w:lang w:val="en-GB"/>
        </w:rPr>
        <w:t>SOA</w:t>
      </w:r>
      <w:r w:rsidR="00004BCC">
        <w:rPr>
          <w:rFonts w:cs="Times New Roman"/>
          <w:sz w:val="22"/>
          <w:lang w:val="en-GB"/>
        </w:rPr>
        <w:t>)</w:t>
      </w:r>
      <w:r w:rsidR="00071A3E" w:rsidRPr="00665B1B">
        <w:rPr>
          <w:rFonts w:cs="Times New Roman"/>
          <w:sz w:val="22"/>
          <w:lang w:val="en-GB"/>
        </w:rPr>
        <w:t xml:space="preserve"> are examples of architectural styles</w:t>
      </w:r>
      <w:r w:rsidR="00F61EB1">
        <w:rPr>
          <w:rFonts w:cs="Times New Roman"/>
          <w:sz w:val="22"/>
          <w:lang w:val="en-GB"/>
        </w:rPr>
        <w:t>, while</w:t>
      </w:r>
      <w:r w:rsidR="00071A3E" w:rsidRPr="00665B1B">
        <w:rPr>
          <w:rFonts w:cs="Times New Roman"/>
          <w:sz w:val="22"/>
          <w:lang w:val="en-GB"/>
        </w:rPr>
        <w:t xml:space="preserve"> </w:t>
      </w:r>
      <w:r w:rsidR="00820BAA" w:rsidRPr="00820BAA">
        <w:rPr>
          <w:rFonts w:cs="Times New Roman"/>
          <w:sz w:val="22"/>
          <w:lang w:val="en-GB"/>
        </w:rPr>
        <w:t>CQRS and DDD paradigms characterize something contained within an individual</w:t>
      </w:r>
      <w:r w:rsidR="00820BAA">
        <w:rPr>
          <w:rFonts w:cs="Times New Roman"/>
          <w:sz w:val="22"/>
          <w:lang w:val="en-GB"/>
        </w:rPr>
        <w:t xml:space="preserve"> unit of work</w:t>
      </w:r>
      <w:r w:rsidR="00071A3E" w:rsidRPr="00665B1B">
        <w:rPr>
          <w:rFonts w:cs="Times New Roman"/>
          <w:sz w:val="22"/>
          <w:lang w:val="en-GB"/>
        </w:rPr>
        <w:t xml:space="preserve"> </w:t>
      </w:r>
      <w:r w:rsidR="00AF5ACE">
        <w:rPr>
          <w:rFonts w:cs="Times New Roman"/>
          <w:sz w:val="22"/>
          <w:lang w:val="en-GB"/>
        </w:rPr>
        <w:t>[8]</w:t>
      </w:r>
      <w:r w:rsidR="00F61EB1">
        <w:rPr>
          <w:rFonts w:cs="Times New Roman"/>
          <w:sz w:val="22"/>
          <w:lang w:val="en-GB"/>
        </w:rPr>
        <w:t>.</w:t>
      </w:r>
      <w:r w:rsidR="00071A3E" w:rsidRPr="00665B1B">
        <w:rPr>
          <w:rFonts w:cs="Times New Roman"/>
          <w:sz w:val="22"/>
          <w:lang w:val="en-GB"/>
        </w:rPr>
        <w:t xml:space="preserve"> At an architectur</w:t>
      </w:r>
      <w:r w:rsidR="00196D07">
        <w:rPr>
          <w:rFonts w:cs="Times New Roman"/>
          <w:sz w:val="22"/>
          <w:lang w:val="en-GB"/>
        </w:rPr>
        <w:t>al</w:t>
      </w:r>
      <w:r w:rsidR="00071A3E" w:rsidRPr="00665B1B">
        <w:rPr>
          <w:rFonts w:cs="Times New Roman"/>
          <w:sz w:val="22"/>
          <w:lang w:val="en-GB"/>
        </w:rPr>
        <w:t xml:space="preserv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188A861C" w14:textId="61A2E367" w:rsidR="00BA5382" w:rsidRPr="00BA5382" w:rsidRDefault="00631910" w:rsidP="00BA5382">
      <w:pPr>
        <w:pStyle w:val="BodyText"/>
        <w:spacing w:after="0" w:line="240" w:lineRule="auto"/>
        <w:rPr>
          <w:sz w:val="22"/>
          <w:szCs w:val="22"/>
          <w:lang w:val="en-GB"/>
        </w:rPr>
      </w:pPr>
      <w:r>
        <w:rPr>
          <w:rFonts w:cs="Times New Roman"/>
          <w:sz w:val="22"/>
          <w:lang w:val="en-GB"/>
        </w:rPr>
        <w:t>The 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approaches have emerged as a valuable methodology for building cloud-native service architecture</w:t>
      </w:r>
      <w:r w:rsidR="00F61EB1">
        <w:rPr>
          <w:sz w:val="22"/>
          <w:szCs w:val="22"/>
          <w:lang w:val="en-GB"/>
        </w:rPr>
        <w:t>s</w:t>
      </w:r>
      <w:r w:rsidR="00F955B9" w:rsidRPr="00BA5382">
        <w:rPr>
          <w:sz w:val="22"/>
          <w:szCs w:val="22"/>
          <w:lang w:val="en-GB"/>
        </w:rPr>
        <w:t>. By focusing on the core business domain and encapsulating it in a well-defined</w:t>
      </w:r>
      <w:r w:rsidR="00F61EB1">
        <w:rPr>
          <w:sz w:val="22"/>
          <w:szCs w:val="22"/>
          <w:lang w:val="en-GB"/>
        </w:rPr>
        <w:t>,</w:t>
      </w:r>
      <w:r w:rsidR="00F955B9" w:rsidRPr="00BA5382">
        <w:rPr>
          <w:sz w:val="22"/>
          <w:szCs w:val="22"/>
          <w:lang w:val="en-GB"/>
        </w:rPr>
        <w:t xml:space="preserve"> bounded context</w:t>
      </w:r>
      <w:r w:rsidR="00F742A1">
        <w:rPr>
          <w:sz w:val="22"/>
          <w:szCs w:val="22"/>
          <w:lang w:val="en-GB"/>
        </w:rPr>
        <w:t>s</w:t>
      </w:r>
      <w:r w:rsidR="00F955B9" w:rsidRPr="00BA5382">
        <w:rPr>
          <w:sz w:val="22"/>
          <w:szCs w:val="22"/>
          <w:lang w:val="en-GB"/>
        </w:rPr>
        <w:t xml:space="preserve">, </w:t>
      </w:r>
      <w:r>
        <w:rPr>
          <w:sz w:val="22"/>
          <w:szCs w:val="22"/>
          <w:lang w:val="en-GB"/>
        </w:rPr>
        <w:t>they</w:t>
      </w:r>
      <w:r w:rsidR="00F955B9" w:rsidRPr="00BA5382">
        <w:rPr>
          <w:sz w:val="22"/>
          <w:szCs w:val="22"/>
          <w:lang w:val="en-GB"/>
        </w:rPr>
        <w:t xml:space="preserve"> </w:t>
      </w:r>
      <w:r w:rsidRPr="00BA5382">
        <w:rPr>
          <w:sz w:val="22"/>
          <w:szCs w:val="22"/>
          <w:lang w:val="en-GB"/>
        </w:rPr>
        <w:t>help</w:t>
      </w:r>
      <w:r w:rsidR="00F955B9" w:rsidRPr="00BA5382">
        <w:rPr>
          <w:sz w:val="22"/>
          <w:szCs w:val="22"/>
          <w:lang w:val="en-GB"/>
        </w:rPr>
        <w:t xml:space="preserve"> to create modular, scalable, and maintainable systems. By combining </w:t>
      </w:r>
      <w:r w:rsidR="00257AD0">
        <w:rPr>
          <w:sz w:val="22"/>
          <w:szCs w:val="22"/>
          <w:lang w:val="en-GB"/>
        </w:rPr>
        <w:t>mentioned</w:t>
      </w:r>
      <w:r w:rsidR="00F955B9" w:rsidRPr="00BA5382">
        <w:rPr>
          <w:sz w:val="22"/>
          <w:szCs w:val="22"/>
          <w:lang w:val="en-GB"/>
        </w:rPr>
        <w:t xml:space="preserve"> approaches, organizations can build systems that are not only technically robust but also aligned with their business goals, requirements, and objectives. Ultimately, the adoption of </w:t>
      </w:r>
      <w:r>
        <w:rPr>
          <w:rFonts w:cs="Times New Roman"/>
          <w:sz w:val="22"/>
          <w:lang w:val="en-GB"/>
        </w:rPr>
        <w:t>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and cloud</w:t>
      </w:r>
      <w:r>
        <w:rPr>
          <w:sz w:val="22"/>
          <w:szCs w:val="22"/>
          <w:lang w:val="en-GB"/>
        </w:rPr>
        <w:t xml:space="preserve"> </w:t>
      </w:r>
      <w:r w:rsidR="00F955B9" w:rsidRPr="00BA5382">
        <w:rPr>
          <w:sz w:val="22"/>
          <w:szCs w:val="22"/>
          <w:lang w:val="en-GB"/>
        </w:rPr>
        <w:t xml:space="preserve">native architectures can help organizations innovate faster, reduce costs, deliver better value to their customers, </w:t>
      </w:r>
      <w:r w:rsidR="00F61EB1">
        <w:rPr>
          <w:sz w:val="22"/>
          <w:szCs w:val="22"/>
          <w:lang w:val="en-GB"/>
        </w:rPr>
        <w:t>and</w:t>
      </w:r>
      <w:r w:rsidR="00F955B9" w:rsidRPr="00BA5382">
        <w:rPr>
          <w:sz w:val="22"/>
          <w:szCs w:val="22"/>
          <w:lang w:val="en-GB"/>
        </w:rPr>
        <w:t xml:space="preserve"> stay competitive in a rapidly changing digital landscape.</w:t>
      </w:r>
    </w:p>
    <w:p w14:paraId="7C2C6320" w14:textId="73CA5ACD" w:rsidR="00EC6EE4" w:rsidRPr="005E1346" w:rsidRDefault="00254EC7" w:rsidP="005E1346">
      <w:pPr>
        <w:pStyle w:val="BodyText"/>
        <w:spacing w:after="0" w:line="240" w:lineRule="auto"/>
        <w:rPr>
          <w:sz w:val="22"/>
          <w:szCs w:val="22"/>
          <w:lang w:val="en-GB"/>
        </w:rPr>
      </w:pPr>
      <w:r w:rsidRPr="00254EC7">
        <w:rPr>
          <w:sz w:val="22"/>
          <w:szCs w:val="22"/>
          <w:lang w:val="en-GB"/>
        </w:rPr>
        <w:t>Modification of the domain model is facilitated by its cleanliness.</w:t>
      </w:r>
      <w:r>
        <w:rPr>
          <w:sz w:val="22"/>
          <w:szCs w:val="22"/>
          <w:lang w:val="en-GB"/>
        </w:rPr>
        <w:t xml:space="preserve"> </w:t>
      </w:r>
      <w:r w:rsidR="00454D08" w:rsidRPr="00454D08">
        <w:rPr>
          <w:sz w:val="22"/>
          <w:szCs w:val="22"/>
          <w:lang w:val="en-GB"/>
        </w:rPr>
        <w:t>The incapability to maintain an adequate separation of concerns in enterprise</w:t>
      </w:r>
      <w:r w:rsidR="00631910">
        <w:rPr>
          <w:sz w:val="22"/>
          <w:szCs w:val="22"/>
          <w:lang w:val="en-GB"/>
        </w:rPr>
        <w:t xml:space="preserve"> </w:t>
      </w:r>
      <w:r w:rsidR="00454D08" w:rsidRPr="00454D08">
        <w:rPr>
          <w:sz w:val="22"/>
          <w:szCs w:val="22"/>
          <w:lang w:val="en-GB"/>
        </w:rPr>
        <w:t xml:space="preserve">grade software is the </w:t>
      </w:r>
      <w:r w:rsidR="00063FB2" w:rsidRPr="00063FB2">
        <w:rPr>
          <w:sz w:val="22"/>
          <w:szCs w:val="22"/>
          <w:lang w:val="en-GB"/>
        </w:rPr>
        <w:t>primary cause of overwhelmed code bases</w:t>
      </w:r>
      <w:r w:rsidR="00F61EB1" w:rsidRPr="00F61EB1">
        <w:rPr>
          <w:sz w:val="22"/>
          <w:szCs w:val="22"/>
          <w:lang w:val="en-GB"/>
        </w:rPr>
        <w:t>, lead</w:t>
      </w:r>
      <w:r>
        <w:rPr>
          <w:sz w:val="22"/>
          <w:szCs w:val="22"/>
          <w:lang w:val="en-GB"/>
        </w:rPr>
        <w:t>ing</w:t>
      </w:r>
      <w:r w:rsidR="00F61EB1" w:rsidRPr="00F61EB1">
        <w:rPr>
          <w:sz w:val="22"/>
          <w:szCs w:val="22"/>
          <w:lang w:val="en-GB"/>
        </w:rPr>
        <w:t xml:space="preserve"> to</w:t>
      </w:r>
      <w:r>
        <w:rPr>
          <w:sz w:val="22"/>
          <w:szCs w:val="22"/>
          <w:lang w:val="en-GB"/>
        </w:rPr>
        <w:t xml:space="preserve"> </w:t>
      </w:r>
      <w:r w:rsidRPr="00F61EB1">
        <w:rPr>
          <w:sz w:val="22"/>
          <w:szCs w:val="22"/>
          <w:lang w:val="en-GB"/>
        </w:rPr>
        <w:t>delays</w:t>
      </w:r>
      <w:r>
        <w:rPr>
          <w:sz w:val="22"/>
          <w:szCs w:val="22"/>
          <w:lang w:val="en-GB"/>
        </w:rPr>
        <w:t xml:space="preserve"> and even</w:t>
      </w:r>
      <w:r w:rsidR="00F61EB1" w:rsidRPr="00F61EB1">
        <w:rPr>
          <w:sz w:val="22"/>
          <w:szCs w:val="22"/>
          <w:lang w:val="en-GB"/>
        </w:rPr>
        <w:t xml:space="preserve"> project failure</w:t>
      </w:r>
      <w:r w:rsidR="004630BD" w:rsidRPr="00BA5382">
        <w:rPr>
          <w:sz w:val="22"/>
          <w:szCs w:val="22"/>
          <w:lang w:val="en-GB"/>
        </w:rPr>
        <w:t>. As this article focuses mostly on the</w:t>
      </w:r>
      <w:r w:rsidR="00F61EB1">
        <w:rPr>
          <w:sz w:val="22"/>
          <w:szCs w:val="22"/>
          <w:lang w:val="en-GB"/>
        </w:rPr>
        <w:t xml:space="preserve"> relevant</w:t>
      </w:r>
      <w:r w:rsidR="004630BD" w:rsidRPr="00BA5382">
        <w:rPr>
          <w:sz w:val="22"/>
          <w:szCs w:val="22"/>
          <w:lang w:val="en-GB"/>
        </w:rPr>
        <w:t xml:space="preserve"> foundations, a case study on the domain</w:t>
      </w:r>
      <w:r w:rsidR="00631910">
        <w:rPr>
          <w:sz w:val="22"/>
          <w:szCs w:val="22"/>
          <w:lang w:val="en-GB"/>
        </w:rPr>
        <w:t xml:space="preserve"> </w:t>
      </w:r>
      <w:r w:rsidR="004630BD" w:rsidRPr="00BA5382">
        <w:rPr>
          <w:sz w:val="22"/>
          <w:szCs w:val="22"/>
          <w:lang w:val="en-GB"/>
        </w:rPr>
        <w:t xml:space="preserve">driven software development process </w:t>
      </w:r>
      <w:r w:rsidR="00F61EB1">
        <w:rPr>
          <w:sz w:val="22"/>
          <w:szCs w:val="22"/>
          <w:lang w:val="en-US"/>
        </w:rPr>
        <w:t>could</w:t>
      </w:r>
      <w:r w:rsidR="004630BD" w:rsidRPr="00BA5382">
        <w:rPr>
          <w:sz w:val="22"/>
          <w:szCs w:val="22"/>
          <w:lang w:val="en-GB"/>
        </w:rPr>
        <w:t xml:space="preserve"> be presented as a continuation.</w:t>
      </w:r>
    </w:p>
    <w:bookmarkEnd w:id="0"/>
    <w:p w14:paraId="0BB6117C" w14:textId="6B80A22D" w:rsidR="008564A9" w:rsidRPr="008564A9" w:rsidRDefault="008564A9" w:rsidP="008564A9">
      <w:pPr>
        <w:spacing w:after="0" w:line="240" w:lineRule="auto"/>
        <w:rPr>
          <w:rFonts w:ascii="Times New Roman" w:eastAsia="SimSun" w:hAnsi="Times New Roman"/>
          <w:spacing w:val="-1"/>
          <w:sz w:val="18"/>
          <w:szCs w:val="20"/>
          <w:lang w:val="en-GB"/>
        </w:rPr>
      </w:pP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t xml:space="preserve">Acknowledgements </w:t>
      </w:r>
    </w:p>
    <w:p w14:paraId="2433C922" w14:textId="79FADA82"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F01F03">
        <w:rPr>
          <w:lang w:val="en-GB"/>
        </w:rPr>
        <w:t>NPD-</w:t>
      </w:r>
      <w:r w:rsidR="00F01F03" w:rsidRPr="00F01F03">
        <w:rPr>
          <w:lang w:val="en-GB"/>
        </w:rPr>
        <w:t>331</w:t>
      </w:r>
      <w:r w:rsidRPr="00F01F03">
        <w:rPr>
          <w:lang w:val="en-GB"/>
        </w:rPr>
        <w:t>/2023</w:t>
      </w:r>
      <w:r w:rsidRPr="00155525">
        <w:rPr>
          <w:lang w:val="en-GB"/>
        </w:rPr>
        <w:t xml:space="preserve"> from University of Economics - Varna Science Fund.</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07882F54" w:rsidR="004F3015" w:rsidRDefault="004F3015" w:rsidP="004F3015">
      <w:pPr>
        <w:pStyle w:val="Bibliography"/>
        <w:numPr>
          <w:ilvl w:val="0"/>
          <w:numId w:val="3"/>
        </w:numPr>
        <w:spacing w:line="240" w:lineRule="auto"/>
        <w:jc w:val="both"/>
      </w:pPr>
      <w:r>
        <w:t xml:space="preserve">Ashbacher, C. (2010). </w:t>
      </w:r>
      <w:r w:rsidRPr="0075059D">
        <w:rPr>
          <w:i/>
          <w:iCs/>
        </w:rPr>
        <w:t xml:space="preserve">Succeeding </w:t>
      </w:r>
      <w:r w:rsidR="00206B8D">
        <w:rPr>
          <w:i/>
          <w:iCs/>
        </w:rPr>
        <w:t>w</w:t>
      </w:r>
      <w:r w:rsidRPr="0075059D">
        <w:rPr>
          <w:i/>
          <w:iCs/>
        </w:rPr>
        <w:t xml:space="preserve">ith </w:t>
      </w:r>
      <w:r w:rsidR="00206B8D">
        <w:rPr>
          <w:i/>
          <w:iCs/>
        </w:rPr>
        <w:t>a</w:t>
      </w:r>
      <w:r w:rsidRPr="0075059D">
        <w:rPr>
          <w:i/>
          <w:iCs/>
        </w:rPr>
        <w:t xml:space="preserve">gile: Software </w:t>
      </w:r>
      <w:r w:rsidR="00206B8D">
        <w:rPr>
          <w:i/>
          <w:iCs/>
        </w:rPr>
        <w:t>d</w:t>
      </w:r>
      <w:r w:rsidRPr="0075059D">
        <w:rPr>
          <w:i/>
          <w:iCs/>
        </w:rPr>
        <w:t xml:space="preserve">evelopment </w:t>
      </w:r>
      <w:r w:rsidR="00206B8D">
        <w:rPr>
          <w:i/>
          <w:iCs/>
        </w:rPr>
        <w:t>u</w:t>
      </w:r>
      <w:r w:rsidRPr="0075059D">
        <w:rPr>
          <w:i/>
          <w:iCs/>
        </w:rPr>
        <w:t>sing Scrum, by Mike Cohn</w:t>
      </w:r>
      <w:r>
        <w:t xml:space="preserve">. </w:t>
      </w:r>
      <w:r>
        <w:rPr>
          <w:i/>
          <w:iCs/>
        </w:rPr>
        <w:t>The Journal of Object Technology</w:t>
      </w:r>
      <w:r>
        <w:t xml:space="preserve">, </w:t>
      </w:r>
      <w:r>
        <w:rPr>
          <w:i/>
          <w:iCs/>
        </w:rPr>
        <w:t>9</w:t>
      </w:r>
      <w:r>
        <w:t>(4). https://doi.org/10.5381/jot.2010.9.4.r1</w:t>
      </w:r>
    </w:p>
    <w:p w14:paraId="50C0BAF8" w14:textId="62FEB3F2" w:rsidR="00D45D49" w:rsidRDefault="004F3015" w:rsidP="004F3015">
      <w:pPr>
        <w:pStyle w:val="Bibliography"/>
        <w:numPr>
          <w:ilvl w:val="0"/>
          <w:numId w:val="3"/>
        </w:numPr>
        <w:spacing w:line="240" w:lineRule="auto"/>
        <w:jc w:val="both"/>
      </w:pPr>
      <w:r w:rsidRPr="007B3DD7">
        <w:rPr>
          <w:color w:val="000000" w:themeColor="text1"/>
        </w:rPr>
        <w:t>Avram</w:t>
      </w:r>
      <w:r>
        <w:t xml:space="preserve">, A. </w:t>
      </w:r>
      <w:r w:rsidR="00D45D49" w:rsidRPr="00D45D49">
        <w:t xml:space="preserve">(2007). </w:t>
      </w:r>
      <w:r w:rsidR="00D45D49" w:rsidRPr="00D45D49">
        <w:rPr>
          <w:i/>
          <w:iCs/>
        </w:rPr>
        <w:t>Domain-</w:t>
      </w:r>
      <w:r w:rsidR="00206B8D">
        <w:rPr>
          <w:i/>
          <w:iCs/>
        </w:rPr>
        <w:t>d</w:t>
      </w:r>
      <w:r w:rsidR="00D45D49" w:rsidRPr="00D45D49">
        <w:rPr>
          <w:i/>
          <w:iCs/>
        </w:rPr>
        <w:t xml:space="preserve">riven </w:t>
      </w:r>
      <w:r w:rsidR="00206B8D">
        <w:rPr>
          <w:i/>
          <w:iCs/>
        </w:rPr>
        <w:t>d</w:t>
      </w:r>
      <w:r w:rsidR="00D45D49" w:rsidRPr="00D45D49">
        <w:rPr>
          <w:i/>
          <w:iCs/>
        </w:rPr>
        <w:t xml:space="preserve">esign </w:t>
      </w:r>
      <w:r w:rsidR="00206B8D">
        <w:rPr>
          <w:i/>
          <w:iCs/>
        </w:rPr>
        <w:t>q</w:t>
      </w:r>
      <w:r w:rsidR="00D45D49" w:rsidRPr="00D45D49">
        <w:rPr>
          <w:i/>
          <w:iCs/>
        </w:rPr>
        <w:t>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lastRenderedPageBreak/>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01303D">
        <w:rPr>
          <w:rFonts w:ascii="Times New Roman" w:hAnsi="Times New Roman" w:cs="Times New Roman"/>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30EA5508" w14:textId="44A27F09" w:rsidR="00045A20" w:rsidRPr="00045A20" w:rsidRDefault="004F3015" w:rsidP="00045A20">
      <w:pPr>
        <w:pStyle w:val="Bibliography"/>
        <w:numPr>
          <w:ilvl w:val="0"/>
          <w:numId w:val="3"/>
        </w:numPr>
        <w:spacing w:line="240" w:lineRule="auto"/>
        <w:jc w:val="both"/>
      </w:pPr>
      <w:r>
        <w:t xml:space="preserve">Bissi, W., Neto, A. T., &amp; Emer, M. C. F. P. (2016). </w:t>
      </w:r>
      <w:r w:rsidRPr="00676649">
        <w:rPr>
          <w:i/>
          <w:iCs/>
        </w:rPr>
        <w:t>The effects of test</w:t>
      </w:r>
      <w:r w:rsidR="004A61EA">
        <w:rPr>
          <w:i/>
          <w:iCs/>
        </w:rPr>
        <w:t>-</w:t>
      </w:r>
      <w:r w:rsidRPr="00676649">
        <w:rPr>
          <w:i/>
          <w:iCs/>
        </w:rPr>
        <w:t>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hyperlink r:id="rId15" w:history="1">
        <w:r w:rsidR="00F15A1E" w:rsidRPr="001E2FE9">
          <w:rPr>
            <w:rStyle w:val="Hyperlink"/>
          </w:rPr>
          <w:t>https://doi.org/10.1016/j.infsof.2016.02.004</w:t>
        </w:r>
      </w:hyperlink>
      <w:r w:rsidR="00F15A1E">
        <w:t>.</w:t>
      </w:r>
    </w:p>
    <w:p w14:paraId="450F8999" w14:textId="28F04780" w:rsidR="00F15A1E" w:rsidRPr="00F15A1E" w:rsidRDefault="0038352A"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r w:rsidRPr="0038352A">
        <w:rPr>
          <w:rFonts w:ascii="Times New Roman" w:eastAsia="Times New Roman" w:hAnsi="Times New Roman" w:cs="Times New Roman"/>
          <w:sz w:val="20"/>
          <w:szCs w:val="20"/>
          <w:lang w:val="en-US"/>
        </w:rPr>
        <w:t>Booch, G., Maksimchuk, R. A., Engle, M. W., Young, B. J., Conallen, J., &amp; Houston, K.</w:t>
      </w:r>
      <w:r w:rsidR="00F15A1E" w:rsidRPr="00F15A1E">
        <w:rPr>
          <w:rFonts w:ascii="Times New Roman" w:eastAsia="Times New Roman" w:hAnsi="Times New Roman" w:cs="Times New Roman"/>
          <w:sz w:val="20"/>
          <w:szCs w:val="20"/>
          <w:lang w:val="en-US"/>
        </w:rPr>
        <w:t xml:space="preserve"> (2007). </w:t>
      </w:r>
      <w:r w:rsidR="00F15A1E" w:rsidRPr="00F15A1E">
        <w:rPr>
          <w:rFonts w:ascii="Times New Roman" w:eastAsia="Times New Roman" w:hAnsi="Times New Roman" w:cs="Times New Roman"/>
          <w:i/>
          <w:iCs/>
          <w:sz w:val="20"/>
          <w:szCs w:val="20"/>
          <w:lang w:val="en-US"/>
        </w:rPr>
        <w:t>Object-Oriented Analysis and Design with Applications</w:t>
      </w:r>
      <w:r w:rsidR="00F15A1E" w:rsidRPr="00F15A1E">
        <w:rPr>
          <w:rFonts w:ascii="Times New Roman" w:eastAsia="Times New Roman" w:hAnsi="Times New Roman" w:cs="Times New Roman"/>
          <w:sz w:val="20"/>
          <w:szCs w:val="20"/>
          <w:lang w:val="en-US"/>
        </w:rPr>
        <w:t>. Pearson Education.</w:t>
      </w:r>
    </w:p>
    <w:p w14:paraId="6298B7DD" w14:textId="5C0B6AB5" w:rsidR="004F3015" w:rsidRDefault="004F3015" w:rsidP="004F3015">
      <w:pPr>
        <w:pStyle w:val="Bibliography"/>
        <w:numPr>
          <w:ilvl w:val="0"/>
          <w:numId w:val="3"/>
        </w:numPr>
        <w:spacing w:line="240" w:lineRule="auto"/>
        <w:jc w:val="both"/>
      </w:pPr>
      <w:r>
        <w:t xml:space="preserve">Brewer, E. (2012). </w:t>
      </w:r>
      <w:r w:rsidRPr="00676649">
        <w:rPr>
          <w:i/>
          <w:iCs/>
        </w:rPr>
        <w:t xml:space="preserve">Pushing the CAP: Strategies for </w:t>
      </w:r>
      <w:r w:rsidR="0038352A">
        <w:rPr>
          <w:i/>
          <w:iCs/>
        </w:rPr>
        <w:t>c</w:t>
      </w:r>
      <w:r w:rsidRPr="00676649">
        <w:rPr>
          <w:i/>
          <w:iCs/>
        </w:rPr>
        <w:t xml:space="preserve">onsistency and </w:t>
      </w:r>
      <w:r w:rsidR="0038352A">
        <w:rPr>
          <w:i/>
          <w:iCs/>
        </w:rPr>
        <w:t>a</w:t>
      </w:r>
      <w:r w:rsidRPr="00676649">
        <w:rPr>
          <w:i/>
          <w:iCs/>
        </w:rPr>
        <w:t>vailability</w:t>
      </w:r>
      <w:r>
        <w:t xml:space="preserve">. </w:t>
      </w:r>
      <w:r>
        <w:rPr>
          <w:i/>
          <w:iCs/>
        </w:rPr>
        <w:t>IEEE Computer</w:t>
      </w:r>
      <w:r>
        <w:t xml:space="preserve">, </w:t>
      </w:r>
      <w:r>
        <w:rPr>
          <w:i/>
          <w:iCs/>
        </w:rPr>
        <w:t>45</w:t>
      </w:r>
      <w:r>
        <w:t>(2), 23–29. http://dx.doi.org/10.1109/MC.2012.37</w:t>
      </w:r>
    </w:p>
    <w:p w14:paraId="17D28E67" w14:textId="1C7B521D" w:rsidR="004F3015" w:rsidRDefault="004F3015" w:rsidP="004F3015">
      <w:pPr>
        <w:pStyle w:val="Bibliography"/>
        <w:numPr>
          <w:ilvl w:val="0"/>
          <w:numId w:val="3"/>
        </w:numPr>
        <w:spacing w:line="240" w:lineRule="auto"/>
        <w:jc w:val="both"/>
      </w:pPr>
      <w:r>
        <w:t>Caron, R. (</w:t>
      </w:r>
      <w:r w:rsidR="00676649">
        <w:t>20</w:t>
      </w:r>
      <w:r w:rsidR="004F282E">
        <w:t>18</w:t>
      </w:r>
      <w:r>
        <w:t xml:space="preserve">). </w:t>
      </w:r>
      <w:r>
        <w:rPr>
          <w:i/>
          <w:iCs/>
        </w:rPr>
        <w:t xml:space="preserve">Get the Azure </w:t>
      </w:r>
      <w:r w:rsidR="004F282E">
        <w:rPr>
          <w:i/>
          <w:iCs/>
        </w:rPr>
        <w:t>q</w:t>
      </w:r>
      <w:r>
        <w:rPr>
          <w:i/>
          <w:iCs/>
        </w:rPr>
        <w:t xml:space="preserve">uick </w:t>
      </w:r>
      <w:r w:rsidR="004F282E">
        <w:rPr>
          <w:i/>
          <w:iCs/>
        </w:rPr>
        <w:t>s</w:t>
      </w:r>
      <w:r>
        <w:rPr>
          <w:i/>
          <w:iCs/>
        </w:rPr>
        <w:t xml:space="preserve">tart </w:t>
      </w:r>
      <w:r w:rsidR="004F282E">
        <w:rPr>
          <w:i/>
          <w:iCs/>
        </w:rPr>
        <w:t>g</w:t>
      </w:r>
      <w:r>
        <w:rPr>
          <w:i/>
          <w:iCs/>
        </w:rPr>
        <w:t xml:space="preserve">uide for .NET </w:t>
      </w:r>
      <w:r w:rsidR="004F282E">
        <w:rPr>
          <w:i/>
          <w:iCs/>
        </w:rPr>
        <w:t>d</w:t>
      </w:r>
      <w:r>
        <w:rPr>
          <w:i/>
          <w:iCs/>
        </w:rPr>
        <w:t>evelopers</w:t>
      </w:r>
      <w:r>
        <w:t xml:space="preserve">. Microsoft. </w:t>
      </w:r>
      <w:hyperlink r:id="rId16" w:history="1">
        <w:r w:rsidR="00676649" w:rsidRPr="00433BA9">
          <w:rPr>
            <w:rStyle w:val="Hyperlink"/>
          </w:rPr>
          <w:t>https://azure.microsoft.com/en-us/blog/get-the-azure-quick-start-guide-for-net-developers/</w:t>
        </w:r>
      </w:hyperlink>
    </w:p>
    <w:p w14:paraId="1AC833E9" w14:textId="2F15E3BA" w:rsidR="00317E5F" w:rsidRDefault="001B5044" w:rsidP="002D787B">
      <w:pPr>
        <w:pStyle w:val="Bibliography"/>
        <w:numPr>
          <w:ilvl w:val="0"/>
          <w:numId w:val="3"/>
        </w:numPr>
        <w:spacing w:line="240" w:lineRule="auto"/>
        <w:jc w:val="both"/>
      </w:pPr>
      <w:r>
        <w:t>De La Torre, C.,</w:t>
      </w:r>
      <w:r w:rsidRPr="001B5044">
        <w:t xml:space="preserve"> </w:t>
      </w:r>
      <w:r>
        <w:t>Wagner, B.,</w:t>
      </w:r>
      <w:r w:rsidR="00944A4F">
        <w:t xml:space="preserve"> </w:t>
      </w:r>
      <w:r w:rsidR="00944A4F" w:rsidRPr="00944A4F">
        <w:t>&amp;</w:t>
      </w:r>
      <w:r w:rsidR="00317E5F">
        <w:t xml:space="preserve"> </w:t>
      </w:r>
      <w:r w:rsidR="00317E5F" w:rsidRPr="00317E5F">
        <w:t>Rousos</w:t>
      </w:r>
      <w:r w:rsidR="00317E5F">
        <w:t>, M.,</w:t>
      </w:r>
      <w:r>
        <w:t xml:space="preserve"> </w:t>
      </w:r>
      <w:r w:rsidR="00317E5F">
        <w:t>(2023). .</w:t>
      </w:r>
      <w:r w:rsidR="00317E5F" w:rsidRPr="00B25802">
        <w:rPr>
          <w:i/>
          <w:iCs/>
        </w:rPr>
        <w:t xml:space="preserve">NET </w:t>
      </w:r>
      <w:r w:rsidR="0026145D">
        <w:rPr>
          <w:i/>
          <w:iCs/>
        </w:rPr>
        <w:t>m</w:t>
      </w:r>
      <w:r w:rsidR="00317E5F" w:rsidRPr="00B25802">
        <w:rPr>
          <w:i/>
          <w:iCs/>
        </w:rPr>
        <w:t xml:space="preserve">icroservices. </w:t>
      </w:r>
      <w:r w:rsidR="0026145D">
        <w:rPr>
          <w:i/>
          <w:iCs/>
        </w:rPr>
        <w:t>a</w:t>
      </w:r>
      <w:r w:rsidR="00317E5F" w:rsidRPr="00B25802">
        <w:rPr>
          <w:i/>
          <w:iCs/>
        </w:rPr>
        <w:t xml:space="preserve">rchitecture for </w:t>
      </w:r>
      <w:r w:rsidR="0026145D">
        <w:rPr>
          <w:i/>
          <w:iCs/>
        </w:rPr>
        <w:t>c</w:t>
      </w:r>
      <w:r w:rsidR="00317E5F" w:rsidRPr="00B25802">
        <w:rPr>
          <w:i/>
          <w:iCs/>
        </w:rPr>
        <w:t xml:space="preserve">ontainerized .NET </w:t>
      </w:r>
      <w:r w:rsidR="0026145D">
        <w:rPr>
          <w:i/>
          <w:iCs/>
        </w:rPr>
        <w:t>a</w:t>
      </w:r>
      <w:r w:rsidR="00317E5F" w:rsidRPr="00B25802">
        <w:rPr>
          <w:i/>
          <w:iCs/>
        </w:rPr>
        <w:t>pplications</w:t>
      </w:r>
      <w:r w:rsidR="00317E5F">
        <w:t>. Microsoft Learn. https://learn.microsoft.com/en-us/dotnet/architecture/microservices/</w:t>
      </w:r>
    </w:p>
    <w:p w14:paraId="48E32B93" w14:textId="55EA98AD" w:rsidR="004F3015" w:rsidRDefault="004F3015" w:rsidP="00981EE0">
      <w:pPr>
        <w:pStyle w:val="Bibliography"/>
        <w:numPr>
          <w:ilvl w:val="0"/>
          <w:numId w:val="3"/>
        </w:numPr>
        <w:spacing w:line="240" w:lineRule="auto"/>
        <w:jc w:val="both"/>
      </w:pPr>
      <w:r>
        <w:t xml:space="preserve">Debski, A., Szczepanik, B., Malawski, M., Spahr, S., &amp; Muthig, D. (2018). </w:t>
      </w:r>
      <w:r w:rsidR="00BB35BF" w:rsidRPr="00BB35BF">
        <w:rPr>
          <w:i/>
          <w:iCs/>
        </w:rPr>
        <w:t xml:space="preserve">In </w:t>
      </w:r>
      <w:r w:rsidR="0038352A">
        <w:rPr>
          <w:i/>
          <w:iCs/>
        </w:rPr>
        <w:t>s</w:t>
      </w:r>
      <w:r w:rsidR="00BB35BF" w:rsidRPr="00BB35BF">
        <w:rPr>
          <w:i/>
          <w:iCs/>
        </w:rPr>
        <w:t xml:space="preserve">earch for a </w:t>
      </w:r>
      <w:r w:rsidR="0038352A">
        <w:rPr>
          <w:i/>
          <w:iCs/>
        </w:rPr>
        <w:t>s</w:t>
      </w:r>
      <w:r w:rsidR="00BB35BF" w:rsidRPr="00BB35BF">
        <w:rPr>
          <w:i/>
          <w:iCs/>
        </w:rPr>
        <w:t xml:space="preserve">calable &amp; </w:t>
      </w:r>
      <w:r w:rsidR="0038352A">
        <w:rPr>
          <w:i/>
          <w:iCs/>
        </w:rPr>
        <w:t>r</w:t>
      </w:r>
      <w:r w:rsidR="00BB35BF" w:rsidRPr="00BB35BF">
        <w:rPr>
          <w:i/>
          <w:iCs/>
        </w:rPr>
        <w:t xml:space="preserve">eactive </w:t>
      </w:r>
      <w:r w:rsidR="0038352A">
        <w:rPr>
          <w:i/>
          <w:iCs/>
        </w:rPr>
        <w:t>a</w:t>
      </w:r>
      <w:r w:rsidR="00BB35BF" w:rsidRPr="00BB35BF">
        <w:rPr>
          <w:i/>
          <w:iCs/>
        </w:rPr>
        <w:t xml:space="preserve">rchitecture of a </w:t>
      </w:r>
      <w:r w:rsidR="0038352A">
        <w:rPr>
          <w:i/>
          <w:iCs/>
        </w:rPr>
        <w:t>c</w:t>
      </w:r>
      <w:r w:rsidR="00BB35BF" w:rsidRPr="00BB35BF">
        <w:rPr>
          <w:i/>
          <w:iCs/>
        </w:rPr>
        <w:t xml:space="preserve">loud </w:t>
      </w:r>
      <w:r w:rsidR="0038352A">
        <w:rPr>
          <w:i/>
          <w:iCs/>
        </w:rPr>
        <w:t>a</w:t>
      </w:r>
      <w:r w:rsidR="00BB35BF" w:rsidRPr="00BB35BF">
        <w:rPr>
          <w:i/>
          <w:iCs/>
        </w:rPr>
        <w:t xml:space="preserve">pplication: CQRS and </w:t>
      </w:r>
      <w:r w:rsidR="0038352A">
        <w:rPr>
          <w:i/>
          <w:iCs/>
        </w:rPr>
        <w:t>e</w:t>
      </w:r>
      <w:r w:rsidR="00BB35BF" w:rsidRPr="00BB35BF">
        <w:rPr>
          <w:i/>
          <w:iCs/>
        </w:rPr>
        <w:t xml:space="preserve">vent </w:t>
      </w:r>
      <w:r w:rsidR="0038352A">
        <w:rPr>
          <w:i/>
          <w:iCs/>
        </w:rPr>
        <w:t>s</w:t>
      </w:r>
      <w:r w:rsidR="00BB35BF" w:rsidRPr="00BB35BF">
        <w:rPr>
          <w:i/>
          <w:iCs/>
        </w:rPr>
        <w:t>ourcing</w:t>
      </w:r>
      <w:r w:rsidR="00BB35BF">
        <w:rPr>
          <w:i/>
          <w:iCs/>
        </w:rPr>
        <w:t xml:space="preserve"> </w:t>
      </w:r>
      <w:r w:rsidR="0038352A">
        <w:rPr>
          <w:i/>
          <w:iCs/>
        </w:rPr>
        <w:t>c</w:t>
      </w:r>
      <w:r w:rsidR="00BB35BF" w:rsidRPr="00BB35BF">
        <w:rPr>
          <w:i/>
          <w:iCs/>
        </w:rPr>
        <w:t xml:space="preserve">ase </w:t>
      </w:r>
      <w:r w:rsidR="0038352A">
        <w:rPr>
          <w:i/>
          <w:iCs/>
        </w:rPr>
        <w:t>s</w:t>
      </w:r>
      <w:r w:rsidR="00BB35BF" w:rsidRPr="00BB35BF">
        <w:rPr>
          <w:i/>
          <w:iCs/>
        </w:rPr>
        <w:t>tudy</w:t>
      </w:r>
      <w:r>
        <w:t xml:space="preserve">. </w:t>
      </w:r>
      <w:r w:rsidRPr="00BB35BF">
        <w:rPr>
          <w:i/>
          <w:iCs/>
        </w:rPr>
        <w:t>IEEE Software</w:t>
      </w:r>
      <w:r>
        <w:t xml:space="preserve">, </w:t>
      </w:r>
      <w:r w:rsidRPr="00BB35BF">
        <w:rPr>
          <w:i/>
          <w:iCs/>
        </w:rPr>
        <w:t>35</w:t>
      </w:r>
      <w:r>
        <w:t>(2), 62–71. https://doi.org/10.1109/ms.2017.265095722</w:t>
      </w:r>
    </w:p>
    <w:p w14:paraId="4E0B7E98" w14:textId="7B513096" w:rsidR="004F3015" w:rsidRDefault="004F3015" w:rsidP="004F3015">
      <w:pPr>
        <w:pStyle w:val="Bibliography"/>
        <w:numPr>
          <w:ilvl w:val="0"/>
          <w:numId w:val="3"/>
        </w:numPr>
        <w:spacing w:line="240" w:lineRule="auto"/>
        <w:jc w:val="both"/>
      </w:pPr>
      <w:r>
        <w:t xml:space="preserve">Erl, T. (2007). </w:t>
      </w:r>
      <w:r w:rsidRPr="00AF0B3E">
        <w:rPr>
          <w:i/>
          <w:iCs/>
        </w:rPr>
        <w:t xml:space="preserve">SOA </w:t>
      </w:r>
      <w:r w:rsidR="0043450E">
        <w:rPr>
          <w:i/>
          <w:iCs/>
        </w:rPr>
        <w:t>p</w:t>
      </w:r>
      <w:r w:rsidRPr="00AF0B3E">
        <w:rPr>
          <w:i/>
          <w:iCs/>
        </w:rPr>
        <w:t xml:space="preserve">rinciples of </w:t>
      </w:r>
      <w:r w:rsidR="0043450E">
        <w:rPr>
          <w:i/>
          <w:iCs/>
        </w:rPr>
        <w:t>s</w:t>
      </w:r>
      <w:r w:rsidRPr="00AF0B3E">
        <w:rPr>
          <w:i/>
          <w:iCs/>
        </w:rPr>
        <w:t xml:space="preserve">ervice </w:t>
      </w:r>
      <w:r w:rsidR="0043450E">
        <w:rPr>
          <w:i/>
          <w:iCs/>
        </w:rPr>
        <w:t>d</w:t>
      </w:r>
      <w:r w:rsidRPr="00AF0B3E">
        <w:rPr>
          <w:i/>
          <w:iCs/>
        </w:rPr>
        <w:t>esign</w:t>
      </w:r>
      <w:r>
        <w:t>. Prentice Hall</w:t>
      </w:r>
    </w:p>
    <w:p w14:paraId="2A045F0B" w14:textId="45AE01B5"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Domain-</w:t>
      </w:r>
      <w:r w:rsidR="00DA1BDC">
        <w:rPr>
          <w:i/>
          <w:iCs/>
        </w:rPr>
        <w:t>d</w:t>
      </w:r>
      <w:r w:rsidR="00A73846" w:rsidRPr="00A73846">
        <w:rPr>
          <w:i/>
          <w:iCs/>
        </w:rPr>
        <w:t xml:space="preserve">riven </w:t>
      </w:r>
      <w:r w:rsidR="00DA1BDC">
        <w:rPr>
          <w:i/>
          <w:iCs/>
        </w:rPr>
        <w:t>d</w:t>
      </w:r>
      <w:r w:rsidR="00A73846" w:rsidRPr="00A73846">
        <w:rPr>
          <w:i/>
          <w:iCs/>
        </w:rPr>
        <w:t xml:space="preserve">esign </w:t>
      </w:r>
      <w:r w:rsidR="00DA1BDC">
        <w:rPr>
          <w:i/>
          <w:iCs/>
        </w:rPr>
        <w:t>r</w:t>
      </w:r>
      <w:r w:rsidR="00A73846" w:rsidRPr="00A73846">
        <w:rPr>
          <w:i/>
          <w:iCs/>
        </w:rPr>
        <w:t xml:space="preserve">eference: Definitions and </w:t>
      </w:r>
      <w:r w:rsidR="00DA1BDC">
        <w:rPr>
          <w:i/>
          <w:iCs/>
        </w:rPr>
        <w:t>p</w:t>
      </w:r>
      <w:r w:rsidR="00A73846" w:rsidRPr="00A73846">
        <w:rPr>
          <w:i/>
          <w:iCs/>
        </w:rPr>
        <w:t xml:space="preserve">attern </w:t>
      </w:r>
      <w:r w:rsidR="00DA1BDC">
        <w:rPr>
          <w:i/>
          <w:iCs/>
        </w:rPr>
        <w:t>s</w:t>
      </w:r>
      <w:r w:rsidR="00A73846" w:rsidRPr="00A73846">
        <w:rPr>
          <w:i/>
          <w:iCs/>
        </w:rPr>
        <w:t xml:space="preserve">ummaries. </w:t>
      </w:r>
      <w:r w:rsidR="00A73846" w:rsidRPr="00A73846">
        <w:t>Dog Ear Publishing</w:t>
      </w:r>
      <w:r w:rsidR="00A73846" w:rsidRPr="00A73846">
        <w:rPr>
          <w:i/>
          <w:iCs/>
        </w:rPr>
        <w:t>.</w:t>
      </w:r>
    </w:p>
    <w:p w14:paraId="04BEE9F6" w14:textId="6BF411A7" w:rsidR="004F3015" w:rsidRDefault="004F3015" w:rsidP="004F3015">
      <w:pPr>
        <w:pStyle w:val="Bibliography"/>
        <w:numPr>
          <w:ilvl w:val="0"/>
          <w:numId w:val="3"/>
        </w:numPr>
        <w:spacing w:line="240" w:lineRule="auto"/>
        <w:jc w:val="both"/>
      </w:pPr>
      <w:r>
        <w:t>Evans, E. (200</w:t>
      </w:r>
      <w:r w:rsidR="00782796">
        <w:t>3</w:t>
      </w:r>
      <w:r>
        <w:t xml:space="preserve">). </w:t>
      </w:r>
      <w:r>
        <w:rPr>
          <w:i/>
          <w:iCs/>
        </w:rPr>
        <w:t xml:space="preserve">Domain-driven Design: Tackling Complexity in the </w:t>
      </w:r>
      <w:r w:rsidRPr="00A4515C">
        <w:rPr>
          <w:i/>
          <w:iCs/>
          <w:color w:val="000000" w:themeColor="text1"/>
        </w:rPr>
        <w:t xml:space="preserve">Heart </w:t>
      </w:r>
      <w:r>
        <w:rPr>
          <w:i/>
          <w:iCs/>
        </w:rPr>
        <w:t>of Software</w:t>
      </w:r>
      <w:r>
        <w:t>. Addison-Wesley Professional.</w:t>
      </w:r>
    </w:p>
    <w:p w14:paraId="3F897676" w14:textId="031BF36B" w:rsidR="004F3015" w:rsidRDefault="004F3015" w:rsidP="004F3015">
      <w:pPr>
        <w:pStyle w:val="Bibliography"/>
        <w:numPr>
          <w:ilvl w:val="0"/>
          <w:numId w:val="3"/>
        </w:numPr>
        <w:spacing w:line="240" w:lineRule="auto"/>
        <w:jc w:val="both"/>
      </w:pPr>
      <w:r>
        <w:t>Fowler, M. (2012).</w:t>
      </w:r>
      <w:r>
        <w:rPr>
          <w:i/>
          <w:iCs/>
        </w:rPr>
        <w:t xml:space="preserve"> Pattern Enterpr</w:t>
      </w:r>
      <w:r w:rsidR="000D0F1F">
        <w:rPr>
          <w:i/>
          <w:iCs/>
        </w:rPr>
        <w:t>ise</w:t>
      </w:r>
      <w:r>
        <w:rPr>
          <w:i/>
          <w:iCs/>
        </w:rPr>
        <w:t xml:space="preserve"> Applica</w:t>
      </w:r>
      <w:r w:rsidR="000D0F1F">
        <w:rPr>
          <w:i/>
          <w:iCs/>
        </w:rPr>
        <w:t>tion</w:t>
      </w:r>
      <w:r>
        <w:rPr>
          <w:i/>
          <w:iCs/>
        </w:rPr>
        <w:t xml:space="preserve"> Arch</w:t>
      </w:r>
      <w:r w:rsidR="000D0F1F">
        <w:rPr>
          <w:i/>
          <w:iCs/>
        </w:rPr>
        <w:t>itecture</w:t>
      </w:r>
      <w:r>
        <w:t>. Addison-Wesley.</w:t>
      </w:r>
    </w:p>
    <w:p w14:paraId="17926AE8" w14:textId="1514BBE9" w:rsidR="004F3015" w:rsidRDefault="004F3015" w:rsidP="004F3015">
      <w:pPr>
        <w:pStyle w:val="Bibliography"/>
        <w:numPr>
          <w:ilvl w:val="0"/>
          <w:numId w:val="3"/>
        </w:numPr>
        <w:spacing w:line="240" w:lineRule="auto"/>
        <w:jc w:val="both"/>
      </w:pPr>
      <w:r>
        <w:t xml:space="preserve">Garverick, J., &amp; McIver, O. D. (2023). </w:t>
      </w:r>
      <w:r>
        <w:rPr>
          <w:i/>
          <w:iCs/>
        </w:rPr>
        <w:t xml:space="preserve">Implementing </w:t>
      </w:r>
      <w:r w:rsidR="00261BA5">
        <w:rPr>
          <w:i/>
          <w:iCs/>
        </w:rPr>
        <w:t>e</w:t>
      </w:r>
      <w:r>
        <w:rPr>
          <w:i/>
          <w:iCs/>
        </w:rPr>
        <w:t>vent-</w:t>
      </w:r>
      <w:r w:rsidR="00261BA5">
        <w:rPr>
          <w:i/>
          <w:iCs/>
        </w:rPr>
        <w:t>d</w:t>
      </w:r>
      <w:r>
        <w:rPr>
          <w:i/>
          <w:iCs/>
        </w:rPr>
        <w:t xml:space="preserve">riven </w:t>
      </w:r>
      <w:r w:rsidR="00261BA5">
        <w:rPr>
          <w:i/>
          <w:iCs/>
        </w:rPr>
        <w:t>m</w:t>
      </w:r>
      <w:r>
        <w:rPr>
          <w:i/>
          <w:iCs/>
        </w:rPr>
        <w:t xml:space="preserve">icroservices </w:t>
      </w:r>
      <w:r w:rsidR="00261BA5">
        <w:rPr>
          <w:i/>
          <w:iCs/>
        </w:rPr>
        <w:t>a</w:t>
      </w:r>
      <w:r>
        <w:rPr>
          <w:i/>
          <w:iCs/>
        </w:rPr>
        <w:t>rchitecture in .NET 7: Develop event-based distributed apps that can scale with ever-changing business demands using C# 11 and .NET 7</w:t>
      </w:r>
      <w:r>
        <w:t>. Packt Publishing Ltd.</w:t>
      </w:r>
    </w:p>
    <w:p w14:paraId="4129B3E5" w14:textId="1C77C0F3"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 xml:space="preserve">Designing </w:t>
      </w:r>
      <w:r w:rsidR="008430F8">
        <w:rPr>
          <w:i/>
          <w:iCs/>
        </w:rPr>
        <w:t>m</w:t>
      </w:r>
      <w:r w:rsidRPr="00F30A18">
        <w:rPr>
          <w:i/>
          <w:iCs/>
        </w:rPr>
        <w:t>icroservice-</w:t>
      </w:r>
      <w:r w:rsidR="008430F8">
        <w:rPr>
          <w:i/>
          <w:iCs/>
        </w:rPr>
        <w:t>b</w:t>
      </w:r>
      <w:r w:rsidRPr="00F30A18">
        <w:rPr>
          <w:i/>
          <w:iCs/>
        </w:rPr>
        <w:t xml:space="preserve">ased </w:t>
      </w:r>
      <w:r w:rsidR="00F2577D">
        <w:rPr>
          <w:i/>
          <w:iCs/>
        </w:rPr>
        <w:t>a</w:t>
      </w:r>
      <w:r w:rsidRPr="00F30A18">
        <w:rPr>
          <w:i/>
          <w:iCs/>
        </w:rPr>
        <w:t xml:space="preserve">pplications by </w:t>
      </w:r>
      <w:r w:rsidR="008430F8">
        <w:rPr>
          <w:i/>
          <w:iCs/>
        </w:rPr>
        <w:t>u</w:t>
      </w:r>
      <w:r w:rsidRPr="00F30A18">
        <w:rPr>
          <w:i/>
          <w:iCs/>
        </w:rPr>
        <w:t xml:space="preserve">sing a </w:t>
      </w:r>
      <w:r w:rsidR="008430F8">
        <w:rPr>
          <w:i/>
          <w:iCs/>
        </w:rPr>
        <w:t>d</w:t>
      </w:r>
      <w:r w:rsidRPr="00F30A18">
        <w:rPr>
          <w:i/>
          <w:iCs/>
        </w:rPr>
        <w:t>omain-</w:t>
      </w:r>
      <w:r w:rsidR="008430F8">
        <w:rPr>
          <w:i/>
          <w:iCs/>
        </w:rPr>
        <w:t>d</w:t>
      </w:r>
      <w:r w:rsidRPr="00F30A18">
        <w:rPr>
          <w:i/>
          <w:iCs/>
        </w:rPr>
        <w:t xml:space="preserve">riven </w:t>
      </w:r>
      <w:r w:rsidR="008430F8">
        <w:rPr>
          <w:i/>
          <w:iCs/>
        </w:rPr>
        <w:t>d</w:t>
      </w:r>
      <w:r w:rsidRPr="00F30A18">
        <w:rPr>
          <w:i/>
          <w:iCs/>
        </w:rPr>
        <w:t xml:space="preserve">esign </w:t>
      </w:r>
      <w:r w:rsidR="008430F8">
        <w:rPr>
          <w:i/>
          <w:iCs/>
        </w:rPr>
        <w:t>a</w:t>
      </w:r>
      <w:r w:rsidRPr="00F30A18">
        <w:rPr>
          <w:i/>
          <w:iCs/>
        </w:rPr>
        <w:t>pproach</w:t>
      </w:r>
      <w:r w:rsidRPr="00F30A18">
        <w:t xml:space="preserve">. International Journal on Advances in Software, 10, 432–445. </w:t>
      </w:r>
      <w:hyperlink r:id="rId17" w:history="1">
        <w:r w:rsidRPr="00E67B03">
          <w:rPr>
            <w:rStyle w:val="Hyperlink"/>
          </w:rPr>
          <w:t>https://www.thinkmind.org/articles/soft_v10_n34_2017_22.pdf</w:t>
        </w:r>
      </w:hyperlink>
    </w:p>
    <w:p w14:paraId="370CFBDD" w14:textId="5467C8FB" w:rsidR="004F3015" w:rsidRDefault="004F3015" w:rsidP="004F3015">
      <w:pPr>
        <w:pStyle w:val="Bibliography"/>
        <w:numPr>
          <w:ilvl w:val="0"/>
          <w:numId w:val="3"/>
        </w:numPr>
        <w:spacing w:line="240" w:lineRule="auto"/>
        <w:jc w:val="both"/>
      </w:pPr>
      <w:r>
        <w:t>Indrasiri</w:t>
      </w:r>
      <w:r w:rsidR="00647F71" w:rsidRPr="00647F71">
        <w:t xml:space="preserve"> K., &amp; Suhothayan, S. (2021). </w:t>
      </w:r>
      <w:r w:rsidR="00647F71" w:rsidRPr="009519E1">
        <w:rPr>
          <w:i/>
          <w:iCs/>
        </w:rPr>
        <w:t>Design patterns for cloud native applications: Patterns in practice using APIs, data, events, and streams</w:t>
      </w:r>
      <w:r w:rsidR="00647F71" w:rsidRPr="00647F71">
        <w:t>. O’Reilly Media.</w:t>
      </w:r>
    </w:p>
    <w:p w14:paraId="71252891" w14:textId="0C6CA3A6" w:rsidR="004F3015" w:rsidRDefault="004F3015" w:rsidP="004F3015">
      <w:pPr>
        <w:pStyle w:val="Bibliography"/>
        <w:numPr>
          <w:ilvl w:val="0"/>
          <w:numId w:val="3"/>
        </w:numPr>
        <w:spacing w:line="240" w:lineRule="auto"/>
        <w:jc w:val="both"/>
      </w:pPr>
      <w:r>
        <w:t xml:space="preserve">Khononov, </w:t>
      </w:r>
      <w:r w:rsidR="008430F8" w:rsidRPr="008430F8">
        <w:t xml:space="preserve">, V. (2021). </w:t>
      </w:r>
      <w:r w:rsidR="008430F8" w:rsidRPr="008430F8">
        <w:rPr>
          <w:i/>
          <w:iCs/>
        </w:rPr>
        <w:t>Learning domain-driven design: aligning software architecture and business strategy</w:t>
      </w:r>
      <w:r w:rsidR="008430F8" w:rsidRPr="008430F8">
        <w:t>. O’Reilly Media.</w:t>
      </w:r>
    </w:p>
    <w:p w14:paraId="399248F3" w14:textId="0164B888" w:rsidR="004F3015" w:rsidRDefault="004F3015" w:rsidP="004F3015">
      <w:pPr>
        <w:pStyle w:val="Bibliography"/>
        <w:numPr>
          <w:ilvl w:val="0"/>
          <w:numId w:val="3"/>
        </w:numPr>
        <w:spacing w:line="240" w:lineRule="auto"/>
        <w:jc w:val="both"/>
      </w:pPr>
      <w:r>
        <w:t xml:space="preserve">Kumar, V., &amp; Agnihotri, K. (2021). </w:t>
      </w:r>
      <w:r>
        <w:rPr>
          <w:i/>
          <w:iCs/>
        </w:rPr>
        <w:t xml:space="preserve">Serverless </w:t>
      </w:r>
      <w:r w:rsidR="00091F6F">
        <w:rPr>
          <w:i/>
          <w:iCs/>
        </w:rPr>
        <w:t>c</w:t>
      </w:r>
      <w:r>
        <w:rPr>
          <w:i/>
          <w:iCs/>
        </w:rPr>
        <w:t xml:space="preserve">omputing </w:t>
      </w:r>
      <w:r w:rsidR="00091F6F">
        <w:rPr>
          <w:i/>
          <w:iCs/>
        </w:rPr>
        <w:t>u</w:t>
      </w:r>
      <w:r>
        <w:rPr>
          <w:i/>
          <w:iCs/>
        </w:rPr>
        <w:t xml:space="preserve">sing Azure Functions: Build, </w:t>
      </w:r>
      <w:r w:rsidR="00091F6F">
        <w:rPr>
          <w:i/>
          <w:iCs/>
        </w:rPr>
        <w:t>d</w:t>
      </w:r>
      <w:r>
        <w:rPr>
          <w:i/>
          <w:iCs/>
        </w:rPr>
        <w:t xml:space="preserve">eploy, </w:t>
      </w:r>
      <w:r w:rsidR="00091F6F">
        <w:rPr>
          <w:i/>
          <w:iCs/>
        </w:rPr>
        <w:t>a</w:t>
      </w:r>
      <w:r>
        <w:rPr>
          <w:i/>
          <w:iCs/>
        </w:rPr>
        <w:t xml:space="preserve">utomate, and </w:t>
      </w:r>
      <w:r w:rsidR="00091F6F">
        <w:rPr>
          <w:i/>
          <w:iCs/>
        </w:rPr>
        <w:t>s</w:t>
      </w:r>
      <w:r>
        <w:rPr>
          <w:i/>
          <w:iCs/>
        </w:rPr>
        <w:t xml:space="preserve">ecure </w:t>
      </w:r>
      <w:r w:rsidR="00091F6F">
        <w:rPr>
          <w:i/>
          <w:iCs/>
        </w:rPr>
        <w:t>s</w:t>
      </w:r>
      <w:r>
        <w:rPr>
          <w:i/>
          <w:iCs/>
        </w:rPr>
        <w:t xml:space="preserve">erverless </w:t>
      </w:r>
      <w:r w:rsidR="00091F6F">
        <w:rPr>
          <w:i/>
          <w:iCs/>
        </w:rPr>
        <w:t>a</w:t>
      </w:r>
      <w:r>
        <w:rPr>
          <w:i/>
          <w:iCs/>
        </w:rPr>
        <w:t xml:space="preserve">pplication </w:t>
      </w:r>
      <w:r w:rsidR="00091F6F">
        <w:rPr>
          <w:i/>
          <w:iCs/>
        </w:rPr>
        <w:t>d</w:t>
      </w:r>
      <w:r>
        <w:rPr>
          <w:i/>
          <w:iCs/>
        </w:rPr>
        <w:t>evelopment with Azure Functions (English Edition)</w:t>
      </w:r>
      <w:r>
        <w:t>. BPB Publications.</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F7A1D86" w:rsidR="004F3015" w:rsidRDefault="004F3015" w:rsidP="004F3015">
      <w:pPr>
        <w:pStyle w:val="Bibliography"/>
        <w:numPr>
          <w:ilvl w:val="0"/>
          <w:numId w:val="3"/>
        </w:numPr>
        <w:spacing w:line="240" w:lineRule="auto"/>
        <w:jc w:val="both"/>
      </w:pPr>
      <w:r>
        <w:t xml:space="preserve">Martin, R. C. (2017). </w:t>
      </w:r>
      <w:r>
        <w:rPr>
          <w:i/>
          <w:iCs/>
        </w:rPr>
        <w:t xml:space="preserve">Clean Architecture: A </w:t>
      </w:r>
      <w:r w:rsidR="00511172">
        <w:rPr>
          <w:i/>
          <w:iCs/>
        </w:rPr>
        <w:t>c</w:t>
      </w:r>
      <w:r>
        <w:rPr>
          <w:i/>
          <w:iCs/>
        </w:rPr>
        <w:t xml:space="preserve">raftsman’s </w:t>
      </w:r>
      <w:r w:rsidR="00511172">
        <w:rPr>
          <w:i/>
          <w:iCs/>
        </w:rPr>
        <w:t>g</w:t>
      </w:r>
      <w:r>
        <w:rPr>
          <w:i/>
          <w:iCs/>
        </w:rPr>
        <w:t xml:space="preserve">uide to </w:t>
      </w:r>
      <w:r w:rsidR="00511172">
        <w:rPr>
          <w:i/>
          <w:iCs/>
        </w:rPr>
        <w:t>s</w:t>
      </w:r>
      <w:r>
        <w:rPr>
          <w:i/>
          <w:iCs/>
        </w:rPr>
        <w:t xml:space="preserve">oftware </w:t>
      </w:r>
      <w:r w:rsidR="00511172">
        <w:rPr>
          <w:i/>
          <w:iCs/>
        </w:rPr>
        <w:t>s</w:t>
      </w:r>
      <w:r>
        <w:rPr>
          <w:i/>
          <w:iCs/>
        </w:rPr>
        <w:t xml:space="preserve">tructure and </w:t>
      </w:r>
      <w:r w:rsidR="00511172">
        <w:rPr>
          <w:i/>
          <w:iCs/>
        </w:rPr>
        <w:t>d</w:t>
      </w:r>
      <w:r>
        <w:rPr>
          <w:i/>
          <w:iCs/>
        </w:rPr>
        <w:t>esign</w:t>
      </w:r>
      <w:r>
        <w:t>. Prentice Hall.</w:t>
      </w:r>
    </w:p>
    <w:p w14:paraId="39C82DB2" w14:textId="19194B27"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 xml:space="preserve">Object-oriented </w:t>
      </w:r>
      <w:r w:rsidR="00511172">
        <w:rPr>
          <w:i/>
          <w:iCs/>
        </w:rPr>
        <w:t>s</w:t>
      </w:r>
      <w:r w:rsidRPr="008B3C41">
        <w:rPr>
          <w:i/>
          <w:iCs/>
        </w:rPr>
        <w:t xml:space="preserve">oftware </w:t>
      </w:r>
      <w:r w:rsidR="00511172">
        <w:rPr>
          <w:i/>
          <w:iCs/>
        </w:rPr>
        <w:t>c</w:t>
      </w:r>
      <w:r w:rsidRPr="008B3C41">
        <w:rPr>
          <w:i/>
          <w:iCs/>
        </w:rPr>
        <w:t>onstruction</w:t>
      </w:r>
      <w:r w:rsidRPr="00D26142">
        <w:t>. Prentice Hall.</w:t>
      </w:r>
    </w:p>
    <w:p w14:paraId="0C29EB35" w14:textId="56F2B1E5" w:rsidR="00AF0B3E" w:rsidRPr="00AF0B3E" w:rsidRDefault="004F3015" w:rsidP="00AF0B3E">
      <w:pPr>
        <w:pStyle w:val="Bibliography"/>
        <w:numPr>
          <w:ilvl w:val="0"/>
          <w:numId w:val="3"/>
        </w:numPr>
        <w:spacing w:line="240" w:lineRule="auto"/>
        <w:jc w:val="both"/>
      </w:pPr>
      <w:r>
        <w:t xml:space="preserve">Myers, B. (2022). </w:t>
      </w:r>
      <w:r w:rsidRPr="003A6D07">
        <w:rPr>
          <w:i/>
          <w:iCs/>
        </w:rPr>
        <w:t xml:space="preserve">Red, </w:t>
      </w:r>
      <w:r w:rsidR="006C16C6">
        <w:rPr>
          <w:i/>
          <w:iCs/>
        </w:rPr>
        <w:t>g</w:t>
      </w:r>
      <w:r w:rsidRPr="003A6D07">
        <w:rPr>
          <w:i/>
          <w:iCs/>
        </w:rPr>
        <w:t xml:space="preserve">reen, </w:t>
      </w:r>
      <w:r w:rsidR="006C16C6">
        <w:rPr>
          <w:i/>
          <w:iCs/>
        </w:rPr>
        <w:t>r</w:t>
      </w:r>
      <w:r w:rsidRPr="003A6D07">
        <w:rPr>
          <w:i/>
          <w:iCs/>
        </w:rPr>
        <w:t xml:space="preserve">efactor. What is </w:t>
      </w:r>
      <w:r w:rsidR="006C16C6">
        <w:rPr>
          <w:i/>
          <w:iCs/>
        </w:rPr>
        <w:t>t</w:t>
      </w:r>
      <w:r w:rsidRPr="003A6D07">
        <w:rPr>
          <w:i/>
          <w:iCs/>
        </w:rPr>
        <w:t>est-</w:t>
      </w:r>
      <w:r w:rsidR="006C16C6">
        <w:rPr>
          <w:i/>
          <w:iCs/>
        </w:rPr>
        <w:t>d</w:t>
      </w:r>
      <w:r w:rsidRPr="003A6D07">
        <w:rPr>
          <w:i/>
          <w:iCs/>
        </w:rPr>
        <w:t xml:space="preserve">riven </w:t>
      </w:r>
      <w:r w:rsidR="006C16C6">
        <w:rPr>
          <w:i/>
          <w:iCs/>
        </w:rPr>
        <w:t>d</w:t>
      </w:r>
      <w:r w:rsidRPr="003A6D07">
        <w:rPr>
          <w:i/>
          <w:iCs/>
        </w:rPr>
        <w:t>evelopment</w:t>
      </w:r>
      <w:r w:rsidR="00AF0B3E">
        <w:rPr>
          <w:i/>
          <w:iCs/>
        </w:rPr>
        <w:t>.</w:t>
      </w:r>
      <w:r>
        <w:t xml:space="preserve"> </w:t>
      </w:r>
      <w:r w:rsidR="00AF0B3E" w:rsidRPr="00286E77">
        <w:t>Retrieved from:</w:t>
      </w:r>
      <w:r>
        <w:t xml:space="preserve">. </w:t>
      </w:r>
      <w:hyperlink r:id="rId18"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67A7C7" w14:textId="60C046EC" w:rsidR="003C3B6A" w:rsidRDefault="003C3B6A" w:rsidP="003C3B6A">
      <w:pPr>
        <w:pStyle w:val="Bibliography"/>
        <w:numPr>
          <w:ilvl w:val="0"/>
          <w:numId w:val="3"/>
        </w:numPr>
        <w:spacing w:line="240" w:lineRule="auto"/>
        <w:jc w:val="both"/>
      </w:pPr>
      <w:r w:rsidRPr="003C3B6A">
        <w:t xml:space="preserve">Oukes, P., Van Andel, M., Folmer, E., Bennett, R., &amp; Lemmen, C. (2021). </w:t>
      </w:r>
      <w:r w:rsidRPr="003C3B6A">
        <w:rPr>
          <w:i/>
          <w:iCs/>
        </w:rPr>
        <w:t>Domain-</w:t>
      </w:r>
      <w:r w:rsidR="006C16C6">
        <w:rPr>
          <w:i/>
          <w:iCs/>
        </w:rPr>
        <w:t>d</w:t>
      </w:r>
      <w:r w:rsidRPr="003C3B6A">
        <w:rPr>
          <w:i/>
          <w:iCs/>
        </w:rPr>
        <w:t xml:space="preserve">riven </w:t>
      </w:r>
      <w:r w:rsidR="006C16C6">
        <w:rPr>
          <w:i/>
          <w:iCs/>
        </w:rPr>
        <w:t>d</w:t>
      </w:r>
      <w:r w:rsidRPr="003C3B6A">
        <w:rPr>
          <w:i/>
          <w:iCs/>
        </w:rPr>
        <w:t>esign applied to land administration system development: Lessons from the Netherlands. Land Use Policy</w:t>
      </w:r>
      <w:r w:rsidRPr="003C3B6A">
        <w:t xml:space="preserve">, 104, 105379. </w:t>
      </w:r>
      <w:hyperlink r:id="rId19" w:history="1">
        <w:r w:rsidR="00377A0C" w:rsidRPr="00D3798E">
          <w:rPr>
            <w:rStyle w:val="Hyperlink"/>
          </w:rPr>
          <w:t>https://doi.org/10.1016/j.landusepol.2021.105379</w:t>
        </w:r>
      </w:hyperlink>
    </w:p>
    <w:p w14:paraId="5F375E87" w14:textId="2ECC3C71" w:rsidR="00377A0C" w:rsidRPr="00377A0C" w:rsidRDefault="00377A0C" w:rsidP="00377A0C">
      <w:pPr>
        <w:pStyle w:val="ListParagraph"/>
        <w:numPr>
          <w:ilvl w:val="0"/>
          <w:numId w:val="3"/>
        </w:numPr>
        <w:spacing w:after="0" w:line="240" w:lineRule="auto"/>
        <w:jc w:val="both"/>
        <w:rPr>
          <w:rFonts w:ascii="Times New Roman" w:hAnsi="Times New Roman"/>
          <w:sz w:val="20"/>
          <w:szCs w:val="20"/>
        </w:rPr>
      </w:pPr>
      <w:r w:rsidRPr="00E30C7A">
        <w:rPr>
          <w:rFonts w:ascii="Times New Roman" w:hAnsi="Times New Roman"/>
          <w:sz w:val="20"/>
          <w:szCs w:val="20"/>
        </w:rPr>
        <w:t xml:space="preserve">Palermo, J. (2013). </w:t>
      </w:r>
      <w:r w:rsidRPr="00E30C7A">
        <w:rPr>
          <w:rFonts w:ascii="Times New Roman" w:hAnsi="Times New Roman"/>
          <w:i/>
          <w:iCs/>
          <w:sz w:val="20"/>
          <w:szCs w:val="20"/>
        </w:rPr>
        <w:t xml:space="preserve">The </w:t>
      </w:r>
      <w:r>
        <w:rPr>
          <w:rFonts w:ascii="Times New Roman" w:hAnsi="Times New Roman"/>
          <w:i/>
          <w:iCs/>
          <w:sz w:val="20"/>
          <w:szCs w:val="20"/>
        </w:rPr>
        <w:t>o</w:t>
      </w:r>
      <w:r w:rsidRPr="00E30C7A">
        <w:rPr>
          <w:rFonts w:ascii="Times New Roman" w:hAnsi="Times New Roman"/>
          <w:i/>
          <w:iCs/>
          <w:sz w:val="20"/>
          <w:szCs w:val="20"/>
        </w:rPr>
        <w:t xml:space="preserve">nion </w:t>
      </w:r>
      <w:r>
        <w:rPr>
          <w:rFonts w:ascii="Times New Roman" w:hAnsi="Times New Roman"/>
          <w:i/>
          <w:iCs/>
          <w:sz w:val="20"/>
          <w:szCs w:val="20"/>
        </w:rPr>
        <w:t>a</w:t>
      </w:r>
      <w:r w:rsidRPr="00E30C7A">
        <w:rPr>
          <w:rFonts w:ascii="Times New Roman" w:hAnsi="Times New Roman"/>
          <w:i/>
          <w:iCs/>
          <w:sz w:val="20"/>
          <w:szCs w:val="20"/>
        </w:rPr>
        <w:t>rchitecture</w:t>
      </w:r>
      <w:r>
        <w:rPr>
          <w:rFonts w:ascii="Times New Roman" w:hAnsi="Times New Roman"/>
          <w:i/>
          <w:iCs/>
          <w:sz w:val="20"/>
          <w:szCs w:val="20"/>
        </w:rPr>
        <w:t>.</w:t>
      </w:r>
      <w:r w:rsidRPr="00E30C7A">
        <w:rPr>
          <w:rFonts w:ascii="Times New Roman" w:hAnsi="Times New Roman"/>
          <w:sz w:val="20"/>
          <w:szCs w:val="20"/>
        </w:rPr>
        <w:t> Retrieved from:</w:t>
      </w:r>
      <w:r>
        <w:rPr>
          <w:rFonts w:ascii="Times New Roman" w:hAnsi="Times New Roman"/>
          <w:sz w:val="20"/>
          <w:szCs w:val="20"/>
        </w:rPr>
        <w:t xml:space="preserve"> </w:t>
      </w:r>
      <w:hyperlink r:id="rId20" w:history="1">
        <w:r w:rsidRPr="00E30C7A">
          <w:rPr>
            <w:rStyle w:val="Hyperlink"/>
            <w:rFonts w:ascii="Times New Roman" w:hAnsi="Times New Roman"/>
            <w:sz w:val="20"/>
            <w:szCs w:val="20"/>
          </w:rPr>
          <w:t>https://jeffreypalermo.com/2013/08/onion-architecture-part-4-after-four-years/</w:t>
        </w:r>
      </w:hyperlink>
      <w:r w:rsidRPr="00E30C7A">
        <w:rPr>
          <w:rFonts w:ascii="Times New Roman" w:hAnsi="Times New Roman"/>
          <w:sz w:val="20"/>
          <w:szCs w:val="20"/>
        </w:rPr>
        <w:t xml:space="preserve"> [accessed: 1</w:t>
      </w:r>
      <w:r>
        <w:rPr>
          <w:rFonts w:ascii="Times New Roman" w:hAnsi="Times New Roman"/>
          <w:sz w:val="20"/>
          <w:szCs w:val="20"/>
        </w:rPr>
        <w:t>0</w:t>
      </w:r>
      <w:r w:rsidRPr="00E30C7A">
        <w:rPr>
          <w:rFonts w:ascii="Times New Roman" w:hAnsi="Times New Roman"/>
          <w:sz w:val="20"/>
          <w:szCs w:val="20"/>
        </w:rPr>
        <w:t xml:space="preserve"> </w:t>
      </w:r>
      <w:r>
        <w:rPr>
          <w:rFonts w:ascii="Times New Roman" w:hAnsi="Times New Roman"/>
          <w:sz w:val="20"/>
          <w:szCs w:val="20"/>
        </w:rPr>
        <w:t>June</w:t>
      </w:r>
      <w:r w:rsidRPr="00E30C7A">
        <w:rPr>
          <w:rFonts w:ascii="Times New Roman" w:hAnsi="Times New Roman"/>
          <w:sz w:val="20"/>
          <w:szCs w:val="20"/>
        </w:rPr>
        <w:t xml:space="preserve"> 202</w:t>
      </w:r>
      <w:r>
        <w:rPr>
          <w:rFonts w:ascii="Times New Roman" w:hAnsi="Times New Roman"/>
          <w:sz w:val="20"/>
          <w:szCs w:val="20"/>
        </w:rPr>
        <w:t>3</w:t>
      </w:r>
      <w:r w:rsidRPr="00E30C7A">
        <w:rPr>
          <w:rFonts w:ascii="Times New Roman" w:hAnsi="Times New Roman"/>
          <w:sz w:val="20"/>
          <w:szCs w:val="20"/>
        </w:rPr>
        <w:t>].</w:t>
      </w:r>
    </w:p>
    <w:p w14:paraId="7E338CD2" w14:textId="7B5EC49A"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 xml:space="preserve">Towards a UML </w:t>
      </w:r>
      <w:r w:rsidR="006E2F44">
        <w:rPr>
          <w:i/>
          <w:iCs/>
        </w:rPr>
        <w:t>p</w:t>
      </w:r>
      <w:r w:rsidRPr="00885F3E">
        <w:rPr>
          <w:i/>
          <w:iCs/>
        </w:rPr>
        <w:t xml:space="preserve">rofile for </w:t>
      </w:r>
      <w:r w:rsidR="006E2F44">
        <w:rPr>
          <w:i/>
          <w:iCs/>
        </w:rPr>
        <w:t>d</w:t>
      </w:r>
      <w:r w:rsidRPr="00885F3E">
        <w:rPr>
          <w:i/>
          <w:iCs/>
        </w:rPr>
        <w:t>omain-</w:t>
      </w:r>
      <w:r w:rsidR="006E2F44">
        <w:rPr>
          <w:i/>
          <w:iCs/>
        </w:rPr>
        <w:t>d</w:t>
      </w:r>
      <w:r w:rsidRPr="00885F3E">
        <w:rPr>
          <w:i/>
          <w:iCs/>
        </w:rPr>
        <w:t xml:space="preserve">riven </w:t>
      </w:r>
      <w:r w:rsidR="006E2F44">
        <w:rPr>
          <w:i/>
          <w:iCs/>
        </w:rPr>
        <w:t>d</w:t>
      </w:r>
      <w:r w:rsidRPr="00885F3E">
        <w:rPr>
          <w:i/>
          <w:iCs/>
        </w:rPr>
        <w:t xml:space="preserve">esign of </w:t>
      </w:r>
      <w:r w:rsidR="006E2F44">
        <w:rPr>
          <w:i/>
          <w:iCs/>
        </w:rPr>
        <w:t>m</w:t>
      </w:r>
      <w:r w:rsidRPr="00885F3E">
        <w:rPr>
          <w:i/>
          <w:iCs/>
        </w:rPr>
        <w:t xml:space="preserve">icroservice </w:t>
      </w:r>
      <w:r w:rsidR="006E2F44">
        <w:rPr>
          <w:i/>
          <w:iCs/>
        </w:rPr>
        <w:t>a</w:t>
      </w:r>
      <w:r w:rsidRPr="00885F3E">
        <w:rPr>
          <w:i/>
          <w:iCs/>
        </w:rPr>
        <w:t>rchitectures</w:t>
      </w:r>
      <w:r>
        <w:t xml:space="preserve">. </w:t>
      </w:r>
      <w:r w:rsidR="006E2F44" w:rsidRPr="006E2F44">
        <w:t xml:space="preserve">. In A. Cerone &amp; M. Roveri (Eds.), </w:t>
      </w:r>
      <w:r w:rsidR="006E2F44" w:rsidRPr="006E2F44">
        <w:rPr>
          <w:i/>
          <w:iCs/>
        </w:rPr>
        <w:t>Software engineering and formal methods</w:t>
      </w:r>
      <w:r w:rsidR="006E2F44" w:rsidRPr="006E2F44">
        <w:t xml:space="preserve">: SEFM 2017 </w:t>
      </w:r>
      <w:r w:rsidR="006E2F44" w:rsidRPr="006E2F44">
        <w:rPr>
          <w:i/>
          <w:iCs/>
        </w:rPr>
        <w:t>collocated workshops</w:t>
      </w:r>
      <w:r w:rsidR="006E2F44" w:rsidRPr="006E2F44">
        <w:t>: DataMod, FAACS, MSE, CoSim-CPS, and FOCLASA, Trento, Italy, September 4-5, 2017</w:t>
      </w:r>
      <w:r>
        <w:t xml:space="preserve"> (pp. 230–245). Springer</w:t>
      </w:r>
      <w:r w:rsidR="006E2F44">
        <w:t xml:space="preserve"> </w:t>
      </w:r>
      <w:r w:rsidR="006E2F44" w:rsidRPr="006E2F44">
        <w:t>International Publishing</w:t>
      </w:r>
      <w:r>
        <w:t xml:space="preserve">. </w:t>
      </w:r>
      <w:hyperlink r:id="rId21" w:history="1">
        <w:r w:rsidR="00E30C7A" w:rsidRPr="00523845">
          <w:rPr>
            <w:rStyle w:val="Hyperlink"/>
          </w:rPr>
          <w:t>https://doi.org/10.1007/978-3-319-74781-1_17</w:t>
        </w:r>
      </w:hyperlink>
    </w:p>
    <w:p w14:paraId="1AAE49DB" w14:textId="2D589A09"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 xml:space="preserve">Challenges of </w:t>
      </w:r>
      <w:r w:rsidR="00966F58">
        <w:rPr>
          <w:i/>
          <w:iCs/>
        </w:rPr>
        <w:t>d</w:t>
      </w:r>
      <w:r w:rsidRPr="00885F3E">
        <w:rPr>
          <w:i/>
          <w:iCs/>
        </w:rPr>
        <w:t>omain-</w:t>
      </w:r>
      <w:r w:rsidR="00966F58">
        <w:rPr>
          <w:i/>
          <w:iCs/>
        </w:rPr>
        <w:t>d</w:t>
      </w:r>
      <w:r w:rsidRPr="00885F3E">
        <w:rPr>
          <w:i/>
          <w:iCs/>
        </w:rPr>
        <w:t xml:space="preserve">riven </w:t>
      </w:r>
      <w:r w:rsidR="00966F58">
        <w:rPr>
          <w:i/>
          <w:iCs/>
        </w:rPr>
        <w:t>m</w:t>
      </w:r>
      <w:r w:rsidRPr="00885F3E">
        <w:rPr>
          <w:i/>
          <w:iCs/>
        </w:rPr>
        <w:t xml:space="preserve">icroservice </w:t>
      </w:r>
      <w:r w:rsidR="00966F58">
        <w:rPr>
          <w:i/>
          <w:iCs/>
        </w:rPr>
        <w:t>d</w:t>
      </w:r>
      <w:r w:rsidRPr="00885F3E">
        <w:rPr>
          <w:i/>
          <w:iCs/>
        </w:rPr>
        <w:t xml:space="preserve">esign: A </w:t>
      </w:r>
      <w:r w:rsidR="00966F58">
        <w:rPr>
          <w:i/>
          <w:iCs/>
        </w:rPr>
        <w:t>m</w:t>
      </w:r>
      <w:r w:rsidRPr="00885F3E">
        <w:rPr>
          <w:i/>
          <w:iCs/>
        </w:rPr>
        <w:t>odel-</w:t>
      </w:r>
      <w:r w:rsidR="00966F58">
        <w:rPr>
          <w:i/>
          <w:iCs/>
        </w:rPr>
        <w:t>d</w:t>
      </w:r>
      <w:r w:rsidRPr="00885F3E">
        <w:rPr>
          <w:i/>
          <w:iCs/>
        </w:rPr>
        <w:t xml:space="preserve">riven </w:t>
      </w:r>
      <w:r w:rsidR="00966F58">
        <w:rPr>
          <w:i/>
          <w:iCs/>
        </w:rPr>
        <w:t>p</w:t>
      </w:r>
      <w:r w:rsidRPr="00885F3E">
        <w:rPr>
          <w:i/>
          <w:iCs/>
        </w:rPr>
        <w:t>erspective</w:t>
      </w:r>
      <w:r>
        <w:t xml:space="preserve">. </w:t>
      </w:r>
      <w:r>
        <w:rPr>
          <w:i/>
          <w:iCs/>
        </w:rPr>
        <w:t>IEEE Software</w:t>
      </w:r>
      <w:r>
        <w:t xml:space="preserve">, </w:t>
      </w:r>
      <w:r>
        <w:rPr>
          <w:i/>
          <w:iCs/>
        </w:rPr>
        <w:t>35</w:t>
      </w:r>
      <w:r>
        <w:t xml:space="preserve">(3), 36–43. </w:t>
      </w:r>
      <w:hyperlink r:id="rId22" w:history="1">
        <w:r w:rsidR="008141C8" w:rsidRPr="00E67B03">
          <w:rPr>
            <w:rStyle w:val="Hyperlink"/>
          </w:rPr>
          <w:t>https://doi.org/10.1109/ms.2018.2141028</w:t>
        </w:r>
      </w:hyperlink>
    </w:p>
    <w:p w14:paraId="17469BD0" w14:textId="301A7A2D"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 xml:space="preserve">Overview of a </w:t>
      </w:r>
      <w:r w:rsidR="00002BAB">
        <w:rPr>
          <w:i/>
          <w:iCs/>
        </w:rPr>
        <w:t>DDD</w:t>
      </w:r>
      <w:r w:rsidRPr="008141C8">
        <w:rPr>
          <w:i/>
          <w:iCs/>
        </w:rPr>
        <w:t xml:space="preserve"> </w:t>
      </w:r>
      <w:r w:rsidR="00002BAB">
        <w:rPr>
          <w:i/>
          <w:iCs/>
        </w:rPr>
        <w:t>a</w:t>
      </w:r>
      <w:r w:rsidRPr="008141C8">
        <w:rPr>
          <w:i/>
          <w:iCs/>
        </w:rPr>
        <w:t xml:space="preserve">pproach to </w:t>
      </w:r>
      <w:r w:rsidR="00002BAB">
        <w:rPr>
          <w:i/>
          <w:iCs/>
        </w:rPr>
        <w:t>b</w:t>
      </w:r>
      <w:r w:rsidRPr="008141C8">
        <w:rPr>
          <w:i/>
          <w:iCs/>
        </w:rPr>
        <w:t xml:space="preserve">uild </w:t>
      </w:r>
      <w:r w:rsidR="00002BAB">
        <w:rPr>
          <w:i/>
          <w:iCs/>
        </w:rPr>
        <w:t>m</w:t>
      </w:r>
      <w:r w:rsidRPr="008141C8">
        <w:rPr>
          <w:i/>
          <w:iCs/>
        </w:rPr>
        <w:t>icroservice-</w:t>
      </w:r>
      <w:r w:rsidR="00002BAB">
        <w:rPr>
          <w:i/>
          <w:iCs/>
        </w:rPr>
        <w:t>b</w:t>
      </w:r>
      <w:r w:rsidRPr="008141C8">
        <w:rPr>
          <w:i/>
          <w:iCs/>
        </w:rPr>
        <w:t>ased Applications</w:t>
      </w:r>
      <w:r w:rsidRPr="008141C8">
        <w:t xml:space="preserve">. Conference: </w:t>
      </w:r>
      <w:r w:rsidRPr="00002BAB">
        <w:rPr>
          <w:i/>
          <w:iCs/>
        </w:rPr>
        <w:t>Third International Conference on Advances and Trends in Software Engineering</w:t>
      </w:r>
      <w:r w:rsidRPr="008141C8">
        <w:t xml:space="preserve"> (SOFTENG 2017), 79–87. https://www.thinkmind.org/articles/softeng_2017_4_30_64138.pdf</w:t>
      </w:r>
    </w:p>
    <w:p w14:paraId="33633F29" w14:textId="133E889C" w:rsidR="004F3015" w:rsidRDefault="004F3015" w:rsidP="0030004E">
      <w:pPr>
        <w:pStyle w:val="Bibliography"/>
        <w:numPr>
          <w:ilvl w:val="0"/>
          <w:numId w:val="3"/>
        </w:numPr>
        <w:spacing w:line="240" w:lineRule="auto"/>
        <w:jc w:val="both"/>
      </w:pPr>
      <w:r>
        <w:t xml:space="preserve">Stuckenberg, S. (2014). </w:t>
      </w:r>
      <w:r w:rsidR="00A7205B" w:rsidRPr="00A7205B">
        <w:rPr>
          <w:i/>
          <w:iCs/>
        </w:rPr>
        <w:t xml:space="preserve">Exploring the </w:t>
      </w:r>
      <w:r w:rsidR="00292A49">
        <w:rPr>
          <w:i/>
          <w:iCs/>
        </w:rPr>
        <w:t>o</w:t>
      </w:r>
      <w:r w:rsidR="00A7205B" w:rsidRPr="00A7205B">
        <w:rPr>
          <w:i/>
          <w:iCs/>
        </w:rPr>
        <w:t xml:space="preserve">rganizational </w:t>
      </w:r>
      <w:r w:rsidR="00292A49">
        <w:rPr>
          <w:i/>
          <w:iCs/>
        </w:rPr>
        <w:t>i</w:t>
      </w:r>
      <w:r w:rsidR="00A7205B" w:rsidRPr="00A7205B">
        <w:rPr>
          <w:i/>
          <w:iCs/>
        </w:rPr>
        <w:t xml:space="preserve">mpact of </w:t>
      </w:r>
      <w:r w:rsidR="00292A49">
        <w:rPr>
          <w:i/>
          <w:iCs/>
        </w:rPr>
        <w:t>s</w:t>
      </w:r>
      <w:r w:rsidR="00A7205B" w:rsidRPr="00A7205B">
        <w:rPr>
          <w:i/>
          <w:iCs/>
        </w:rPr>
        <w:t>oftware-as-a-</w:t>
      </w:r>
      <w:r w:rsidR="00292A49">
        <w:rPr>
          <w:i/>
          <w:iCs/>
        </w:rPr>
        <w:t>s</w:t>
      </w:r>
      <w:r w:rsidR="00A7205B" w:rsidRPr="00A7205B">
        <w:rPr>
          <w:i/>
          <w:iCs/>
        </w:rPr>
        <w:t xml:space="preserve">ervice on </w:t>
      </w:r>
      <w:r w:rsidR="00292A49">
        <w:rPr>
          <w:i/>
          <w:iCs/>
        </w:rPr>
        <w:t>s</w:t>
      </w:r>
      <w:r w:rsidR="00A7205B" w:rsidRPr="00A7205B">
        <w:rPr>
          <w:i/>
          <w:iCs/>
        </w:rPr>
        <w:t xml:space="preserve">oftware </w:t>
      </w:r>
      <w:r w:rsidR="00292A49">
        <w:rPr>
          <w:i/>
          <w:iCs/>
        </w:rPr>
        <w:t>v</w:t>
      </w:r>
      <w:r w:rsidR="00A7205B" w:rsidRPr="00A7205B">
        <w:rPr>
          <w:i/>
          <w:iCs/>
        </w:rPr>
        <w:t>endors</w:t>
      </w:r>
      <w:r w:rsidR="00A7205B">
        <w:rPr>
          <w:i/>
          <w:iCs/>
        </w:rPr>
        <w:t xml:space="preserve">. </w:t>
      </w:r>
      <w:r w:rsidR="00A7205B" w:rsidRPr="00A7205B">
        <w:rPr>
          <w:i/>
          <w:iCs/>
        </w:rPr>
        <w:t xml:space="preserve">The </w:t>
      </w:r>
      <w:r w:rsidR="00292A49">
        <w:rPr>
          <w:i/>
          <w:iCs/>
        </w:rPr>
        <w:t>r</w:t>
      </w:r>
      <w:r w:rsidR="00A7205B" w:rsidRPr="00A7205B">
        <w:rPr>
          <w:i/>
          <w:iCs/>
        </w:rPr>
        <w:t xml:space="preserve">ole of </w:t>
      </w:r>
      <w:r w:rsidR="00292A49">
        <w:rPr>
          <w:i/>
          <w:iCs/>
        </w:rPr>
        <w:t>o</w:t>
      </w:r>
      <w:r w:rsidR="00A7205B" w:rsidRPr="00A7205B">
        <w:rPr>
          <w:i/>
          <w:iCs/>
        </w:rPr>
        <w:t xml:space="preserve">rganizational </w:t>
      </w:r>
      <w:r w:rsidR="00292A49">
        <w:rPr>
          <w:i/>
          <w:iCs/>
        </w:rPr>
        <w:t>i</w:t>
      </w:r>
      <w:r w:rsidR="00A7205B" w:rsidRPr="00A7205B">
        <w:rPr>
          <w:i/>
          <w:iCs/>
        </w:rPr>
        <w:t xml:space="preserve">ntegration in </w:t>
      </w:r>
      <w:r w:rsidR="00292A49">
        <w:rPr>
          <w:i/>
          <w:iCs/>
        </w:rPr>
        <w:t>s</w:t>
      </w:r>
      <w:r w:rsidR="00A7205B" w:rsidRPr="00A7205B">
        <w:rPr>
          <w:i/>
          <w:iCs/>
        </w:rPr>
        <w:t>oftware-as-a-</w:t>
      </w:r>
      <w:r w:rsidR="00292A49">
        <w:rPr>
          <w:i/>
          <w:iCs/>
        </w:rPr>
        <w:t>s</w:t>
      </w:r>
      <w:r w:rsidR="00A7205B" w:rsidRPr="00A7205B">
        <w:rPr>
          <w:i/>
          <w:iCs/>
        </w:rPr>
        <w:t xml:space="preserve">ervice </w:t>
      </w:r>
      <w:r w:rsidR="00292A49">
        <w:rPr>
          <w:i/>
          <w:iCs/>
        </w:rPr>
        <w:t>d</w:t>
      </w:r>
      <w:r w:rsidR="00A7205B" w:rsidRPr="00A7205B">
        <w:rPr>
          <w:i/>
          <w:iCs/>
        </w:rPr>
        <w:t xml:space="preserve">evelopment and </w:t>
      </w:r>
      <w:r w:rsidR="00292A49">
        <w:rPr>
          <w:i/>
          <w:iCs/>
        </w:rPr>
        <w:t>o</w:t>
      </w:r>
      <w:r w:rsidR="00A7205B" w:rsidRPr="00A7205B">
        <w:rPr>
          <w:i/>
          <w:iCs/>
        </w:rPr>
        <w:t>peration</w:t>
      </w:r>
      <w:r w:rsidR="00A7205B">
        <w:t xml:space="preserve">. </w:t>
      </w:r>
      <w:r w:rsidR="00A7205B" w:rsidRPr="00A7205B">
        <w:t>Peter Lang</w:t>
      </w:r>
    </w:p>
    <w:p w14:paraId="6BAA0670" w14:textId="7D575163" w:rsidR="00292A49" w:rsidRPr="00292A49" w:rsidRDefault="00292A49" w:rsidP="00292A49">
      <w:pPr>
        <w:pStyle w:val="ListParagraph"/>
        <w:numPr>
          <w:ilvl w:val="0"/>
          <w:numId w:val="3"/>
        </w:numPr>
        <w:spacing w:after="0" w:line="257" w:lineRule="auto"/>
        <w:jc w:val="both"/>
        <w:rPr>
          <w:rFonts w:ascii="Times New Roman" w:eastAsia="Times New Roman" w:hAnsi="Times New Roman" w:cs="Times New Roman"/>
          <w:sz w:val="20"/>
          <w:szCs w:val="20"/>
          <w:lang w:eastAsia="en-GB"/>
        </w:rPr>
      </w:pPr>
      <w:r w:rsidRPr="00292A49">
        <w:rPr>
          <w:rFonts w:ascii="Times New Roman" w:eastAsia="Times New Roman" w:hAnsi="Times New Roman" w:cs="Times New Roman"/>
          <w:sz w:val="20"/>
          <w:szCs w:val="20"/>
          <w:lang w:eastAsia="en-GB"/>
        </w:rPr>
        <w:t xml:space="preserve">Uludağ, Ö., Hauder, M., Kleehaus, M., Schimpfle, C., &amp; Matthes, F. (2018). </w:t>
      </w:r>
      <w:r w:rsidRPr="00292A49">
        <w:rPr>
          <w:rFonts w:ascii="Times New Roman" w:eastAsia="Times New Roman" w:hAnsi="Times New Roman" w:cs="Times New Roman"/>
          <w:i/>
          <w:iCs/>
          <w:sz w:val="20"/>
          <w:szCs w:val="20"/>
          <w:lang w:eastAsia="en-GB"/>
        </w:rPr>
        <w:t>Supporting large-scale agile development with DDD</w:t>
      </w:r>
      <w:r w:rsidRPr="00292A49">
        <w:rPr>
          <w:rFonts w:ascii="Times New Roman" w:eastAsia="Times New Roman" w:hAnsi="Times New Roman" w:cs="Times New Roman"/>
          <w:sz w:val="20"/>
          <w:szCs w:val="20"/>
          <w:lang w:eastAsia="en-GB"/>
        </w:rPr>
        <w:t xml:space="preserve">. In J. Garbajosa, X. Wang, &amp; A. Aguiar (Eds.), </w:t>
      </w:r>
      <w:r w:rsidRPr="00292A49">
        <w:rPr>
          <w:rFonts w:ascii="Times New Roman" w:eastAsia="Times New Roman" w:hAnsi="Times New Roman" w:cs="Times New Roman"/>
          <w:i/>
          <w:iCs/>
          <w:sz w:val="20"/>
          <w:szCs w:val="20"/>
          <w:lang w:eastAsia="en-GB"/>
        </w:rPr>
        <w:t>Agile processes in software engineering and extreme programming 19th international conference</w:t>
      </w:r>
      <w:r w:rsidRPr="00292A49">
        <w:rPr>
          <w:rFonts w:ascii="Times New Roman" w:eastAsia="Times New Roman" w:hAnsi="Times New Roman" w:cs="Times New Roman"/>
          <w:sz w:val="20"/>
          <w:szCs w:val="20"/>
          <w:lang w:eastAsia="en-GB"/>
        </w:rPr>
        <w:t>, XP 2018, Porto, Portugal, May 21–25, 2018, Proceedings (pp. 232–247). Springer. https://doi.org/10.1007/978-3-319-91602-6_16</w:t>
      </w:r>
    </w:p>
    <w:p w14:paraId="3BD95587" w14:textId="3AC8E6C1" w:rsidR="004F3015" w:rsidRDefault="004F3015" w:rsidP="004F3015">
      <w:pPr>
        <w:pStyle w:val="Bibliography"/>
        <w:numPr>
          <w:ilvl w:val="0"/>
          <w:numId w:val="3"/>
        </w:numPr>
        <w:spacing w:line="240" w:lineRule="auto"/>
        <w:jc w:val="both"/>
      </w:pPr>
      <w:r>
        <w:lastRenderedPageBreak/>
        <w:t xml:space="preserve">Vernon, V. (2016). </w:t>
      </w:r>
      <w:r>
        <w:rPr>
          <w:i/>
          <w:iCs/>
        </w:rPr>
        <w:t>Domain-</w:t>
      </w:r>
      <w:r w:rsidR="0042776F">
        <w:rPr>
          <w:i/>
          <w:iCs/>
        </w:rPr>
        <w:t>d</w:t>
      </w:r>
      <w:r>
        <w:rPr>
          <w:i/>
          <w:iCs/>
        </w:rPr>
        <w:t xml:space="preserve">riven </w:t>
      </w:r>
      <w:r w:rsidR="0042776F">
        <w:rPr>
          <w:i/>
          <w:iCs/>
        </w:rPr>
        <w:t>d</w:t>
      </w:r>
      <w:r>
        <w:rPr>
          <w:i/>
          <w:iCs/>
        </w:rPr>
        <w:t xml:space="preserve">esign </w:t>
      </w:r>
      <w:r w:rsidR="0042776F">
        <w:rPr>
          <w:i/>
          <w:iCs/>
        </w:rPr>
        <w:t>d</w:t>
      </w:r>
      <w:r>
        <w:rPr>
          <w:i/>
          <w:iCs/>
        </w:rPr>
        <w:t>istilled</w:t>
      </w:r>
      <w:r>
        <w:t>. Addison-Wesley Professional.</w:t>
      </w:r>
    </w:p>
    <w:p w14:paraId="1BB2DE48" w14:textId="429E804A" w:rsidR="004F3015" w:rsidRDefault="004F3015" w:rsidP="004F3015">
      <w:pPr>
        <w:pStyle w:val="Bibliography"/>
        <w:numPr>
          <w:ilvl w:val="0"/>
          <w:numId w:val="3"/>
        </w:numPr>
        <w:spacing w:line="240" w:lineRule="auto"/>
        <w:jc w:val="both"/>
      </w:pPr>
      <w:r>
        <w:t>Vettor, R.</w:t>
      </w:r>
      <w:r w:rsidR="00DC549C">
        <w:t>,</w:t>
      </w:r>
      <w:r w:rsidR="0042776F" w:rsidRPr="0042776F">
        <w:t xml:space="preserve"> &amp; </w:t>
      </w:r>
      <w:r w:rsidR="00DC549C" w:rsidRPr="00DC549C">
        <w:t>Smith, S.</w:t>
      </w:r>
      <w:r>
        <w:t xml:space="preserve"> (2023). </w:t>
      </w:r>
      <w:r>
        <w:rPr>
          <w:i/>
          <w:iCs/>
        </w:rPr>
        <w:t xml:space="preserve">Architecting </w:t>
      </w:r>
      <w:r w:rsidR="0042776F">
        <w:rPr>
          <w:i/>
          <w:iCs/>
        </w:rPr>
        <w:t>c</w:t>
      </w:r>
      <w:r>
        <w:rPr>
          <w:i/>
          <w:iCs/>
        </w:rPr>
        <w:t xml:space="preserve">loud </w:t>
      </w:r>
      <w:r w:rsidR="0042776F">
        <w:rPr>
          <w:i/>
          <w:iCs/>
        </w:rPr>
        <w:t>n</w:t>
      </w:r>
      <w:r>
        <w:rPr>
          <w:i/>
          <w:iCs/>
        </w:rPr>
        <w:t xml:space="preserve">ative .NET </w:t>
      </w:r>
      <w:r w:rsidR="0042776F">
        <w:rPr>
          <w:i/>
          <w:iCs/>
        </w:rPr>
        <w:t>a</w:t>
      </w:r>
      <w:r>
        <w:rPr>
          <w:i/>
          <w:iCs/>
        </w:rPr>
        <w:t>pplications for Azure</w:t>
      </w:r>
      <w:r>
        <w:t>. Microsoft Learn. https://learn.microsoft.com/en-us/dotnet/architecture/cloud-native/</w:t>
      </w:r>
    </w:p>
    <w:p w14:paraId="6323E924" w14:textId="7BB6DA94" w:rsidR="004F3015" w:rsidRDefault="004F3015" w:rsidP="004F3015">
      <w:pPr>
        <w:pStyle w:val="Bibliography"/>
        <w:numPr>
          <w:ilvl w:val="0"/>
          <w:numId w:val="3"/>
        </w:numPr>
        <w:spacing w:line="240" w:lineRule="auto"/>
        <w:jc w:val="both"/>
      </w:pPr>
      <w:r>
        <w:t xml:space="preserve">Wlaschin, S. (2018). </w:t>
      </w:r>
      <w:r>
        <w:rPr>
          <w:i/>
          <w:iCs/>
        </w:rPr>
        <w:t xml:space="preserve">Domain </w:t>
      </w:r>
      <w:r w:rsidR="0042776F">
        <w:rPr>
          <w:i/>
          <w:iCs/>
        </w:rPr>
        <w:t>m</w:t>
      </w:r>
      <w:r>
        <w:rPr>
          <w:i/>
          <w:iCs/>
        </w:rPr>
        <w:t xml:space="preserve">odeling </w:t>
      </w:r>
      <w:r w:rsidR="0042776F">
        <w:rPr>
          <w:i/>
          <w:iCs/>
        </w:rPr>
        <w:t>m</w:t>
      </w:r>
      <w:r>
        <w:rPr>
          <w:i/>
          <w:iCs/>
        </w:rPr>
        <w:t xml:space="preserve">ade </w:t>
      </w:r>
      <w:r w:rsidR="0042776F">
        <w:rPr>
          <w:i/>
          <w:iCs/>
        </w:rPr>
        <w:t>f</w:t>
      </w:r>
      <w:r>
        <w:rPr>
          <w:i/>
          <w:iCs/>
        </w:rPr>
        <w:t xml:space="preserve">unctional: </w:t>
      </w:r>
      <w:r w:rsidR="0042776F">
        <w:rPr>
          <w:i/>
          <w:iCs/>
        </w:rPr>
        <w:t>t</w:t>
      </w:r>
      <w:r>
        <w:rPr>
          <w:i/>
          <w:iCs/>
        </w:rPr>
        <w:t xml:space="preserve">ackle </w:t>
      </w:r>
      <w:r w:rsidR="0042776F">
        <w:rPr>
          <w:i/>
          <w:iCs/>
        </w:rPr>
        <w:t>s</w:t>
      </w:r>
      <w:r>
        <w:rPr>
          <w:i/>
          <w:iCs/>
        </w:rPr>
        <w:t xml:space="preserve">oftware </w:t>
      </w:r>
      <w:r w:rsidR="0042776F">
        <w:rPr>
          <w:i/>
          <w:iCs/>
        </w:rPr>
        <w:t>c</w:t>
      </w:r>
      <w:r>
        <w:rPr>
          <w:i/>
          <w:iCs/>
        </w:rPr>
        <w:t xml:space="preserve">omplexity with </w:t>
      </w:r>
      <w:r w:rsidR="0042776F">
        <w:rPr>
          <w:i/>
          <w:iCs/>
        </w:rPr>
        <w:t>d</w:t>
      </w:r>
      <w:r>
        <w:rPr>
          <w:i/>
          <w:iCs/>
        </w:rPr>
        <w:t>omain-</w:t>
      </w:r>
      <w:r w:rsidR="0042776F">
        <w:rPr>
          <w:i/>
          <w:iCs/>
        </w:rPr>
        <w:t>d</w:t>
      </w:r>
      <w:r>
        <w:rPr>
          <w:i/>
          <w:iCs/>
        </w:rPr>
        <w:t xml:space="preserve">riven </w:t>
      </w:r>
      <w:r w:rsidR="0042776F">
        <w:rPr>
          <w:i/>
          <w:iCs/>
        </w:rPr>
        <w:t>d</w:t>
      </w:r>
      <w:r>
        <w:rPr>
          <w:i/>
          <w:iCs/>
        </w:rPr>
        <w:t>esign and F#</w:t>
      </w:r>
      <w:r>
        <w:t>. Pragmatic Bookshelf.</w:t>
      </w:r>
    </w:p>
    <w:p w14:paraId="5B007B4B" w14:textId="4E9EB3B9" w:rsidR="0016118D" w:rsidRPr="0016118D" w:rsidRDefault="0016118D" w:rsidP="0016118D">
      <w:pPr>
        <w:pStyle w:val="Bibliography"/>
        <w:numPr>
          <w:ilvl w:val="0"/>
          <w:numId w:val="3"/>
        </w:numPr>
        <w:spacing w:line="240" w:lineRule="auto"/>
        <w:jc w:val="both"/>
      </w:pPr>
      <w:r w:rsidRPr="0016118D">
        <w:t>Young, G. (201</w:t>
      </w:r>
      <w:r w:rsidR="003F0548">
        <w:t>9</w:t>
      </w:r>
      <w:r w:rsidRPr="0016118D">
        <w:t xml:space="preserve">). </w:t>
      </w:r>
      <w:r w:rsidRPr="00885F3E">
        <w:rPr>
          <w:i/>
          <w:iCs/>
        </w:rPr>
        <w:t xml:space="preserve">Event </w:t>
      </w:r>
      <w:r w:rsidR="0042776F">
        <w:rPr>
          <w:i/>
          <w:iCs/>
        </w:rPr>
        <w:t>c</w:t>
      </w:r>
      <w:r w:rsidRPr="00885F3E">
        <w:rPr>
          <w:i/>
          <w:iCs/>
        </w:rPr>
        <w:t xml:space="preserve">entric: Finding </w:t>
      </w:r>
      <w:r w:rsidR="0042776F">
        <w:rPr>
          <w:i/>
          <w:iCs/>
        </w:rPr>
        <w:t>s</w:t>
      </w:r>
      <w:r w:rsidRPr="00885F3E">
        <w:rPr>
          <w:i/>
          <w:iCs/>
        </w:rPr>
        <w:t xml:space="preserve">implicity in </w:t>
      </w:r>
      <w:r w:rsidR="0042776F">
        <w:rPr>
          <w:i/>
          <w:iCs/>
        </w:rPr>
        <w:t>c</w:t>
      </w:r>
      <w:r w:rsidRPr="00885F3E">
        <w:rPr>
          <w:i/>
          <w:iCs/>
        </w:rPr>
        <w:t xml:space="preserve">omplex </w:t>
      </w:r>
      <w:r w:rsidR="0042776F">
        <w:rPr>
          <w:i/>
          <w:iCs/>
        </w:rPr>
        <w:t>s</w:t>
      </w:r>
      <w:r w:rsidRPr="00885F3E">
        <w:rPr>
          <w:i/>
          <w:iCs/>
        </w:rPr>
        <w:t>ystems</w:t>
      </w:r>
      <w:r w:rsidRPr="0016118D">
        <w:t>. Addison-Wesley Professional.</w:t>
      </w:r>
    </w:p>
    <w:p w14:paraId="04ADB9A4" w14:textId="5C6A244F" w:rsidR="004F3015" w:rsidRPr="004F3015" w:rsidRDefault="004F3015" w:rsidP="004F3015">
      <w:pPr>
        <w:pStyle w:val="Bibliography"/>
        <w:numPr>
          <w:ilvl w:val="0"/>
          <w:numId w:val="3"/>
        </w:numPr>
        <w:spacing w:line="240" w:lineRule="auto"/>
        <w:jc w:val="both"/>
      </w:pPr>
      <w:r>
        <w:t xml:space="preserve">Zimarev, A. (2019). </w:t>
      </w:r>
      <w:r>
        <w:rPr>
          <w:i/>
          <w:iCs/>
        </w:rPr>
        <w:t>Hands-</w:t>
      </w:r>
      <w:r w:rsidR="00A0150E">
        <w:rPr>
          <w:i/>
          <w:iCs/>
        </w:rPr>
        <w:t>o</w:t>
      </w:r>
      <w:r>
        <w:rPr>
          <w:i/>
          <w:iCs/>
        </w:rPr>
        <w:t xml:space="preserve">n </w:t>
      </w:r>
      <w:r w:rsidR="00A0150E">
        <w:rPr>
          <w:i/>
          <w:iCs/>
        </w:rPr>
        <w:t>d</w:t>
      </w:r>
      <w:r>
        <w:rPr>
          <w:i/>
          <w:iCs/>
        </w:rPr>
        <w:t>omain-</w:t>
      </w:r>
      <w:r w:rsidR="00A0150E">
        <w:rPr>
          <w:i/>
          <w:iCs/>
        </w:rPr>
        <w:t>d</w:t>
      </w:r>
      <w:r>
        <w:rPr>
          <w:i/>
          <w:iCs/>
        </w:rPr>
        <w:t xml:space="preserve">riven </w:t>
      </w:r>
      <w:r w:rsidR="00A0150E">
        <w:rPr>
          <w:i/>
          <w:iCs/>
        </w:rPr>
        <w:t>d</w:t>
      </w:r>
      <w:r>
        <w:rPr>
          <w:i/>
          <w:iCs/>
        </w:rPr>
        <w:t>esign with .NET Core: Tackling complexity in the heart of software by putting DDD principles into practice</w:t>
      </w:r>
      <w:r>
        <w:t>. Packt Publishing.</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B05AA" w14:textId="77777777" w:rsidR="007610D4" w:rsidRDefault="007610D4" w:rsidP="00110ACC">
      <w:pPr>
        <w:spacing w:after="0" w:line="240" w:lineRule="auto"/>
      </w:pPr>
      <w:r>
        <w:separator/>
      </w:r>
    </w:p>
  </w:endnote>
  <w:endnote w:type="continuationSeparator" w:id="0">
    <w:p w14:paraId="53C2E918" w14:textId="77777777" w:rsidR="007610D4" w:rsidRDefault="007610D4"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2CBCE" w14:textId="77777777" w:rsidR="007610D4" w:rsidRDefault="007610D4" w:rsidP="00110ACC">
      <w:pPr>
        <w:spacing w:after="0" w:line="240" w:lineRule="auto"/>
      </w:pPr>
      <w:r>
        <w:separator/>
      </w:r>
    </w:p>
  </w:footnote>
  <w:footnote w:type="continuationSeparator" w:id="0">
    <w:p w14:paraId="707C9C3C" w14:textId="77777777" w:rsidR="007610D4" w:rsidRDefault="007610D4"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2BAB"/>
    <w:rsid w:val="00003718"/>
    <w:rsid w:val="00004BCC"/>
    <w:rsid w:val="00007779"/>
    <w:rsid w:val="0001303D"/>
    <w:rsid w:val="00014EDC"/>
    <w:rsid w:val="0001514D"/>
    <w:rsid w:val="00016521"/>
    <w:rsid w:val="00023484"/>
    <w:rsid w:val="00027124"/>
    <w:rsid w:val="00030607"/>
    <w:rsid w:val="00032D8D"/>
    <w:rsid w:val="000364EA"/>
    <w:rsid w:val="00037FF6"/>
    <w:rsid w:val="000403EB"/>
    <w:rsid w:val="000411BB"/>
    <w:rsid w:val="00043552"/>
    <w:rsid w:val="00045A20"/>
    <w:rsid w:val="00046F08"/>
    <w:rsid w:val="00050989"/>
    <w:rsid w:val="00052D56"/>
    <w:rsid w:val="000544D5"/>
    <w:rsid w:val="000553A9"/>
    <w:rsid w:val="00055770"/>
    <w:rsid w:val="00057FEF"/>
    <w:rsid w:val="00060CD7"/>
    <w:rsid w:val="00061D7C"/>
    <w:rsid w:val="00063FB2"/>
    <w:rsid w:val="0006524C"/>
    <w:rsid w:val="00065307"/>
    <w:rsid w:val="0006531A"/>
    <w:rsid w:val="00065BF2"/>
    <w:rsid w:val="00067C70"/>
    <w:rsid w:val="00067E00"/>
    <w:rsid w:val="00071641"/>
    <w:rsid w:val="00071A3E"/>
    <w:rsid w:val="00072B97"/>
    <w:rsid w:val="00073562"/>
    <w:rsid w:val="00074030"/>
    <w:rsid w:val="00080606"/>
    <w:rsid w:val="00082678"/>
    <w:rsid w:val="00085933"/>
    <w:rsid w:val="00085F5D"/>
    <w:rsid w:val="00087827"/>
    <w:rsid w:val="00087D80"/>
    <w:rsid w:val="0009060C"/>
    <w:rsid w:val="00091F6F"/>
    <w:rsid w:val="00095E85"/>
    <w:rsid w:val="00096E91"/>
    <w:rsid w:val="000972C6"/>
    <w:rsid w:val="000A481E"/>
    <w:rsid w:val="000A5FC0"/>
    <w:rsid w:val="000A6CEB"/>
    <w:rsid w:val="000B0B14"/>
    <w:rsid w:val="000B5E1E"/>
    <w:rsid w:val="000B6083"/>
    <w:rsid w:val="000B6AB0"/>
    <w:rsid w:val="000B7C83"/>
    <w:rsid w:val="000C2E80"/>
    <w:rsid w:val="000C5060"/>
    <w:rsid w:val="000D02CA"/>
    <w:rsid w:val="000D0C06"/>
    <w:rsid w:val="000D0F1F"/>
    <w:rsid w:val="000D21F0"/>
    <w:rsid w:val="000D2456"/>
    <w:rsid w:val="000D3EA7"/>
    <w:rsid w:val="000E1E65"/>
    <w:rsid w:val="000E468E"/>
    <w:rsid w:val="000E4CFB"/>
    <w:rsid w:val="000E5FD7"/>
    <w:rsid w:val="000F07EE"/>
    <w:rsid w:val="000F1B71"/>
    <w:rsid w:val="00102623"/>
    <w:rsid w:val="001068C7"/>
    <w:rsid w:val="00110ACC"/>
    <w:rsid w:val="00112220"/>
    <w:rsid w:val="00113AA8"/>
    <w:rsid w:val="00115DA8"/>
    <w:rsid w:val="0012102C"/>
    <w:rsid w:val="00121BA3"/>
    <w:rsid w:val="00126237"/>
    <w:rsid w:val="001306A1"/>
    <w:rsid w:val="00132987"/>
    <w:rsid w:val="001339D6"/>
    <w:rsid w:val="00133E1F"/>
    <w:rsid w:val="0013669A"/>
    <w:rsid w:val="001410BB"/>
    <w:rsid w:val="00143696"/>
    <w:rsid w:val="00147200"/>
    <w:rsid w:val="00147DDB"/>
    <w:rsid w:val="00150E21"/>
    <w:rsid w:val="001523D8"/>
    <w:rsid w:val="00154DC8"/>
    <w:rsid w:val="00155525"/>
    <w:rsid w:val="00156DC7"/>
    <w:rsid w:val="00157E50"/>
    <w:rsid w:val="0016118D"/>
    <w:rsid w:val="00162816"/>
    <w:rsid w:val="00163349"/>
    <w:rsid w:val="001646C8"/>
    <w:rsid w:val="00170528"/>
    <w:rsid w:val="0017143A"/>
    <w:rsid w:val="00180605"/>
    <w:rsid w:val="001826BA"/>
    <w:rsid w:val="001837EA"/>
    <w:rsid w:val="00185641"/>
    <w:rsid w:val="001864FC"/>
    <w:rsid w:val="00193B60"/>
    <w:rsid w:val="00194C87"/>
    <w:rsid w:val="00196D07"/>
    <w:rsid w:val="0019766B"/>
    <w:rsid w:val="001A0310"/>
    <w:rsid w:val="001A3B06"/>
    <w:rsid w:val="001A5FBC"/>
    <w:rsid w:val="001A7706"/>
    <w:rsid w:val="001B04DC"/>
    <w:rsid w:val="001B2ABF"/>
    <w:rsid w:val="001B39AA"/>
    <w:rsid w:val="001B5044"/>
    <w:rsid w:val="001B6384"/>
    <w:rsid w:val="001C141B"/>
    <w:rsid w:val="001C245B"/>
    <w:rsid w:val="001C2B9C"/>
    <w:rsid w:val="001C2D59"/>
    <w:rsid w:val="001C4035"/>
    <w:rsid w:val="001C4F47"/>
    <w:rsid w:val="001C5A51"/>
    <w:rsid w:val="001C7F6A"/>
    <w:rsid w:val="001D0063"/>
    <w:rsid w:val="001D2322"/>
    <w:rsid w:val="001D25C8"/>
    <w:rsid w:val="001D4EDA"/>
    <w:rsid w:val="001E031B"/>
    <w:rsid w:val="001E6EE1"/>
    <w:rsid w:val="001F4410"/>
    <w:rsid w:val="001F5558"/>
    <w:rsid w:val="00200146"/>
    <w:rsid w:val="002032DC"/>
    <w:rsid w:val="00203E15"/>
    <w:rsid w:val="00206B8D"/>
    <w:rsid w:val="00207D51"/>
    <w:rsid w:val="002116F2"/>
    <w:rsid w:val="002144D5"/>
    <w:rsid w:val="00215230"/>
    <w:rsid w:val="00215F18"/>
    <w:rsid w:val="00220036"/>
    <w:rsid w:val="002223E5"/>
    <w:rsid w:val="002327E3"/>
    <w:rsid w:val="002364CA"/>
    <w:rsid w:val="00236E3D"/>
    <w:rsid w:val="002400E1"/>
    <w:rsid w:val="002404E3"/>
    <w:rsid w:val="00242346"/>
    <w:rsid w:val="0024667D"/>
    <w:rsid w:val="00254EC7"/>
    <w:rsid w:val="002551F7"/>
    <w:rsid w:val="002578C6"/>
    <w:rsid w:val="00257AD0"/>
    <w:rsid w:val="0026145D"/>
    <w:rsid w:val="00261BA5"/>
    <w:rsid w:val="00262807"/>
    <w:rsid w:val="002645CB"/>
    <w:rsid w:val="00267449"/>
    <w:rsid w:val="00271490"/>
    <w:rsid w:val="00272615"/>
    <w:rsid w:val="0027763B"/>
    <w:rsid w:val="00281EC4"/>
    <w:rsid w:val="002868FC"/>
    <w:rsid w:val="00286E77"/>
    <w:rsid w:val="002876BE"/>
    <w:rsid w:val="00291113"/>
    <w:rsid w:val="002918B2"/>
    <w:rsid w:val="00292A49"/>
    <w:rsid w:val="002A0140"/>
    <w:rsid w:val="002A218D"/>
    <w:rsid w:val="002A2902"/>
    <w:rsid w:val="002A4059"/>
    <w:rsid w:val="002A668B"/>
    <w:rsid w:val="002A68E2"/>
    <w:rsid w:val="002A7292"/>
    <w:rsid w:val="002B0E35"/>
    <w:rsid w:val="002B27AE"/>
    <w:rsid w:val="002C026C"/>
    <w:rsid w:val="002C0FEA"/>
    <w:rsid w:val="002C150B"/>
    <w:rsid w:val="002C2CF2"/>
    <w:rsid w:val="002C3EE2"/>
    <w:rsid w:val="002C7B00"/>
    <w:rsid w:val="002D055E"/>
    <w:rsid w:val="002D1146"/>
    <w:rsid w:val="002D6173"/>
    <w:rsid w:val="002D692F"/>
    <w:rsid w:val="002D6A04"/>
    <w:rsid w:val="002E33FA"/>
    <w:rsid w:val="002E7FA0"/>
    <w:rsid w:val="002F506E"/>
    <w:rsid w:val="002F6E08"/>
    <w:rsid w:val="00301F31"/>
    <w:rsid w:val="00303E40"/>
    <w:rsid w:val="00311DE0"/>
    <w:rsid w:val="00313DC5"/>
    <w:rsid w:val="003151DA"/>
    <w:rsid w:val="00315783"/>
    <w:rsid w:val="00317E5F"/>
    <w:rsid w:val="00321FA9"/>
    <w:rsid w:val="003234EE"/>
    <w:rsid w:val="00326976"/>
    <w:rsid w:val="00330070"/>
    <w:rsid w:val="00331512"/>
    <w:rsid w:val="003324FE"/>
    <w:rsid w:val="0033294A"/>
    <w:rsid w:val="00343F00"/>
    <w:rsid w:val="00346512"/>
    <w:rsid w:val="00347EF1"/>
    <w:rsid w:val="00354DAB"/>
    <w:rsid w:val="00365BC5"/>
    <w:rsid w:val="00375F8C"/>
    <w:rsid w:val="00376EE0"/>
    <w:rsid w:val="00377A0C"/>
    <w:rsid w:val="0038352A"/>
    <w:rsid w:val="003839B6"/>
    <w:rsid w:val="00383E6F"/>
    <w:rsid w:val="00384283"/>
    <w:rsid w:val="00385439"/>
    <w:rsid w:val="003949F6"/>
    <w:rsid w:val="00394DCE"/>
    <w:rsid w:val="003951A6"/>
    <w:rsid w:val="00397146"/>
    <w:rsid w:val="003975FD"/>
    <w:rsid w:val="0039795F"/>
    <w:rsid w:val="003A1457"/>
    <w:rsid w:val="003A5717"/>
    <w:rsid w:val="003A6D07"/>
    <w:rsid w:val="003B2635"/>
    <w:rsid w:val="003B5421"/>
    <w:rsid w:val="003B76C7"/>
    <w:rsid w:val="003C0106"/>
    <w:rsid w:val="003C3B6A"/>
    <w:rsid w:val="003C5116"/>
    <w:rsid w:val="003C7358"/>
    <w:rsid w:val="003D43BD"/>
    <w:rsid w:val="003D52C7"/>
    <w:rsid w:val="003D5C1B"/>
    <w:rsid w:val="003E0180"/>
    <w:rsid w:val="003E1ABD"/>
    <w:rsid w:val="003F0548"/>
    <w:rsid w:val="003F1753"/>
    <w:rsid w:val="003F56E1"/>
    <w:rsid w:val="00400CA5"/>
    <w:rsid w:val="00404E8B"/>
    <w:rsid w:val="00406278"/>
    <w:rsid w:val="00413595"/>
    <w:rsid w:val="0041468F"/>
    <w:rsid w:val="004229FD"/>
    <w:rsid w:val="00422C2E"/>
    <w:rsid w:val="00423867"/>
    <w:rsid w:val="00425547"/>
    <w:rsid w:val="00426036"/>
    <w:rsid w:val="004264F7"/>
    <w:rsid w:val="0042664B"/>
    <w:rsid w:val="0042776F"/>
    <w:rsid w:val="004321CF"/>
    <w:rsid w:val="004339AB"/>
    <w:rsid w:val="0043450E"/>
    <w:rsid w:val="004400F0"/>
    <w:rsid w:val="00442403"/>
    <w:rsid w:val="00442815"/>
    <w:rsid w:val="0044348B"/>
    <w:rsid w:val="00454D08"/>
    <w:rsid w:val="0045600B"/>
    <w:rsid w:val="0046032C"/>
    <w:rsid w:val="0046260A"/>
    <w:rsid w:val="00462778"/>
    <w:rsid w:val="004630BD"/>
    <w:rsid w:val="004663CF"/>
    <w:rsid w:val="00467713"/>
    <w:rsid w:val="00470201"/>
    <w:rsid w:val="00470DAF"/>
    <w:rsid w:val="004728AA"/>
    <w:rsid w:val="0047499C"/>
    <w:rsid w:val="00476942"/>
    <w:rsid w:val="00484698"/>
    <w:rsid w:val="004859E0"/>
    <w:rsid w:val="004909B9"/>
    <w:rsid w:val="00495F3F"/>
    <w:rsid w:val="004964F1"/>
    <w:rsid w:val="00497306"/>
    <w:rsid w:val="004A152A"/>
    <w:rsid w:val="004A61EA"/>
    <w:rsid w:val="004B3FCC"/>
    <w:rsid w:val="004B5015"/>
    <w:rsid w:val="004B6339"/>
    <w:rsid w:val="004B6435"/>
    <w:rsid w:val="004C0BB9"/>
    <w:rsid w:val="004C0D8C"/>
    <w:rsid w:val="004C3B37"/>
    <w:rsid w:val="004C42E1"/>
    <w:rsid w:val="004C4378"/>
    <w:rsid w:val="004C6787"/>
    <w:rsid w:val="004C7E40"/>
    <w:rsid w:val="004D0AF0"/>
    <w:rsid w:val="004D5CA7"/>
    <w:rsid w:val="004D7DED"/>
    <w:rsid w:val="004E2741"/>
    <w:rsid w:val="004E2A15"/>
    <w:rsid w:val="004E344E"/>
    <w:rsid w:val="004E4243"/>
    <w:rsid w:val="004E7668"/>
    <w:rsid w:val="004F282E"/>
    <w:rsid w:val="004F3015"/>
    <w:rsid w:val="004F306E"/>
    <w:rsid w:val="004F4697"/>
    <w:rsid w:val="00500914"/>
    <w:rsid w:val="00501C81"/>
    <w:rsid w:val="00503D20"/>
    <w:rsid w:val="00511172"/>
    <w:rsid w:val="00512223"/>
    <w:rsid w:val="00513B7C"/>
    <w:rsid w:val="0051570E"/>
    <w:rsid w:val="005222C7"/>
    <w:rsid w:val="00527322"/>
    <w:rsid w:val="005330CD"/>
    <w:rsid w:val="00534FF0"/>
    <w:rsid w:val="00535066"/>
    <w:rsid w:val="00536B4C"/>
    <w:rsid w:val="00545308"/>
    <w:rsid w:val="005505CB"/>
    <w:rsid w:val="00550AC0"/>
    <w:rsid w:val="00551263"/>
    <w:rsid w:val="005521CD"/>
    <w:rsid w:val="005532C9"/>
    <w:rsid w:val="0055434C"/>
    <w:rsid w:val="00562189"/>
    <w:rsid w:val="005631A2"/>
    <w:rsid w:val="00563B5D"/>
    <w:rsid w:val="00564378"/>
    <w:rsid w:val="00570432"/>
    <w:rsid w:val="00572546"/>
    <w:rsid w:val="005726FA"/>
    <w:rsid w:val="00572761"/>
    <w:rsid w:val="00575796"/>
    <w:rsid w:val="00577CB6"/>
    <w:rsid w:val="00581F0B"/>
    <w:rsid w:val="005912EF"/>
    <w:rsid w:val="005A09A2"/>
    <w:rsid w:val="005A0A12"/>
    <w:rsid w:val="005B272D"/>
    <w:rsid w:val="005B55AB"/>
    <w:rsid w:val="005B6A42"/>
    <w:rsid w:val="005C3D64"/>
    <w:rsid w:val="005C3DBF"/>
    <w:rsid w:val="005D0621"/>
    <w:rsid w:val="005D1155"/>
    <w:rsid w:val="005D1686"/>
    <w:rsid w:val="005D1A4C"/>
    <w:rsid w:val="005D1B03"/>
    <w:rsid w:val="005D303D"/>
    <w:rsid w:val="005D4ECD"/>
    <w:rsid w:val="005E0A4D"/>
    <w:rsid w:val="005E1346"/>
    <w:rsid w:val="005E2253"/>
    <w:rsid w:val="005E478C"/>
    <w:rsid w:val="005F73BF"/>
    <w:rsid w:val="006043DF"/>
    <w:rsid w:val="006069E8"/>
    <w:rsid w:val="0061109C"/>
    <w:rsid w:val="00613BC5"/>
    <w:rsid w:val="00613EDA"/>
    <w:rsid w:val="006155BA"/>
    <w:rsid w:val="0062121A"/>
    <w:rsid w:val="006241AF"/>
    <w:rsid w:val="006274DA"/>
    <w:rsid w:val="00631256"/>
    <w:rsid w:val="00631910"/>
    <w:rsid w:val="0063418B"/>
    <w:rsid w:val="0063504B"/>
    <w:rsid w:val="00636067"/>
    <w:rsid w:val="00636284"/>
    <w:rsid w:val="006433B8"/>
    <w:rsid w:val="006446C5"/>
    <w:rsid w:val="00644750"/>
    <w:rsid w:val="00647F71"/>
    <w:rsid w:val="00650F00"/>
    <w:rsid w:val="00652231"/>
    <w:rsid w:val="006557D0"/>
    <w:rsid w:val="006570C7"/>
    <w:rsid w:val="0065752C"/>
    <w:rsid w:val="00660F1D"/>
    <w:rsid w:val="00662D28"/>
    <w:rsid w:val="00662FA9"/>
    <w:rsid w:val="00665B1B"/>
    <w:rsid w:val="00672FA9"/>
    <w:rsid w:val="00675B8B"/>
    <w:rsid w:val="00676649"/>
    <w:rsid w:val="006775DE"/>
    <w:rsid w:val="00677AC4"/>
    <w:rsid w:val="0068051A"/>
    <w:rsid w:val="00691FB8"/>
    <w:rsid w:val="006B08D0"/>
    <w:rsid w:val="006B6291"/>
    <w:rsid w:val="006C16C6"/>
    <w:rsid w:val="006D7929"/>
    <w:rsid w:val="006E2F44"/>
    <w:rsid w:val="006E3177"/>
    <w:rsid w:val="006E34ED"/>
    <w:rsid w:val="006E5DEB"/>
    <w:rsid w:val="006F21C6"/>
    <w:rsid w:val="006F32E4"/>
    <w:rsid w:val="006F5227"/>
    <w:rsid w:val="006F6ABB"/>
    <w:rsid w:val="00700244"/>
    <w:rsid w:val="0070188A"/>
    <w:rsid w:val="0070414F"/>
    <w:rsid w:val="00704B31"/>
    <w:rsid w:val="00706C15"/>
    <w:rsid w:val="00711411"/>
    <w:rsid w:val="007148E5"/>
    <w:rsid w:val="0071532C"/>
    <w:rsid w:val="00715E04"/>
    <w:rsid w:val="00715EA6"/>
    <w:rsid w:val="00717428"/>
    <w:rsid w:val="00717E19"/>
    <w:rsid w:val="00721711"/>
    <w:rsid w:val="0072212A"/>
    <w:rsid w:val="007223F2"/>
    <w:rsid w:val="00723854"/>
    <w:rsid w:val="00724719"/>
    <w:rsid w:val="00724CE4"/>
    <w:rsid w:val="007252A2"/>
    <w:rsid w:val="00730D9E"/>
    <w:rsid w:val="00736389"/>
    <w:rsid w:val="0073661C"/>
    <w:rsid w:val="007400DA"/>
    <w:rsid w:val="00743B87"/>
    <w:rsid w:val="0075059D"/>
    <w:rsid w:val="0075063B"/>
    <w:rsid w:val="007514C3"/>
    <w:rsid w:val="00757BC4"/>
    <w:rsid w:val="007610D4"/>
    <w:rsid w:val="0076479A"/>
    <w:rsid w:val="00765E5B"/>
    <w:rsid w:val="007669CE"/>
    <w:rsid w:val="00772D99"/>
    <w:rsid w:val="00772F2E"/>
    <w:rsid w:val="007756DF"/>
    <w:rsid w:val="0077719D"/>
    <w:rsid w:val="00782796"/>
    <w:rsid w:val="00791E20"/>
    <w:rsid w:val="00794D03"/>
    <w:rsid w:val="00795DC3"/>
    <w:rsid w:val="00797525"/>
    <w:rsid w:val="007A2616"/>
    <w:rsid w:val="007A37E3"/>
    <w:rsid w:val="007A3BB1"/>
    <w:rsid w:val="007A5C7E"/>
    <w:rsid w:val="007A5F14"/>
    <w:rsid w:val="007A643F"/>
    <w:rsid w:val="007A7A39"/>
    <w:rsid w:val="007B1A7A"/>
    <w:rsid w:val="007B1CFB"/>
    <w:rsid w:val="007B3DD7"/>
    <w:rsid w:val="007C0121"/>
    <w:rsid w:val="007C5CA9"/>
    <w:rsid w:val="007C6BF2"/>
    <w:rsid w:val="007C7A91"/>
    <w:rsid w:val="007D0419"/>
    <w:rsid w:val="007D35E5"/>
    <w:rsid w:val="007D40F0"/>
    <w:rsid w:val="007D5851"/>
    <w:rsid w:val="007D5929"/>
    <w:rsid w:val="007D5B8D"/>
    <w:rsid w:val="007D6B9D"/>
    <w:rsid w:val="007E401F"/>
    <w:rsid w:val="007F1E2F"/>
    <w:rsid w:val="007F2C0D"/>
    <w:rsid w:val="007F35A4"/>
    <w:rsid w:val="007F43EF"/>
    <w:rsid w:val="00801459"/>
    <w:rsid w:val="00802ECF"/>
    <w:rsid w:val="00804A7B"/>
    <w:rsid w:val="00805CA7"/>
    <w:rsid w:val="00805CB8"/>
    <w:rsid w:val="008141C8"/>
    <w:rsid w:val="00817062"/>
    <w:rsid w:val="00820BAA"/>
    <w:rsid w:val="008247DC"/>
    <w:rsid w:val="00825039"/>
    <w:rsid w:val="00825458"/>
    <w:rsid w:val="008256A8"/>
    <w:rsid w:val="00827342"/>
    <w:rsid w:val="008303DA"/>
    <w:rsid w:val="0083274C"/>
    <w:rsid w:val="00841970"/>
    <w:rsid w:val="008428CF"/>
    <w:rsid w:val="008430F8"/>
    <w:rsid w:val="0084657E"/>
    <w:rsid w:val="008474C2"/>
    <w:rsid w:val="00851811"/>
    <w:rsid w:val="00853CCA"/>
    <w:rsid w:val="00854EB2"/>
    <w:rsid w:val="008564A9"/>
    <w:rsid w:val="008571F1"/>
    <w:rsid w:val="00857DE7"/>
    <w:rsid w:val="00863A53"/>
    <w:rsid w:val="00871069"/>
    <w:rsid w:val="00873577"/>
    <w:rsid w:val="00874CED"/>
    <w:rsid w:val="00877ED9"/>
    <w:rsid w:val="008804E4"/>
    <w:rsid w:val="00882BDC"/>
    <w:rsid w:val="00885AF0"/>
    <w:rsid w:val="00885CC4"/>
    <w:rsid w:val="00885F3E"/>
    <w:rsid w:val="008876D3"/>
    <w:rsid w:val="00890BA4"/>
    <w:rsid w:val="00890D51"/>
    <w:rsid w:val="008912B1"/>
    <w:rsid w:val="00891F32"/>
    <w:rsid w:val="00894544"/>
    <w:rsid w:val="00895290"/>
    <w:rsid w:val="00896DD4"/>
    <w:rsid w:val="008A5B04"/>
    <w:rsid w:val="008B0B18"/>
    <w:rsid w:val="008B20D8"/>
    <w:rsid w:val="008B3C41"/>
    <w:rsid w:val="008B64A4"/>
    <w:rsid w:val="008C02F7"/>
    <w:rsid w:val="008C03CB"/>
    <w:rsid w:val="008C1974"/>
    <w:rsid w:val="008C4273"/>
    <w:rsid w:val="008E2955"/>
    <w:rsid w:val="008E38E5"/>
    <w:rsid w:val="008E4F65"/>
    <w:rsid w:val="008E5940"/>
    <w:rsid w:val="008E596A"/>
    <w:rsid w:val="008E7367"/>
    <w:rsid w:val="008F10C5"/>
    <w:rsid w:val="008F3C77"/>
    <w:rsid w:val="008F49AB"/>
    <w:rsid w:val="008F7AE4"/>
    <w:rsid w:val="00903640"/>
    <w:rsid w:val="00906DB1"/>
    <w:rsid w:val="009208F7"/>
    <w:rsid w:val="00920C71"/>
    <w:rsid w:val="00924BE5"/>
    <w:rsid w:val="0092553A"/>
    <w:rsid w:val="0092581F"/>
    <w:rsid w:val="00926A56"/>
    <w:rsid w:val="0093241A"/>
    <w:rsid w:val="009339A9"/>
    <w:rsid w:val="00937893"/>
    <w:rsid w:val="00942206"/>
    <w:rsid w:val="00944A4F"/>
    <w:rsid w:val="0094599D"/>
    <w:rsid w:val="009519E1"/>
    <w:rsid w:val="00954180"/>
    <w:rsid w:val="009623F2"/>
    <w:rsid w:val="00966F58"/>
    <w:rsid w:val="009723E2"/>
    <w:rsid w:val="00973441"/>
    <w:rsid w:val="009817B0"/>
    <w:rsid w:val="009834E3"/>
    <w:rsid w:val="0099302D"/>
    <w:rsid w:val="00994137"/>
    <w:rsid w:val="0099751F"/>
    <w:rsid w:val="009A00DD"/>
    <w:rsid w:val="009A0F62"/>
    <w:rsid w:val="009A0F64"/>
    <w:rsid w:val="009B4203"/>
    <w:rsid w:val="009B663D"/>
    <w:rsid w:val="009C01B4"/>
    <w:rsid w:val="009C2560"/>
    <w:rsid w:val="009C2714"/>
    <w:rsid w:val="009C4D8D"/>
    <w:rsid w:val="009D1672"/>
    <w:rsid w:val="009D20B7"/>
    <w:rsid w:val="009E02BA"/>
    <w:rsid w:val="009E1029"/>
    <w:rsid w:val="009E2A49"/>
    <w:rsid w:val="009F00C6"/>
    <w:rsid w:val="009F0A84"/>
    <w:rsid w:val="009F208C"/>
    <w:rsid w:val="009F2CEF"/>
    <w:rsid w:val="00A00119"/>
    <w:rsid w:val="00A00BDD"/>
    <w:rsid w:val="00A0150E"/>
    <w:rsid w:val="00A01DA9"/>
    <w:rsid w:val="00A145FC"/>
    <w:rsid w:val="00A20870"/>
    <w:rsid w:val="00A21470"/>
    <w:rsid w:val="00A254A5"/>
    <w:rsid w:val="00A25CB9"/>
    <w:rsid w:val="00A26C3B"/>
    <w:rsid w:val="00A30915"/>
    <w:rsid w:val="00A31051"/>
    <w:rsid w:val="00A31F24"/>
    <w:rsid w:val="00A324D1"/>
    <w:rsid w:val="00A34073"/>
    <w:rsid w:val="00A34E8C"/>
    <w:rsid w:val="00A40FA6"/>
    <w:rsid w:val="00A412AE"/>
    <w:rsid w:val="00A42F76"/>
    <w:rsid w:val="00A4515C"/>
    <w:rsid w:val="00A47999"/>
    <w:rsid w:val="00A50C08"/>
    <w:rsid w:val="00A51EDE"/>
    <w:rsid w:val="00A574E1"/>
    <w:rsid w:val="00A63293"/>
    <w:rsid w:val="00A643B0"/>
    <w:rsid w:val="00A65664"/>
    <w:rsid w:val="00A7205B"/>
    <w:rsid w:val="00A73846"/>
    <w:rsid w:val="00A73EBC"/>
    <w:rsid w:val="00A74E0C"/>
    <w:rsid w:val="00A772AE"/>
    <w:rsid w:val="00A77353"/>
    <w:rsid w:val="00A77CC0"/>
    <w:rsid w:val="00A832D4"/>
    <w:rsid w:val="00A84EE8"/>
    <w:rsid w:val="00A871BE"/>
    <w:rsid w:val="00A901CC"/>
    <w:rsid w:val="00A9069E"/>
    <w:rsid w:val="00A92F13"/>
    <w:rsid w:val="00A94B61"/>
    <w:rsid w:val="00AA3EBA"/>
    <w:rsid w:val="00AB24A2"/>
    <w:rsid w:val="00AB27D1"/>
    <w:rsid w:val="00AB4654"/>
    <w:rsid w:val="00AC3BC1"/>
    <w:rsid w:val="00AD5E88"/>
    <w:rsid w:val="00AD7D78"/>
    <w:rsid w:val="00AE3F35"/>
    <w:rsid w:val="00AE74A4"/>
    <w:rsid w:val="00AF0B3E"/>
    <w:rsid w:val="00AF5ACE"/>
    <w:rsid w:val="00AF61B6"/>
    <w:rsid w:val="00B03CA6"/>
    <w:rsid w:val="00B056EB"/>
    <w:rsid w:val="00B15E90"/>
    <w:rsid w:val="00B17387"/>
    <w:rsid w:val="00B20EDB"/>
    <w:rsid w:val="00B23872"/>
    <w:rsid w:val="00B2391A"/>
    <w:rsid w:val="00B25802"/>
    <w:rsid w:val="00B25FE6"/>
    <w:rsid w:val="00B309E4"/>
    <w:rsid w:val="00B3468B"/>
    <w:rsid w:val="00B369A9"/>
    <w:rsid w:val="00B405F0"/>
    <w:rsid w:val="00B40A96"/>
    <w:rsid w:val="00B438C4"/>
    <w:rsid w:val="00B4743F"/>
    <w:rsid w:val="00B5179C"/>
    <w:rsid w:val="00B561D3"/>
    <w:rsid w:val="00B56AD6"/>
    <w:rsid w:val="00B60E60"/>
    <w:rsid w:val="00B62FB7"/>
    <w:rsid w:val="00B657B7"/>
    <w:rsid w:val="00B65C95"/>
    <w:rsid w:val="00B76FF5"/>
    <w:rsid w:val="00B80BDB"/>
    <w:rsid w:val="00B825D2"/>
    <w:rsid w:val="00B8326F"/>
    <w:rsid w:val="00B8616C"/>
    <w:rsid w:val="00B876AA"/>
    <w:rsid w:val="00B977AB"/>
    <w:rsid w:val="00BA01DB"/>
    <w:rsid w:val="00BA085E"/>
    <w:rsid w:val="00BA5382"/>
    <w:rsid w:val="00BB0ECD"/>
    <w:rsid w:val="00BB136B"/>
    <w:rsid w:val="00BB35BF"/>
    <w:rsid w:val="00BB3607"/>
    <w:rsid w:val="00BC0532"/>
    <w:rsid w:val="00BD0A6C"/>
    <w:rsid w:val="00BD2152"/>
    <w:rsid w:val="00BD4F7C"/>
    <w:rsid w:val="00BE169D"/>
    <w:rsid w:val="00BE2220"/>
    <w:rsid w:val="00BE3271"/>
    <w:rsid w:val="00BE4F64"/>
    <w:rsid w:val="00BF1F2D"/>
    <w:rsid w:val="00BF35D8"/>
    <w:rsid w:val="00BF44BD"/>
    <w:rsid w:val="00BF7053"/>
    <w:rsid w:val="00C04575"/>
    <w:rsid w:val="00C135CE"/>
    <w:rsid w:val="00C14A69"/>
    <w:rsid w:val="00C1591A"/>
    <w:rsid w:val="00C17816"/>
    <w:rsid w:val="00C2097B"/>
    <w:rsid w:val="00C20C67"/>
    <w:rsid w:val="00C2323E"/>
    <w:rsid w:val="00C245C5"/>
    <w:rsid w:val="00C247B9"/>
    <w:rsid w:val="00C259A8"/>
    <w:rsid w:val="00C25C9F"/>
    <w:rsid w:val="00C34149"/>
    <w:rsid w:val="00C404B0"/>
    <w:rsid w:val="00C41642"/>
    <w:rsid w:val="00C44A96"/>
    <w:rsid w:val="00C52A09"/>
    <w:rsid w:val="00C54E60"/>
    <w:rsid w:val="00C55984"/>
    <w:rsid w:val="00C617BF"/>
    <w:rsid w:val="00C61C87"/>
    <w:rsid w:val="00C63D6B"/>
    <w:rsid w:val="00C64C89"/>
    <w:rsid w:val="00C6715B"/>
    <w:rsid w:val="00C7394F"/>
    <w:rsid w:val="00C77118"/>
    <w:rsid w:val="00C8195C"/>
    <w:rsid w:val="00C81E84"/>
    <w:rsid w:val="00C8413E"/>
    <w:rsid w:val="00C858F7"/>
    <w:rsid w:val="00C86DED"/>
    <w:rsid w:val="00C86F8D"/>
    <w:rsid w:val="00C909B7"/>
    <w:rsid w:val="00C916FE"/>
    <w:rsid w:val="00C91DF9"/>
    <w:rsid w:val="00C9517F"/>
    <w:rsid w:val="00CA346A"/>
    <w:rsid w:val="00CA7C34"/>
    <w:rsid w:val="00CB01AC"/>
    <w:rsid w:val="00CB2171"/>
    <w:rsid w:val="00CB472C"/>
    <w:rsid w:val="00CB58EE"/>
    <w:rsid w:val="00CB6EE4"/>
    <w:rsid w:val="00CD28DD"/>
    <w:rsid w:val="00CD3561"/>
    <w:rsid w:val="00CD358C"/>
    <w:rsid w:val="00CD6086"/>
    <w:rsid w:val="00CE067B"/>
    <w:rsid w:val="00CE2011"/>
    <w:rsid w:val="00CE4E46"/>
    <w:rsid w:val="00CE66E1"/>
    <w:rsid w:val="00CE7D35"/>
    <w:rsid w:val="00CF2C62"/>
    <w:rsid w:val="00CF4B29"/>
    <w:rsid w:val="00D01CAF"/>
    <w:rsid w:val="00D07139"/>
    <w:rsid w:val="00D11109"/>
    <w:rsid w:val="00D129B8"/>
    <w:rsid w:val="00D148B4"/>
    <w:rsid w:val="00D149DB"/>
    <w:rsid w:val="00D17634"/>
    <w:rsid w:val="00D17AD9"/>
    <w:rsid w:val="00D212F6"/>
    <w:rsid w:val="00D255A2"/>
    <w:rsid w:val="00D26142"/>
    <w:rsid w:val="00D26E26"/>
    <w:rsid w:val="00D3081A"/>
    <w:rsid w:val="00D3248A"/>
    <w:rsid w:val="00D33356"/>
    <w:rsid w:val="00D33CDD"/>
    <w:rsid w:val="00D351DA"/>
    <w:rsid w:val="00D3717D"/>
    <w:rsid w:val="00D43B21"/>
    <w:rsid w:val="00D45498"/>
    <w:rsid w:val="00D45D49"/>
    <w:rsid w:val="00D463D0"/>
    <w:rsid w:val="00D47F79"/>
    <w:rsid w:val="00D53095"/>
    <w:rsid w:val="00D5384A"/>
    <w:rsid w:val="00D6177A"/>
    <w:rsid w:val="00D61A79"/>
    <w:rsid w:val="00D634E7"/>
    <w:rsid w:val="00D63C20"/>
    <w:rsid w:val="00D648EB"/>
    <w:rsid w:val="00D70231"/>
    <w:rsid w:val="00D70F7D"/>
    <w:rsid w:val="00D712E5"/>
    <w:rsid w:val="00D74360"/>
    <w:rsid w:val="00D76882"/>
    <w:rsid w:val="00D813FA"/>
    <w:rsid w:val="00D81C3A"/>
    <w:rsid w:val="00D81CEF"/>
    <w:rsid w:val="00D8482B"/>
    <w:rsid w:val="00D865FE"/>
    <w:rsid w:val="00D947A2"/>
    <w:rsid w:val="00D974CD"/>
    <w:rsid w:val="00DA1BDC"/>
    <w:rsid w:val="00DA266F"/>
    <w:rsid w:val="00DA3A9A"/>
    <w:rsid w:val="00DB4D2A"/>
    <w:rsid w:val="00DC098E"/>
    <w:rsid w:val="00DC19B1"/>
    <w:rsid w:val="00DC549C"/>
    <w:rsid w:val="00DD0CDC"/>
    <w:rsid w:val="00DD2463"/>
    <w:rsid w:val="00DE472D"/>
    <w:rsid w:val="00DE5F0D"/>
    <w:rsid w:val="00DF4CF1"/>
    <w:rsid w:val="00DF6FE7"/>
    <w:rsid w:val="00DF7751"/>
    <w:rsid w:val="00E00DB0"/>
    <w:rsid w:val="00E00DEF"/>
    <w:rsid w:val="00E01072"/>
    <w:rsid w:val="00E02E48"/>
    <w:rsid w:val="00E03583"/>
    <w:rsid w:val="00E06001"/>
    <w:rsid w:val="00E10DC4"/>
    <w:rsid w:val="00E11374"/>
    <w:rsid w:val="00E11FA8"/>
    <w:rsid w:val="00E12ABF"/>
    <w:rsid w:val="00E13CB0"/>
    <w:rsid w:val="00E14A22"/>
    <w:rsid w:val="00E162C6"/>
    <w:rsid w:val="00E16C23"/>
    <w:rsid w:val="00E267B4"/>
    <w:rsid w:val="00E26D4B"/>
    <w:rsid w:val="00E271DA"/>
    <w:rsid w:val="00E30B23"/>
    <w:rsid w:val="00E30C7A"/>
    <w:rsid w:val="00E4509C"/>
    <w:rsid w:val="00E45C52"/>
    <w:rsid w:val="00E46C80"/>
    <w:rsid w:val="00E47668"/>
    <w:rsid w:val="00E536B7"/>
    <w:rsid w:val="00E55821"/>
    <w:rsid w:val="00E60CBC"/>
    <w:rsid w:val="00E62DE2"/>
    <w:rsid w:val="00E639B6"/>
    <w:rsid w:val="00E72A2E"/>
    <w:rsid w:val="00E75CFE"/>
    <w:rsid w:val="00E76C33"/>
    <w:rsid w:val="00E81B6B"/>
    <w:rsid w:val="00E85709"/>
    <w:rsid w:val="00E905D0"/>
    <w:rsid w:val="00E9212A"/>
    <w:rsid w:val="00E936A0"/>
    <w:rsid w:val="00E94DBC"/>
    <w:rsid w:val="00E96C44"/>
    <w:rsid w:val="00EA77A9"/>
    <w:rsid w:val="00EB3524"/>
    <w:rsid w:val="00EB3B21"/>
    <w:rsid w:val="00EC2F4B"/>
    <w:rsid w:val="00EC553E"/>
    <w:rsid w:val="00EC5C4C"/>
    <w:rsid w:val="00EC5D43"/>
    <w:rsid w:val="00EC6EE4"/>
    <w:rsid w:val="00ED275A"/>
    <w:rsid w:val="00ED30D4"/>
    <w:rsid w:val="00EE144E"/>
    <w:rsid w:val="00EE1C90"/>
    <w:rsid w:val="00EE38E6"/>
    <w:rsid w:val="00EE400A"/>
    <w:rsid w:val="00EE43C3"/>
    <w:rsid w:val="00EE4511"/>
    <w:rsid w:val="00EE6EFF"/>
    <w:rsid w:val="00EE7983"/>
    <w:rsid w:val="00EE7E12"/>
    <w:rsid w:val="00EF2985"/>
    <w:rsid w:val="00EF2C52"/>
    <w:rsid w:val="00EF58DF"/>
    <w:rsid w:val="00F00EF5"/>
    <w:rsid w:val="00F01F03"/>
    <w:rsid w:val="00F02549"/>
    <w:rsid w:val="00F142D6"/>
    <w:rsid w:val="00F15A1E"/>
    <w:rsid w:val="00F16C26"/>
    <w:rsid w:val="00F2577D"/>
    <w:rsid w:val="00F30A18"/>
    <w:rsid w:val="00F35E24"/>
    <w:rsid w:val="00F41E58"/>
    <w:rsid w:val="00F42CDE"/>
    <w:rsid w:val="00F42E1C"/>
    <w:rsid w:val="00F45F80"/>
    <w:rsid w:val="00F52E66"/>
    <w:rsid w:val="00F55D8A"/>
    <w:rsid w:val="00F56374"/>
    <w:rsid w:val="00F61EB1"/>
    <w:rsid w:val="00F66901"/>
    <w:rsid w:val="00F73553"/>
    <w:rsid w:val="00F742A1"/>
    <w:rsid w:val="00F7496D"/>
    <w:rsid w:val="00F75504"/>
    <w:rsid w:val="00F75B9C"/>
    <w:rsid w:val="00F77794"/>
    <w:rsid w:val="00F85E2D"/>
    <w:rsid w:val="00F8762D"/>
    <w:rsid w:val="00F90E47"/>
    <w:rsid w:val="00F9211E"/>
    <w:rsid w:val="00F92B61"/>
    <w:rsid w:val="00F936C8"/>
    <w:rsid w:val="00F941CF"/>
    <w:rsid w:val="00F955B9"/>
    <w:rsid w:val="00F95C67"/>
    <w:rsid w:val="00F96C0B"/>
    <w:rsid w:val="00FA0637"/>
    <w:rsid w:val="00FA20F6"/>
    <w:rsid w:val="00FA2F2A"/>
    <w:rsid w:val="00FB2994"/>
    <w:rsid w:val="00FB2FFA"/>
    <w:rsid w:val="00FB450D"/>
    <w:rsid w:val="00FB4CC9"/>
    <w:rsid w:val="00FC1785"/>
    <w:rsid w:val="00FC452C"/>
    <w:rsid w:val="00FC5AE9"/>
    <w:rsid w:val="00FC7B9B"/>
    <w:rsid w:val="00FD0651"/>
    <w:rsid w:val="00FD313F"/>
    <w:rsid w:val="00FD46B1"/>
    <w:rsid w:val="00FD5F18"/>
    <w:rsid w:val="00FE1458"/>
    <w:rsid w:val="00FE1B71"/>
    <w:rsid w:val="00FE3279"/>
    <w:rsid w:val="00FE37D4"/>
    <w:rsid w:val="00FE5918"/>
    <w:rsid w:val="00FF11A3"/>
    <w:rsid w:val="00FF1C6B"/>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718021158">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75932590">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143815212">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240163">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73214110">
      <w:bodyDiv w:val="1"/>
      <w:marLeft w:val="0"/>
      <w:marRight w:val="0"/>
      <w:marTop w:val="0"/>
      <w:marBottom w:val="0"/>
      <w:divBdr>
        <w:top w:val="none" w:sz="0" w:space="0" w:color="auto"/>
        <w:left w:val="none" w:sz="0" w:space="0" w:color="auto"/>
        <w:bottom w:val="none" w:sz="0" w:space="0" w:color="auto"/>
        <w:right w:val="none" w:sz="0" w:space="0" w:color="auto"/>
      </w:divBdr>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42327144">
      <w:bodyDiv w:val="1"/>
      <w:marLeft w:val="0"/>
      <w:marRight w:val="0"/>
      <w:marTop w:val="0"/>
      <w:marBottom w:val="0"/>
      <w:divBdr>
        <w:top w:val="none" w:sz="0" w:space="0" w:color="auto"/>
        <w:left w:val="none" w:sz="0" w:space="0" w:color="auto"/>
        <w:bottom w:val="none" w:sz="0" w:space="0" w:color="auto"/>
        <w:right w:val="none" w:sz="0" w:space="0" w:color="auto"/>
      </w:divBdr>
    </w:div>
    <w:div w:id="1593271658">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673069451">
      <w:bodyDiv w:val="1"/>
      <w:marLeft w:val="0"/>
      <w:marRight w:val="0"/>
      <w:marTop w:val="0"/>
      <w:marBottom w:val="0"/>
      <w:divBdr>
        <w:top w:val="none" w:sz="0" w:space="0" w:color="auto"/>
        <w:left w:val="none" w:sz="0" w:space="0" w:color="auto"/>
        <w:bottom w:val="none" w:sz="0" w:space="0" w:color="auto"/>
        <w:right w:val="none" w:sz="0" w:space="0" w:color="auto"/>
      </w:divBdr>
    </w:div>
    <w:div w:id="1673727415">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36901995">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78477519">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32140098">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medium.com/codecastpublication/red-green-refactor-what-is-test-driven-development-302794e06c" TargetMode="External"/><Relationship Id="rId3" Type="http://schemas.openxmlformats.org/officeDocument/2006/relationships/styles" Target="styles.xml"/><Relationship Id="rId21" Type="http://schemas.openxmlformats.org/officeDocument/2006/relationships/hyperlink" Target="https://doi.org/10.1007/978-3-319-74781-1_1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hinkmind.org/articles/soft_v10_n34_2017_22.pdf" TargetMode="External"/><Relationship Id="rId2" Type="http://schemas.openxmlformats.org/officeDocument/2006/relationships/numbering" Target="numbering.xml"/><Relationship Id="rId16" Type="http://schemas.openxmlformats.org/officeDocument/2006/relationships/hyperlink" Target="https://azure.microsoft.com/en-us/blog/get-the-azure-quick-start-guide-for-net-developers/" TargetMode="External"/><Relationship Id="rId20" Type="http://schemas.openxmlformats.org/officeDocument/2006/relationships/hyperlink" Target="https://jeffreypalermo.com/2013/08/onion-architecture-part-4-after-four-yea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6/j.infsof.2016.02.004" TargetMode="External"/><Relationship Id="rId23" Type="http://schemas.openxmlformats.org/officeDocument/2006/relationships/fontTable" Target="fontTable.xml"/><Relationship Id="rId10" Type="http://schemas.openxmlformats.org/officeDocument/2006/relationships/hyperlink" Target="https://www.temjournal.com/" TargetMode="External"/><Relationship Id="rId19" Type="http://schemas.openxmlformats.org/officeDocument/2006/relationships/hyperlink" Target="https://doi.org/10.1016/j.landusepol.2021.10537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oi.org/10.1109/ms.2018.2141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2108</TotalTime>
  <Pages>10</Pages>
  <Words>6408</Words>
  <Characters>36529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699</cp:revision>
  <cp:lastPrinted>2023-05-22T05:26:00Z</cp:lastPrinted>
  <dcterms:created xsi:type="dcterms:W3CDTF">2023-03-23T10:51:00Z</dcterms:created>
  <dcterms:modified xsi:type="dcterms:W3CDTF">2023-06-11T16:29:00Z</dcterms:modified>
</cp:coreProperties>
</file>