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0" w:name="_Toc112392448"/>
      <w:r w:rsidRPr="00084B24">
        <w:rPr>
          <w:lang w:val="bg-BG"/>
        </w:rPr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0"/>
    </w:p>
    <w:p w14:paraId="0A780D89" w14:textId="3A2F537F" w:rsidR="002F3F1E" w:rsidRDefault="002F3F1E" w:rsidP="002F3F1E">
      <w:pPr>
        <w:pStyle w:val="disliteratura"/>
      </w:pPr>
      <w:proofErr w:type="spellStart"/>
      <w:r>
        <w:t>Сълов</w:t>
      </w:r>
      <w:proofErr w:type="spellEnd"/>
      <w:r>
        <w:t xml:space="preserve">, В. (2014). Приложение на езиците за програмиране на платформата .NET при разработката на софтуерни приложения. </w:t>
      </w:r>
      <w:r w:rsidRPr="002F3F1E">
        <w:rPr>
          <w:i/>
          <w:iCs/>
        </w:rPr>
        <w:t>Известия</w:t>
      </w:r>
      <w:r>
        <w:t>.</w:t>
      </w:r>
      <w:r w:rsidRPr="002F3F1E">
        <w:t xml:space="preserve"> </w:t>
      </w:r>
      <w:r>
        <w:t>Икономически университет-Варна</w:t>
      </w:r>
      <w:r>
        <w:t>, (1), 13-22.</w:t>
      </w:r>
    </w:p>
    <w:p w14:paraId="7124C96F" w14:textId="4427B49E" w:rsidR="002F3F1E" w:rsidRDefault="007B205D" w:rsidP="002F3F1E">
      <w:pPr>
        <w:pStyle w:val="disliteratura"/>
      </w:pPr>
      <w:r w:rsidRPr="007B205D">
        <w:t xml:space="preserve">Стоев, С. (2018). Приложение на дизайн чрез шаблони при изграждане на информационни системи. </w:t>
      </w:r>
      <w:r w:rsidRPr="007B205D">
        <w:rPr>
          <w:i/>
          <w:iCs/>
        </w:rPr>
        <w:t>Известия на Съюза на учените - Варна. Сер. Икономически науки</w:t>
      </w:r>
      <w:r w:rsidRPr="007B205D">
        <w:t>, 7(2), 275-282.</w:t>
      </w:r>
    </w:p>
    <w:p w14:paraId="4248D775" w14:textId="2E49016D" w:rsidR="007B205D" w:rsidRDefault="007B205D" w:rsidP="002F3F1E">
      <w:pPr>
        <w:pStyle w:val="disliteratura"/>
      </w:pPr>
      <w:r w:rsidRPr="007B205D">
        <w:t>Куюмджиев, И. (2019). Методологически и технологични аспекти при архивирането на бази от данни</w:t>
      </w:r>
      <w:r w:rsidRPr="007B205D">
        <w:rPr>
          <w:i/>
          <w:iCs/>
        </w:rPr>
        <w:t xml:space="preserve">. </w:t>
      </w:r>
      <w:proofErr w:type="spellStart"/>
      <w:r w:rsidRPr="007B205D">
        <w:rPr>
          <w:i/>
          <w:iCs/>
        </w:rPr>
        <w:t>Унив</w:t>
      </w:r>
      <w:proofErr w:type="spellEnd"/>
      <w:r w:rsidRPr="007B205D">
        <w:rPr>
          <w:i/>
          <w:iCs/>
        </w:rPr>
        <w:t xml:space="preserve">. изд. Наука и икономика. (Библ. Проф. Цани </w:t>
      </w:r>
      <w:proofErr w:type="spellStart"/>
      <w:r w:rsidRPr="007B205D">
        <w:rPr>
          <w:i/>
          <w:iCs/>
        </w:rPr>
        <w:t>Калянджиев</w:t>
      </w:r>
      <w:proofErr w:type="spellEnd"/>
      <w:r w:rsidRPr="007B205D">
        <w:rPr>
          <w:i/>
          <w:iCs/>
        </w:rPr>
        <w:t xml:space="preserve"> ; Кн. 55)</w:t>
      </w:r>
      <w:r w:rsidRPr="007B205D">
        <w:t>. ISBN 978-954-21-0988-4.</w:t>
      </w:r>
    </w:p>
    <w:p w14:paraId="41C88EE9" w14:textId="43F94403" w:rsidR="007B205D" w:rsidRDefault="007B205D" w:rsidP="002F3F1E">
      <w:pPr>
        <w:pStyle w:val="disliteratura"/>
      </w:pPr>
      <w:r w:rsidRPr="007B205D">
        <w:t xml:space="preserve">Парушева, С. (2011). Приложимост и проблеми на облачните услуги в банковия сектор. </w:t>
      </w:r>
      <w:r w:rsidRPr="007B205D">
        <w:rPr>
          <w:i/>
          <w:iCs/>
        </w:rPr>
        <w:t xml:space="preserve">Междунар. науч. </w:t>
      </w:r>
      <w:proofErr w:type="spellStart"/>
      <w:r w:rsidRPr="007B205D">
        <w:rPr>
          <w:i/>
          <w:iCs/>
        </w:rPr>
        <w:t>конф</w:t>
      </w:r>
      <w:proofErr w:type="spellEnd"/>
      <w:r w:rsidRPr="007B205D">
        <w:rPr>
          <w:i/>
          <w:iCs/>
        </w:rPr>
        <w:t>. : Посвещава се на 45-год. от създаването на кат. "Бизнес информатика</w:t>
      </w:r>
      <w:r w:rsidRPr="007B205D">
        <w:t>", (</w:t>
      </w:r>
      <w:proofErr w:type="spellStart"/>
      <w:r w:rsidRPr="007B205D">
        <w:t>pp</w:t>
      </w:r>
      <w:proofErr w:type="spellEnd"/>
      <w:r w:rsidRPr="007B205D">
        <w:t>. 180-187). Акад. изд. Ценов.</w:t>
      </w:r>
    </w:p>
    <w:p w14:paraId="4CB2F218" w14:textId="5B411613" w:rsidR="007B205D" w:rsidRDefault="007B205D" w:rsidP="002F3F1E">
      <w:pPr>
        <w:pStyle w:val="disliteratura"/>
      </w:pPr>
      <w:r>
        <w:t>Банков</w:t>
      </w:r>
      <w:r w:rsidRPr="007B205D">
        <w:t xml:space="preserve">, </w:t>
      </w:r>
      <w:r>
        <w:t>Б</w:t>
      </w:r>
      <w:r w:rsidRPr="007B205D">
        <w:t xml:space="preserve">. (2023). Software </w:t>
      </w:r>
      <w:proofErr w:type="spellStart"/>
      <w:r w:rsidRPr="007B205D">
        <w:t>solutions</w:t>
      </w:r>
      <w:proofErr w:type="spellEnd"/>
      <w:r w:rsidRPr="007B205D">
        <w:t xml:space="preserve"> </w:t>
      </w:r>
      <w:proofErr w:type="spellStart"/>
      <w:r w:rsidRPr="007B205D">
        <w:t>for</w:t>
      </w:r>
      <w:proofErr w:type="spellEnd"/>
      <w:r w:rsidRPr="007B205D">
        <w:t xml:space="preserve"> </w:t>
      </w:r>
      <w:proofErr w:type="spellStart"/>
      <w:r w:rsidRPr="007B205D">
        <w:t>responsive</w:t>
      </w:r>
      <w:proofErr w:type="spellEnd"/>
      <w:r w:rsidRPr="007B205D">
        <w:t xml:space="preserve"> </w:t>
      </w:r>
      <w:proofErr w:type="spellStart"/>
      <w:r w:rsidRPr="007B205D">
        <w:t>and</w:t>
      </w:r>
      <w:proofErr w:type="spellEnd"/>
      <w:r w:rsidRPr="007B205D">
        <w:t xml:space="preserve"> </w:t>
      </w:r>
      <w:proofErr w:type="spellStart"/>
      <w:r w:rsidRPr="007B205D">
        <w:t>accessible</w:t>
      </w:r>
      <w:proofErr w:type="spellEnd"/>
      <w:r w:rsidRPr="007B205D">
        <w:t xml:space="preserve"> </w:t>
      </w:r>
      <w:proofErr w:type="spellStart"/>
      <w:r w:rsidRPr="007B205D">
        <w:t>web</w:t>
      </w:r>
      <w:proofErr w:type="spellEnd"/>
      <w:r w:rsidRPr="007B205D">
        <w:t xml:space="preserve"> </w:t>
      </w:r>
      <w:proofErr w:type="spellStart"/>
      <w:r w:rsidRPr="007B205D">
        <w:t>systems</w:t>
      </w:r>
      <w:proofErr w:type="spellEnd"/>
      <w:r w:rsidRPr="007B205D">
        <w:rPr>
          <w:i/>
          <w:iCs/>
        </w:rPr>
        <w:t>. Научен семинар „Дигитализация, големи данни, изкуствен интелект“</w:t>
      </w:r>
      <w:r w:rsidRPr="007B205D">
        <w:t>, 39-43. ISBN 978-954-21-1145-0.</w:t>
      </w:r>
    </w:p>
    <w:p w14:paraId="53C168D9" w14:textId="6AF8B10A" w:rsidR="00D134DC" w:rsidRDefault="00D134DC" w:rsidP="002F3F1E">
      <w:pPr>
        <w:pStyle w:val="disliteratura"/>
      </w:pPr>
      <w:proofErr w:type="spellStart"/>
      <w:r w:rsidRPr="00D134DC">
        <w:t>Сълова</w:t>
      </w:r>
      <w:proofErr w:type="spellEnd"/>
      <w:r w:rsidRPr="00D134DC">
        <w:t xml:space="preserve">, С., </w:t>
      </w:r>
      <w:proofErr w:type="spellStart"/>
      <w:r w:rsidRPr="00D134DC">
        <w:t>Тодоранова</w:t>
      </w:r>
      <w:proofErr w:type="spellEnd"/>
      <w:r w:rsidRPr="00D134DC">
        <w:t xml:space="preserve">, Л., Лазарова, Н., Банков, Б. (2018). Интернет технологии. </w:t>
      </w:r>
      <w:r w:rsidRPr="00D134DC">
        <w:rPr>
          <w:i/>
          <w:iCs/>
        </w:rPr>
        <w:t>Наука и икономика</w:t>
      </w:r>
      <w:r w:rsidRPr="00D134DC">
        <w:t>, 242.</w:t>
      </w:r>
    </w:p>
    <w:p w14:paraId="61ACBA2D" w14:textId="661441D4" w:rsidR="00D134DC" w:rsidRDefault="003E5B51" w:rsidP="002F3F1E">
      <w:pPr>
        <w:pStyle w:val="disliteratura"/>
      </w:pPr>
      <w:proofErr w:type="spellStart"/>
      <w:r w:rsidRPr="003E5B51">
        <w:t>Тодоранова</w:t>
      </w:r>
      <w:proofErr w:type="spellEnd"/>
      <w:r w:rsidRPr="003E5B51">
        <w:t xml:space="preserve">, Л., &amp; Пенчев, Б. (2020) A </w:t>
      </w:r>
      <w:proofErr w:type="spellStart"/>
      <w:r w:rsidRPr="003E5B51">
        <w:t>conceptual</w:t>
      </w:r>
      <w:proofErr w:type="spellEnd"/>
      <w:r w:rsidRPr="003E5B51">
        <w:t xml:space="preserve"> </w:t>
      </w:r>
      <w:proofErr w:type="spellStart"/>
      <w:r w:rsidRPr="003E5B51">
        <w:t>framework</w:t>
      </w:r>
      <w:proofErr w:type="spellEnd"/>
      <w:r w:rsidRPr="003E5B51">
        <w:t xml:space="preserve"> </w:t>
      </w:r>
      <w:proofErr w:type="spellStart"/>
      <w:r w:rsidRPr="003E5B51">
        <w:t>for</w:t>
      </w:r>
      <w:proofErr w:type="spellEnd"/>
      <w:r w:rsidRPr="003E5B51">
        <w:t xml:space="preserve"> </w:t>
      </w:r>
      <w:proofErr w:type="spellStart"/>
      <w:r w:rsidRPr="003E5B51">
        <w:t>mobile</w:t>
      </w:r>
      <w:proofErr w:type="spellEnd"/>
      <w:r w:rsidRPr="003E5B51">
        <w:t xml:space="preserve"> </w:t>
      </w:r>
      <w:proofErr w:type="spellStart"/>
      <w:r w:rsidRPr="003E5B51">
        <w:t>learning</w:t>
      </w:r>
      <w:proofErr w:type="spellEnd"/>
      <w:r w:rsidRPr="003E5B51">
        <w:t xml:space="preserve"> </w:t>
      </w:r>
      <w:proofErr w:type="spellStart"/>
      <w:r w:rsidRPr="003E5B51">
        <w:t>development</w:t>
      </w:r>
      <w:proofErr w:type="spellEnd"/>
      <w:r w:rsidRPr="003E5B51">
        <w:t xml:space="preserve"> </w:t>
      </w:r>
      <w:proofErr w:type="spellStart"/>
      <w:r w:rsidRPr="003E5B51">
        <w:t>in</w:t>
      </w:r>
      <w:proofErr w:type="spellEnd"/>
      <w:r w:rsidRPr="003E5B51">
        <w:t xml:space="preserve"> </w:t>
      </w:r>
      <w:proofErr w:type="spellStart"/>
      <w:r w:rsidRPr="003E5B51">
        <w:t>higher</w:t>
      </w:r>
      <w:proofErr w:type="spellEnd"/>
      <w:r w:rsidRPr="003E5B51">
        <w:t xml:space="preserve"> </w:t>
      </w:r>
      <w:proofErr w:type="spellStart"/>
      <w:r w:rsidRPr="003E5B51">
        <w:t>education</w:t>
      </w:r>
      <w:proofErr w:type="spellEnd"/>
      <w:r w:rsidRPr="003E5B51">
        <w:t xml:space="preserve">. </w:t>
      </w:r>
      <w:proofErr w:type="spellStart"/>
      <w:r w:rsidRPr="003E5B51">
        <w:rPr>
          <w:i/>
          <w:iCs/>
        </w:rPr>
        <w:t>In</w:t>
      </w:r>
      <w:proofErr w:type="spellEnd"/>
      <w:r w:rsidRPr="003E5B51">
        <w:rPr>
          <w:i/>
          <w:iCs/>
        </w:rPr>
        <w:t xml:space="preserve"> </w:t>
      </w:r>
      <w:proofErr w:type="spellStart"/>
      <w:r w:rsidRPr="003E5B51">
        <w:rPr>
          <w:i/>
          <w:iCs/>
        </w:rPr>
        <w:t>Proceedings</w:t>
      </w:r>
      <w:proofErr w:type="spellEnd"/>
      <w:r w:rsidRPr="003E5B51">
        <w:rPr>
          <w:i/>
          <w:iCs/>
        </w:rPr>
        <w:t xml:space="preserve"> </w:t>
      </w:r>
      <w:proofErr w:type="spellStart"/>
      <w:r w:rsidRPr="003E5B51">
        <w:rPr>
          <w:i/>
          <w:iCs/>
        </w:rPr>
        <w:t>of</w:t>
      </w:r>
      <w:proofErr w:type="spellEnd"/>
      <w:r w:rsidRPr="003E5B51">
        <w:rPr>
          <w:i/>
          <w:iCs/>
        </w:rPr>
        <w:t xml:space="preserve"> </w:t>
      </w:r>
      <w:proofErr w:type="spellStart"/>
      <w:r w:rsidRPr="003E5B51">
        <w:rPr>
          <w:i/>
          <w:iCs/>
        </w:rPr>
        <w:t>the</w:t>
      </w:r>
      <w:proofErr w:type="spellEnd"/>
      <w:r w:rsidRPr="003E5B51">
        <w:rPr>
          <w:i/>
          <w:iCs/>
        </w:rPr>
        <w:t xml:space="preserve"> ACM International </w:t>
      </w:r>
      <w:proofErr w:type="spellStart"/>
      <w:r w:rsidRPr="003E5B51">
        <w:rPr>
          <w:i/>
          <w:iCs/>
        </w:rPr>
        <w:t>Conference</w:t>
      </w:r>
      <w:proofErr w:type="spellEnd"/>
      <w:r w:rsidRPr="003E5B51">
        <w:t>, (</w:t>
      </w:r>
      <w:proofErr w:type="spellStart"/>
      <w:r w:rsidRPr="003E5B51">
        <w:t>pp</w:t>
      </w:r>
      <w:proofErr w:type="spellEnd"/>
      <w:r w:rsidRPr="003E5B51">
        <w:t xml:space="preserve">. 251-257). </w:t>
      </w:r>
      <w:hyperlink r:id="rId8" w:history="1">
        <w:r w:rsidRPr="005C0643">
          <w:rPr>
            <w:rStyle w:val="Hyperlink"/>
          </w:rPr>
          <w:t>https://doi.org/10.1145/3407982.3407996</w:t>
        </w:r>
      </w:hyperlink>
    </w:p>
    <w:p w14:paraId="4FF4E4C4" w14:textId="62C61239" w:rsidR="003E5B51" w:rsidRDefault="00F51B2A" w:rsidP="002F3F1E">
      <w:pPr>
        <w:pStyle w:val="disliteratura"/>
      </w:pPr>
      <w:r w:rsidRPr="00F51B2A">
        <w:t xml:space="preserve">Начева, Р. (2023). Концептуален функционален модел на прототип на система за оценяване на достъпността на мобилни приложения. </w:t>
      </w:r>
      <w:r w:rsidRPr="00F51B2A">
        <w:rPr>
          <w:i/>
          <w:iCs/>
        </w:rPr>
        <w:t>Човешки ресурси &amp; Технологии,</w:t>
      </w:r>
      <w:r w:rsidRPr="00F51B2A">
        <w:t xml:space="preserve"> 1, 76-98. ISSN 2738-8719.</w:t>
      </w:r>
    </w:p>
    <w:p w14:paraId="6086700B" w14:textId="668A9743" w:rsidR="00891216" w:rsidRPr="00891216" w:rsidRDefault="00891216" w:rsidP="00891216">
      <w:pPr>
        <w:pStyle w:val="disliteratura"/>
      </w:pPr>
      <w:proofErr w:type="spellStart"/>
      <w:r w:rsidRPr="00891216">
        <w:t>С</w:t>
      </w:r>
      <w:r>
        <w:t>ъ</w:t>
      </w:r>
      <w:r w:rsidRPr="00891216">
        <w:t>лова</w:t>
      </w:r>
      <w:proofErr w:type="spellEnd"/>
      <w:r w:rsidRPr="00891216">
        <w:t xml:space="preserve">, С., Александрова, </w:t>
      </w:r>
      <w:r>
        <w:t>Я</w:t>
      </w:r>
      <w:r w:rsidRPr="00891216">
        <w:t xml:space="preserve">., Стоянова, М., Радев, М. (2022). A </w:t>
      </w:r>
      <w:proofErr w:type="spellStart"/>
      <w:r w:rsidRPr="00891216">
        <w:t>predictive</w:t>
      </w:r>
      <w:proofErr w:type="spellEnd"/>
      <w:r w:rsidRPr="00891216">
        <w:t xml:space="preserve"> </w:t>
      </w:r>
      <w:proofErr w:type="spellStart"/>
      <w:r w:rsidRPr="00891216">
        <w:t>analytics</w:t>
      </w:r>
      <w:proofErr w:type="spellEnd"/>
      <w:r w:rsidRPr="00891216">
        <w:t xml:space="preserve"> </w:t>
      </w:r>
      <w:proofErr w:type="spellStart"/>
      <w:r w:rsidRPr="00891216">
        <w:t>framework</w:t>
      </w:r>
      <w:proofErr w:type="spellEnd"/>
      <w:r w:rsidRPr="00891216">
        <w:t xml:space="preserve"> </w:t>
      </w:r>
      <w:proofErr w:type="spellStart"/>
      <w:r w:rsidRPr="00891216">
        <w:t>using</w:t>
      </w:r>
      <w:proofErr w:type="spellEnd"/>
      <w:r w:rsidRPr="00891216">
        <w:t xml:space="preserve"> </w:t>
      </w:r>
      <w:proofErr w:type="spellStart"/>
      <w:r w:rsidRPr="00891216">
        <w:t>machine</w:t>
      </w:r>
      <w:proofErr w:type="spellEnd"/>
      <w:r w:rsidRPr="00891216">
        <w:t xml:space="preserve"> </w:t>
      </w:r>
      <w:proofErr w:type="spellStart"/>
      <w:r w:rsidRPr="00891216">
        <w:t>learning</w:t>
      </w:r>
      <w:proofErr w:type="spellEnd"/>
      <w:r w:rsidRPr="00891216">
        <w:t xml:space="preserve"> </w:t>
      </w:r>
      <w:proofErr w:type="spellStart"/>
      <w:r w:rsidRPr="00891216">
        <w:t>for</w:t>
      </w:r>
      <w:proofErr w:type="spellEnd"/>
      <w:r w:rsidRPr="00891216">
        <w:t xml:space="preserve"> </w:t>
      </w:r>
      <w:proofErr w:type="spellStart"/>
      <w:r w:rsidRPr="00891216">
        <w:t>the</w:t>
      </w:r>
      <w:proofErr w:type="spellEnd"/>
      <w:r w:rsidRPr="00891216">
        <w:t xml:space="preserve"> </w:t>
      </w:r>
      <w:proofErr w:type="spellStart"/>
      <w:r w:rsidRPr="00891216">
        <w:t>logistics</w:t>
      </w:r>
      <w:proofErr w:type="spellEnd"/>
      <w:r w:rsidRPr="00891216">
        <w:t xml:space="preserve"> </w:t>
      </w:r>
      <w:proofErr w:type="spellStart"/>
      <w:r w:rsidRPr="00891216">
        <w:t>industry</w:t>
      </w:r>
      <w:proofErr w:type="spellEnd"/>
      <w:r w:rsidRPr="00891216">
        <w:t xml:space="preserve">. </w:t>
      </w:r>
      <w:r w:rsidRPr="00891216">
        <w:rPr>
          <w:i/>
          <w:iCs/>
        </w:rPr>
        <w:t xml:space="preserve">CompSysTech'22: 23rd International </w:t>
      </w:r>
      <w:proofErr w:type="spellStart"/>
      <w:r w:rsidRPr="00891216">
        <w:rPr>
          <w:i/>
          <w:iCs/>
        </w:rPr>
        <w:t>Conference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on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Computer</w:t>
      </w:r>
      <w:proofErr w:type="spellEnd"/>
      <w:r w:rsidRPr="00891216">
        <w:rPr>
          <w:i/>
          <w:iCs/>
        </w:rPr>
        <w:t xml:space="preserve"> Systems </w:t>
      </w:r>
      <w:proofErr w:type="spellStart"/>
      <w:r w:rsidRPr="00891216">
        <w:rPr>
          <w:i/>
          <w:iCs/>
        </w:rPr>
        <w:t>and</w:t>
      </w:r>
      <w:proofErr w:type="spellEnd"/>
      <w:r w:rsidRPr="00891216">
        <w:rPr>
          <w:i/>
          <w:iCs/>
        </w:rPr>
        <w:t xml:space="preserve"> Technologies, New </w:t>
      </w:r>
      <w:proofErr w:type="spellStart"/>
      <w:r w:rsidRPr="00891216">
        <w:rPr>
          <w:i/>
          <w:iCs/>
        </w:rPr>
        <w:t>York</w:t>
      </w:r>
      <w:proofErr w:type="spellEnd"/>
      <w:r w:rsidRPr="00891216">
        <w:rPr>
          <w:i/>
          <w:iCs/>
        </w:rPr>
        <w:t xml:space="preserve">: </w:t>
      </w:r>
      <w:proofErr w:type="spellStart"/>
      <w:r w:rsidRPr="00891216">
        <w:rPr>
          <w:i/>
          <w:iCs/>
        </w:rPr>
        <w:t>Association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for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Computing</w:t>
      </w:r>
      <w:proofErr w:type="spellEnd"/>
      <w:r w:rsidRPr="00891216">
        <w:rPr>
          <w:i/>
          <w:iCs/>
        </w:rPr>
        <w:t xml:space="preserve"> </w:t>
      </w:r>
      <w:proofErr w:type="spellStart"/>
      <w:r w:rsidRPr="00891216">
        <w:rPr>
          <w:i/>
          <w:iCs/>
        </w:rPr>
        <w:t>Machinery</w:t>
      </w:r>
      <w:proofErr w:type="spellEnd"/>
      <w:r w:rsidRPr="00891216">
        <w:t>, (</w:t>
      </w:r>
      <w:proofErr w:type="spellStart"/>
      <w:r w:rsidRPr="00891216">
        <w:t>pp</w:t>
      </w:r>
      <w:proofErr w:type="spellEnd"/>
      <w:r w:rsidRPr="00891216">
        <w:t>. 39-44). https://doi.org/10.1145/3546118.3546130</w:t>
      </w:r>
    </w:p>
    <w:p w14:paraId="7E728B0E" w14:textId="307BB2F0" w:rsidR="00891216" w:rsidRPr="00891216" w:rsidRDefault="00891216" w:rsidP="00891216">
      <w:pPr>
        <w:pStyle w:val="disliteratura"/>
      </w:pPr>
      <w:proofErr w:type="spellStart"/>
      <w:r w:rsidRPr="00891216">
        <w:t>С</w:t>
      </w:r>
      <w:r>
        <w:t>ъ</w:t>
      </w:r>
      <w:r w:rsidRPr="00891216">
        <w:t>лова</w:t>
      </w:r>
      <w:proofErr w:type="spellEnd"/>
      <w:r w:rsidRPr="00891216">
        <w:t xml:space="preserve">, С., Петров, П., Радев, М., Александрова, </w:t>
      </w:r>
      <w:r>
        <w:t>Я</w:t>
      </w:r>
      <w:r w:rsidRPr="00891216">
        <w:t>., Милева, Л., &amp; Янков, П. (2020). Дигитализация на бизнес процеси в строителството и логистиката.</w:t>
      </w:r>
    </w:p>
    <w:p w14:paraId="63B61236" w14:textId="5E34F802" w:rsidR="0099741B" w:rsidRDefault="00891216" w:rsidP="00891216">
      <w:pPr>
        <w:pStyle w:val="disliteratura"/>
      </w:pPr>
      <w:r w:rsidRPr="00891216">
        <w:lastRenderedPageBreak/>
        <w:t xml:space="preserve">Радев, М., &amp; Александрова, </w:t>
      </w:r>
      <w:r>
        <w:t>Я</w:t>
      </w:r>
      <w:r w:rsidRPr="00891216">
        <w:t xml:space="preserve">. (2013). </w:t>
      </w:r>
      <w:proofErr w:type="spellStart"/>
      <w:r w:rsidRPr="00891216">
        <w:t>Combining</w:t>
      </w:r>
      <w:proofErr w:type="spellEnd"/>
      <w:r w:rsidRPr="00891216">
        <w:t xml:space="preserve"> </w:t>
      </w:r>
      <w:proofErr w:type="spellStart"/>
      <w:r w:rsidRPr="00891216">
        <w:t>virtualization</w:t>
      </w:r>
      <w:proofErr w:type="spellEnd"/>
      <w:r w:rsidRPr="00891216">
        <w:t xml:space="preserve"> </w:t>
      </w:r>
      <w:proofErr w:type="spellStart"/>
      <w:r w:rsidRPr="00891216">
        <w:t>technologies</w:t>
      </w:r>
      <w:proofErr w:type="spellEnd"/>
      <w:r w:rsidRPr="00891216">
        <w:t xml:space="preserve"> </w:t>
      </w:r>
      <w:proofErr w:type="spellStart"/>
      <w:r w:rsidRPr="00891216">
        <w:t>in</w:t>
      </w:r>
      <w:proofErr w:type="spellEnd"/>
      <w:r w:rsidRPr="00891216">
        <w:t xml:space="preserve"> SOA-</w:t>
      </w:r>
      <w:proofErr w:type="spellStart"/>
      <w:r w:rsidRPr="00891216">
        <w:t>applications</w:t>
      </w:r>
      <w:proofErr w:type="spellEnd"/>
      <w:r w:rsidRPr="00891216">
        <w:t>.</w:t>
      </w:r>
    </w:p>
    <w:p w14:paraId="10C43893" w14:textId="77777777" w:rsidR="00B70CBE" w:rsidRDefault="00B70CBE" w:rsidP="00B70CBE">
      <w:pPr>
        <w:pStyle w:val="disliteratura"/>
      </w:pPr>
      <w:proofErr w:type="spellStart"/>
      <w:r>
        <w:t>Agarwal</w:t>
      </w:r>
      <w:proofErr w:type="spellEnd"/>
      <w:r>
        <w:t xml:space="preserve">, C. (2021).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SAP: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end-to-end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OTC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SAP CRM, SAP APO, SAP TMS, </w:t>
      </w:r>
      <w:proofErr w:type="spellStart"/>
      <w:r>
        <w:t>and</w:t>
      </w:r>
      <w:proofErr w:type="spellEnd"/>
      <w:r>
        <w:t xml:space="preserve"> SAP LES.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52BB1D71" w14:textId="77777777" w:rsidR="00B70CBE" w:rsidRDefault="00B70CBE" w:rsidP="00B70CBE">
      <w:pPr>
        <w:pStyle w:val="disliteratura"/>
      </w:pPr>
      <w:proofErr w:type="spellStart"/>
      <w:r>
        <w:t>Aleksandrova</w:t>
      </w:r>
      <w:proofErr w:type="spellEnd"/>
      <w:r>
        <w:t xml:space="preserve">, Y. (2017).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r>
        <w:rPr>
          <w:i/>
          <w:iCs/>
        </w:rPr>
        <w:t>JOURNAL OF THE UNION OF SCIENTISTS - VARNA, ECONOMIC SCIENCES SERIES</w:t>
      </w:r>
      <w:r>
        <w:t xml:space="preserve">, </w:t>
      </w:r>
      <w:r>
        <w:rPr>
          <w:i/>
          <w:iCs/>
        </w:rPr>
        <w:t>2</w:t>
      </w:r>
      <w:r>
        <w:t>, 217–224. https://ideas.repec.org/a/vra/journl/y2017i2p217-224.html</w:t>
      </w:r>
    </w:p>
    <w:p w14:paraId="6F65612C" w14:textId="77777777" w:rsidR="00B70CBE" w:rsidRDefault="00B70CBE" w:rsidP="00B70CBE">
      <w:pPr>
        <w:pStyle w:val="disliteratura"/>
      </w:pPr>
      <w:proofErr w:type="spellStart"/>
      <w:r>
        <w:t>Aleksandrova</w:t>
      </w:r>
      <w:proofErr w:type="spellEnd"/>
      <w:r>
        <w:t xml:space="preserve">, Y. (2021).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rPr>
          <w:i/>
          <w:iCs/>
        </w:rPr>
        <w:t>RePEc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Papers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>. https://econpapers.repec.org/RePEc:kab:journl:y:2021:i:2:p:6-22</w:t>
      </w:r>
    </w:p>
    <w:p w14:paraId="1F4DCF1F" w14:textId="77777777" w:rsidR="00B70CBE" w:rsidRDefault="00B70CBE" w:rsidP="00B70CBE">
      <w:pPr>
        <w:pStyle w:val="disliteratura"/>
      </w:pPr>
      <w:proofErr w:type="spellStart"/>
      <w:r>
        <w:t>Alzoubi</w:t>
      </w:r>
      <w:proofErr w:type="spellEnd"/>
      <w:r>
        <w:t xml:space="preserve">, H. M., </w:t>
      </w:r>
      <w:proofErr w:type="spellStart"/>
      <w:r>
        <w:t>Ahmed</w:t>
      </w:r>
      <w:proofErr w:type="spellEnd"/>
      <w:r>
        <w:t xml:space="preserve">, G., </w:t>
      </w:r>
      <w:proofErr w:type="spellStart"/>
      <w:r>
        <w:t>Al-Gasaymeh</w:t>
      </w:r>
      <w:proofErr w:type="spellEnd"/>
      <w:r>
        <w:t xml:space="preserve">, A., &amp; </w:t>
      </w:r>
      <w:proofErr w:type="spellStart"/>
      <w:r>
        <w:t>Kurdi</w:t>
      </w:r>
      <w:proofErr w:type="spellEnd"/>
      <w:r>
        <w:t xml:space="preserve">, B. A. (2020).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mediating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.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 Science </w:t>
      </w:r>
      <w:proofErr w:type="spellStart"/>
      <w:r>
        <w:rPr>
          <w:i/>
          <w:iCs/>
        </w:rPr>
        <w:t>Letters</w:t>
      </w:r>
      <w:proofErr w:type="spellEnd"/>
      <w:r>
        <w:t>, 703–708. https://doi.org/10.5267/j.msl.2019.9.008</w:t>
      </w:r>
    </w:p>
    <w:p w14:paraId="070F8EBD" w14:textId="77777777" w:rsidR="00B70CBE" w:rsidRDefault="00B70CBE" w:rsidP="00B70CBE">
      <w:pPr>
        <w:pStyle w:val="disliteratura"/>
      </w:pPr>
      <w:proofErr w:type="spellStart"/>
      <w:r>
        <w:t>Ashbacher</w:t>
      </w:r>
      <w:proofErr w:type="spellEnd"/>
      <w:r>
        <w:t xml:space="preserve">, C. (2010). </w:t>
      </w:r>
      <w:proofErr w:type="spellStart"/>
      <w:r>
        <w:t>Succeeding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: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Mike</w:t>
      </w:r>
      <w:proofErr w:type="spellEnd"/>
      <w:r>
        <w:t xml:space="preserve"> </w:t>
      </w:r>
      <w:proofErr w:type="spellStart"/>
      <w:r>
        <w:t>Cohn</w:t>
      </w:r>
      <w:proofErr w:type="spellEnd"/>
      <w: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Technology</w:t>
      </w:r>
      <w:r>
        <w:t xml:space="preserve">, </w:t>
      </w:r>
      <w:r>
        <w:rPr>
          <w:i/>
          <w:iCs/>
        </w:rPr>
        <w:t>9</w:t>
      </w:r>
      <w:r>
        <w:t>(4). https://doi.org/10.5381/jot.2010.9.4.r1</w:t>
      </w:r>
    </w:p>
    <w:p w14:paraId="7AE39E28" w14:textId="77777777" w:rsidR="00B70CBE" w:rsidRDefault="00B70CBE" w:rsidP="00B70CBE">
      <w:pPr>
        <w:pStyle w:val="disliteratura"/>
      </w:pPr>
      <w:proofErr w:type="spellStart"/>
      <w:r>
        <w:t>Atchison</w:t>
      </w:r>
      <w:proofErr w:type="spellEnd"/>
      <w:r>
        <w:t xml:space="preserve">, L. (2020). </w:t>
      </w:r>
      <w:proofErr w:type="spellStart"/>
      <w:r>
        <w:t>Architecting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O’Reilly</w:t>
      </w:r>
      <w:proofErr w:type="spellEnd"/>
      <w:r>
        <w:t xml:space="preserve"> Media.</w:t>
      </w:r>
    </w:p>
    <w:p w14:paraId="093758E6" w14:textId="77777777" w:rsidR="00B70CBE" w:rsidRDefault="00B70CBE" w:rsidP="00B70CBE">
      <w:pPr>
        <w:pStyle w:val="disliteratura"/>
      </w:pPr>
      <w:proofErr w:type="spellStart"/>
      <w:r>
        <w:t>Barata</w:t>
      </w:r>
      <w:proofErr w:type="spellEnd"/>
      <w:r>
        <w:t xml:space="preserve">, F. A., </w:t>
      </w:r>
      <w:proofErr w:type="spellStart"/>
      <w:r>
        <w:t>Febrianto</w:t>
      </w:r>
      <w:proofErr w:type="spellEnd"/>
      <w:r>
        <w:t xml:space="preserve">, G. N., &amp; </w:t>
      </w:r>
      <w:proofErr w:type="spellStart"/>
      <w:r>
        <w:t>Yasin</w:t>
      </w:r>
      <w:proofErr w:type="spellEnd"/>
      <w:r>
        <w:t xml:space="preserve">, M. (2022).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4.0.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 (</w:t>
      </w:r>
      <w:proofErr w:type="spellStart"/>
      <w:r>
        <w:t>pp</w:t>
      </w:r>
      <w:proofErr w:type="spellEnd"/>
      <w:r>
        <w:t>. 369–377). https://doi.org/10.2991/978-94-6463-008-4_47</w:t>
      </w:r>
    </w:p>
    <w:p w14:paraId="2B5A267B" w14:textId="77777777" w:rsidR="00B70CBE" w:rsidRDefault="00B70CBE" w:rsidP="00B70CBE">
      <w:pPr>
        <w:pStyle w:val="disliteratura"/>
      </w:pPr>
      <w:proofErr w:type="spellStart"/>
      <w:r>
        <w:t>Bardakci</w:t>
      </w:r>
      <w:proofErr w:type="spellEnd"/>
      <w:r>
        <w:t xml:space="preserve">, H. (2020). BENEFITS OF DIGITALIZATION IN INTERNATIONAL LOGISTICS SECTOR.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Science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05</w:t>
      </w:r>
      <w:r>
        <w:t>(06), 1476–1489. https://doi.org/10.46609/ijsser.2020.v05i06.009</w:t>
      </w:r>
    </w:p>
    <w:p w14:paraId="3C82F5A1" w14:textId="77777777" w:rsidR="00B70CBE" w:rsidRDefault="00B70CBE" w:rsidP="00B70CBE">
      <w:pPr>
        <w:pStyle w:val="disliteratura"/>
      </w:pPr>
      <w:proofErr w:type="spellStart"/>
      <w:r>
        <w:t>Batista</w:t>
      </w:r>
      <w:proofErr w:type="spellEnd"/>
      <w:r>
        <w:t xml:space="preserve">, F. (2022, </w:t>
      </w:r>
      <w:proofErr w:type="spellStart"/>
      <w:r>
        <w:t>March</w:t>
      </w:r>
      <w:proofErr w:type="spellEnd"/>
      <w:r>
        <w:t xml:space="preserve"> 4). </w:t>
      </w:r>
      <w:proofErr w:type="spellStart"/>
      <w:r>
        <w:rPr>
          <w:i/>
          <w:iCs/>
        </w:rPr>
        <w:t>Developing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ubiquitous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</w:t>
      </w:r>
      <w:proofErr w:type="spellEnd"/>
      <w:r>
        <w:rPr>
          <w:i/>
          <w:iCs/>
        </w:rPr>
        <w:t xml:space="preserve"> - DDD -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t>. DDD. https://thedomaindrivendesign.io/developing-the-ubiquitous-language/</w:t>
      </w:r>
    </w:p>
    <w:p w14:paraId="0715FD21" w14:textId="77777777" w:rsidR="00B70CBE" w:rsidRDefault="00B70CBE" w:rsidP="00B70CBE">
      <w:pPr>
        <w:pStyle w:val="disliteratura"/>
      </w:pPr>
      <w:proofErr w:type="spellStart"/>
      <w:r>
        <w:t>Baumgartl</w:t>
      </w:r>
      <w:proofErr w:type="spellEnd"/>
      <w:r>
        <w:t xml:space="preserve">, A., </w:t>
      </w:r>
      <w:proofErr w:type="spellStart"/>
      <w:r>
        <w:t>Bardhan</w:t>
      </w:r>
      <w:proofErr w:type="spellEnd"/>
      <w:r>
        <w:t xml:space="preserve">, D., </w:t>
      </w:r>
      <w:proofErr w:type="spellStart"/>
      <w:r>
        <w:t>Choi</w:t>
      </w:r>
      <w:proofErr w:type="spellEnd"/>
      <w:r>
        <w:t xml:space="preserve">, N., </w:t>
      </w:r>
      <w:proofErr w:type="spellStart"/>
      <w:r>
        <w:t>Dudgeon</w:t>
      </w:r>
      <w:proofErr w:type="spellEnd"/>
      <w:r>
        <w:t xml:space="preserve">, M., </w:t>
      </w:r>
      <w:proofErr w:type="spellStart"/>
      <w:r>
        <w:t>Górecki</w:t>
      </w:r>
      <w:proofErr w:type="spellEnd"/>
      <w:r>
        <w:t xml:space="preserve">, P., </w:t>
      </w:r>
      <w:proofErr w:type="spellStart"/>
      <w:r>
        <w:t>Lahiri</w:t>
      </w:r>
      <w:proofErr w:type="spellEnd"/>
      <w:r>
        <w:t xml:space="preserve">, A., </w:t>
      </w:r>
      <w:proofErr w:type="spellStart"/>
      <w:r>
        <w:t>Meijerink</w:t>
      </w:r>
      <w:proofErr w:type="spellEnd"/>
      <w:r>
        <w:t xml:space="preserve">, B., &amp; </w:t>
      </w:r>
      <w:proofErr w:type="spellStart"/>
      <w:r>
        <w:t>Worsley-Tonks</w:t>
      </w:r>
      <w:proofErr w:type="spellEnd"/>
      <w:r>
        <w:t xml:space="preserve">, A. (2021). </w:t>
      </w:r>
      <w:r>
        <w:rPr>
          <w:i/>
          <w:iCs/>
        </w:rPr>
        <w:t xml:space="preserve">SAP S/4HANA: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Introduction</w:t>
      </w:r>
      <w:proofErr w:type="spellEnd"/>
      <w:r>
        <w:t>. SAP PRESS.</w:t>
      </w:r>
    </w:p>
    <w:p w14:paraId="719C9415" w14:textId="77777777" w:rsidR="00B70CBE" w:rsidRDefault="00B70CBE" w:rsidP="00B70CBE">
      <w:pPr>
        <w:pStyle w:val="disliteratura"/>
      </w:pPr>
      <w:proofErr w:type="spellStart"/>
      <w:r>
        <w:t>Becker</w:t>
      </w:r>
      <w:proofErr w:type="spellEnd"/>
      <w:r>
        <w:t xml:space="preserve">, U., </w:t>
      </w:r>
      <w:proofErr w:type="spellStart"/>
      <w:r>
        <w:t>Herhuth</w:t>
      </w:r>
      <w:proofErr w:type="spellEnd"/>
      <w:r>
        <w:t xml:space="preserve">, W., &amp; </w:t>
      </w:r>
      <w:proofErr w:type="spellStart"/>
      <w:r>
        <w:t>Hirn</w:t>
      </w:r>
      <w:proofErr w:type="spellEnd"/>
      <w:r>
        <w:t xml:space="preserve">, M. (2016). </w:t>
      </w:r>
      <w:proofErr w:type="spellStart"/>
      <w:r>
        <w:rPr>
          <w:i/>
          <w:iCs/>
        </w:rPr>
        <w:t>Pricing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condition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technique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SAP ERP</w:t>
      </w:r>
      <w:r>
        <w:t>. SAP PRESS.</w:t>
      </w:r>
    </w:p>
    <w:p w14:paraId="1EE9D335" w14:textId="77777777" w:rsidR="00B70CBE" w:rsidRDefault="00B70CBE" w:rsidP="00B70CBE">
      <w:pPr>
        <w:pStyle w:val="disliteratura"/>
      </w:pPr>
      <w:proofErr w:type="spellStart"/>
      <w:r>
        <w:t>Betts</w:t>
      </w:r>
      <w:proofErr w:type="spellEnd"/>
      <w:r>
        <w:t xml:space="preserve">, D., </w:t>
      </w:r>
      <w:proofErr w:type="spellStart"/>
      <w:r>
        <w:t>Dominguez</w:t>
      </w:r>
      <w:proofErr w:type="spellEnd"/>
      <w:r>
        <w:t xml:space="preserve">, J., </w:t>
      </w:r>
      <w:proofErr w:type="spellStart"/>
      <w:r>
        <w:t>Melnik</w:t>
      </w:r>
      <w:proofErr w:type="spellEnd"/>
      <w:r>
        <w:t xml:space="preserve">, G., </w:t>
      </w:r>
      <w:proofErr w:type="spellStart"/>
      <w:r>
        <w:t>Simonazzi</w:t>
      </w:r>
      <w:proofErr w:type="spellEnd"/>
      <w:r>
        <w:t xml:space="preserve">, F., &amp; </w:t>
      </w:r>
      <w:proofErr w:type="spellStart"/>
      <w:r>
        <w:t>Subramanian</w:t>
      </w:r>
      <w:proofErr w:type="spellEnd"/>
      <w:r>
        <w:t xml:space="preserve">, M. (2012). </w:t>
      </w:r>
      <w:proofErr w:type="spellStart"/>
      <w:r>
        <w:t>Exploring</w:t>
      </w:r>
      <w:proofErr w:type="spellEnd"/>
      <w:r>
        <w:t xml:space="preserve"> CQRS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: A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Windows </w:t>
      </w:r>
      <w:proofErr w:type="spellStart"/>
      <w:r>
        <w:t>Azure</w:t>
      </w:r>
      <w:proofErr w:type="spellEnd"/>
      <w:r>
        <w:t>.</w:t>
      </w:r>
    </w:p>
    <w:p w14:paraId="0B584930" w14:textId="77777777" w:rsidR="00B70CBE" w:rsidRDefault="00B70CBE" w:rsidP="00B70CBE">
      <w:pPr>
        <w:pStyle w:val="disliteratura"/>
      </w:pPr>
      <w:proofErr w:type="spellStart"/>
      <w:r>
        <w:t>Bier</w:t>
      </w:r>
      <w:proofErr w:type="spellEnd"/>
      <w:r>
        <w:t xml:space="preserve">, T., </w:t>
      </w:r>
      <w:proofErr w:type="spellStart"/>
      <w:r>
        <w:t>Lange</w:t>
      </w:r>
      <w:proofErr w:type="spellEnd"/>
      <w:r>
        <w:t xml:space="preserve">, A., &amp; </w:t>
      </w:r>
      <w:proofErr w:type="spellStart"/>
      <w:r>
        <w:t>Glock</w:t>
      </w:r>
      <w:proofErr w:type="spellEnd"/>
      <w:r>
        <w:t xml:space="preserve">, C. H. (2019).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mitigating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58</w:t>
      </w:r>
      <w:r>
        <w:t>(6), 1835–1856. https://doi.org/10.1080/00207543.2019.1687954</w:t>
      </w:r>
    </w:p>
    <w:p w14:paraId="54FC5B00" w14:textId="77777777" w:rsidR="00B70CBE" w:rsidRDefault="00B70CBE" w:rsidP="00B70CBE">
      <w:pPr>
        <w:pStyle w:val="disliteratura"/>
      </w:pPr>
      <w:proofErr w:type="spellStart"/>
      <w:r>
        <w:t>Bisogni</w:t>
      </w:r>
      <w:proofErr w:type="spellEnd"/>
      <w:r>
        <w:t xml:space="preserve">, P. G., </w:t>
      </w:r>
      <w:proofErr w:type="spellStart"/>
      <w:r>
        <w:t>Brdulak</w:t>
      </w:r>
      <w:proofErr w:type="spellEnd"/>
      <w:r>
        <w:t xml:space="preserve">, H., </w:t>
      </w:r>
      <w:proofErr w:type="spellStart"/>
      <w:r>
        <w:t>Cantoni</w:t>
      </w:r>
      <w:proofErr w:type="spellEnd"/>
      <w:r>
        <w:t xml:space="preserve">, F., </w:t>
      </w:r>
      <w:proofErr w:type="spellStart"/>
      <w:r>
        <w:t>Niine</w:t>
      </w:r>
      <w:proofErr w:type="spellEnd"/>
      <w:r>
        <w:t xml:space="preserve">, T., &amp; </w:t>
      </w:r>
      <w:proofErr w:type="spellStart"/>
      <w:r>
        <w:t>Zsifkovits</w:t>
      </w:r>
      <w:proofErr w:type="spellEnd"/>
      <w:r>
        <w:t xml:space="preserve">, H. (2021).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Logistics </w:t>
      </w:r>
      <w:proofErr w:type="spellStart"/>
      <w:r>
        <w:t>Association</w:t>
      </w:r>
      <w:proofErr w:type="spellEnd"/>
      <w:r>
        <w:t xml:space="preserve"> 2020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’ </w:t>
      </w:r>
      <w:proofErr w:type="spellStart"/>
      <w:r>
        <w:t>competencies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12</w:t>
      </w:r>
      <w:r>
        <w:t>(2), 171. https://doi.org/10.1504/ijvcm.2021.116401</w:t>
      </w:r>
    </w:p>
    <w:p w14:paraId="703C016A" w14:textId="77777777" w:rsidR="00B70CBE" w:rsidRDefault="00B70CBE" w:rsidP="00B70CBE">
      <w:pPr>
        <w:pStyle w:val="disliteratura"/>
      </w:pPr>
      <w:proofErr w:type="spellStart"/>
      <w:r>
        <w:t>Bönnen</w:t>
      </w:r>
      <w:proofErr w:type="spellEnd"/>
      <w:r>
        <w:t xml:space="preserve">, C., </w:t>
      </w:r>
      <w:proofErr w:type="spellStart"/>
      <w:r>
        <w:t>Drees</w:t>
      </w:r>
      <w:proofErr w:type="spellEnd"/>
      <w:r>
        <w:t xml:space="preserve">, V., </w:t>
      </w:r>
      <w:proofErr w:type="spellStart"/>
      <w:r>
        <w:t>Fischer</w:t>
      </w:r>
      <w:proofErr w:type="spellEnd"/>
      <w:r>
        <w:t xml:space="preserve">, A., </w:t>
      </w:r>
      <w:proofErr w:type="spellStart"/>
      <w:r>
        <w:t>Heinz</w:t>
      </w:r>
      <w:proofErr w:type="spellEnd"/>
      <w:r>
        <w:t xml:space="preserve">, L., &amp; </w:t>
      </w:r>
      <w:proofErr w:type="spellStart"/>
      <w:r>
        <w:t>Strothmann</w:t>
      </w:r>
      <w:proofErr w:type="spellEnd"/>
      <w:r>
        <w:t xml:space="preserve">, K. (2018). </w:t>
      </w:r>
      <w:r>
        <w:rPr>
          <w:i/>
          <w:iCs/>
        </w:rPr>
        <w:t xml:space="preserve">SAP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OData</w:t>
      </w:r>
      <w:proofErr w:type="spellEnd"/>
      <w:r>
        <w:t>. SAP PRESS.</w:t>
      </w:r>
    </w:p>
    <w:p w14:paraId="490F275C" w14:textId="77777777" w:rsidR="00B70CBE" w:rsidRDefault="00B70CBE" w:rsidP="00B70CBE">
      <w:pPr>
        <w:pStyle w:val="disliteratura"/>
      </w:pPr>
      <w:r>
        <w:t xml:space="preserve">Braun, S., </w:t>
      </w:r>
      <w:proofErr w:type="spellStart"/>
      <w:r>
        <w:t>Bieniusa</w:t>
      </w:r>
      <w:proofErr w:type="spellEnd"/>
      <w:r>
        <w:t xml:space="preserve">, A., &amp; </w:t>
      </w:r>
      <w:proofErr w:type="spellStart"/>
      <w:r>
        <w:t>Elberzhager</w:t>
      </w:r>
      <w:proofErr w:type="spellEnd"/>
      <w:r>
        <w:t xml:space="preserve">, F. (2021).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Data-</w:t>
      </w:r>
      <w:proofErr w:type="spellStart"/>
      <w:r>
        <w:t>Intensive</w:t>
      </w:r>
      <w:proofErr w:type="spellEnd"/>
      <w:r>
        <w:t xml:space="preserve"> Systems.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European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Systems</w:t>
      </w:r>
      <w:r>
        <w:t>. https://doi.org/10.1145/3447865.3457969</w:t>
      </w:r>
    </w:p>
    <w:p w14:paraId="6565C4F8" w14:textId="77777777" w:rsidR="00B70CBE" w:rsidRDefault="00B70CBE" w:rsidP="00B70CBE">
      <w:pPr>
        <w:pStyle w:val="disliteratura"/>
      </w:pPr>
      <w:proofErr w:type="spellStart"/>
      <w:r>
        <w:t>Brewer</w:t>
      </w:r>
      <w:proofErr w:type="spellEnd"/>
      <w:r>
        <w:t xml:space="preserve">, E. (2012).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CAP: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. </w:t>
      </w:r>
      <w:r>
        <w:rPr>
          <w:i/>
          <w:iCs/>
        </w:rPr>
        <w:t xml:space="preserve">IEEE </w:t>
      </w:r>
      <w:proofErr w:type="spellStart"/>
      <w:r>
        <w:rPr>
          <w:i/>
          <w:iCs/>
        </w:rPr>
        <w:t>Computer</w:t>
      </w:r>
      <w:proofErr w:type="spellEnd"/>
      <w:r>
        <w:t xml:space="preserve">, </w:t>
      </w:r>
      <w:r>
        <w:rPr>
          <w:i/>
          <w:iCs/>
        </w:rPr>
        <w:t>45</w:t>
      </w:r>
      <w:r>
        <w:t>(2), 23–29. http://dx.doi.org/10.1109/MC.2012.37</w:t>
      </w:r>
    </w:p>
    <w:p w14:paraId="0C42420D" w14:textId="77777777" w:rsidR="00B70CBE" w:rsidRDefault="00B70CBE" w:rsidP="00B70CBE">
      <w:pPr>
        <w:pStyle w:val="disliteratura"/>
      </w:pPr>
      <w:proofErr w:type="spellStart"/>
      <w:r>
        <w:t>Calabrò</w:t>
      </w:r>
      <w:proofErr w:type="spellEnd"/>
      <w:r>
        <w:t xml:space="preserve">, G., </w:t>
      </w:r>
      <w:proofErr w:type="spellStart"/>
      <w:r>
        <w:t>Torrisi</w:t>
      </w:r>
      <w:proofErr w:type="spellEnd"/>
      <w:r>
        <w:t xml:space="preserve">, V., </w:t>
      </w:r>
      <w:proofErr w:type="spellStart"/>
      <w:r>
        <w:t>Inturri</w:t>
      </w:r>
      <w:proofErr w:type="spellEnd"/>
      <w:r>
        <w:t xml:space="preserve">, G., &amp; </w:t>
      </w:r>
      <w:proofErr w:type="spellStart"/>
      <w:r>
        <w:t>Ignaccolo</w:t>
      </w:r>
      <w:proofErr w:type="spellEnd"/>
      <w:r>
        <w:t xml:space="preserve">, M. (2020).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: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ant-colony</w:t>
      </w:r>
      <w:proofErr w:type="spellEnd"/>
      <w:r>
        <w:t xml:space="preserve"> </w:t>
      </w:r>
      <w:proofErr w:type="spellStart"/>
      <w:r>
        <w:t>simulation-based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. </w:t>
      </w:r>
      <w:proofErr w:type="spellStart"/>
      <w:r>
        <w:rPr>
          <w:i/>
          <w:iCs/>
        </w:rPr>
        <w:t>European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Transport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Review</w:t>
      </w:r>
      <w:proofErr w:type="spellEnd"/>
      <w:r>
        <w:t xml:space="preserve">, </w:t>
      </w:r>
      <w:r>
        <w:rPr>
          <w:i/>
          <w:iCs/>
        </w:rPr>
        <w:t>12</w:t>
      </w:r>
      <w:r>
        <w:t>(1). https://doi.org/10.1186/s12544-020-00409-7</w:t>
      </w:r>
    </w:p>
    <w:p w14:paraId="64ECAC09" w14:textId="77777777" w:rsidR="00B70CBE" w:rsidRDefault="00B70CBE" w:rsidP="00B70CBE">
      <w:pPr>
        <w:pStyle w:val="disliteratura"/>
      </w:pPr>
      <w:proofErr w:type="spellStart"/>
      <w:r>
        <w:t>Caserio</w:t>
      </w:r>
      <w:proofErr w:type="spellEnd"/>
      <w:r>
        <w:t xml:space="preserve">, C., &amp; </w:t>
      </w:r>
      <w:proofErr w:type="spellStart"/>
      <w:r>
        <w:t>Trucco</w:t>
      </w:r>
      <w:proofErr w:type="spellEnd"/>
      <w:r>
        <w:t xml:space="preserve">, S. (2018). 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  <w:proofErr w:type="spellStart"/>
      <w:r>
        <w:t>Springer</w:t>
      </w:r>
      <w:proofErr w:type="spellEnd"/>
      <w:r>
        <w:t>.</w:t>
      </w:r>
    </w:p>
    <w:p w14:paraId="6690C1C3" w14:textId="77777777" w:rsidR="00B70CBE" w:rsidRDefault="00B70CBE" w:rsidP="00B70CBE">
      <w:pPr>
        <w:pStyle w:val="disliteratura"/>
      </w:pPr>
      <w:proofErr w:type="spellStart"/>
      <w:r>
        <w:t>Cataldo</w:t>
      </w:r>
      <w:proofErr w:type="spellEnd"/>
      <w:r>
        <w:t xml:space="preserve">, I., </w:t>
      </w:r>
      <w:proofErr w:type="spellStart"/>
      <w:r>
        <w:t>Banaitis</w:t>
      </w:r>
      <w:proofErr w:type="spellEnd"/>
      <w:r>
        <w:t xml:space="preserve">, A., </w:t>
      </w:r>
      <w:proofErr w:type="spellStart"/>
      <w:r>
        <w:t>Samadhiya</w:t>
      </w:r>
      <w:proofErr w:type="spellEnd"/>
      <w:r>
        <w:t xml:space="preserve">, A., </w:t>
      </w:r>
      <w:proofErr w:type="spellStart"/>
      <w:r>
        <w:t>Banaitienė</w:t>
      </w:r>
      <w:proofErr w:type="spellEnd"/>
      <w:r>
        <w:t xml:space="preserve">, N., Kumar, A., &amp; </w:t>
      </w:r>
      <w:proofErr w:type="spellStart"/>
      <w:r>
        <w:t>Luthra</w:t>
      </w:r>
      <w:proofErr w:type="spellEnd"/>
      <w:r>
        <w:t xml:space="preserve">, S. (2022). SUSTAINABLE SUPPLY CHAIN MANAGEMENT IN CONSTRUCTION: AN EXPLORATORY REVIEW FOR FUTURE RESEARCH.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Civil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28</w:t>
      </w:r>
      <w:r>
        <w:t>(7), 536–553. https://doi.org/10.3846/jcem.2022.17202</w:t>
      </w:r>
    </w:p>
    <w:p w14:paraId="5A6656A4" w14:textId="77777777" w:rsidR="00B70CBE" w:rsidRDefault="00B70CBE" w:rsidP="00B70CBE">
      <w:pPr>
        <w:pStyle w:val="disliteratura"/>
      </w:pPr>
      <w:proofErr w:type="spellStart"/>
      <w:r>
        <w:lastRenderedPageBreak/>
        <w:t>Chase</w:t>
      </w:r>
      <w:proofErr w:type="spellEnd"/>
      <w:r>
        <w:t xml:space="preserve">, C. W. (2021). </w:t>
      </w:r>
      <w:proofErr w:type="spellStart"/>
      <w:r>
        <w:t>Consumption-Based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: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.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>.</w:t>
      </w:r>
    </w:p>
    <w:p w14:paraId="2316B4A3" w14:textId="77777777" w:rsidR="00B70CBE" w:rsidRDefault="00B70CBE" w:rsidP="00B70CBE">
      <w:pPr>
        <w:pStyle w:val="disliteratura"/>
      </w:pPr>
      <w:proofErr w:type="spellStart"/>
      <w:r>
        <w:t>Chen</w:t>
      </w:r>
      <w:proofErr w:type="spellEnd"/>
      <w:r>
        <w:t xml:space="preserve">, Y. (2020).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, </w:t>
      </w:r>
      <w:r>
        <w:rPr>
          <w:i/>
          <w:iCs/>
        </w:rPr>
        <w:t>9</w:t>
      </w:r>
      <w:r>
        <w:t>(1). https://doi.org/10.1186/s13677-020-00174-x</w:t>
      </w:r>
    </w:p>
    <w:p w14:paraId="391C89A3" w14:textId="77777777" w:rsidR="00B70CBE" w:rsidRDefault="00B70CBE" w:rsidP="00B70CBE">
      <w:pPr>
        <w:pStyle w:val="disliteratura"/>
      </w:pPr>
      <w:proofErr w:type="spellStart"/>
      <w:r>
        <w:t>Chopra</w:t>
      </w:r>
      <w:proofErr w:type="spellEnd"/>
      <w:r>
        <w:t xml:space="preserve">, S., &amp; </w:t>
      </w:r>
      <w:proofErr w:type="spellStart"/>
      <w:r>
        <w:t>Meindl</w:t>
      </w:r>
      <w:proofErr w:type="spellEnd"/>
      <w:r>
        <w:t xml:space="preserve">, P. (2000). </w:t>
      </w:r>
      <w:r>
        <w:rPr>
          <w:i/>
          <w:iCs/>
        </w:rPr>
        <w:t xml:space="preserve">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strategy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planning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operations</w:t>
      </w:r>
      <w:proofErr w:type="spellEnd"/>
      <w:r>
        <w:t>. http://ci.nii.ac.jp/ncid/BB10149318</w:t>
      </w:r>
    </w:p>
    <w:p w14:paraId="16D90371" w14:textId="77777777" w:rsidR="00B70CBE" w:rsidRDefault="00B70CBE" w:rsidP="00B70CBE">
      <w:pPr>
        <w:pStyle w:val="disliteratura"/>
      </w:pPr>
      <w:proofErr w:type="spellStart"/>
      <w:r>
        <w:t>Cichosz</w:t>
      </w:r>
      <w:proofErr w:type="spellEnd"/>
      <w:r>
        <w:t xml:space="preserve">, M., </w:t>
      </w:r>
      <w:proofErr w:type="spellStart"/>
      <w:r>
        <w:t>Wallenburg</w:t>
      </w:r>
      <w:proofErr w:type="spellEnd"/>
      <w:r>
        <w:t xml:space="preserve">, C. M., &amp; </w:t>
      </w:r>
      <w:proofErr w:type="spellStart"/>
      <w:r>
        <w:t>Knemeyer</w:t>
      </w:r>
      <w:proofErr w:type="spellEnd"/>
      <w:r>
        <w:t xml:space="preserve">, A. M. (2020).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: </w:t>
      </w:r>
      <w:proofErr w:type="spellStart"/>
      <w:r>
        <w:t>barriers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Logistics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31</w:t>
      </w:r>
      <w:r>
        <w:t>(2), 209–238. https://doi.org/10.1108/ijlm-08-2019-0229</w:t>
      </w:r>
    </w:p>
    <w:p w14:paraId="1E65B5A2" w14:textId="77777777" w:rsidR="00B70CBE" w:rsidRDefault="00B70CBE" w:rsidP="00B70CBE">
      <w:pPr>
        <w:pStyle w:val="disliteratura"/>
      </w:pPr>
      <w:proofErr w:type="spellStart"/>
      <w:r>
        <w:t>Cohn</w:t>
      </w:r>
      <w:proofErr w:type="spellEnd"/>
      <w:r>
        <w:t xml:space="preserve">, M. (2009). </w:t>
      </w:r>
      <w:proofErr w:type="spellStart"/>
      <w:r>
        <w:t>Succeeding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: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>.</w:t>
      </w:r>
    </w:p>
    <w:p w14:paraId="3EF5C871" w14:textId="77777777" w:rsidR="00B70CBE" w:rsidRDefault="00B70CBE" w:rsidP="00B70CBE">
      <w:pPr>
        <w:pStyle w:val="disliteratura"/>
      </w:pPr>
      <w:proofErr w:type="spellStart"/>
      <w:r>
        <w:t>Davis</w:t>
      </w:r>
      <w:proofErr w:type="spellEnd"/>
      <w:r>
        <w:t xml:space="preserve">, C. (2019).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change-tolerant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</w:t>
      </w:r>
      <w:proofErr w:type="spellStart"/>
      <w:r>
        <w:t>Manning</w:t>
      </w:r>
      <w:proofErr w:type="spellEnd"/>
      <w:r>
        <w:t>.</w:t>
      </w:r>
    </w:p>
    <w:p w14:paraId="7617608D" w14:textId="77777777" w:rsidR="00B70CBE" w:rsidRDefault="00B70CBE" w:rsidP="00B70CBE">
      <w:pPr>
        <w:pStyle w:val="disliteratura"/>
      </w:pPr>
      <w:r>
        <w:t xml:space="preserve">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, C. (2017, </w:t>
      </w:r>
      <w:proofErr w:type="spellStart"/>
      <w:r>
        <w:t>February</w:t>
      </w:r>
      <w:proofErr w:type="spellEnd"/>
      <w:r>
        <w:t xml:space="preserve"> 7). </w:t>
      </w:r>
      <w:proofErr w:type="spellStart"/>
      <w:r>
        <w:rPr>
          <w:i/>
          <w:iCs/>
        </w:rPr>
        <w:t>Domain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Events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Integration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Events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microservices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architectures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Cesar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Torre</w:t>
      </w:r>
      <w:proofErr w:type="spellEnd"/>
      <w:r>
        <w:t xml:space="preserve">. </w:t>
      </w:r>
      <w:proofErr w:type="spellStart"/>
      <w:r>
        <w:t>Cesar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Torre</w:t>
      </w:r>
      <w:proofErr w:type="spellEnd"/>
      <w:r>
        <w:t>. https://devblogs.microsoft.com/cesardelatorre/domain-events-vs-integration-events-in-domain-driven-design-and-microservices-architectures/</w:t>
      </w:r>
    </w:p>
    <w:p w14:paraId="79E008B1" w14:textId="77777777" w:rsidR="00B70CBE" w:rsidRDefault="00B70CBE" w:rsidP="00B70CBE">
      <w:pPr>
        <w:pStyle w:val="disliteratura"/>
      </w:pPr>
      <w:proofErr w:type="spellStart"/>
      <w:r>
        <w:t>Debski</w:t>
      </w:r>
      <w:proofErr w:type="spellEnd"/>
      <w:r>
        <w:t xml:space="preserve">, A., </w:t>
      </w:r>
      <w:proofErr w:type="spellStart"/>
      <w:r>
        <w:t>Szczepanik</w:t>
      </w:r>
      <w:proofErr w:type="spellEnd"/>
      <w:r>
        <w:t xml:space="preserve">, B., </w:t>
      </w:r>
      <w:proofErr w:type="spellStart"/>
      <w:r>
        <w:t>Malawski</w:t>
      </w:r>
      <w:proofErr w:type="spellEnd"/>
      <w:r>
        <w:t xml:space="preserve">, M., </w:t>
      </w:r>
      <w:proofErr w:type="spellStart"/>
      <w:r>
        <w:t>Spahr</w:t>
      </w:r>
      <w:proofErr w:type="spellEnd"/>
      <w:r>
        <w:t xml:space="preserve">, S., &amp; </w:t>
      </w:r>
      <w:proofErr w:type="spellStart"/>
      <w:r>
        <w:t>Muthig</w:t>
      </w:r>
      <w:proofErr w:type="spellEnd"/>
      <w:r>
        <w:t xml:space="preserve">, D. (2018). A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Applications.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>(2), 62–71. https://doi.org/10.1109/ms.2017.265095722</w:t>
      </w:r>
    </w:p>
    <w:p w14:paraId="22BA57BA" w14:textId="77777777" w:rsidR="00B70CBE" w:rsidRDefault="00B70CBE" w:rsidP="00B70CBE">
      <w:pPr>
        <w:pStyle w:val="disliteratura"/>
      </w:pPr>
      <w:proofErr w:type="spellStart"/>
      <w:r>
        <w:t>Dickens</w:t>
      </w:r>
      <w:proofErr w:type="spellEnd"/>
      <w:r>
        <w:t xml:space="preserve">, J. (2019). Supply </w:t>
      </w:r>
      <w:proofErr w:type="spellStart"/>
      <w:r>
        <w:t>chain</w:t>
      </w:r>
      <w:proofErr w:type="spellEnd"/>
      <w:r>
        <w:t xml:space="preserve">: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61C443EC" w14:textId="77777777" w:rsidR="00B70CBE" w:rsidRDefault="00B70CBE" w:rsidP="00B70CBE">
      <w:pPr>
        <w:pStyle w:val="disliteratura"/>
      </w:pPr>
      <w:proofErr w:type="spellStart"/>
      <w:r>
        <w:t>Dotson</w:t>
      </w:r>
      <w:proofErr w:type="spellEnd"/>
      <w:r>
        <w:t xml:space="preserve">, C. (2019).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. </w:t>
      </w:r>
      <w:proofErr w:type="spellStart"/>
      <w:r>
        <w:t>O’Reilly</w:t>
      </w:r>
      <w:proofErr w:type="spellEnd"/>
      <w:r>
        <w:t xml:space="preserve"> Media.</w:t>
      </w:r>
    </w:p>
    <w:p w14:paraId="416EAE45" w14:textId="77777777" w:rsidR="00B70CBE" w:rsidRDefault="00B70CBE" w:rsidP="00B70CBE">
      <w:pPr>
        <w:pStyle w:val="disliteratura"/>
      </w:pPr>
      <w:proofErr w:type="spellStart"/>
      <w:r>
        <w:t>Elgheriani</w:t>
      </w:r>
      <w:proofErr w:type="spellEnd"/>
      <w:r>
        <w:t xml:space="preserve">, N. S., &amp; </w:t>
      </w:r>
      <w:proofErr w:type="spellStart"/>
      <w:r>
        <w:t>Ahme</w:t>
      </w:r>
      <w:proofErr w:type="spellEnd"/>
      <w:r>
        <w:t xml:space="preserve">, N. D. a. S. (2022). MICROSERVICES VS. MONOLITHIC ARCHITECTURES [THE DIFFERENTIAL STRUCTURE BETWEEN TWO ARCHITECTURES]. </w:t>
      </w:r>
      <w:r>
        <w:rPr>
          <w:i/>
          <w:iCs/>
        </w:rPr>
        <w:t xml:space="preserve">MINAR 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Technology</w:t>
      </w:r>
      <w:r>
        <w:t xml:space="preserve">, </w:t>
      </w:r>
      <w:r>
        <w:rPr>
          <w:i/>
          <w:iCs/>
        </w:rPr>
        <w:t>4</w:t>
      </w:r>
      <w:r>
        <w:t>(3), 500–514. https://doi.org/10.47832/2717-8234.12.47</w:t>
      </w:r>
    </w:p>
    <w:p w14:paraId="4E20585E" w14:textId="77777777" w:rsidR="00B70CBE" w:rsidRDefault="00B70CBE" w:rsidP="00B70CBE">
      <w:pPr>
        <w:pStyle w:val="disliteratura"/>
      </w:pPr>
      <w:proofErr w:type="spellStart"/>
      <w:r>
        <w:t>Endo</w:t>
      </w:r>
      <w:proofErr w:type="spellEnd"/>
      <w:r>
        <w:t xml:space="preserve">, P. T., </w:t>
      </w:r>
      <w:proofErr w:type="spellStart"/>
      <w:r>
        <w:t>Rodrigues</w:t>
      </w:r>
      <w:proofErr w:type="spellEnd"/>
      <w:r>
        <w:t xml:space="preserve">, M., </w:t>
      </w:r>
      <w:proofErr w:type="spellStart"/>
      <w:r>
        <w:t>Gonçalves</w:t>
      </w:r>
      <w:proofErr w:type="spellEnd"/>
      <w:r>
        <w:t xml:space="preserve">, G. E., </w:t>
      </w:r>
      <w:proofErr w:type="spellStart"/>
      <w:r>
        <w:t>Kelner</w:t>
      </w:r>
      <w:proofErr w:type="spellEnd"/>
      <w:r>
        <w:t xml:space="preserve">, J., </w:t>
      </w:r>
      <w:proofErr w:type="spellStart"/>
      <w:r>
        <w:t>Sadok</w:t>
      </w:r>
      <w:proofErr w:type="spellEnd"/>
      <w:r>
        <w:t xml:space="preserve">, D., &amp; </w:t>
      </w:r>
      <w:proofErr w:type="spellStart"/>
      <w:r>
        <w:t>Curescu</w:t>
      </w:r>
      <w:proofErr w:type="spellEnd"/>
      <w:r>
        <w:t xml:space="preserve">, C. (2016).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: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lastRenderedPageBreak/>
        <w:t>research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, </w:t>
      </w:r>
      <w:r>
        <w:rPr>
          <w:i/>
          <w:iCs/>
        </w:rPr>
        <w:t>5</w:t>
      </w:r>
      <w:r>
        <w:t>(1). https://doi.org/10.1186/s13677-016-0066-8</w:t>
      </w:r>
    </w:p>
    <w:p w14:paraId="49EAFD0B" w14:textId="77777777" w:rsidR="00B70CBE" w:rsidRDefault="00B70CBE" w:rsidP="00B70CBE">
      <w:pPr>
        <w:pStyle w:val="disliteratura"/>
      </w:pPr>
      <w:proofErr w:type="spellStart"/>
      <w:r>
        <w:t>Erl</w:t>
      </w:r>
      <w:proofErr w:type="spellEnd"/>
      <w:r>
        <w:t xml:space="preserve">, T. (2007). SOA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 </w:t>
      </w:r>
      <w:proofErr w:type="spellStart"/>
      <w:r>
        <w:t>Design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Prentice</w:t>
      </w:r>
      <w:proofErr w:type="spellEnd"/>
      <w:r>
        <w:t xml:space="preserve"> Hall Service-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Thomas </w:t>
      </w:r>
      <w:proofErr w:type="spellStart"/>
      <w:r>
        <w:t>Erl</w:t>
      </w:r>
      <w:proofErr w:type="spellEnd"/>
      <w:r>
        <w:t xml:space="preserve">).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Prentice</w:t>
      </w:r>
      <w:proofErr w:type="spellEnd"/>
      <w:r>
        <w:rPr>
          <w:i/>
          <w:iCs/>
        </w:rPr>
        <w:t xml:space="preserve"> Hall PTR </w:t>
      </w:r>
      <w:proofErr w:type="spellStart"/>
      <w:r>
        <w:rPr>
          <w:i/>
          <w:iCs/>
        </w:rPr>
        <w:t>eBooks</w:t>
      </w:r>
      <w:proofErr w:type="spellEnd"/>
      <w:r>
        <w:t xml:space="preserve">. </w:t>
      </w:r>
      <w:proofErr w:type="spellStart"/>
      <w:r>
        <w:t>Prentice</w:t>
      </w:r>
      <w:proofErr w:type="spellEnd"/>
      <w:r>
        <w:t xml:space="preserve"> Hall PTR. https://dl.acm.org/citation.cfm?id=1296147</w:t>
      </w:r>
    </w:p>
    <w:p w14:paraId="56FA623E" w14:textId="77777777" w:rsidR="00B70CBE" w:rsidRDefault="00B70CBE" w:rsidP="00B70CBE">
      <w:pPr>
        <w:pStyle w:val="disliteratura"/>
      </w:pPr>
      <w:proofErr w:type="spellStart"/>
      <w:r>
        <w:t>Evans</w:t>
      </w:r>
      <w:proofErr w:type="spellEnd"/>
      <w:r>
        <w:t xml:space="preserve">. (2003).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Tacking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Software. </w:t>
      </w:r>
      <w:proofErr w:type="spellStart"/>
      <w:r>
        <w:rPr>
          <w:i/>
          <w:iCs/>
        </w:rPr>
        <w:t>Addison-Wesley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Longman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Publishing</w:t>
      </w:r>
      <w:proofErr w:type="spellEnd"/>
      <w:r>
        <w:rPr>
          <w:i/>
          <w:iCs/>
        </w:rPr>
        <w:t xml:space="preserve"> Co., </w:t>
      </w:r>
      <w:proofErr w:type="spellStart"/>
      <w:r>
        <w:rPr>
          <w:i/>
          <w:iCs/>
        </w:rPr>
        <w:t>Inc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eBooks</w:t>
      </w:r>
      <w:proofErr w:type="spellEnd"/>
      <w:r>
        <w:t>. http://dl.acm.org/citation.cfm?id=861502&amp;dl=ACM&amp;coll=DL</w:t>
      </w:r>
    </w:p>
    <w:p w14:paraId="5E97B6CB" w14:textId="77777777" w:rsidR="00B70CBE" w:rsidRDefault="00B70CBE" w:rsidP="00B70CBE">
      <w:pPr>
        <w:pStyle w:val="disliteratura"/>
      </w:pPr>
      <w:proofErr w:type="spellStart"/>
      <w:r>
        <w:t>Evans</w:t>
      </w:r>
      <w:proofErr w:type="spellEnd"/>
      <w:r>
        <w:t xml:space="preserve">, E. (2014).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: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Summaries</w:t>
      </w:r>
      <w:proofErr w:type="spellEnd"/>
      <w:r>
        <w:t xml:space="preserve">. </w:t>
      </w:r>
      <w:proofErr w:type="spellStart"/>
      <w:r>
        <w:t>Dog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.</w:t>
      </w:r>
    </w:p>
    <w:p w14:paraId="7D4C7484" w14:textId="77777777" w:rsidR="00B70CBE" w:rsidRDefault="00B70CBE" w:rsidP="00B70CBE">
      <w:pPr>
        <w:pStyle w:val="disliteratura"/>
      </w:pPr>
      <w:proofErr w:type="spellStart"/>
      <w:r>
        <w:t>Evans</w:t>
      </w:r>
      <w:proofErr w:type="spellEnd"/>
      <w:r>
        <w:t xml:space="preserve">, E., &amp; </w:t>
      </w:r>
      <w:proofErr w:type="spellStart"/>
      <w:r>
        <w:t>Evans</w:t>
      </w:r>
      <w:proofErr w:type="spellEnd"/>
      <w:r>
        <w:t xml:space="preserve">, E. J. (2004).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Tackling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Software. </w:t>
      </w:r>
      <w:proofErr w:type="spellStart"/>
      <w:r>
        <w:t>Addison-Wesley</w:t>
      </w:r>
      <w:proofErr w:type="spellEnd"/>
      <w:r>
        <w:t xml:space="preserve"> Professional.</w:t>
      </w:r>
    </w:p>
    <w:p w14:paraId="791EE5EF" w14:textId="77777777" w:rsidR="00B70CBE" w:rsidRDefault="00B70CBE" w:rsidP="00B70CBE">
      <w:pPr>
        <w:pStyle w:val="disliteratura"/>
      </w:pPr>
      <w:proofErr w:type="spellStart"/>
      <w:r>
        <w:t>Fields</w:t>
      </w:r>
      <w:proofErr w:type="spellEnd"/>
      <w:r>
        <w:t xml:space="preserve">, J., </w:t>
      </w:r>
      <w:proofErr w:type="spellStart"/>
      <w:r>
        <w:t>Harvie</w:t>
      </w:r>
      <w:proofErr w:type="spellEnd"/>
      <w:r>
        <w:t xml:space="preserve">, S., </w:t>
      </w:r>
      <w:proofErr w:type="spellStart"/>
      <w:r>
        <w:t>Fowler</w:t>
      </w:r>
      <w:proofErr w:type="spellEnd"/>
      <w:r>
        <w:t xml:space="preserve">, M., &amp; </w:t>
      </w:r>
      <w:proofErr w:type="spellStart"/>
      <w:r>
        <w:t>Beck</w:t>
      </w:r>
      <w:proofErr w:type="spellEnd"/>
      <w:r>
        <w:t xml:space="preserve">, K. (2009). </w:t>
      </w:r>
      <w:proofErr w:type="spellStart"/>
      <w:r>
        <w:rPr>
          <w:i/>
          <w:iCs/>
        </w:rPr>
        <w:t>Refactoring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Ruby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Edition</w:t>
      </w:r>
      <w:proofErr w:type="spellEnd"/>
      <w:r>
        <w:t xml:space="preserve">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3167F6F0" w14:textId="77777777" w:rsidR="00B70CBE" w:rsidRDefault="00B70CBE" w:rsidP="00B70CBE">
      <w:pPr>
        <w:pStyle w:val="disliteratura"/>
      </w:pPr>
      <w:proofErr w:type="spellStart"/>
      <w:r>
        <w:t>Fowler</w:t>
      </w:r>
      <w:proofErr w:type="spellEnd"/>
      <w:r>
        <w:t xml:space="preserve">, M. (2010). </w:t>
      </w:r>
      <w:proofErr w:type="spellStart"/>
      <w:r>
        <w:rPr>
          <w:i/>
          <w:iCs/>
        </w:rPr>
        <w:t>Domain-Specific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Languages</w:t>
      </w:r>
      <w:proofErr w:type="spellEnd"/>
      <w:r>
        <w:t xml:space="preserve">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7C792B6D" w14:textId="77777777" w:rsidR="00B70CBE" w:rsidRDefault="00B70CBE" w:rsidP="00B70CBE">
      <w:pPr>
        <w:pStyle w:val="disliteratura"/>
      </w:pPr>
      <w:proofErr w:type="spellStart"/>
      <w:r>
        <w:t>Fowler</w:t>
      </w:r>
      <w:proofErr w:type="spellEnd"/>
      <w:r>
        <w:t xml:space="preserve">, M. (2012). </w:t>
      </w:r>
      <w:proofErr w:type="spellStart"/>
      <w:r>
        <w:rPr>
          <w:i/>
          <w:iCs/>
        </w:rPr>
        <w:t>Fowler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Pattern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Enterpr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Arch</w:t>
      </w:r>
      <w:proofErr w:type="spellEnd"/>
      <w:r>
        <w:t xml:space="preserve">. </w:t>
      </w:r>
      <w:proofErr w:type="spellStart"/>
      <w:r>
        <w:t>Addison-Wesley</w:t>
      </w:r>
      <w:proofErr w:type="spellEnd"/>
      <w:r>
        <w:t>.</w:t>
      </w:r>
    </w:p>
    <w:p w14:paraId="4F83F76C" w14:textId="77777777" w:rsidR="00B70CBE" w:rsidRDefault="00B70CBE" w:rsidP="00B70CBE">
      <w:pPr>
        <w:pStyle w:val="disliteratura"/>
      </w:pPr>
      <w:proofErr w:type="spellStart"/>
      <w:r>
        <w:t>Fowler</w:t>
      </w:r>
      <w:proofErr w:type="spellEnd"/>
      <w:r>
        <w:t xml:space="preserve">, M. G. (2002).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14:paraId="14B7C9C5" w14:textId="77777777" w:rsidR="00B70CBE" w:rsidRDefault="00B70CBE" w:rsidP="00B70CBE">
      <w:pPr>
        <w:pStyle w:val="disliteratura"/>
      </w:pPr>
      <w:proofErr w:type="spellStart"/>
      <w:r>
        <w:t>Frey</w:t>
      </w:r>
      <w:proofErr w:type="spellEnd"/>
      <w:r>
        <w:t xml:space="preserve">, D. (2023, </w:t>
      </w:r>
      <w:proofErr w:type="spellStart"/>
      <w:r>
        <w:t>June</w:t>
      </w:r>
      <w:proofErr w:type="spellEnd"/>
      <w:r>
        <w:t xml:space="preserve"> 1). </w:t>
      </w:r>
      <w:proofErr w:type="spellStart"/>
      <w:r>
        <w:t>Automating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truck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backhaul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 https://dspace.mit.edu/handle/1721.1/151587?show=full</w:t>
      </w:r>
    </w:p>
    <w:p w14:paraId="69C454BE" w14:textId="77777777" w:rsidR="00B70CBE" w:rsidRDefault="00B70CBE" w:rsidP="00B70CBE">
      <w:pPr>
        <w:pStyle w:val="disliteratura"/>
      </w:pPr>
      <w:proofErr w:type="spellStart"/>
      <w:r>
        <w:t>Garverick</w:t>
      </w:r>
      <w:proofErr w:type="spellEnd"/>
      <w:r>
        <w:t xml:space="preserve">, J., &amp; </w:t>
      </w:r>
      <w:proofErr w:type="spellStart"/>
      <w:r>
        <w:t>McIver</w:t>
      </w:r>
      <w:proofErr w:type="spellEnd"/>
      <w:r>
        <w:t xml:space="preserve">, O. D. (2023).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.NET 7: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event-based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ever-changing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C# 11 </w:t>
      </w:r>
      <w:proofErr w:type="spellStart"/>
      <w:r>
        <w:t>and</w:t>
      </w:r>
      <w:proofErr w:type="spellEnd"/>
      <w:r>
        <w:t xml:space="preserve"> .NET 7.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2BF3F67C" w14:textId="77777777" w:rsidR="00B70CBE" w:rsidRDefault="00B70CBE" w:rsidP="00B70CBE">
      <w:pPr>
        <w:pStyle w:val="disliteratura"/>
      </w:pPr>
      <w:r>
        <w:t xml:space="preserve">Goodman, J. A. (2019).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: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profits</w:t>
      </w:r>
      <w:proofErr w:type="spellEnd"/>
      <w:r>
        <w:t>. http://ci.nii.ac.jp/ncid/BA9030323X</w:t>
      </w:r>
    </w:p>
    <w:p w14:paraId="4943B762" w14:textId="77777777" w:rsidR="00B70CBE" w:rsidRDefault="00B70CBE" w:rsidP="00B70CBE">
      <w:pPr>
        <w:pStyle w:val="disliteratura"/>
      </w:pPr>
      <w:proofErr w:type="spellStart"/>
      <w:r>
        <w:t>Grafiati</w:t>
      </w:r>
      <w:proofErr w:type="spellEnd"/>
      <w:r>
        <w:t xml:space="preserve">. (2022, </w:t>
      </w:r>
      <w:proofErr w:type="spellStart"/>
      <w:r>
        <w:t>February</w:t>
      </w:r>
      <w:proofErr w:type="spellEnd"/>
      <w:r>
        <w:t xml:space="preserve"> 1). </w:t>
      </w:r>
      <w:proofErr w:type="spellStart"/>
      <w:r>
        <w:rPr>
          <w:i/>
          <w:iCs/>
        </w:rPr>
        <w:t>Academic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literature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topic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Twelve-factor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</w:t>
      </w:r>
      <w:proofErr w:type="spellEnd"/>
      <w:r>
        <w:rPr>
          <w:i/>
          <w:iCs/>
        </w:rPr>
        <w:t>.”</w:t>
      </w:r>
      <w:r>
        <w:t xml:space="preserve"> </w:t>
      </w:r>
      <w:proofErr w:type="spellStart"/>
      <w:r>
        <w:t>Grafiati</w:t>
      </w:r>
      <w:proofErr w:type="spellEnd"/>
      <w:r>
        <w:t>. https://www.grafiati.com/en/literature-selections/twelve-factor-app/</w:t>
      </w:r>
    </w:p>
    <w:p w14:paraId="45DEF741" w14:textId="77777777" w:rsidR="00B70CBE" w:rsidRDefault="00B70CBE" w:rsidP="00B70CBE">
      <w:pPr>
        <w:pStyle w:val="disliteratura"/>
      </w:pPr>
      <w:proofErr w:type="spellStart"/>
      <w:r>
        <w:t>Gupta</w:t>
      </w:r>
      <w:proofErr w:type="spellEnd"/>
      <w:r>
        <w:t xml:space="preserve">, S. M. (2016).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: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CRC </w:t>
      </w:r>
      <w:proofErr w:type="spellStart"/>
      <w:r>
        <w:t>Press</w:t>
      </w:r>
      <w:proofErr w:type="spellEnd"/>
      <w:r>
        <w:t>.</w:t>
      </w:r>
    </w:p>
    <w:p w14:paraId="15C04B7D" w14:textId="77777777" w:rsidR="00B70CBE" w:rsidRDefault="00B70CBE" w:rsidP="00B70CBE">
      <w:pPr>
        <w:pStyle w:val="disliteratura"/>
      </w:pPr>
      <w:proofErr w:type="spellStart"/>
      <w:r>
        <w:t>Hahn</w:t>
      </w:r>
      <w:proofErr w:type="spellEnd"/>
      <w:r>
        <w:t xml:space="preserve">, G. J. (2019). </w:t>
      </w:r>
      <w:proofErr w:type="spellStart"/>
      <w:r>
        <w:t>Industry</w:t>
      </w:r>
      <w:proofErr w:type="spellEnd"/>
      <w:r>
        <w:t xml:space="preserve"> 4.0: a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r>
        <w:rPr>
          <w:i/>
          <w:iCs/>
        </w:rPr>
        <w:lastRenderedPageBreak/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58</w:t>
      </w:r>
      <w:r>
        <w:t>(5), 1425–1441. https://doi.org/10.1080/00207543.2019.1641642</w:t>
      </w:r>
    </w:p>
    <w:p w14:paraId="0D1CA9D8" w14:textId="77777777" w:rsidR="00B70CBE" w:rsidRDefault="00B70CBE" w:rsidP="00B70CBE">
      <w:pPr>
        <w:pStyle w:val="disliteratura"/>
      </w:pPr>
      <w:proofErr w:type="spellStart"/>
      <w:r>
        <w:t>Hartley</w:t>
      </w:r>
      <w:proofErr w:type="spellEnd"/>
      <w:r>
        <w:t xml:space="preserve">, J. L., &amp; </w:t>
      </w:r>
      <w:proofErr w:type="spellStart"/>
      <w:r>
        <w:t>Sawaya</w:t>
      </w:r>
      <w:proofErr w:type="spellEnd"/>
      <w:r>
        <w:t xml:space="preserve">, W. J. (2019). </w:t>
      </w:r>
      <w:proofErr w:type="spellStart"/>
      <w:r>
        <w:t>Tortoise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hare</w:t>
      </w:r>
      <w:proofErr w:type="spellEnd"/>
      <w:r>
        <w:t xml:space="preserve">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Horizons</w:t>
      </w:r>
      <w:proofErr w:type="spellEnd"/>
      <w:r>
        <w:t xml:space="preserve">, </w:t>
      </w:r>
      <w:r>
        <w:rPr>
          <w:i/>
          <w:iCs/>
        </w:rPr>
        <w:t>62</w:t>
      </w:r>
      <w:r>
        <w:t>(6), 707–715. https://doi.org/10.1016/j.bushor.2019.07.006</w:t>
      </w:r>
    </w:p>
    <w:p w14:paraId="1FAC761F" w14:textId="77777777" w:rsidR="00B70CBE" w:rsidRDefault="00B70CBE" w:rsidP="00B70CBE">
      <w:pPr>
        <w:pStyle w:val="disliteratura"/>
      </w:pPr>
      <w:proofErr w:type="spellStart"/>
      <w:r>
        <w:t>Hasim</w:t>
      </w:r>
      <w:proofErr w:type="spellEnd"/>
      <w:r>
        <w:t xml:space="preserve">, S., </w:t>
      </w:r>
      <w:proofErr w:type="spellStart"/>
      <w:r>
        <w:t>Fauzi</w:t>
      </w:r>
      <w:proofErr w:type="spellEnd"/>
      <w:r>
        <w:t xml:space="preserve">, M. A., </w:t>
      </w:r>
      <w:proofErr w:type="spellStart"/>
      <w:r>
        <w:t>Yusof</w:t>
      </w:r>
      <w:proofErr w:type="spellEnd"/>
      <w:r>
        <w:t xml:space="preserve">, Z., </w:t>
      </w:r>
      <w:proofErr w:type="spellStart"/>
      <w:r>
        <w:t>Endut</w:t>
      </w:r>
      <w:proofErr w:type="spellEnd"/>
      <w:r>
        <w:t xml:space="preserve">, I. R., &amp; </w:t>
      </w:r>
      <w:proofErr w:type="spellStart"/>
      <w:r>
        <w:t>Ridzuan</w:t>
      </w:r>
      <w:proofErr w:type="spellEnd"/>
      <w:r>
        <w:t xml:space="preserve">, A. R. M. (2018).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procurement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r>
        <w:rPr>
          <w:i/>
          <w:iCs/>
        </w:rPr>
        <w:t xml:space="preserve">AIP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Proceedings</w:t>
      </w:r>
      <w:proofErr w:type="spellEnd"/>
      <w:r>
        <w:t>. https://doi.org/10.1063/1.5062675</w:t>
      </w:r>
    </w:p>
    <w:p w14:paraId="363C5502" w14:textId="77777777" w:rsidR="00B70CBE" w:rsidRDefault="00B70CBE" w:rsidP="00B70CBE">
      <w:pPr>
        <w:pStyle w:val="disliteratura"/>
      </w:pPr>
      <w:proofErr w:type="spellStart"/>
      <w:r>
        <w:t>Henning</w:t>
      </w:r>
      <w:proofErr w:type="spellEnd"/>
      <w:r>
        <w:t xml:space="preserve">, S., &amp; </w:t>
      </w:r>
      <w:proofErr w:type="spellStart"/>
      <w:r>
        <w:t>Hasselbring</w:t>
      </w:r>
      <w:proofErr w:type="spellEnd"/>
      <w:r>
        <w:t xml:space="preserve">, W. (2022). A </w:t>
      </w:r>
      <w:proofErr w:type="spellStart"/>
      <w:r>
        <w:t>configurable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benchmarking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cloud-native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rPr>
          <w:i/>
          <w:iCs/>
        </w:rPr>
        <w:t>Empirical</w:t>
      </w:r>
      <w:proofErr w:type="spellEnd"/>
      <w:r>
        <w:rPr>
          <w:i/>
          <w:iCs/>
        </w:rPr>
        <w:t xml:space="preserve"> Software </w:t>
      </w:r>
      <w:proofErr w:type="spellStart"/>
      <w:r>
        <w:rPr>
          <w:i/>
          <w:iCs/>
        </w:rPr>
        <w:t>Engineering</w:t>
      </w:r>
      <w:proofErr w:type="spellEnd"/>
      <w:r>
        <w:t xml:space="preserve">, </w:t>
      </w:r>
      <w:r>
        <w:rPr>
          <w:i/>
          <w:iCs/>
        </w:rPr>
        <w:t>27</w:t>
      </w:r>
      <w:r>
        <w:t>(6). https://doi.org/10.1007/s10664-022-10162-1</w:t>
      </w:r>
    </w:p>
    <w:p w14:paraId="43960E16" w14:textId="77777777" w:rsidR="00B70CBE" w:rsidRDefault="00B70CBE" w:rsidP="00B70CBE">
      <w:pPr>
        <w:pStyle w:val="disliteratura"/>
      </w:pPr>
      <w:proofErr w:type="spellStart"/>
      <w:r>
        <w:t>Heusser</w:t>
      </w:r>
      <w:proofErr w:type="spellEnd"/>
      <w:r>
        <w:t xml:space="preserve">, M. (2019, </w:t>
      </w:r>
      <w:proofErr w:type="spellStart"/>
      <w:r>
        <w:t>September</w:t>
      </w:r>
      <w:proofErr w:type="spellEnd"/>
      <w:r>
        <w:t xml:space="preserve"> 6). </w:t>
      </w:r>
      <w:proofErr w:type="spellStart"/>
      <w:r>
        <w:rPr>
          <w:i/>
          <w:iCs/>
        </w:rPr>
        <w:t>How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achieve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speedy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response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times</w:t>
      </w:r>
      <w:proofErr w:type="spellEnd"/>
      <w:r>
        <w:t>. Software Quality. https://www.techtarget.com/searchsoftwarequality/tip/Acceptable-application-response-times-vs-industry-standard</w:t>
      </w:r>
    </w:p>
    <w:p w14:paraId="6EA72C18" w14:textId="77777777" w:rsidR="00B70CBE" w:rsidRDefault="00B70CBE" w:rsidP="00B70CBE">
      <w:pPr>
        <w:pStyle w:val="disliteratura"/>
      </w:pPr>
      <w:proofErr w:type="spellStart"/>
      <w:r>
        <w:t>Hippchen</w:t>
      </w:r>
      <w:proofErr w:type="spellEnd"/>
      <w:r>
        <w:t xml:space="preserve">, B., </w:t>
      </w:r>
      <w:proofErr w:type="spellStart"/>
      <w:r>
        <w:t>Giessler</w:t>
      </w:r>
      <w:proofErr w:type="spellEnd"/>
      <w:r>
        <w:t xml:space="preserve">, P., </w:t>
      </w:r>
      <w:proofErr w:type="spellStart"/>
      <w:r>
        <w:t>Steinegger</w:t>
      </w:r>
      <w:proofErr w:type="spellEnd"/>
      <w:r>
        <w:t xml:space="preserve">, R., &amp; </w:t>
      </w:r>
      <w:proofErr w:type="spellStart"/>
      <w:r>
        <w:t>Abeck</w:t>
      </w:r>
      <w:proofErr w:type="spellEnd"/>
      <w:r>
        <w:t xml:space="preserve">, S. (2017).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Microservice-Based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rPr>
          <w:i/>
          <w:iCs/>
        </w:rPr>
        <w:t>ResearchGate</w:t>
      </w:r>
      <w:proofErr w:type="spellEnd"/>
      <w:r>
        <w:t>. https://www.researchgate.net/publication/325471864_Designing_Microservice-Based_Applications_by_Using_a_Domain-Driven_Design_Approach</w:t>
      </w:r>
    </w:p>
    <w:p w14:paraId="1E538736" w14:textId="77777777" w:rsidR="00B70CBE" w:rsidRDefault="00B70CBE" w:rsidP="00B70CBE">
      <w:pPr>
        <w:pStyle w:val="disliteratura"/>
      </w:pPr>
      <w:proofErr w:type="spellStart"/>
      <w:r>
        <w:t>Hippchen</w:t>
      </w:r>
      <w:proofErr w:type="spellEnd"/>
      <w:r>
        <w:t xml:space="preserve">, B., </w:t>
      </w:r>
      <w:proofErr w:type="spellStart"/>
      <w:r>
        <w:t>Giessler</w:t>
      </w:r>
      <w:proofErr w:type="spellEnd"/>
      <w:r>
        <w:t xml:space="preserve">, P., </w:t>
      </w:r>
      <w:proofErr w:type="spellStart"/>
      <w:r>
        <w:t>Steinegger</w:t>
      </w:r>
      <w:proofErr w:type="spellEnd"/>
      <w:r>
        <w:t xml:space="preserve">, R. H., </w:t>
      </w:r>
      <w:proofErr w:type="spellStart"/>
      <w:r>
        <w:t>Schneider</w:t>
      </w:r>
      <w:proofErr w:type="spellEnd"/>
      <w:r>
        <w:t xml:space="preserve">, M., &amp; </w:t>
      </w:r>
      <w:proofErr w:type="spellStart"/>
      <w:r>
        <w:t>Abeck</w:t>
      </w:r>
      <w:proofErr w:type="spellEnd"/>
      <w:r>
        <w:t xml:space="preserve">, S. (2017).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Microservice-Based</w:t>
      </w:r>
      <w:proofErr w:type="spellEnd"/>
      <w:r>
        <w:t xml:space="preserve"> Applications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Software</w:t>
      </w:r>
      <w:r>
        <w:t xml:space="preserve">, </w:t>
      </w:r>
      <w:r>
        <w:rPr>
          <w:i/>
          <w:iCs/>
        </w:rPr>
        <w:t>10</w:t>
      </w:r>
      <w:r>
        <w:t>, 432–445. https://www.thinkmind.org/articles/soft_v10_n34_2017_22.pdf</w:t>
      </w:r>
    </w:p>
    <w:p w14:paraId="0576EB14" w14:textId="77777777" w:rsidR="00B70CBE" w:rsidRDefault="00B70CBE" w:rsidP="00B70CBE">
      <w:pPr>
        <w:pStyle w:val="disliteratura"/>
      </w:pPr>
      <w:proofErr w:type="spellStart"/>
      <w:r>
        <w:t>Hoffman</w:t>
      </w:r>
      <w:proofErr w:type="spellEnd"/>
      <w:r>
        <w:t xml:space="preserve">, K. (2016).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twelve-factor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: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DNA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Applications.</w:t>
      </w:r>
    </w:p>
    <w:p w14:paraId="3E25042E" w14:textId="77777777" w:rsidR="00B70CBE" w:rsidRDefault="00B70CBE" w:rsidP="00B70CBE">
      <w:pPr>
        <w:pStyle w:val="disliteratura"/>
      </w:pPr>
      <w:proofErr w:type="spellStart"/>
      <w:r>
        <w:t>Hofmann</w:t>
      </w:r>
      <w:proofErr w:type="spellEnd"/>
      <w:r>
        <w:t xml:space="preserve">, E., </w:t>
      </w:r>
      <w:proofErr w:type="spellStart"/>
      <w:r>
        <w:t>Sternberg</w:t>
      </w:r>
      <w:proofErr w:type="spellEnd"/>
      <w:r>
        <w:t xml:space="preserve">, H., </w:t>
      </w:r>
      <w:proofErr w:type="spellStart"/>
      <w:r>
        <w:t>Chen</w:t>
      </w:r>
      <w:proofErr w:type="spellEnd"/>
      <w:r>
        <w:t xml:space="preserve">, H., </w:t>
      </w:r>
      <w:proofErr w:type="spellStart"/>
      <w:r>
        <w:t>Pflaum</w:t>
      </w:r>
      <w:proofErr w:type="spellEnd"/>
      <w:r>
        <w:t xml:space="preserve">, A., &amp; </w:t>
      </w:r>
      <w:proofErr w:type="spellStart"/>
      <w:r>
        <w:t>Prockl</w:t>
      </w:r>
      <w:proofErr w:type="spellEnd"/>
      <w:r>
        <w:t xml:space="preserve">, G. (2019).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4.0: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Distribution</w:t>
      </w:r>
      <w:proofErr w:type="spellEnd"/>
      <w:r>
        <w:rPr>
          <w:i/>
          <w:iCs/>
        </w:rPr>
        <w:t xml:space="preserve"> &amp; Logistics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49</w:t>
      </w:r>
      <w:r>
        <w:t>(10), 945–955. https://doi.org/10.1108/ijpdlm-11-2019-399</w:t>
      </w:r>
    </w:p>
    <w:p w14:paraId="2D1E2F1B" w14:textId="77777777" w:rsidR="00B70CBE" w:rsidRDefault="00B70CBE" w:rsidP="00B70CBE">
      <w:pPr>
        <w:pStyle w:val="disliteratura"/>
      </w:pPr>
      <w:proofErr w:type="spellStart"/>
      <w:r>
        <w:t>Huang</w:t>
      </w:r>
      <w:proofErr w:type="spellEnd"/>
      <w:r>
        <w:t xml:space="preserve">, D., </w:t>
      </w:r>
      <w:proofErr w:type="spellStart"/>
      <w:r>
        <w:t>Xing</w:t>
      </w:r>
      <w:proofErr w:type="spellEnd"/>
      <w:r>
        <w:t xml:space="preserve">, T., &amp; </w:t>
      </w:r>
      <w:proofErr w:type="spellStart"/>
      <w:r>
        <w:t>Wu</w:t>
      </w:r>
      <w:proofErr w:type="spellEnd"/>
      <w:r>
        <w:t xml:space="preserve">, H. (2013).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: a </w:t>
      </w:r>
      <w:proofErr w:type="spellStart"/>
      <w:r>
        <w:t>user-centric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r>
        <w:rPr>
          <w:i/>
          <w:iCs/>
        </w:rPr>
        <w:t xml:space="preserve">IEEE </w:t>
      </w:r>
      <w:proofErr w:type="spellStart"/>
      <w:r>
        <w:rPr>
          <w:i/>
          <w:iCs/>
        </w:rPr>
        <w:t>Network</w:t>
      </w:r>
      <w:proofErr w:type="spellEnd"/>
      <w:r>
        <w:t xml:space="preserve">, </w:t>
      </w:r>
      <w:r>
        <w:rPr>
          <w:i/>
          <w:iCs/>
        </w:rPr>
        <w:t>27</w:t>
      </w:r>
      <w:r>
        <w:t xml:space="preserve">(5), 6–11. </w:t>
      </w:r>
      <w:r>
        <w:lastRenderedPageBreak/>
        <w:t>https://doi.org/10.1109/mnet.2013.6616109</w:t>
      </w:r>
    </w:p>
    <w:p w14:paraId="7A01E2D7" w14:textId="77777777" w:rsidR="00B70CBE" w:rsidRDefault="00B70CBE" w:rsidP="00B70CBE">
      <w:pPr>
        <w:pStyle w:val="disliteratura"/>
      </w:pPr>
      <w:proofErr w:type="spellStart"/>
      <w:r>
        <w:t>Indrasiri</w:t>
      </w:r>
      <w:proofErr w:type="spellEnd"/>
      <w:r>
        <w:t xml:space="preserve">, K., &amp; </w:t>
      </w:r>
      <w:proofErr w:type="spellStart"/>
      <w:r>
        <w:t>Suhothayan</w:t>
      </w:r>
      <w:proofErr w:type="spellEnd"/>
      <w:r>
        <w:t xml:space="preserve">, S. (2021). </w:t>
      </w:r>
      <w:proofErr w:type="spellStart"/>
      <w:r>
        <w:rPr>
          <w:i/>
          <w:iCs/>
        </w:rPr>
        <w:t>Design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applications</w:t>
      </w:r>
      <w:proofErr w:type="spellEnd"/>
      <w:r>
        <w:t>. “</w:t>
      </w:r>
      <w:proofErr w:type="spellStart"/>
      <w:r>
        <w:t>O’Reilly</w:t>
      </w:r>
      <w:proofErr w:type="spellEnd"/>
      <w:r>
        <w:t xml:space="preserve"> Media, </w:t>
      </w:r>
      <w:proofErr w:type="spellStart"/>
      <w:r>
        <w:t>Inc</w:t>
      </w:r>
      <w:proofErr w:type="spellEnd"/>
      <w:r>
        <w:t>.”</w:t>
      </w:r>
    </w:p>
    <w:p w14:paraId="35684F9D" w14:textId="77777777" w:rsidR="00B70CBE" w:rsidRDefault="00B70CBE" w:rsidP="00B70CBE">
      <w:pPr>
        <w:pStyle w:val="disliteratura"/>
      </w:pPr>
      <w:proofErr w:type="spellStart"/>
      <w:r>
        <w:t>Ingeno</w:t>
      </w:r>
      <w:proofErr w:type="spellEnd"/>
      <w:r>
        <w:t xml:space="preserve">, J. (2018). Software </w:t>
      </w:r>
      <w:proofErr w:type="spellStart"/>
      <w:r>
        <w:t>Architect’s</w:t>
      </w:r>
      <w:proofErr w:type="spellEnd"/>
      <w:r>
        <w:t xml:space="preserve"> </w:t>
      </w:r>
      <w:proofErr w:type="spellStart"/>
      <w:r>
        <w:t>Handbook</w:t>
      </w:r>
      <w:proofErr w:type="spellEnd"/>
      <w:r>
        <w:t xml:space="preserve">: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7DC2F719" w14:textId="77777777" w:rsidR="00B70CBE" w:rsidRDefault="00B70CBE" w:rsidP="00B70CBE">
      <w:pPr>
        <w:pStyle w:val="disliteratura"/>
      </w:pPr>
      <w:proofErr w:type="spellStart"/>
      <w:r>
        <w:t>Jamaluddin</w:t>
      </w:r>
      <w:proofErr w:type="spellEnd"/>
      <w:r>
        <w:t xml:space="preserve">, F., &amp; </w:t>
      </w:r>
      <w:proofErr w:type="spellStart"/>
      <w:r>
        <w:t>Saibani</w:t>
      </w:r>
      <w:proofErr w:type="spellEnd"/>
      <w:r>
        <w:t xml:space="preserve">, N. (2021).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amongst</w:t>
      </w:r>
      <w:proofErr w:type="spellEnd"/>
      <w:r>
        <w:t xml:space="preserve"> </w:t>
      </w:r>
      <w:proofErr w:type="spellStart"/>
      <w:r>
        <w:t>Business-to-Business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. </w:t>
      </w:r>
      <w:proofErr w:type="spellStart"/>
      <w:r>
        <w:rPr>
          <w:i/>
          <w:iCs/>
        </w:rPr>
        <w:t>Sustainability</w:t>
      </w:r>
      <w:proofErr w:type="spellEnd"/>
      <w:r>
        <w:t xml:space="preserve">, </w:t>
      </w:r>
      <w:r>
        <w:rPr>
          <w:i/>
          <w:iCs/>
        </w:rPr>
        <w:t>13</w:t>
      </w:r>
      <w:r>
        <w:t>(21), 11935. https://doi.org/10.3390/su132111935</w:t>
      </w:r>
    </w:p>
    <w:p w14:paraId="3B8E7BB5" w14:textId="77777777" w:rsidR="00B70CBE" w:rsidRDefault="00B70CBE" w:rsidP="00B70CBE">
      <w:pPr>
        <w:pStyle w:val="disliteratura"/>
      </w:pPr>
      <w:proofErr w:type="spellStart"/>
      <w:r>
        <w:t>Jordanov</w:t>
      </w:r>
      <w:proofErr w:type="spellEnd"/>
      <w:r>
        <w:t xml:space="preserve">, J., &amp; </w:t>
      </w:r>
      <w:proofErr w:type="spellStart"/>
      <w:r>
        <w:t>Petrov</w:t>
      </w:r>
      <w:proofErr w:type="spellEnd"/>
      <w:r>
        <w:t xml:space="preserve">, P. (2023).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r>
        <w:rPr>
          <w:i/>
          <w:iCs/>
        </w:rPr>
        <w:t xml:space="preserve">TEM </w:t>
      </w:r>
      <w:proofErr w:type="spellStart"/>
      <w:r>
        <w:rPr>
          <w:i/>
          <w:iCs/>
        </w:rPr>
        <w:t>Journal</w:t>
      </w:r>
      <w:proofErr w:type="spellEnd"/>
      <w:r>
        <w:t>, 1985–1994. https://doi.org/10.18421/tem124-09</w:t>
      </w:r>
    </w:p>
    <w:p w14:paraId="642CB1E2" w14:textId="77777777" w:rsidR="00B70CBE" w:rsidRDefault="00B70CBE" w:rsidP="00B70CBE">
      <w:pPr>
        <w:pStyle w:val="disliteratura"/>
      </w:pPr>
      <w:proofErr w:type="spellStart"/>
      <w:r>
        <w:t>Kakhki</w:t>
      </w:r>
      <w:proofErr w:type="spellEnd"/>
      <w:r>
        <w:t xml:space="preserve">, M. D., &amp; </w:t>
      </w:r>
      <w:proofErr w:type="spellStart"/>
      <w:r>
        <w:t>Gargeya</w:t>
      </w:r>
      <w:proofErr w:type="spellEnd"/>
      <w:r>
        <w:t xml:space="preserve">, V. B. (2019).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57</w:t>
      </w:r>
      <w:r>
        <w:t>(15–16), 5318–5339. https://doi.org/10.1080/00207543.2019.1570376</w:t>
      </w:r>
    </w:p>
    <w:p w14:paraId="21B110DB" w14:textId="77777777" w:rsidR="00B70CBE" w:rsidRDefault="00B70CBE" w:rsidP="00B70CBE">
      <w:pPr>
        <w:pStyle w:val="disliteratura"/>
      </w:pPr>
      <w:proofErr w:type="spellStart"/>
      <w:r>
        <w:t>Katsaliaki</w:t>
      </w:r>
      <w:proofErr w:type="spellEnd"/>
      <w:r>
        <w:t xml:space="preserve">, K., </w:t>
      </w:r>
      <w:proofErr w:type="spellStart"/>
      <w:r>
        <w:t>Galetsi</w:t>
      </w:r>
      <w:proofErr w:type="spellEnd"/>
      <w:r>
        <w:t xml:space="preserve">, P., &amp; Kumar, S. (2021).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: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agenda</w:t>
      </w:r>
      <w:proofErr w:type="spellEnd"/>
      <w:r>
        <w:t xml:space="preserve">. </w:t>
      </w:r>
      <w:proofErr w:type="spellStart"/>
      <w:r>
        <w:rPr>
          <w:i/>
          <w:iCs/>
        </w:rPr>
        <w:t>Annals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Operations </w:t>
      </w:r>
      <w:proofErr w:type="spellStart"/>
      <w:r>
        <w:rPr>
          <w:i/>
          <w:iCs/>
        </w:rPr>
        <w:t>Research</w:t>
      </w:r>
      <w:proofErr w:type="spellEnd"/>
      <w:r>
        <w:t xml:space="preserve">, </w:t>
      </w:r>
      <w:r>
        <w:rPr>
          <w:i/>
          <w:iCs/>
        </w:rPr>
        <w:t>319</w:t>
      </w:r>
      <w:r>
        <w:t>(1), 965–1002. https://doi.org/10.1007/s10479-020-03912-1</w:t>
      </w:r>
    </w:p>
    <w:p w14:paraId="20E06EA9" w14:textId="77777777" w:rsidR="00B70CBE" w:rsidRDefault="00B70CBE" w:rsidP="00B70CBE">
      <w:pPr>
        <w:pStyle w:val="disliteratura"/>
      </w:pPr>
      <w:proofErr w:type="spellStart"/>
      <w:r>
        <w:t>Kesan</w:t>
      </w:r>
      <w:proofErr w:type="spellEnd"/>
      <w:r>
        <w:t xml:space="preserve">, J. P., </w:t>
      </w:r>
      <w:proofErr w:type="spellStart"/>
      <w:r>
        <w:t>Hayes</w:t>
      </w:r>
      <w:proofErr w:type="spellEnd"/>
      <w:r>
        <w:t xml:space="preserve">, C., &amp; </w:t>
      </w:r>
      <w:proofErr w:type="spellStart"/>
      <w:r>
        <w:t>Bashir</w:t>
      </w:r>
      <w:proofErr w:type="spellEnd"/>
      <w:r>
        <w:t xml:space="preserve">, M. (2013).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: </w:t>
      </w:r>
      <w:proofErr w:type="spellStart"/>
      <w:r>
        <w:t>consumers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 </w:t>
      </w:r>
      <w:proofErr w:type="spellStart"/>
      <w:r>
        <w:rPr>
          <w:i/>
          <w:iCs/>
        </w:rPr>
        <w:t>Washington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Lee </w:t>
      </w:r>
      <w:proofErr w:type="spellStart"/>
      <w:r>
        <w:rPr>
          <w:i/>
          <w:iCs/>
        </w:rPr>
        <w:t>Law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Review</w:t>
      </w:r>
      <w:proofErr w:type="spellEnd"/>
      <w:r>
        <w:t xml:space="preserve">, </w:t>
      </w:r>
      <w:r>
        <w:rPr>
          <w:i/>
          <w:iCs/>
        </w:rPr>
        <w:t>70</w:t>
      </w:r>
      <w:r>
        <w:t>(1), 341–472. https://experts.illinois.edu/en/publications/information-privacy-and-data-control-in-cloud-computing-consumers</w:t>
      </w:r>
    </w:p>
    <w:p w14:paraId="5D021FB6" w14:textId="77777777" w:rsidR="00B70CBE" w:rsidRDefault="00B70CBE" w:rsidP="00B70CBE">
      <w:pPr>
        <w:pStyle w:val="disliteratura"/>
      </w:pPr>
      <w:proofErr w:type="spellStart"/>
      <w:r>
        <w:t>Khan</w:t>
      </w:r>
      <w:proofErr w:type="spellEnd"/>
      <w:r>
        <w:t xml:space="preserve">, S. a. R., &amp; </w:t>
      </w:r>
      <w:proofErr w:type="spellStart"/>
      <w:r>
        <w:t>Yu</w:t>
      </w:r>
      <w:proofErr w:type="spellEnd"/>
      <w:r>
        <w:t xml:space="preserve">, Z. (2019).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r>
        <w:rPr>
          <w:i/>
          <w:iCs/>
        </w:rPr>
        <w:t>EAI/</w:t>
      </w:r>
      <w:proofErr w:type="spellStart"/>
      <w:r>
        <w:rPr>
          <w:i/>
          <w:iCs/>
        </w:rPr>
        <w:t>Springer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Innovations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Communication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 (</w:t>
      </w:r>
      <w:proofErr w:type="spellStart"/>
      <w:r>
        <w:t>pp</w:t>
      </w:r>
      <w:proofErr w:type="spellEnd"/>
      <w:r>
        <w:t>. 1–22). https://doi.org/10.1007/978-3-030-15058-7_1</w:t>
      </w:r>
    </w:p>
    <w:p w14:paraId="35876C8C" w14:textId="77777777" w:rsidR="00B70CBE" w:rsidRDefault="00B70CBE" w:rsidP="00B70CBE">
      <w:pPr>
        <w:pStyle w:val="disliteratura"/>
      </w:pPr>
      <w:proofErr w:type="spellStart"/>
      <w:r>
        <w:t>Khononov</w:t>
      </w:r>
      <w:proofErr w:type="spellEnd"/>
      <w:r>
        <w:t xml:space="preserve">, V. (2021).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t>. “</w:t>
      </w:r>
      <w:proofErr w:type="spellStart"/>
      <w:r>
        <w:t>O’Reilly</w:t>
      </w:r>
      <w:proofErr w:type="spellEnd"/>
      <w:r>
        <w:t xml:space="preserve"> Media, </w:t>
      </w:r>
      <w:proofErr w:type="spellStart"/>
      <w:r>
        <w:t>Inc</w:t>
      </w:r>
      <w:proofErr w:type="spellEnd"/>
      <w:r>
        <w:t>.”</w:t>
      </w:r>
    </w:p>
    <w:p w14:paraId="275C1220" w14:textId="77777777" w:rsidR="00B70CBE" w:rsidRDefault="00B70CBE" w:rsidP="00B70CBE">
      <w:pPr>
        <w:pStyle w:val="disliteratura"/>
      </w:pPr>
      <w:proofErr w:type="spellStart"/>
      <w:r>
        <w:t>Kleppmann</w:t>
      </w:r>
      <w:proofErr w:type="spellEnd"/>
      <w:r>
        <w:t xml:space="preserve">, M. (2017). </w:t>
      </w:r>
      <w:proofErr w:type="spellStart"/>
      <w:r>
        <w:t>Designing</w:t>
      </w:r>
      <w:proofErr w:type="spellEnd"/>
      <w:r>
        <w:t xml:space="preserve"> Data-</w:t>
      </w:r>
      <w:proofErr w:type="spellStart"/>
      <w:r>
        <w:t>Intensive</w:t>
      </w:r>
      <w:proofErr w:type="spellEnd"/>
      <w:r>
        <w:t xml:space="preserve"> Applications: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 http://repo.darmajaya.ac.id/4191/</w:t>
      </w:r>
    </w:p>
    <w:p w14:paraId="1230123F" w14:textId="77777777" w:rsidR="00B70CBE" w:rsidRDefault="00B70CBE" w:rsidP="00B70CBE">
      <w:pPr>
        <w:pStyle w:val="disliteratura"/>
      </w:pPr>
      <w:proofErr w:type="spellStart"/>
      <w:r>
        <w:t>Knolmayer</w:t>
      </w:r>
      <w:proofErr w:type="spellEnd"/>
      <w:r>
        <w:t xml:space="preserve">, G., </w:t>
      </w:r>
      <w:proofErr w:type="spellStart"/>
      <w:r>
        <w:t>Mertens</w:t>
      </w:r>
      <w:proofErr w:type="spellEnd"/>
      <w:r>
        <w:t xml:space="preserve">, P., &amp; </w:t>
      </w:r>
      <w:proofErr w:type="spellStart"/>
      <w:r>
        <w:t>Zeier</w:t>
      </w:r>
      <w:proofErr w:type="spellEnd"/>
      <w:r>
        <w:t xml:space="preserve">, A. (2002).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SAP </w:t>
      </w:r>
      <w:proofErr w:type="spellStart"/>
      <w:r>
        <w:t>systems</w:t>
      </w:r>
      <w:proofErr w:type="spellEnd"/>
      <w:r>
        <w:t xml:space="preserve">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lastRenderedPageBreak/>
        <w:t>companies</w:t>
      </w:r>
      <w:proofErr w:type="spellEnd"/>
      <w:r>
        <w:t>. http://ci.nii.ac.jp/ncid/BA55180663</w:t>
      </w:r>
    </w:p>
    <w:p w14:paraId="5938AC57" w14:textId="77777777" w:rsidR="00B70CBE" w:rsidRDefault="00B70CBE" w:rsidP="00B70CBE">
      <w:pPr>
        <w:pStyle w:val="disliteratura"/>
      </w:pPr>
      <w:r>
        <w:t xml:space="preserve">Kumar, V., &amp; </w:t>
      </w:r>
      <w:proofErr w:type="spellStart"/>
      <w:r>
        <w:t>Agnihotri</w:t>
      </w:r>
      <w:proofErr w:type="spellEnd"/>
      <w:r>
        <w:t xml:space="preserve">, K. (2021).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Deploy</w:t>
      </w:r>
      <w:proofErr w:type="spellEnd"/>
      <w:r>
        <w:t xml:space="preserve">, </w:t>
      </w:r>
      <w:proofErr w:type="spellStart"/>
      <w:r>
        <w:t>Automate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). BPB Publications.</w:t>
      </w:r>
    </w:p>
    <w:p w14:paraId="6E385AF2" w14:textId="77777777" w:rsidR="00B70CBE" w:rsidRDefault="00B70CBE" w:rsidP="00B70CBE">
      <w:pPr>
        <w:pStyle w:val="disliteratura"/>
      </w:pPr>
      <w:proofErr w:type="spellStart"/>
      <w:r>
        <w:t>Kuyumdzhiev</w:t>
      </w:r>
      <w:proofErr w:type="spellEnd"/>
      <w:r>
        <w:t xml:space="preserve">, I., &amp; </w:t>
      </w:r>
      <w:proofErr w:type="spellStart"/>
      <w:r>
        <w:t>Nacheva</w:t>
      </w:r>
      <w:proofErr w:type="spellEnd"/>
      <w:r>
        <w:t xml:space="preserve">, R. (2020).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MS SQL </w:t>
      </w:r>
      <w:proofErr w:type="spellStart"/>
      <w:r>
        <w:t>server</w:t>
      </w:r>
      <w:proofErr w:type="spellEnd"/>
      <w:r>
        <w:t xml:space="preserve">. </w:t>
      </w:r>
      <w:proofErr w:type="spellStart"/>
      <w:r>
        <w:rPr>
          <w:i/>
          <w:iCs/>
        </w:rPr>
        <w:t>Serdica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 xml:space="preserve">, </w:t>
      </w:r>
      <w:r>
        <w:rPr>
          <w:i/>
          <w:iCs/>
        </w:rPr>
        <w:t>13</w:t>
      </w:r>
      <w:r>
        <w:t>(3–4), 139–154. https://doi.org/10.55630/sjc.2019.13.139-154</w:t>
      </w:r>
    </w:p>
    <w:p w14:paraId="0305F1D9" w14:textId="77777777" w:rsidR="00B70CBE" w:rsidRDefault="00B70CBE" w:rsidP="00B70CBE">
      <w:pPr>
        <w:pStyle w:val="disliteratura"/>
      </w:pPr>
      <w:proofErr w:type="spellStart"/>
      <w:r>
        <w:t>Lano</w:t>
      </w:r>
      <w:proofErr w:type="spellEnd"/>
      <w:r>
        <w:t xml:space="preserve">, K., &amp; </w:t>
      </w:r>
      <w:proofErr w:type="spellStart"/>
      <w:r>
        <w:t>Tehrani</w:t>
      </w:r>
      <w:proofErr w:type="spellEnd"/>
      <w:r>
        <w:t xml:space="preserve">, S. Y. (2023).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Model-Driven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. </w:t>
      </w:r>
      <w:proofErr w:type="spellStart"/>
      <w:r>
        <w:t>Springer</w:t>
      </w:r>
      <w:proofErr w:type="spellEnd"/>
      <w:r>
        <w:t xml:space="preserve"> </w:t>
      </w:r>
      <w:proofErr w:type="spellStart"/>
      <w:r>
        <w:t>Nature</w:t>
      </w:r>
      <w:proofErr w:type="spellEnd"/>
      <w:r>
        <w:t>.</w:t>
      </w:r>
    </w:p>
    <w:p w14:paraId="161BD618" w14:textId="77777777" w:rsidR="00B70CBE" w:rsidRDefault="00B70CBE" w:rsidP="00B70CBE">
      <w:pPr>
        <w:pStyle w:val="disliteratura"/>
      </w:pPr>
      <w:proofErr w:type="spellStart"/>
      <w:r>
        <w:t>Laszewski</w:t>
      </w:r>
      <w:proofErr w:type="spellEnd"/>
      <w:r>
        <w:t xml:space="preserve">, T., </w:t>
      </w:r>
      <w:proofErr w:type="spellStart"/>
      <w:r>
        <w:t>Arora</w:t>
      </w:r>
      <w:proofErr w:type="spellEnd"/>
      <w:r>
        <w:t xml:space="preserve">, K., </w:t>
      </w:r>
      <w:proofErr w:type="spellStart"/>
      <w:r>
        <w:t>Farr</w:t>
      </w:r>
      <w:proofErr w:type="spellEnd"/>
      <w:r>
        <w:t xml:space="preserve">, E., &amp; </w:t>
      </w:r>
      <w:proofErr w:type="spellStart"/>
      <w:r>
        <w:t>Zonooz</w:t>
      </w:r>
      <w:proofErr w:type="spellEnd"/>
      <w:r>
        <w:t xml:space="preserve">, P. (2018).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: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high-availability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44F11C68" w14:textId="77777777" w:rsidR="00B70CBE" w:rsidRDefault="00B70CBE" w:rsidP="00B70CBE">
      <w:pPr>
        <w:pStyle w:val="disliteratura"/>
      </w:pPr>
      <w:proofErr w:type="spellStart"/>
      <w:r>
        <w:t>Le</w:t>
      </w:r>
      <w:proofErr w:type="spellEnd"/>
      <w:r>
        <w:t xml:space="preserve">, T. T. (2020).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rPr>
          <w:i/>
          <w:iCs/>
        </w:rPr>
        <w:t>Uncertain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>, 93–104. https://doi.org/10.5267/j.uscm.2019.8.003</w:t>
      </w:r>
    </w:p>
    <w:p w14:paraId="70DB8969" w14:textId="77777777" w:rsidR="00B70CBE" w:rsidRDefault="00B70CBE" w:rsidP="00B70CBE">
      <w:pPr>
        <w:pStyle w:val="disliteratura"/>
      </w:pPr>
      <w:r>
        <w:t xml:space="preserve">Lee, K. L., </w:t>
      </w:r>
      <w:proofErr w:type="spellStart"/>
      <w:r>
        <w:t>Azmi</w:t>
      </w:r>
      <w:proofErr w:type="spellEnd"/>
      <w:r>
        <w:t xml:space="preserve">, N. a. N., </w:t>
      </w:r>
      <w:proofErr w:type="spellStart"/>
      <w:r>
        <w:t>Hanaysha</w:t>
      </w:r>
      <w:proofErr w:type="spellEnd"/>
      <w:r>
        <w:t xml:space="preserve">, J. R., </w:t>
      </w:r>
      <w:proofErr w:type="spellStart"/>
      <w:r>
        <w:t>Alzoubi</w:t>
      </w:r>
      <w:proofErr w:type="spellEnd"/>
      <w:r>
        <w:t xml:space="preserve">, H. M., &amp; </w:t>
      </w:r>
      <w:proofErr w:type="spellStart"/>
      <w:r>
        <w:t>Alshurideh</w:t>
      </w:r>
      <w:proofErr w:type="spellEnd"/>
      <w:r>
        <w:t xml:space="preserve">, M. T. (2022).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Malaysia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rPr>
          <w:i/>
          <w:iCs/>
        </w:rPr>
        <w:t>Uncertain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10</w:t>
      </w:r>
      <w:r>
        <w:t>(2), 495–510. https://doi.org/10.5267/j.uscm.2021.12.002</w:t>
      </w:r>
    </w:p>
    <w:p w14:paraId="313373DC" w14:textId="77777777" w:rsidR="00B70CBE" w:rsidRDefault="00B70CBE" w:rsidP="00B70CBE">
      <w:pPr>
        <w:pStyle w:val="disliteratura"/>
      </w:pPr>
      <w:proofErr w:type="spellStart"/>
      <w:r>
        <w:t>Li</w:t>
      </w:r>
      <w:proofErr w:type="spellEnd"/>
      <w:r>
        <w:t xml:space="preserve">, S., </w:t>
      </w:r>
      <w:proofErr w:type="spellStart"/>
      <w:r>
        <w:t>Zhang</w:t>
      </w:r>
      <w:proofErr w:type="spellEnd"/>
      <w:r>
        <w:t xml:space="preserve">, H., </w:t>
      </w:r>
      <w:proofErr w:type="spellStart"/>
      <w:r>
        <w:t>Jia</w:t>
      </w:r>
      <w:proofErr w:type="spellEnd"/>
      <w:r>
        <w:t xml:space="preserve">, Z., </w:t>
      </w:r>
      <w:proofErr w:type="spellStart"/>
      <w:r>
        <w:t>Zhong</w:t>
      </w:r>
      <w:proofErr w:type="spellEnd"/>
      <w:r>
        <w:t xml:space="preserve">, C., </w:t>
      </w:r>
      <w:proofErr w:type="spellStart"/>
      <w:r>
        <w:t>Zhang</w:t>
      </w:r>
      <w:proofErr w:type="spellEnd"/>
      <w:r>
        <w:t xml:space="preserve">, C., </w:t>
      </w:r>
      <w:proofErr w:type="spellStart"/>
      <w:r>
        <w:t>Shan</w:t>
      </w:r>
      <w:proofErr w:type="spellEnd"/>
      <w:r>
        <w:t xml:space="preserve">, Z., </w:t>
      </w:r>
      <w:proofErr w:type="spellStart"/>
      <w:r>
        <w:t>Shen</w:t>
      </w:r>
      <w:proofErr w:type="spellEnd"/>
      <w:r>
        <w:t xml:space="preserve">, J., &amp; </w:t>
      </w:r>
      <w:proofErr w:type="spellStart"/>
      <w:r>
        <w:t>Babar</w:t>
      </w:r>
      <w:proofErr w:type="spellEnd"/>
      <w:r>
        <w:t xml:space="preserve">, M. A. (2021).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&amp; Software Technology</w:t>
      </w:r>
      <w:r>
        <w:t xml:space="preserve">, </w:t>
      </w:r>
      <w:r>
        <w:rPr>
          <w:i/>
          <w:iCs/>
        </w:rPr>
        <w:t>131</w:t>
      </w:r>
      <w:r>
        <w:t>, 106449. https://doi.org/10.1016/j.infsof.2020.106449</w:t>
      </w:r>
    </w:p>
    <w:p w14:paraId="1DF09C5C" w14:textId="77777777" w:rsidR="00B70CBE" w:rsidRDefault="00B70CBE" w:rsidP="00B70CBE">
      <w:pPr>
        <w:pStyle w:val="disliteratura"/>
      </w:pPr>
      <w:proofErr w:type="spellStart"/>
      <w:r>
        <w:t>Luo</w:t>
      </w:r>
      <w:proofErr w:type="spellEnd"/>
      <w:r>
        <w:t xml:space="preserve">, Z. (2010). Service Science </w:t>
      </w:r>
      <w:proofErr w:type="spellStart"/>
      <w:r>
        <w:t>and</w:t>
      </w:r>
      <w:proofErr w:type="spellEnd"/>
      <w:r>
        <w:t xml:space="preserve"> Logistics </w:t>
      </w:r>
      <w:proofErr w:type="spellStart"/>
      <w:r>
        <w:t>Informatics</w:t>
      </w:r>
      <w:proofErr w:type="spellEnd"/>
      <w:r>
        <w:t xml:space="preserve">: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: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>. IGI Global.</w:t>
      </w:r>
    </w:p>
    <w:p w14:paraId="32AB3C4E" w14:textId="77777777" w:rsidR="00B70CBE" w:rsidRDefault="00B70CBE" w:rsidP="00B70CBE">
      <w:pPr>
        <w:pStyle w:val="disliteratura"/>
      </w:pPr>
      <w:proofErr w:type="spellStart"/>
      <w:r>
        <w:t>Magal</w:t>
      </w:r>
      <w:proofErr w:type="spellEnd"/>
      <w:r>
        <w:t xml:space="preserve">, S., &amp; Word, J. (2013).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SAP ERP.</w:t>
      </w:r>
    </w:p>
    <w:p w14:paraId="6E354FBB" w14:textId="77777777" w:rsidR="00B70CBE" w:rsidRDefault="00B70CBE" w:rsidP="00B70CBE">
      <w:pPr>
        <w:pStyle w:val="disliteratura"/>
      </w:pPr>
      <w:r>
        <w:t xml:space="preserve">Martin, R. C. (2008).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A </w:t>
      </w:r>
      <w:proofErr w:type="spellStart"/>
      <w:r>
        <w:t>Handbook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Software </w:t>
      </w:r>
      <w:proofErr w:type="spellStart"/>
      <w:r>
        <w:t>Craftsmanship</w:t>
      </w:r>
      <w:proofErr w:type="spellEnd"/>
      <w:r>
        <w:t xml:space="preserve">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0E409925" w14:textId="77777777" w:rsidR="00B70CBE" w:rsidRDefault="00B70CBE" w:rsidP="00B70CBE">
      <w:pPr>
        <w:pStyle w:val="disliteratura"/>
      </w:pPr>
      <w:r>
        <w:t xml:space="preserve">Martin, R. C. (2017).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A </w:t>
      </w:r>
      <w:proofErr w:type="spellStart"/>
      <w:r>
        <w:t>Craftsman’s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Software Structure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Prentice</w:t>
      </w:r>
      <w:proofErr w:type="spellEnd"/>
      <w:r>
        <w:t xml:space="preserve"> Hall.</w:t>
      </w:r>
    </w:p>
    <w:p w14:paraId="5F3FDC9B" w14:textId="77777777" w:rsidR="00B70CBE" w:rsidRDefault="00B70CBE" w:rsidP="00B70CBE">
      <w:pPr>
        <w:pStyle w:val="disliteratura"/>
      </w:pPr>
      <w:proofErr w:type="spellStart"/>
      <w:r>
        <w:lastRenderedPageBreak/>
        <w:t>Matinheikki</w:t>
      </w:r>
      <w:proofErr w:type="spellEnd"/>
      <w:r>
        <w:t xml:space="preserve">, J., </w:t>
      </w:r>
      <w:proofErr w:type="spellStart"/>
      <w:r>
        <w:t>Kauppi</w:t>
      </w:r>
      <w:proofErr w:type="spellEnd"/>
      <w:r>
        <w:t xml:space="preserve">, K., </w:t>
      </w:r>
      <w:proofErr w:type="spellStart"/>
      <w:r>
        <w:t>Brandon</w:t>
      </w:r>
      <w:proofErr w:type="spellEnd"/>
      <w:r>
        <w:t xml:space="preserve">‐Jones, A., &amp; Van </w:t>
      </w:r>
      <w:proofErr w:type="spellStart"/>
      <w:r>
        <w:t>Raaij</w:t>
      </w:r>
      <w:proofErr w:type="spellEnd"/>
      <w:r>
        <w:t xml:space="preserve">, E. (2022).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Operations &amp;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42</w:t>
      </w:r>
      <w:r>
        <w:t>(13), 299–334. https://doi.org/10.1108/ijopm-12-2021-0757</w:t>
      </w:r>
    </w:p>
    <w:p w14:paraId="2FFF210B" w14:textId="77777777" w:rsidR="00B70CBE" w:rsidRDefault="00B70CBE" w:rsidP="00B70CBE">
      <w:pPr>
        <w:pStyle w:val="disliteratura"/>
      </w:pPr>
      <w:proofErr w:type="spellStart"/>
      <w:r>
        <w:t>Meehan</w:t>
      </w:r>
      <w:proofErr w:type="spellEnd"/>
      <w:r>
        <w:t xml:space="preserve">, J., &amp; </w:t>
      </w:r>
      <w:proofErr w:type="spellStart"/>
      <w:r>
        <w:t>Pinnington</w:t>
      </w:r>
      <w:proofErr w:type="spellEnd"/>
      <w:r>
        <w:t xml:space="preserve">, B. (2021).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slavery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: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Operations &amp;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41</w:t>
      </w:r>
      <w:r>
        <w:t>(2), 77–101. https://doi.org/10.1108/ijopm-05-2020-0292</w:t>
      </w:r>
    </w:p>
    <w:p w14:paraId="69A36AB3" w14:textId="77777777" w:rsidR="00B70CBE" w:rsidRDefault="00B70CBE" w:rsidP="00B70CBE">
      <w:pPr>
        <w:pStyle w:val="disliteratura"/>
      </w:pPr>
      <w:proofErr w:type="spellStart"/>
      <w:r>
        <w:t>Meyer</w:t>
      </w:r>
      <w:proofErr w:type="spellEnd"/>
      <w:r>
        <w:t xml:space="preserve">, B. (1997). </w:t>
      </w:r>
      <w:proofErr w:type="spellStart"/>
      <w:r>
        <w:t>Object-oriented</w:t>
      </w:r>
      <w:proofErr w:type="spellEnd"/>
      <w:r>
        <w:t xml:space="preserve"> Software Construction. </w:t>
      </w:r>
      <w:proofErr w:type="spellStart"/>
      <w:r>
        <w:t>Prentice</w:t>
      </w:r>
      <w:proofErr w:type="spellEnd"/>
      <w:r>
        <w:t xml:space="preserve"> Hall.</w:t>
      </w:r>
    </w:p>
    <w:p w14:paraId="3D414EB6" w14:textId="77777777" w:rsidR="00B70CBE" w:rsidRDefault="00B70CBE" w:rsidP="00B70CBE">
      <w:pPr>
        <w:pStyle w:val="disliteratura"/>
      </w:pPr>
      <w:proofErr w:type="spellStart"/>
      <w:r>
        <w:t>Millett</w:t>
      </w:r>
      <w:proofErr w:type="spellEnd"/>
      <w:r>
        <w:t xml:space="preserve">, S., &amp; </w:t>
      </w:r>
      <w:proofErr w:type="spellStart"/>
      <w:r>
        <w:t>Tune</w:t>
      </w:r>
      <w:proofErr w:type="spellEnd"/>
      <w:r>
        <w:t xml:space="preserve">, N. (2015).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>.</w:t>
      </w:r>
    </w:p>
    <w:p w14:paraId="0D75755C" w14:textId="77777777" w:rsidR="00B70CBE" w:rsidRDefault="00B70CBE" w:rsidP="00B70CBE">
      <w:pPr>
        <w:pStyle w:val="disliteratura"/>
      </w:pPr>
      <w:proofErr w:type="spellStart"/>
      <w:r>
        <w:t>Mohammed</w:t>
      </w:r>
      <w:proofErr w:type="spellEnd"/>
      <w:r>
        <w:t xml:space="preserve">, C. M., &amp; </w:t>
      </w:r>
      <w:proofErr w:type="spellStart"/>
      <w:r>
        <w:t>Zeebaree</w:t>
      </w:r>
      <w:proofErr w:type="spellEnd"/>
      <w:r>
        <w:t xml:space="preserve">, S. R. M. (2021).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: IAAS, PAAS, </w:t>
      </w:r>
      <w:proofErr w:type="spellStart"/>
      <w:r>
        <w:t>and</w:t>
      </w:r>
      <w:proofErr w:type="spellEnd"/>
      <w:r>
        <w:t xml:space="preserve"> SAAS: A </w:t>
      </w:r>
      <w:proofErr w:type="spellStart"/>
      <w:r>
        <w:t>review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Science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t xml:space="preserve">, </w:t>
      </w:r>
      <w:r>
        <w:rPr>
          <w:i/>
          <w:iCs/>
        </w:rPr>
        <w:t>5</w:t>
      </w:r>
      <w:r>
        <w:t>(2), 17–30. https://ideas.repec.org/a/aif/journl/v5y2021i2p17-30.html</w:t>
      </w:r>
    </w:p>
    <w:p w14:paraId="6E240AB5" w14:textId="77777777" w:rsidR="00B70CBE" w:rsidRDefault="00B70CBE" w:rsidP="00B70CBE">
      <w:pPr>
        <w:pStyle w:val="disliteratura"/>
      </w:pPr>
      <w:proofErr w:type="spellStart"/>
      <w:r>
        <w:t>Myers</w:t>
      </w:r>
      <w:proofErr w:type="spellEnd"/>
      <w:r>
        <w:t xml:space="preserve">, B. (2022, </w:t>
      </w:r>
      <w:proofErr w:type="spellStart"/>
      <w:r>
        <w:t>January</w:t>
      </w:r>
      <w:proofErr w:type="spellEnd"/>
      <w:r>
        <w:t xml:space="preserve"> 5). Red, Green, </w:t>
      </w:r>
      <w:proofErr w:type="spellStart"/>
      <w:r>
        <w:t>Refactor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Test-Driven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? </w:t>
      </w:r>
      <w:proofErr w:type="spellStart"/>
      <w:r>
        <w:rPr>
          <w:i/>
          <w:iCs/>
        </w:rPr>
        <w:t>Medium</w:t>
      </w:r>
      <w:proofErr w:type="spellEnd"/>
      <w:r>
        <w:t>. https://medium.com/codecastpublication/red-green-refactor-what-is-test-driven-development-302794e06c</w:t>
      </w:r>
    </w:p>
    <w:p w14:paraId="77BBBC1C" w14:textId="77777777" w:rsidR="00B70CBE" w:rsidRDefault="00B70CBE" w:rsidP="00B70CBE">
      <w:pPr>
        <w:pStyle w:val="disliteratura"/>
      </w:pPr>
      <w:proofErr w:type="spellStart"/>
      <w:r>
        <w:t>Nacheva</w:t>
      </w:r>
      <w:proofErr w:type="spellEnd"/>
      <w:r>
        <w:t xml:space="preserve">, R., </w:t>
      </w:r>
      <w:proofErr w:type="spellStart"/>
      <w:r>
        <w:t>Sulova</w:t>
      </w:r>
      <w:proofErr w:type="spellEnd"/>
      <w:r>
        <w:t xml:space="preserve">, S., &amp; </w:t>
      </w:r>
      <w:proofErr w:type="spellStart"/>
      <w:r>
        <w:t>Penchev</w:t>
      </w:r>
      <w:proofErr w:type="spellEnd"/>
      <w:r>
        <w:t xml:space="preserve">, B. (2022).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: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Springer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eBooks</w:t>
      </w:r>
      <w:proofErr w:type="spellEnd"/>
      <w:r>
        <w:t xml:space="preserve"> (</w:t>
      </w:r>
      <w:proofErr w:type="spellStart"/>
      <w:r>
        <w:t>pp</w:t>
      </w:r>
      <w:proofErr w:type="spellEnd"/>
      <w:r>
        <w:t>. 216–231). https://doi.org/10.1007/978-3-031-04238-6_17</w:t>
      </w:r>
    </w:p>
    <w:p w14:paraId="782C6FD6" w14:textId="77777777" w:rsidR="00B70CBE" w:rsidRDefault="00B70CBE" w:rsidP="00B70CBE">
      <w:pPr>
        <w:pStyle w:val="disliteratura"/>
      </w:pPr>
      <w:proofErr w:type="spellStart"/>
      <w:r>
        <w:t>Nguyen</w:t>
      </w:r>
      <w:proofErr w:type="spellEnd"/>
      <w:r>
        <w:t xml:space="preserve">, P., </w:t>
      </w:r>
      <w:proofErr w:type="spellStart"/>
      <w:r>
        <w:t>Song</w:t>
      </w:r>
      <w:proofErr w:type="spellEnd"/>
      <w:r>
        <w:t xml:space="preserve">, H., </w:t>
      </w:r>
      <w:proofErr w:type="spellStart"/>
      <w:r>
        <w:t>Chauvel</w:t>
      </w:r>
      <w:proofErr w:type="spellEnd"/>
      <w:r>
        <w:t xml:space="preserve">, F., </w:t>
      </w:r>
      <w:proofErr w:type="spellStart"/>
      <w:r>
        <w:t>Muller</w:t>
      </w:r>
      <w:proofErr w:type="spellEnd"/>
      <w:r>
        <w:t xml:space="preserve">, R., </w:t>
      </w:r>
      <w:proofErr w:type="spellStart"/>
      <w:r>
        <w:t>Boyar</w:t>
      </w:r>
      <w:proofErr w:type="spellEnd"/>
      <w:r>
        <w:t xml:space="preserve">, S., &amp; </w:t>
      </w:r>
      <w:proofErr w:type="spellStart"/>
      <w:r>
        <w:t>Levin</w:t>
      </w:r>
      <w:proofErr w:type="spellEnd"/>
      <w:r>
        <w:t xml:space="preserve">, E. (2019).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non-intrusive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multi-tenant</w:t>
      </w:r>
      <w:proofErr w:type="spellEnd"/>
      <w:r>
        <w:t xml:space="preserve"> </w:t>
      </w:r>
      <w:proofErr w:type="spellStart"/>
      <w:r>
        <w:t>SaaS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Foundations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Software </w:t>
      </w:r>
      <w:proofErr w:type="spellStart"/>
      <w:r>
        <w:rPr>
          <w:i/>
          <w:iCs/>
        </w:rPr>
        <w:t>Engineering</w:t>
      </w:r>
      <w:proofErr w:type="spellEnd"/>
      <w:r>
        <w:t>. https://doi.org/10.1145/3338906.3340452</w:t>
      </w:r>
    </w:p>
    <w:p w14:paraId="5BCB53B6" w14:textId="77777777" w:rsidR="00B70CBE" w:rsidRDefault="00B70CBE" w:rsidP="00B70CBE">
      <w:pPr>
        <w:pStyle w:val="disliteratura"/>
      </w:pPr>
      <w:proofErr w:type="spellStart"/>
      <w:r>
        <w:t>Oukes</w:t>
      </w:r>
      <w:proofErr w:type="spellEnd"/>
      <w:r>
        <w:t xml:space="preserve">, P., Van </w:t>
      </w:r>
      <w:proofErr w:type="spellStart"/>
      <w:r>
        <w:t>Andel</w:t>
      </w:r>
      <w:proofErr w:type="spellEnd"/>
      <w:r>
        <w:t xml:space="preserve">, M., </w:t>
      </w:r>
      <w:proofErr w:type="spellStart"/>
      <w:r>
        <w:t>Folmer</w:t>
      </w:r>
      <w:proofErr w:type="spellEnd"/>
      <w:r>
        <w:t xml:space="preserve">, E., </w:t>
      </w:r>
      <w:proofErr w:type="spellStart"/>
      <w:r>
        <w:t>Bennett</w:t>
      </w:r>
      <w:proofErr w:type="spellEnd"/>
      <w:r>
        <w:t xml:space="preserve">, R., &amp; </w:t>
      </w:r>
      <w:proofErr w:type="spellStart"/>
      <w:r>
        <w:t>Lemmen</w:t>
      </w:r>
      <w:proofErr w:type="spellEnd"/>
      <w:r>
        <w:t xml:space="preserve">, C. (2021a).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. </w:t>
      </w:r>
      <w:proofErr w:type="spellStart"/>
      <w:r>
        <w:rPr>
          <w:i/>
          <w:iCs/>
        </w:rPr>
        <w:t>Land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Policy</w:t>
      </w:r>
      <w:proofErr w:type="spellEnd"/>
      <w:r>
        <w:t xml:space="preserve">, </w:t>
      </w:r>
      <w:r>
        <w:rPr>
          <w:i/>
          <w:iCs/>
        </w:rPr>
        <w:t>104</w:t>
      </w:r>
      <w:r>
        <w:t>, 105379. https://doi.org/10.1016/j.landusepol.2021.105379</w:t>
      </w:r>
    </w:p>
    <w:p w14:paraId="22574768" w14:textId="77777777" w:rsidR="00B70CBE" w:rsidRDefault="00B70CBE" w:rsidP="00B70CBE">
      <w:pPr>
        <w:pStyle w:val="disliteratura"/>
      </w:pPr>
      <w:proofErr w:type="spellStart"/>
      <w:r>
        <w:t>Oukes</w:t>
      </w:r>
      <w:proofErr w:type="spellEnd"/>
      <w:r>
        <w:t xml:space="preserve">, P., Van </w:t>
      </w:r>
      <w:proofErr w:type="spellStart"/>
      <w:r>
        <w:t>Andel</w:t>
      </w:r>
      <w:proofErr w:type="spellEnd"/>
      <w:r>
        <w:t xml:space="preserve">, M., </w:t>
      </w:r>
      <w:proofErr w:type="spellStart"/>
      <w:r>
        <w:t>Folmer</w:t>
      </w:r>
      <w:proofErr w:type="spellEnd"/>
      <w:r>
        <w:t xml:space="preserve">, E., </w:t>
      </w:r>
      <w:proofErr w:type="spellStart"/>
      <w:r>
        <w:t>Bennett</w:t>
      </w:r>
      <w:proofErr w:type="spellEnd"/>
      <w:r>
        <w:t xml:space="preserve">, R., &amp; </w:t>
      </w:r>
      <w:proofErr w:type="spellStart"/>
      <w:r>
        <w:t>Lemmen</w:t>
      </w:r>
      <w:proofErr w:type="spellEnd"/>
      <w:r>
        <w:t xml:space="preserve">, C. (2021b).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. </w:t>
      </w:r>
      <w:proofErr w:type="spellStart"/>
      <w:r>
        <w:rPr>
          <w:i/>
          <w:iCs/>
        </w:rPr>
        <w:t>Land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Policy</w:t>
      </w:r>
      <w:proofErr w:type="spellEnd"/>
      <w:r>
        <w:t xml:space="preserve">, </w:t>
      </w:r>
      <w:r>
        <w:rPr>
          <w:i/>
          <w:iCs/>
        </w:rPr>
        <w:t>104</w:t>
      </w:r>
      <w:r>
        <w:t>, 105379. https://doi.org/10.1016/j.landusepol.2021.105379</w:t>
      </w:r>
    </w:p>
    <w:p w14:paraId="095B35E7" w14:textId="77777777" w:rsidR="00B70CBE" w:rsidRDefault="00B70CBE" w:rsidP="00B70CBE">
      <w:pPr>
        <w:pStyle w:val="disliteratura"/>
      </w:pPr>
      <w:proofErr w:type="spellStart"/>
      <w:r>
        <w:t>PageWriter-Msft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rPr>
          <w:i/>
          <w:iCs/>
        </w:rPr>
        <w:t>Azure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Well-Architected</w:t>
      </w:r>
      <w:proofErr w:type="spellEnd"/>
      <w:r>
        <w:rPr>
          <w:i/>
          <w:iCs/>
        </w:rPr>
        <w:t xml:space="preserve"> Framework - Microsoft </w:t>
      </w:r>
      <w:proofErr w:type="spellStart"/>
      <w:r>
        <w:rPr>
          <w:i/>
          <w:iCs/>
        </w:rPr>
        <w:t>Azure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Well-Architected</w:t>
      </w:r>
      <w:proofErr w:type="spellEnd"/>
      <w:r>
        <w:rPr>
          <w:i/>
          <w:iCs/>
        </w:rPr>
        <w:t xml:space="preserve"> Framework</w:t>
      </w:r>
      <w:r>
        <w:t xml:space="preserve">. Microsoft </w:t>
      </w:r>
      <w:proofErr w:type="spellStart"/>
      <w:r>
        <w:t>Learn</w:t>
      </w:r>
      <w:proofErr w:type="spellEnd"/>
      <w:r>
        <w:t xml:space="preserve">. </w:t>
      </w:r>
      <w:r>
        <w:lastRenderedPageBreak/>
        <w:t>https://learn.microsoft.com/en-us/azure/well-architected/</w:t>
      </w:r>
    </w:p>
    <w:p w14:paraId="0B2F9F96" w14:textId="77777777" w:rsidR="00B70CBE" w:rsidRDefault="00B70CBE" w:rsidP="00B70CBE">
      <w:pPr>
        <w:pStyle w:val="disliteratura"/>
      </w:pPr>
      <w:proofErr w:type="spellStart"/>
      <w:r>
        <w:t>Palermo</w:t>
      </w:r>
      <w:proofErr w:type="spellEnd"/>
      <w:r>
        <w:t xml:space="preserve">, J. (2019). .NET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: A </w:t>
      </w:r>
      <w:proofErr w:type="spellStart"/>
      <w:r>
        <w:t>Developer’s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Apress</w:t>
      </w:r>
      <w:proofErr w:type="spellEnd"/>
      <w:r>
        <w:t>.</w:t>
      </w:r>
    </w:p>
    <w:p w14:paraId="3D09E79A" w14:textId="77777777" w:rsidR="00B70CBE" w:rsidRDefault="00B70CBE" w:rsidP="00B70CBE">
      <w:pPr>
        <w:pStyle w:val="disliteratura"/>
      </w:pPr>
      <w:proofErr w:type="spellStart"/>
      <w:r>
        <w:t>Palermo</w:t>
      </w:r>
      <w:proofErr w:type="spellEnd"/>
      <w:r>
        <w:t xml:space="preserve">, J., &amp; </w:t>
      </w:r>
      <w:proofErr w:type="spellStart"/>
      <w:r>
        <w:t>Palermo</w:t>
      </w:r>
      <w:proofErr w:type="spellEnd"/>
      <w:r>
        <w:t xml:space="preserve">, J. (2018).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 : </w:t>
      </w:r>
      <w:proofErr w:type="spellStart"/>
      <w:r>
        <w:t>part</w:t>
      </w:r>
      <w:proofErr w:type="spellEnd"/>
      <w:r>
        <w:t xml:space="preserve"> 1 |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Palermo</w:t>
      </w:r>
      <w:proofErr w:type="spellEnd"/>
      <w:r>
        <w:t xml:space="preserve">. </w:t>
      </w:r>
      <w:proofErr w:type="spellStart"/>
      <w:r>
        <w:rPr>
          <w:i/>
          <w:iCs/>
        </w:rPr>
        <w:t>Programming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Palermo</w:t>
      </w:r>
      <w:proofErr w:type="spellEnd"/>
      <w:r>
        <w:t>. https://jeffreypalermo.com/2008/07/the-onion-architecture-part-1</w:t>
      </w:r>
    </w:p>
    <w:p w14:paraId="4006DBEF" w14:textId="77777777" w:rsidR="00B70CBE" w:rsidRDefault="00B70CBE" w:rsidP="00B70CBE">
      <w:pPr>
        <w:pStyle w:val="disliteratura"/>
      </w:pPr>
      <w:proofErr w:type="spellStart"/>
      <w:r>
        <w:t>Partida</w:t>
      </w:r>
      <w:proofErr w:type="spellEnd"/>
      <w:r>
        <w:t xml:space="preserve">, D. (2023, </w:t>
      </w:r>
      <w:proofErr w:type="spellStart"/>
      <w:r>
        <w:t>October</w:t>
      </w:r>
      <w:proofErr w:type="spellEnd"/>
      <w:r>
        <w:t xml:space="preserve"> 11).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Benefits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cases</w:t>
      </w:r>
      <w:proofErr w:type="spellEnd"/>
      <w:r>
        <w:t xml:space="preserve">. Enterprise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Planet</w:t>
      </w:r>
      <w:proofErr w:type="spellEnd"/>
      <w:r>
        <w:t>. https://www.enterprisenetworkingplanet.com/data-center/cloud-computing-supply-chain/</w:t>
      </w:r>
    </w:p>
    <w:p w14:paraId="62302342" w14:textId="77777777" w:rsidR="00B70CBE" w:rsidRDefault="00B70CBE" w:rsidP="00B70CBE">
      <w:pPr>
        <w:pStyle w:val="disliteratura"/>
      </w:pPr>
      <w:proofErr w:type="spellStart"/>
      <w:r>
        <w:t>Parusheva</w:t>
      </w:r>
      <w:proofErr w:type="spellEnd"/>
      <w:r>
        <w:t xml:space="preserve">, S., &amp; </w:t>
      </w:r>
      <w:proofErr w:type="spellStart"/>
      <w:r>
        <w:t>Pencheva</w:t>
      </w:r>
      <w:proofErr w:type="spellEnd"/>
      <w:r>
        <w:t xml:space="preserve">, D. (2021). </w:t>
      </w:r>
      <w:proofErr w:type="spellStart"/>
      <w:r>
        <w:t>Modeling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Lecture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systems</w:t>
      </w:r>
      <w:proofErr w:type="spellEnd"/>
      <w:r>
        <w:t xml:space="preserve"> (</w:t>
      </w:r>
      <w:proofErr w:type="spellStart"/>
      <w:r>
        <w:t>pp</w:t>
      </w:r>
      <w:proofErr w:type="spellEnd"/>
      <w:r>
        <w:t>. 375–393). https://doi.org/10.1007/978-981-16-2275-5_23</w:t>
      </w:r>
    </w:p>
    <w:p w14:paraId="6BC58719" w14:textId="77777777" w:rsidR="00B70CBE" w:rsidRDefault="00B70CBE" w:rsidP="00B70CBE">
      <w:pPr>
        <w:pStyle w:val="disliteratura"/>
      </w:pPr>
      <w:proofErr w:type="spellStart"/>
      <w:r>
        <w:t>Petrov</w:t>
      </w:r>
      <w:proofErr w:type="spellEnd"/>
      <w:r>
        <w:t xml:space="preserve">, P., </w:t>
      </w:r>
      <w:proofErr w:type="spellStart"/>
      <w:r>
        <w:t>Kuyumdzhiev</w:t>
      </w:r>
      <w:proofErr w:type="spellEnd"/>
      <w:r>
        <w:t xml:space="preserve">, I., </w:t>
      </w:r>
      <w:proofErr w:type="spellStart"/>
      <w:r>
        <w:t>Malkawi</w:t>
      </w:r>
      <w:proofErr w:type="spellEnd"/>
      <w:r>
        <w:t xml:space="preserve">, R., Димитров, Г., &amp; </w:t>
      </w:r>
      <w:proofErr w:type="spellStart"/>
      <w:r>
        <w:t>Bychkov</w:t>
      </w:r>
      <w:proofErr w:type="spellEnd"/>
      <w:r>
        <w:t xml:space="preserve">, O. (2022).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digitalization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Emerging</w:t>
      </w:r>
      <w:proofErr w:type="spellEnd"/>
      <w:r>
        <w:rPr>
          <w:i/>
          <w:iCs/>
        </w:rPr>
        <w:t xml:space="preserve"> Technologies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Ijet</w:t>
      </w:r>
      <w:proofErr w:type="spellEnd"/>
      <w:r>
        <w:rPr>
          <w:i/>
          <w:iCs/>
        </w:rPr>
        <w:t>)</w:t>
      </w:r>
      <w:r>
        <w:t xml:space="preserve">, </w:t>
      </w:r>
      <w:r>
        <w:rPr>
          <w:i/>
          <w:iCs/>
        </w:rPr>
        <w:t>17</w:t>
      </w:r>
      <w:r>
        <w:t>(20), 274–282. https://doi.org/10.3991/ijet.v17i20.32785</w:t>
      </w:r>
    </w:p>
    <w:p w14:paraId="13DCA80C" w14:textId="77777777" w:rsidR="00B70CBE" w:rsidRDefault="00B70CBE" w:rsidP="00B70CBE">
      <w:pPr>
        <w:pStyle w:val="disliteratura"/>
      </w:pPr>
      <w:proofErr w:type="spellStart"/>
      <w:r>
        <w:t>Plaza-Úbeda</w:t>
      </w:r>
      <w:proofErr w:type="spellEnd"/>
      <w:r>
        <w:t xml:space="preserve">, J. A., </w:t>
      </w:r>
      <w:proofErr w:type="spellStart"/>
      <w:r>
        <w:t>Abad-Segura</w:t>
      </w:r>
      <w:proofErr w:type="spellEnd"/>
      <w:r>
        <w:t xml:space="preserve">, E., De </w:t>
      </w:r>
      <w:proofErr w:type="spellStart"/>
      <w:r>
        <w:t>Burgos</w:t>
      </w:r>
      <w:proofErr w:type="spellEnd"/>
      <w:r>
        <w:t xml:space="preserve"> </w:t>
      </w:r>
      <w:proofErr w:type="spellStart"/>
      <w:r>
        <w:t>Jiménez</w:t>
      </w:r>
      <w:proofErr w:type="spellEnd"/>
      <w:r>
        <w:t xml:space="preserve">, J., </w:t>
      </w:r>
      <w:proofErr w:type="spellStart"/>
      <w:r>
        <w:t>Boteva-Asenova</w:t>
      </w:r>
      <w:proofErr w:type="spellEnd"/>
      <w:r>
        <w:t xml:space="preserve">, A., &amp; </w:t>
      </w:r>
      <w:proofErr w:type="spellStart"/>
      <w:r>
        <w:t>Ureña</w:t>
      </w:r>
      <w:proofErr w:type="spellEnd"/>
      <w:r>
        <w:t xml:space="preserve">, L. J. B. (2020).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. </w:t>
      </w:r>
      <w:proofErr w:type="spellStart"/>
      <w:r>
        <w:rPr>
          <w:i/>
          <w:iCs/>
        </w:rPr>
        <w:t>Sustainability</w:t>
      </w:r>
      <w:proofErr w:type="spellEnd"/>
      <w:r>
        <w:t xml:space="preserve">, </w:t>
      </w:r>
      <w:r>
        <w:rPr>
          <w:i/>
          <w:iCs/>
        </w:rPr>
        <w:t>13</w:t>
      </w:r>
      <w:r>
        <w:t>(1), 331. https://doi.org/10.3390/su13010331</w:t>
      </w:r>
    </w:p>
    <w:p w14:paraId="13277F72" w14:textId="77777777" w:rsidR="00B70CBE" w:rsidRDefault="00B70CBE" w:rsidP="00B70CBE">
      <w:pPr>
        <w:pStyle w:val="disliteratura"/>
      </w:pPr>
      <w:proofErr w:type="spellStart"/>
      <w:r>
        <w:t>Rademacher</w:t>
      </w:r>
      <w:proofErr w:type="spellEnd"/>
      <w:r>
        <w:t xml:space="preserve">, F., </w:t>
      </w:r>
      <w:proofErr w:type="spellStart"/>
      <w:r>
        <w:t>Sachweh</w:t>
      </w:r>
      <w:proofErr w:type="spellEnd"/>
      <w:r>
        <w:t xml:space="preserve">, S., &amp; </w:t>
      </w:r>
      <w:proofErr w:type="spellStart"/>
      <w:r>
        <w:t>Zündorf</w:t>
      </w:r>
      <w:proofErr w:type="spellEnd"/>
      <w:r>
        <w:t xml:space="preserve">, A. (2017). </w:t>
      </w:r>
      <w:proofErr w:type="spellStart"/>
      <w:r>
        <w:t>Towards</w:t>
      </w:r>
      <w:proofErr w:type="spellEnd"/>
      <w:r>
        <w:t xml:space="preserve"> a UML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Lecture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Science</w:t>
      </w:r>
      <w:r>
        <w:t xml:space="preserve"> (</w:t>
      </w:r>
      <w:proofErr w:type="spellStart"/>
      <w:r>
        <w:t>pp</w:t>
      </w:r>
      <w:proofErr w:type="spellEnd"/>
      <w:r>
        <w:t xml:space="preserve">. 230–245). </w:t>
      </w:r>
      <w:proofErr w:type="spellStart"/>
      <w:r>
        <w:t>Springer</w:t>
      </w:r>
      <w:proofErr w:type="spellEnd"/>
      <w:r>
        <w:t xml:space="preserve"> </w:t>
      </w:r>
      <w:proofErr w:type="spellStart"/>
      <w:r>
        <w:t>Science+Business</w:t>
      </w:r>
      <w:proofErr w:type="spellEnd"/>
      <w:r>
        <w:t xml:space="preserve"> Media. https://doi.org/10.1007/978-3-319-74781-1_17</w:t>
      </w:r>
    </w:p>
    <w:p w14:paraId="6D50FCE5" w14:textId="77777777" w:rsidR="00B70CBE" w:rsidRDefault="00B70CBE" w:rsidP="00B70CBE">
      <w:pPr>
        <w:pStyle w:val="disliteratura"/>
      </w:pPr>
      <w:proofErr w:type="spellStart"/>
      <w:r>
        <w:t>Rademacher</w:t>
      </w:r>
      <w:proofErr w:type="spellEnd"/>
      <w:r>
        <w:t xml:space="preserve">, F., </w:t>
      </w:r>
      <w:proofErr w:type="spellStart"/>
      <w:r>
        <w:t>Sorgalla</w:t>
      </w:r>
      <w:proofErr w:type="spellEnd"/>
      <w:r>
        <w:t xml:space="preserve">, J., &amp; </w:t>
      </w:r>
      <w:proofErr w:type="spellStart"/>
      <w:r>
        <w:t>Sachweh</w:t>
      </w:r>
      <w:proofErr w:type="spellEnd"/>
      <w:r>
        <w:t xml:space="preserve">, S. (2018).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A </w:t>
      </w:r>
      <w:proofErr w:type="spellStart"/>
      <w:r>
        <w:t>Model-Driven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>(3), 36–43. https://doi.org/10.1109/ms.2018.2141028</w:t>
      </w:r>
    </w:p>
    <w:p w14:paraId="5702DE24" w14:textId="77777777" w:rsidR="00B70CBE" w:rsidRDefault="00B70CBE" w:rsidP="00B70CBE">
      <w:pPr>
        <w:pStyle w:val="disliteratura"/>
      </w:pPr>
      <w:proofErr w:type="spellStart"/>
      <w:r>
        <w:t>Rajapakse</w:t>
      </w:r>
      <w:proofErr w:type="spellEnd"/>
      <w:r>
        <w:t xml:space="preserve">, D. (2023).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ERP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rPr>
          <w:i/>
          <w:iCs/>
        </w:rPr>
        <w:t>ResearchGate</w:t>
      </w:r>
      <w:proofErr w:type="spellEnd"/>
      <w:r>
        <w:t>. https://www.researchgate.net/publication/371247519_Integration_Between_ERP_Systems_And_Supply_Chain_Management</w:t>
      </w:r>
    </w:p>
    <w:p w14:paraId="2410FC26" w14:textId="77777777" w:rsidR="00B70CBE" w:rsidRDefault="00B70CBE" w:rsidP="00B70CBE">
      <w:pPr>
        <w:pStyle w:val="disliteratura"/>
      </w:pPr>
      <w:proofErr w:type="spellStart"/>
      <w:r>
        <w:t>Ramakrishna</w:t>
      </w:r>
      <w:proofErr w:type="spellEnd"/>
      <w:r>
        <w:t xml:space="preserve">, Y. (2022). </w:t>
      </w:r>
      <w:proofErr w:type="spellStart"/>
      <w:r>
        <w:t>Handbook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Resiliency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Post-Pandemic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. IGI </w:t>
      </w:r>
      <w:r>
        <w:lastRenderedPageBreak/>
        <w:t>Global.</w:t>
      </w:r>
    </w:p>
    <w:p w14:paraId="3AA5F4F4" w14:textId="77777777" w:rsidR="00B70CBE" w:rsidRDefault="00B70CBE" w:rsidP="00B70CBE">
      <w:pPr>
        <w:pStyle w:val="disliteratura"/>
      </w:pPr>
      <w:proofErr w:type="spellStart"/>
      <w:r>
        <w:t>Ren</w:t>
      </w:r>
      <w:proofErr w:type="spellEnd"/>
      <w:r>
        <w:t xml:space="preserve">, S., </w:t>
      </w:r>
      <w:proofErr w:type="spellStart"/>
      <w:r>
        <w:t>Zhang</w:t>
      </w:r>
      <w:proofErr w:type="spellEnd"/>
      <w:r>
        <w:t xml:space="preserve">, Y., </w:t>
      </w:r>
      <w:proofErr w:type="spellStart"/>
      <w:r>
        <w:t>Liu</w:t>
      </w:r>
      <w:proofErr w:type="spellEnd"/>
      <w:r>
        <w:t xml:space="preserve">, Y., </w:t>
      </w:r>
      <w:proofErr w:type="spellStart"/>
      <w:r>
        <w:t>Sakao</w:t>
      </w:r>
      <w:proofErr w:type="spellEnd"/>
      <w:r>
        <w:t xml:space="preserve">, T., </w:t>
      </w:r>
      <w:proofErr w:type="spellStart"/>
      <w:r>
        <w:t>Huisingh</w:t>
      </w:r>
      <w:proofErr w:type="spellEnd"/>
      <w:r>
        <w:t xml:space="preserve">, D., &amp; </w:t>
      </w:r>
      <w:proofErr w:type="spellStart"/>
      <w:r>
        <w:t>Almeida</w:t>
      </w:r>
      <w:proofErr w:type="spellEnd"/>
      <w:r>
        <w:t xml:space="preserve">, C. (2019).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: A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Cleaner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t xml:space="preserve">, </w:t>
      </w:r>
      <w:r>
        <w:rPr>
          <w:i/>
          <w:iCs/>
        </w:rPr>
        <w:t>210</w:t>
      </w:r>
      <w:r>
        <w:t>, 1343–1365. https://doi.org/10.1016/j.jclepro.2018.11.025</w:t>
      </w:r>
    </w:p>
    <w:p w14:paraId="0BB3027F" w14:textId="77777777" w:rsidR="00B70CBE" w:rsidRDefault="00B70CBE" w:rsidP="00B70CBE">
      <w:pPr>
        <w:pStyle w:val="disliteratura"/>
      </w:pPr>
      <w:proofErr w:type="spellStart"/>
      <w:r>
        <w:t>Roy</w:t>
      </w:r>
      <w:proofErr w:type="spellEnd"/>
      <w:r>
        <w:t xml:space="preserve">, R. (2023, </w:t>
      </w:r>
      <w:proofErr w:type="spellStart"/>
      <w:r>
        <w:t>December</w:t>
      </w:r>
      <w:proofErr w:type="spellEnd"/>
      <w:r>
        <w:t xml:space="preserve"> 6).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Supply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Software 2024 | </w:t>
      </w:r>
      <w:proofErr w:type="spellStart"/>
      <w:r>
        <w:rPr>
          <w:i/>
          <w:iCs/>
        </w:rPr>
        <w:t>Revolutionizing</w:t>
      </w:r>
      <w:proofErr w:type="spellEnd"/>
      <w:r>
        <w:rPr>
          <w:i/>
          <w:iCs/>
        </w:rPr>
        <w:t xml:space="preserve"> SCM</w:t>
      </w:r>
      <w:r>
        <w:t>. https://www.selecthub.com/supply-chain-management/10-ways-cloud-computing-revolutionizing-supply-chain-management/</w:t>
      </w:r>
    </w:p>
    <w:p w14:paraId="6D736B0C" w14:textId="77777777" w:rsidR="00B70CBE" w:rsidRDefault="00B70CBE" w:rsidP="00B70CBE">
      <w:pPr>
        <w:pStyle w:val="disliteratura"/>
      </w:pPr>
      <w:proofErr w:type="spellStart"/>
      <w:r>
        <w:t>Schachenhofer</w:t>
      </w:r>
      <w:proofErr w:type="spellEnd"/>
      <w:r>
        <w:t xml:space="preserve">, L., </w:t>
      </w:r>
      <w:proofErr w:type="spellStart"/>
      <w:r>
        <w:t>Kummer</w:t>
      </w:r>
      <w:proofErr w:type="spellEnd"/>
      <w:r>
        <w:t xml:space="preserve">, Y., &amp; </w:t>
      </w:r>
      <w:proofErr w:type="spellStart"/>
      <w:r>
        <w:t>Hirsch</w:t>
      </w:r>
      <w:proofErr w:type="spellEnd"/>
      <w:r>
        <w:t xml:space="preserve">, P. (2023).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Underused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: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.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Sciences</w:t>
      </w:r>
      <w:proofErr w:type="spellEnd"/>
      <w:r>
        <w:t xml:space="preserve">, </w:t>
      </w:r>
      <w:r>
        <w:rPr>
          <w:i/>
          <w:iCs/>
        </w:rPr>
        <w:t>13</w:t>
      </w:r>
      <w:r>
        <w:t>(13), 7557. https://doi.org/10.3390/app13137557</w:t>
      </w:r>
    </w:p>
    <w:p w14:paraId="7FDE8BF0" w14:textId="77777777" w:rsidR="00B70CBE" w:rsidRDefault="00B70CBE" w:rsidP="00B70CBE">
      <w:pPr>
        <w:pStyle w:val="disliteratura"/>
      </w:pPr>
      <w:proofErr w:type="spellStart"/>
      <w:r>
        <w:t>Schneider</w:t>
      </w:r>
      <w:proofErr w:type="spellEnd"/>
      <w:r>
        <w:t xml:space="preserve">, R. (2020).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SAP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SAP S/4HANA.</w:t>
      </w:r>
    </w:p>
    <w:p w14:paraId="17AB7BA3" w14:textId="77777777" w:rsidR="00B70CBE" w:rsidRDefault="00B70CBE" w:rsidP="00B70CBE">
      <w:pPr>
        <w:pStyle w:val="disliteratura"/>
      </w:pPr>
      <w:proofErr w:type="spellStart"/>
      <w:r>
        <w:t>Schniederjans</w:t>
      </w:r>
      <w:proofErr w:type="spellEnd"/>
      <w:r>
        <w:t xml:space="preserve">, D. G., </w:t>
      </w:r>
      <w:proofErr w:type="spellStart"/>
      <w:r>
        <w:t>Curado</w:t>
      </w:r>
      <w:proofErr w:type="spellEnd"/>
      <w:r>
        <w:t xml:space="preserve">, C., &amp; </w:t>
      </w:r>
      <w:proofErr w:type="spellStart"/>
      <w:r>
        <w:t>Khalajhedayati</w:t>
      </w:r>
      <w:proofErr w:type="spellEnd"/>
      <w:r>
        <w:t xml:space="preserve">, M. (2020).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digitisation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 xml:space="preserve">, </w:t>
      </w:r>
      <w:r>
        <w:rPr>
          <w:i/>
          <w:iCs/>
        </w:rPr>
        <w:t>220</w:t>
      </w:r>
      <w:r>
        <w:t>, 107439. https://doi.org/10.1016/j.ijpe.2019.07.012</w:t>
      </w:r>
    </w:p>
    <w:p w14:paraId="28B2E306" w14:textId="77777777" w:rsidR="00B70CBE" w:rsidRDefault="00B70CBE" w:rsidP="00B70CBE">
      <w:pPr>
        <w:pStyle w:val="disliteratura"/>
      </w:pPr>
      <w:proofErr w:type="spellStart"/>
      <w:r>
        <w:t>Sharma</w:t>
      </w:r>
      <w:proofErr w:type="spellEnd"/>
      <w:r>
        <w:t xml:space="preserve">, A., </w:t>
      </w:r>
      <w:proofErr w:type="spellStart"/>
      <w:r>
        <w:t>Kaur</w:t>
      </w:r>
      <w:proofErr w:type="spellEnd"/>
      <w:r>
        <w:t xml:space="preserve">, J., &amp; Singh, I. (2020).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pharmaceutical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, </w:t>
      </w:r>
      <w:proofErr w:type="spellStart"/>
      <w:r>
        <w:t>warehousing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r>
        <w:rPr>
          <w:i/>
          <w:iCs/>
        </w:rPr>
        <w:t xml:space="preserve">SN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Science</w:t>
      </w:r>
      <w:r>
        <w:t xml:space="preserve">, </w:t>
      </w:r>
      <w:r>
        <w:rPr>
          <w:i/>
          <w:iCs/>
        </w:rPr>
        <w:t>1</w:t>
      </w:r>
      <w:r>
        <w:t>(4). https://doi.org/10.1007/s42979-020-00248-2</w:t>
      </w:r>
    </w:p>
    <w:p w14:paraId="71BC299B" w14:textId="77777777" w:rsidR="00B70CBE" w:rsidRDefault="00B70CBE" w:rsidP="00B70CBE">
      <w:pPr>
        <w:pStyle w:val="disliteratura"/>
      </w:pPr>
      <w:proofErr w:type="spellStart"/>
      <w:r>
        <w:t>Simchi</w:t>
      </w:r>
      <w:proofErr w:type="spellEnd"/>
      <w:r>
        <w:t xml:space="preserve">‐Levi, D., </w:t>
      </w:r>
      <w:proofErr w:type="spellStart"/>
      <w:r>
        <w:t>Kaminsky</w:t>
      </w:r>
      <w:proofErr w:type="spellEnd"/>
      <w:r>
        <w:t xml:space="preserve">, P., &amp; </w:t>
      </w:r>
      <w:proofErr w:type="spellStart"/>
      <w:r>
        <w:t>Simchi</w:t>
      </w:r>
      <w:proofErr w:type="spellEnd"/>
      <w:r>
        <w:t xml:space="preserve">‐Levi, E. (2000).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 : </w:t>
      </w:r>
      <w:proofErr w:type="spellStart"/>
      <w:r>
        <w:t>concepts</w:t>
      </w:r>
      <w:proofErr w:type="spellEnd"/>
      <w:r>
        <w:t xml:space="preserve">,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i/>
          <w:iCs/>
        </w:rPr>
        <w:t>McGraw</w:t>
      </w:r>
      <w:proofErr w:type="spellEnd"/>
      <w:r>
        <w:rPr>
          <w:i/>
          <w:iCs/>
        </w:rPr>
        <w:t xml:space="preserve">-Hill </w:t>
      </w:r>
      <w:proofErr w:type="spellStart"/>
      <w:r>
        <w:rPr>
          <w:i/>
          <w:iCs/>
        </w:rPr>
        <w:t>eBooks</w:t>
      </w:r>
      <w:proofErr w:type="spellEnd"/>
      <w:r>
        <w:t>. http://perpustakaan.ithb.ac.id/index.php?p=show_detail&amp;id=7926</w:t>
      </w:r>
    </w:p>
    <w:p w14:paraId="5A9503A3" w14:textId="77777777" w:rsidR="00B70CBE" w:rsidRDefault="00B70CBE" w:rsidP="00B70CBE">
      <w:pPr>
        <w:pStyle w:val="disliteratura"/>
      </w:pPr>
      <w:proofErr w:type="spellStart"/>
      <w:r>
        <w:t>Smith</w:t>
      </w:r>
      <w:proofErr w:type="spellEnd"/>
      <w:r>
        <w:t xml:space="preserve">, S. (2018, </w:t>
      </w:r>
      <w:proofErr w:type="spellStart"/>
      <w:r>
        <w:t>October</w:t>
      </w:r>
      <w:proofErr w:type="spellEnd"/>
      <w:r>
        <w:t xml:space="preserve"> 5). </w:t>
      </w:r>
      <w:proofErr w:type="spellStart"/>
      <w:r>
        <w:rPr>
          <w:i/>
          <w:iCs/>
        </w:rPr>
        <w:t>Introducing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dogfood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</w:t>
      </w:r>
      <w:proofErr w:type="spellEnd"/>
      <w:r>
        <w:rPr>
          <w:i/>
          <w:iCs/>
        </w:rPr>
        <w:t xml:space="preserve"> 2018</w:t>
      </w:r>
      <w:r>
        <w:t>. https://www.slideshare.net/ardalis/introducing-domain-driven-design-dogfood-con-2018</w:t>
      </w:r>
    </w:p>
    <w:p w14:paraId="21B96673" w14:textId="77777777" w:rsidR="00B70CBE" w:rsidRDefault="00B70CBE" w:rsidP="00B70CBE">
      <w:pPr>
        <w:pStyle w:val="disliteratura"/>
      </w:pPr>
      <w:proofErr w:type="spellStart"/>
      <w:r>
        <w:t>Steinegger</w:t>
      </w:r>
      <w:proofErr w:type="spellEnd"/>
      <w:r>
        <w:t xml:space="preserve">, R. H., </w:t>
      </w:r>
      <w:proofErr w:type="spellStart"/>
      <w:r>
        <w:t>Giessler</w:t>
      </w:r>
      <w:proofErr w:type="spellEnd"/>
      <w:r>
        <w:t xml:space="preserve">, P., </w:t>
      </w:r>
      <w:proofErr w:type="spellStart"/>
      <w:r>
        <w:t>Hippchen</w:t>
      </w:r>
      <w:proofErr w:type="spellEnd"/>
      <w:r>
        <w:t xml:space="preserve">, B., &amp; </w:t>
      </w:r>
      <w:proofErr w:type="spellStart"/>
      <w:r>
        <w:t>Abeck</w:t>
      </w:r>
      <w:proofErr w:type="spellEnd"/>
      <w:r>
        <w:t xml:space="preserve">, S. (2017).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Microservice-Based</w:t>
      </w:r>
      <w:proofErr w:type="spellEnd"/>
      <w:r>
        <w:t xml:space="preserve"> Applications.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Third</w:t>
      </w:r>
      <w:proofErr w:type="spellEnd"/>
      <w:r>
        <w:rPr>
          <w:i/>
          <w:iCs/>
        </w:rPr>
        <w:t xml:space="preserve"> International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Software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(SOFTENG 2017)</w:t>
      </w:r>
      <w:r>
        <w:t>, 79–87. https://www.thinkmind.org/articles/softeng_2017_4_30_64138.pdf</w:t>
      </w:r>
    </w:p>
    <w:p w14:paraId="609C0246" w14:textId="77777777" w:rsidR="00B70CBE" w:rsidRDefault="00B70CBE" w:rsidP="00B70CBE">
      <w:pPr>
        <w:pStyle w:val="disliteratura"/>
      </w:pPr>
      <w:r>
        <w:lastRenderedPageBreak/>
        <w:t xml:space="preserve">Stuckenberg, S., </w:t>
      </w:r>
      <w:proofErr w:type="spellStart"/>
      <w:r>
        <w:t>Kude</w:t>
      </w:r>
      <w:proofErr w:type="spellEnd"/>
      <w:r>
        <w:t xml:space="preserve">, T., &amp; </w:t>
      </w:r>
      <w:proofErr w:type="spellStart"/>
      <w:r>
        <w:t>Heinzl</w:t>
      </w:r>
      <w:proofErr w:type="spellEnd"/>
      <w:r>
        <w:t xml:space="preserve">, A. (2014).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Software-</w:t>
      </w:r>
      <w:proofErr w:type="spellStart"/>
      <w:r>
        <w:t>as</w:t>
      </w:r>
      <w:proofErr w:type="spellEnd"/>
      <w:r>
        <w:t xml:space="preserve">-a-Service.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 xml:space="preserve">, </w:t>
      </w:r>
      <w:r>
        <w:rPr>
          <w:i/>
          <w:iCs/>
        </w:rPr>
        <w:t>84</w:t>
      </w:r>
      <w:r>
        <w:t>(8), 1019–1050. https://doi.org/10.1007/s11573-013-0701-5</w:t>
      </w:r>
    </w:p>
    <w:p w14:paraId="5C100F9E" w14:textId="77777777" w:rsidR="00B70CBE" w:rsidRDefault="00B70CBE" w:rsidP="00B70CBE">
      <w:pPr>
        <w:pStyle w:val="disliteratura"/>
      </w:pPr>
      <w:proofErr w:type="spellStart"/>
      <w:r>
        <w:t>Sullivan</w:t>
      </w:r>
      <w:proofErr w:type="spellEnd"/>
      <w:r>
        <w:t xml:space="preserve">, M., &amp; Kern, J. (2021).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: </w:t>
      </w:r>
      <w:proofErr w:type="spellStart"/>
      <w:r>
        <w:t>Demystifying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.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>.</w:t>
      </w:r>
    </w:p>
    <w:p w14:paraId="6F341895" w14:textId="77777777" w:rsidR="00B70CBE" w:rsidRDefault="00B70CBE" w:rsidP="00B70CBE">
      <w:pPr>
        <w:pStyle w:val="disliteratura"/>
      </w:pPr>
      <w:proofErr w:type="spellStart"/>
      <w:r>
        <w:t>Sulova</w:t>
      </w:r>
      <w:proofErr w:type="spellEnd"/>
      <w:r>
        <w:t xml:space="preserve">, S. (2023). A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Applications. </w:t>
      </w:r>
      <w:proofErr w:type="spellStart"/>
      <w:r>
        <w:rPr>
          <w:i/>
          <w:iCs/>
        </w:rPr>
        <w:t>Businesses</w:t>
      </w:r>
      <w:proofErr w:type="spellEnd"/>
      <w:r>
        <w:t xml:space="preserve">, </w:t>
      </w:r>
      <w:r>
        <w:rPr>
          <w:i/>
          <w:iCs/>
        </w:rPr>
        <w:t>3</w:t>
      </w:r>
      <w:r>
        <w:t>(1), 220–230. https://doi.org/10.3390/businesses3010015</w:t>
      </w:r>
    </w:p>
    <w:p w14:paraId="3C9FF375" w14:textId="77777777" w:rsidR="00B70CBE" w:rsidRDefault="00B70CBE" w:rsidP="00B70CBE">
      <w:pPr>
        <w:pStyle w:val="disliteratura"/>
      </w:pPr>
      <w:proofErr w:type="spellStart"/>
      <w:r>
        <w:t>Tang</w:t>
      </w:r>
      <w:proofErr w:type="spellEnd"/>
      <w:r>
        <w:t xml:space="preserve">, C., &amp; </w:t>
      </w:r>
      <w:proofErr w:type="spellStart"/>
      <w:r>
        <w:t>Xia</w:t>
      </w:r>
      <w:proofErr w:type="spellEnd"/>
      <w:r>
        <w:t xml:space="preserve">, H. (2023).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. </w:t>
      </w:r>
      <w:proofErr w:type="spellStart"/>
      <w:r>
        <w:rPr>
          <w:i/>
          <w:iCs/>
        </w:rPr>
        <w:t>Highlights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, </w:t>
      </w:r>
      <w:r>
        <w:rPr>
          <w:i/>
          <w:iCs/>
        </w:rPr>
        <w:t>11</w:t>
      </w:r>
      <w:r>
        <w:t>, 155–160. https://doi.org/10.54097/hbem.v11i.7961</w:t>
      </w:r>
    </w:p>
    <w:p w14:paraId="5F4B958F" w14:textId="77777777" w:rsidR="00B70CBE" w:rsidRDefault="00B70CBE" w:rsidP="00B70CBE">
      <w:pPr>
        <w:pStyle w:val="disliteratura"/>
      </w:pPr>
      <w:proofErr w:type="spellStart"/>
      <w:r>
        <w:t>Templar</w:t>
      </w:r>
      <w:proofErr w:type="spellEnd"/>
      <w:r>
        <w:t xml:space="preserve">, S., </w:t>
      </w:r>
      <w:proofErr w:type="spellStart"/>
      <w:r>
        <w:t>Hofmann</w:t>
      </w:r>
      <w:proofErr w:type="spellEnd"/>
      <w:r>
        <w:t xml:space="preserve">, E., &amp; </w:t>
      </w:r>
      <w:proofErr w:type="spellStart"/>
      <w:r>
        <w:t>Findlay</w:t>
      </w:r>
      <w:proofErr w:type="spellEnd"/>
      <w:r>
        <w:t xml:space="preserve">, C. (2020). </w:t>
      </w:r>
      <w:proofErr w:type="spellStart"/>
      <w:r>
        <w:t>Financing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End-to-End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. </w:t>
      </w:r>
      <w:proofErr w:type="spellStart"/>
      <w:r>
        <w:t>Kogan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>.</w:t>
      </w:r>
    </w:p>
    <w:p w14:paraId="71B588C8" w14:textId="77777777" w:rsidR="00B70CBE" w:rsidRDefault="00B70CBE" w:rsidP="00B70CBE">
      <w:pPr>
        <w:pStyle w:val="disliteratura"/>
      </w:pPr>
      <w:proofErr w:type="spellStart"/>
      <w:r>
        <w:t>Tukamuhabwa</w:t>
      </w:r>
      <w:proofErr w:type="spellEnd"/>
      <w:r>
        <w:t xml:space="preserve">, B., </w:t>
      </w:r>
      <w:proofErr w:type="spellStart"/>
      <w:r>
        <w:t>Mutebi</w:t>
      </w:r>
      <w:proofErr w:type="spellEnd"/>
      <w:r>
        <w:t xml:space="preserve">, H., &amp; </w:t>
      </w:r>
      <w:proofErr w:type="spellStart"/>
      <w:r>
        <w:t>Kyomuhendo</w:t>
      </w:r>
      <w:proofErr w:type="spellEnd"/>
      <w:r>
        <w:t xml:space="preserve">, R. (2021).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SMEs</w:t>
      </w:r>
      <w:proofErr w:type="spellEnd"/>
      <w:r>
        <w:t xml:space="preserve">: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Socio-economic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Development</w:t>
      </w:r>
      <w:proofErr w:type="spellEnd"/>
      <w:r>
        <w:t xml:space="preserve">, </w:t>
      </w:r>
      <w:r>
        <w:rPr>
          <w:i/>
          <w:iCs/>
        </w:rPr>
        <w:t>3</w:t>
      </w:r>
      <w:r>
        <w:t>(4), 353–371. https://doi.org/10.1108/jbsed-04-2021-0051</w:t>
      </w:r>
    </w:p>
    <w:p w14:paraId="5C4D47D5" w14:textId="77777777" w:rsidR="00B70CBE" w:rsidRDefault="00B70CBE" w:rsidP="00B70CBE">
      <w:pPr>
        <w:pStyle w:val="disliteratura"/>
      </w:pPr>
      <w:proofErr w:type="spellStart"/>
      <w:r>
        <w:t>Tunç</w:t>
      </w:r>
      <w:proofErr w:type="spellEnd"/>
      <w:r>
        <w:t xml:space="preserve">, T., &amp; </w:t>
      </w:r>
      <w:proofErr w:type="spellStart"/>
      <w:r>
        <w:t>Büyükkeklik</w:t>
      </w:r>
      <w:proofErr w:type="spellEnd"/>
      <w:r>
        <w:t xml:space="preserve">, A. (2017).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: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Cost-Benefit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Applications</w:t>
      </w:r>
      <w:r>
        <w:t xml:space="preserve">, </w:t>
      </w:r>
      <w:r>
        <w:rPr>
          <w:i/>
          <w:iCs/>
        </w:rPr>
        <w:t>07</w:t>
      </w:r>
      <w:r>
        <w:t>(03), 38–46. https://doi.org/10.9790/9622-0703033846</w:t>
      </w:r>
    </w:p>
    <w:p w14:paraId="1BC994DE" w14:textId="77777777" w:rsidR="00B70CBE" w:rsidRDefault="00B70CBE" w:rsidP="00B70CBE">
      <w:pPr>
        <w:pStyle w:val="disliteratura"/>
      </w:pPr>
      <w:proofErr w:type="spellStart"/>
      <w:r>
        <w:t>Uludağ</w:t>
      </w:r>
      <w:proofErr w:type="spellEnd"/>
      <w:r>
        <w:t xml:space="preserve">, Ö., </w:t>
      </w:r>
      <w:proofErr w:type="spellStart"/>
      <w:r>
        <w:t>Hauder</w:t>
      </w:r>
      <w:proofErr w:type="spellEnd"/>
      <w:r>
        <w:t xml:space="preserve">, M., </w:t>
      </w:r>
      <w:proofErr w:type="spellStart"/>
      <w:r>
        <w:t>Kleehaus</w:t>
      </w:r>
      <w:proofErr w:type="spellEnd"/>
      <w:r>
        <w:t xml:space="preserve">, M., </w:t>
      </w:r>
      <w:proofErr w:type="spellStart"/>
      <w:r>
        <w:t>Schimpfle</w:t>
      </w:r>
      <w:proofErr w:type="spellEnd"/>
      <w:r>
        <w:t xml:space="preserve">, C., &amp; </w:t>
      </w:r>
      <w:proofErr w:type="spellStart"/>
      <w:r>
        <w:t>Matthes</w:t>
      </w:r>
      <w:proofErr w:type="spellEnd"/>
      <w:r>
        <w:t xml:space="preserve">, F. (2018).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rPr>
          <w:i/>
          <w:iCs/>
        </w:rPr>
        <w:t>Lecture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t>, 232–247. https://doi.org/10.1007/978-3-319-91602-6_16</w:t>
      </w:r>
    </w:p>
    <w:p w14:paraId="1F60BE00" w14:textId="77777777" w:rsidR="00B70CBE" w:rsidRDefault="00B70CBE" w:rsidP="00B70CBE">
      <w:pPr>
        <w:pStyle w:val="disliteratura"/>
      </w:pPr>
      <w:proofErr w:type="spellStart"/>
      <w:r>
        <w:t>Văcar</w:t>
      </w:r>
      <w:proofErr w:type="spellEnd"/>
      <w:r>
        <w:t xml:space="preserve">, A. (2019). Logistics </w:t>
      </w:r>
      <w:proofErr w:type="spellStart"/>
      <w:r>
        <w:t>and</w:t>
      </w:r>
      <w:proofErr w:type="spellEnd"/>
      <w:r>
        <w:t xml:space="preserve"> Supply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</w:t>
      </w:r>
      <w:proofErr w:type="spellStart"/>
      <w:r>
        <w:rPr>
          <w:i/>
          <w:iCs/>
        </w:rPr>
        <w:t>Studies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Economics</w:t>
      </w:r>
      <w:proofErr w:type="spellEnd"/>
      <w:r>
        <w:t xml:space="preserve">, </w:t>
      </w:r>
      <w:r>
        <w:rPr>
          <w:i/>
          <w:iCs/>
        </w:rPr>
        <w:t>14</w:t>
      </w:r>
      <w:r>
        <w:t>(2), 209–215. https://doi.org/10.2478/sbe-2019-0035</w:t>
      </w:r>
    </w:p>
    <w:p w14:paraId="09053C7B" w14:textId="77777777" w:rsidR="00FC37DF" w:rsidRDefault="00FC37DF" w:rsidP="00FC37DF">
      <w:pPr>
        <w:pStyle w:val="disliteratura"/>
      </w:pPr>
      <w:proofErr w:type="spellStart"/>
      <w:r>
        <w:t>Vasilev</w:t>
      </w:r>
      <w:proofErr w:type="spellEnd"/>
      <w:r>
        <w:t xml:space="preserve">, J. (2015).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 w:rsidRPr="00227EF5">
        <w:rPr>
          <w:i/>
          <w:iCs/>
        </w:rPr>
        <w:t xml:space="preserve">DOAJ: </w:t>
      </w:r>
      <w:proofErr w:type="spellStart"/>
      <w:r w:rsidRPr="00227EF5">
        <w:rPr>
          <w:i/>
          <w:iCs/>
        </w:rPr>
        <w:t>Directory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of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Open</w:t>
      </w:r>
      <w:proofErr w:type="spellEnd"/>
      <w:r w:rsidRPr="00227EF5">
        <w:rPr>
          <w:i/>
          <w:iCs/>
        </w:rPr>
        <w:t xml:space="preserve"> Access </w:t>
      </w:r>
      <w:proofErr w:type="spellStart"/>
      <w:r w:rsidRPr="00227EF5">
        <w:rPr>
          <w:i/>
          <w:iCs/>
        </w:rPr>
        <w:t>Journals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https://doaj.org/article/9630ec2f29494d9f8154269309baba3b</w:t>
      </w:r>
    </w:p>
    <w:p w14:paraId="28EDFE32" w14:textId="77777777" w:rsidR="00FC37DF" w:rsidRDefault="00FC37DF" w:rsidP="00FC37DF">
      <w:pPr>
        <w:pStyle w:val="disliteratura"/>
      </w:pPr>
      <w:proofErr w:type="spellStart"/>
      <w:r>
        <w:t>Vasilev</w:t>
      </w:r>
      <w:proofErr w:type="spellEnd"/>
      <w:r>
        <w:t xml:space="preserve">, J., &amp; </w:t>
      </w:r>
      <w:proofErr w:type="spellStart"/>
      <w:r>
        <w:t>Cristescu</w:t>
      </w:r>
      <w:proofErr w:type="spellEnd"/>
      <w:r>
        <w:t xml:space="preserve">, M. P. (2019).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lastRenderedPageBreak/>
        <w:t>sharing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downstream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. </w:t>
      </w:r>
      <w:proofErr w:type="spellStart"/>
      <w:r w:rsidRPr="00227EF5">
        <w:rPr>
          <w:i/>
          <w:iCs/>
        </w:rPr>
        <w:t>Conferences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of</w:t>
      </w:r>
      <w:proofErr w:type="spellEnd"/>
      <w:r w:rsidRPr="00227EF5">
        <w:rPr>
          <w:i/>
          <w:iCs/>
        </w:rPr>
        <w:t xml:space="preserve"> </w:t>
      </w:r>
      <w:proofErr w:type="spellStart"/>
      <w:r w:rsidRPr="00227EF5">
        <w:rPr>
          <w:i/>
          <w:iCs/>
        </w:rPr>
        <w:t>the</w:t>
      </w:r>
      <w:proofErr w:type="spellEnd"/>
      <w:r w:rsidRPr="00227EF5">
        <w:rPr>
          <w:i/>
          <w:iCs/>
        </w:rPr>
        <w:t xml:space="preserve"> Department </w:t>
      </w:r>
      <w:proofErr w:type="spellStart"/>
      <w:r w:rsidRPr="00227EF5">
        <w:rPr>
          <w:i/>
          <w:iCs/>
        </w:rPr>
        <w:t>Informatics</w:t>
      </w:r>
      <w:proofErr w:type="spellEnd"/>
      <w:r w:rsidRPr="00227EF5">
        <w:rPr>
          <w:i/>
          <w:iCs/>
        </w:rPr>
        <w:t>,</w:t>
      </w:r>
      <w:r>
        <w:t xml:space="preserve"> 1, 24-29.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https://ideas.repec.org/a/vrn/katinf/y2019i1p24-29.html</w:t>
      </w:r>
    </w:p>
    <w:p w14:paraId="66DDBD4B" w14:textId="77777777" w:rsidR="00B70CBE" w:rsidRDefault="00B70CBE" w:rsidP="00B70CBE">
      <w:pPr>
        <w:pStyle w:val="disliteratura"/>
      </w:pPr>
      <w:proofErr w:type="spellStart"/>
      <w:r>
        <w:t>Verdouw</w:t>
      </w:r>
      <w:proofErr w:type="spellEnd"/>
      <w:r>
        <w:t xml:space="preserve">, C., </w:t>
      </w:r>
      <w:proofErr w:type="spellStart"/>
      <w:r>
        <w:t>Beulens</w:t>
      </w:r>
      <w:proofErr w:type="spellEnd"/>
      <w:r>
        <w:t xml:space="preserve">, A., </w:t>
      </w:r>
      <w:proofErr w:type="spellStart"/>
      <w:r>
        <w:t>Trienekens</w:t>
      </w:r>
      <w:proofErr w:type="spellEnd"/>
      <w:r>
        <w:t xml:space="preserve">, J. H., &amp; </w:t>
      </w:r>
      <w:proofErr w:type="spellStart"/>
      <w:r>
        <w:t>Wolfert</w:t>
      </w:r>
      <w:proofErr w:type="spellEnd"/>
      <w:r>
        <w:t xml:space="preserve">, J. (2010).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demand-driven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rPr>
          <w:i/>
          <w:iCs/>
        </w:rPr>
        <w:t>Computers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Electronics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Agriculture</w:t>
      </w:r>
      <w:proofErr w:type="spellEnd"/>
      <w:r>
        <w:t xml:space="preserve">, </w:t>
      </w:r>
      <w:r>
        <w:rPr>
          <w:i/>
          <w:iCs/>
        </w:rPr>
        <w:t>73</w:t>
      </w:r>
      <w:r>
        <w:t>(2), 174–187. https://doi.org/10.1016/j.compag.2010.05.005</w:t>
      </w:r>
    </w:p>
    <w:p w14:paraId="63B3CD0C" w14:textId="77777777" w:rsidR="00B70CBE" w:rsidRDefault="00B70CBE" w:rsidP="00B70CBE">
      <w:pPr>
        <w:pStyle w:val="disliteratura"/>
      </w:pPr>
      <w:proofErr w:type="spellStart"/>
      <w:r>
        <w:t>Vernon</w:t>
      </w:r>
      <w:proofErr w:type="spellEnd"/>
      <w:r>
        <w:t xml:space="preserve">, V. (2013). </w:t>
      </w:r>
      <w:proofErr w:type="spellStart"/>
      <w:r>
        <w:rPr>
          <w:i/>
          <w:iCs/>
        </w:rPr>
        <w:t>Implementing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t xml:space="preserve">. </w:t>
      </w:r>
      <w:proofErr w:type="spellStart"/>
      <w:r>
        <w:t>Addison-Wesley</w:t>
      </w:r>
      <w:proofErr w:type="spellEnd"/>
      <w:r>
        <w:t>.</w:t>
      </w:r>
    </w:p>
    <w:p w14:paraId="03CE274B" w14:textId="77777777" w:rsidR="00B70CBE" w:rsidRDefault="00B70CBE" w:rsidP="00B70CBE">
      <w:pPr>
        <w:pStyle w:val="disliteratura"/>
      </w:pPr>
      <w:proofErr w:type="spellStart"/>
      <w:r>
        <w:t>Vernon</w:t>
      </w:r>
      <w:proofErr w:type="spellEnd"/>
      <w:r>
        <w:t xml:space="preserve">, V. (2016).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Distilled</w:t>
      </w:r>
      <w:proofErr w:type="spellEnd"/>
      <w:r>
        <w:t xml:space="preserve">. </w:t>
      </w:r>
      <w:proofErr w:type="spellStart"/>
      <w:r>
        <w:t>Addison-Wesley</w:t>
      </w:r>
      <w:proofErr w:type="spellEnd"/>
      <w:r>
        <w:t xml:space="preserve"> Professional.</w:t>
      </w:r>
    </w:p>
    <w:p w14:paraId="16C62B3C" w14:textId="77777777" w:rsidR="00B70CBE" w:rsidRDefault="00B70CBE" w:rsidP="00B70CBE">
      <w:pPr>
        <w:pStyle w:val="disliteratura"/>
      </w:pPr>
      <w:proofErr w:type="spellStart"/>
      <w:r>
        <w:t>Verwijmeren</w:t>
      </w:r>
      <w:proofErr w:type="spellEnd"/>
      <w:r>
        <w:t xml:space="preserve">, M. (2004). Software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rPr>
          <w:i/>
          <w:iCs/>
        </w:rPr>
        <w:t>Computers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Industry</w:t>
      </w:r>
      <w:proofErr w:type="spellEnd"/>
      <w:r>
        <w:t xml:space="preserve">, </w:t>
      </w:r>
      <w:r>
        <w:rPr>
          <w:i/>
          <w:iCs/>
        </w:rPr>
        <w:t>53</w:t>
      </w:r>
      <w:r>
        <w:t>(2), 165–178. https://doi.org/10.1016/j.compind.2003.07.004</w:t>
      </w:r>
    </w:p>
    <w:p w14:paraId="4B755F1C" w14:textId="77777777" w:rsidR="00B70CBE" w:rsidRDefault="00B70CBE" w:rsidP="00B70CBE">
      <w:pPr>
        <w:pStyle w:val="disliteratura"/>
      </w:pPr>
      <w:proofErr w:type="spellStart"/>
      <w:r>
        <w:t>Vettor</w:t>
      </w:r>
      <w:proofErr w:type="spellEnd"/>
      <w:r>
        <w:t xml:space="preserve">, R. (2023, </w:t>
      </w:r>
      <w:proofErr w:type="spellStart"/>
      <w:r>
        <w:t>February</w:t>
      </w:r>
      <w:proofErr w:type="spellEnd"/>
      <w:r>
        <w:t xml:space="preserve"> 16). </w:t>
      </w:r>
      <w:proofErr w:type="spellStart"/>
      <w:r>
        <w:rPr>
          <w:i/>
          <w:iCs/>
        </w:rPr>
        <w:t>Architecting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Native</w:t>
      </w:r>
      <w:proofErr w:type="spellEnd"/>
      <w:r>
        <w:rPr>
          <w:i/>
          <w:iCs/>
        </w:rPr>
        <w:t xml:space="preserve"> .NET Applications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Azure</w:t>
      </w:r>
      <w:proofErr w:type="spellEnd"/>
      <w:r>
        <w:t xml:space="preserve">. Microsoft </w:t>
      </w:r>
      <w:proofErr w:type="spellStart"/>
      <w:r>
        <w:t>Learn</w:t>
      </w:r>
      <w:proofErr w:type="spellEnd"/>
      <w:r>
        <w:t>. https://learn.microsoft.com/en-us/dotnet/architecture/cloud-native/</w:t>
      </w:r>
    </w:p>
    <w:p w14:paraId="70CE857E" w14:textId="77777777" w:rsidR="00B70CBE" w:rsidRDefault="00B70CBE" w:rsidP="00B70CBE">
      <w:pPr>
        <w:pStyle w:val="disliteratura"/>
      </w:pPr>
      <w:proofErr w:type="spellStart"/>
      <w:r>
        <w:t>Vieira</w:t>
      </w:r>
      <w:proofErr w:type="spellEnd"/>
      <w:r>
        <w:t xml:space="preserve">, D. (2023).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Hexagonal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long-lasting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Quarkus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3DE42830" w14:textId="77777777" w:rsidR="00B70CBE" w:rsidRDefault="00B70CBE" w:rsidP="00B70CBE">
      <w:pPr>
        <w:pStyle w:val="disliteratura"/>
      </w:pPr>
      <w:proofErr w:type="spellStart"/>
      <w:r>
        <w:t>Villaça</w:t>
      </w:r>
      <w:proofErr w:type="spellEnd"/>
      <w:r>
        <w:t xml:space="preserve">, L. A., </w:t>
      </w:r>
      <w:proofErr w:type="spellStart"/>
      <w:r>
        <w:t>Azevedo</w:t>
      </w:r>
      <w:proofErr w:type="spellEnd"/>
      <w:r>
        <w:t xml:space="preserve">, L. G., &amp; </w:t>
      </w:r>
      <w:proofErr w:type="spellStart"/>
      <w:r>
        <w:t>Baião</w:t>
      </w:r>
      <w:proofErr w:type="spellEnd"/>
      <w:r>
        <w:t xml:space="preserve">, F. A. (2018).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Symposium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Computing</w:t>
      </w:r>
      <w:proofErr w:type="spellEnd"/>
      <w:r>
        <w:t>. https://doi.org/10.1145/3167132.3167316</w:t>
      </w:r>
    </w:p>
    <w:p w14:paraId="74E68530" w14:textId="77777777" w:rsidR="00B70CBE" w:rsidRDefault="00B70CBE" w:rsidP="00B70CBE">
      <w:pPr>
        <w:pStyle w:val="disliteratura"/>
      </w:pPr>
      <w:proofErr w:type="spellStart"/>
      <w:r>
        <w:t>Von</w:t>
      </w:r>
      <w:proofErr w:type="spellEnd"/>
      <w:r>
        <w:t xml:space="preserve"> </w:t>
      </w:r>
      <w:proofErr w:type="spellStart"/>
      <w:r>
        <w:t>Aspen</w:t>
      </w:r>
      <w:proofErr w:type="spellEnd"/>
      <w:r>
        <w:t xml:space="preserve">, J. (2020).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SAP® S/4HANA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(SD). </w:t>
      </w:r>
      <w:proofErr w:type="spellStart"/>
      <w:r>
        <w:t>Espresso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GmbH</w:t>
      </w:r>
      <w:proofErr w:type="spellEnd"/>
      <w:r>
        <w:t>.</w:t>
      </w:r>
    </w:p>
    <w:p w14:paraId="4A9074C7" w14:textId="77777777" w:rsidR="00B70CBE" w:rsidRDefault="00B70CBE" w:rsidP="00B70CBE">
      <w:pPr>
        <w:pStyle w:val="disliteratura"/>
      </w:pPr>
      <w:proofErr w:type="spellStart"/>
      <w:r>
        <w:rPr>
          <w:i/>
          <w:iCs/>
        </w:rPr>
        <w:t>What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why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exist</w:t>
      </w:r>
      <w:proofErr w:type="spellEnd"/>
      <w:r>
        <w:rPr>
          <w:i/>
          <w:iCs/>
        </w:rPr>
        <w:t>? | CNCF</w:t>
      </w:r>
      <w:r>
        <w:t xml:space="preserve">. (2022, </w:t>
      </w:r>
      <w:proofErr w:type="spellStart"/>
      <w:r>
        <w:t>March</w:t>
      </w:r>
      <w:proofErr w:type="spellEnd"/>
      <w:r>
        <w:t xml:space="preserve"> 30). CNCF. https://www.cncf.io/online-programs/what-is-cloud-native-and-why-does-it-exist/</w:t>
      </w:r>
    </w:p>
    <w:p w14:paraId="22DCD754" w14:textId="77777777" w:rsidR="00B70CBE" w:rsidRDefault="00B70CBE" w:rsidP="00B70CBE">
      <w:pPr>
        <w:pStyle w:val="disliteratura"/>
      </w:pPr>
      <w:proofErr w:type="spellStart"/>
      <w:r>
        <w:t>Wichaisri</w:t>
      </w:r>
      <w:proofErr w:type="spellEnd"/>
      <w:r>
        <w:t xml:space="preserve">, S., &amp; </w:t>
      </w:r>
      <w:proofErr w:type="spellStart"/>
      <w:r>
        <w:t>Sopadang</w:t>
      </w:r>
      <w:proofErr w:type="spellEnd"/>
      <w:r>
        <w:t xml:space="preserve">, A. (2013).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r>
        <w:rPr>
          <w:i/>
          <w:iCs/>
        </w:rPr>
        <w:t xml:space="preserve">IEEE International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Industrial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>. 1017-1021. 10.1109/IEEM.2013.6962564.</w:t>
      </w:r>
      <w:r>
        <w:t xml:space="preserve"> https://doi.org/10.1109/ieem.2013.6962564</w:t>
      </w:r>
    </w:p>
    <w:p w14:paraId="0D3D6D9D" w14:textId="77777777" w:rsidR="00B70CBE" w:rsidRDefault="00B70CBE" w:rsidP="00B70CBE">
      <w:pPr>
        <w:pStyle w:val="disliteratura"/>
      </w:pPr>
      <w:proofErr w:type="spellStart"/>
      <w:r>
        <w:t>Winters</w:t>
      </w:r>
      <w:proofErr w:type="spellEnd"/>
      <w:r>
        <w:t xml:space="preserve">, T. (2020). </w:t>
      </w:r>
      <w:r>
        <w:rPr>
          <w:i/>
          <w:iCs/>
        </w:rPr>
        <w:t xml:space="preserve">Software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Google</w:t>
      </w:r>
      <w:proofErr w:type="spellEnd"/>
      <w:r>
        <w:rPr>
          <w:i/>
          <w:iCs/>
        </w:rPr>
        <w:t xml:space="preserve"> : </w:t>
      </w:r>
      <w:proofErr w:type="spellStart"/>
      <w:r>
        <w:rPr>
          <w:i/>
          <w:iCs/>
        </w:rPr>
        <w:t>Lessons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Programming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</w:t>
      </w:r>
      <w:proofErr w:type="spellEnd"/>
      <w:r>
        <w:t>. https://openlibrary.telkomuniversity.ac.id/home/catalog/id/167353/slug/software-engineering-at-google-lessons-learned-from-programming-over-</w:t>
      </w:r>
      <w:r>
        <w:lastRenderedPageBreak/>
        <w:t>time.html</w:t>
      </w:r>
    </w:p>
    <w:p w14:paraId="08A2C714" w14:textId="77777777" w:rsidR="00B70CBE" w:rsidRDefault="00B70CBE" w:rsidP="00B70CBE">
      <w:pPr>
        <w:pStyle w:val="disliteratura"/>
      </w:pPr>
      <w:proofErr w:type="spellStart"/>
      <w:r>
        <w:t>Wlaschin</w:t>
      </w:r>
      <w:proofErr w:type="spellEnd"/>
      <w:r>
        <w:t xml:space="preserve">, S. (2018a).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: </w:t>
      </w:r>
      <w:proofErr w:type="spellStart"/>
      <w:r>
        <w:t>Tackle</w:t>
      </w:r>
      <w:proofErr w:type="spellEnd"/>
      <w:r>
        <w:t xml:space="preserve"> Software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F#. </w:t>
      </w:r>
      <w:proofErr w:type="spellStart"/>
      <w:r>
        <w:t>Pragmatic</w:t>
      </w:r>
      <w:proofErr w:type="spellEnd"/>
      <w:r>
        <w:t xml:space="preserve"> Bookshelf.</w:t>
      </w:r>
    </w:p>
    <w:p w14:paraId="67BBEFBA" w14:textId="77777777" w:rsidR="00B70CBE" w:rsidRDefault="00B70CBE" w:rsidP="00B70CBE">
      <w:pPr>
        <w:pStyle w:val="disliteratura"/>
      </w:pPr>
      <w:proofErr w:type="spellStart"/>
      <w:r>
        <w:t>Wlaschin</w:t>
      </w:r>
      <w:proofErr w:type="spellEnd"/>
      <w:r>
        <w:t xml:space="preserve">, S. (2018b).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: </w:t>
      </w:r>
      <w:proofErr w:type="spellStart"/>
      <w:r>
        <w:t>Tackle</w:t>
      </w:r>
      <w:proofErr w:type="spellEnd"/>
      <w:r>
        <w:t xml:space="preserve"> Software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F#. </w:t>
      </w:r>
      <w:proofErr w:type="spellStart"/>
      <w:r>
        <w:t>Pragmatic</w:t>
      </w:r>
      <w:proofErr w:type="spellEnd"/>
      <w:r>
        <w:t xml:space="preserve"> Bookshelf.</w:t>
      </w:r>
    </w:p>
    <w:p w14:paraId="2FE8ABE1" w14:textId="77777777" w:rsidR="00B70CBE" w:rsidRDefault="00B70CBE" w:rsidP="00B70CBE">
      <w:pPr>
        <w:pStyle w:val="disliteratura"/>
      </w:pPr>
      <w:r>
        <w:t xml:space="preserve">Young, G. (2011).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Centric</w:t>
      </w:r>
      <w:proofErr w:type="spellEnd"/>
      <w:r>
        <w:t xml:space="preserve">: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Systems. </w:t>
      </w:r>
      <w:proofErr w:type="spellStart"/>
      <w:r>
        <w:t>Addison-Wesley</w:t>
      </w:r>
      <w:proofErr w:type="spellEnd"/>
      <w:r>
        <w:t xml:space="preserve"> Professional.</w:t>
      </w:r>
    </w:p>
    <w:p w14:paraId="0C16B381" w14:textId="77777777" w:rsidR="00B70CBE" w:rsidRDefault="00B70CBE" w:rsidP="00B70CBE">
      <w:pPr>
        <w:pStyle w:val="disliteratura"/>
      </w:pPr>
      <w:proofErr w:type="spellStart"/>
      <w:r>
        <w:t>Zając</w:t>
      </w:r>
      <w:proofErr w:type="spellEnd"/>
      <w:r>
        <w:t xml:space="preserve">, M., &amp; </w:t>
      </w:r>
      <w:proofErr w:type="spellStart"/>
      <w:r>
        <w:t>Świeboda</w:t>
      </w:r>
      <w:proofErr w:type="spellEnd"/>
      <w:r>
        <w:t xml:space="preserve">, J. (2023).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unreliability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. </w:t>
      </w:r>
      <w:proofErr w:type="spellStart"/>
      <w:r>
        <w:rPr>
          <w:i/>
          <w:iCs/>
        </w:rPr>
        <w:t>Applied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Sciences</w:t>
      </w:r>
      <w:proofErr w:type="spellEnd"/>
      <w:r>
        <w:t xml:space="preserve">, </w:t>
      </w:r>
      <w:r>
        <w:rPr>
          <w:i/>
          <w:iCs/>
        </w:rPr>
        <w:t>13</w:t>
      </w:r>
      <w:r>
        <w:t>(2), 962. https://doi.org/10.3390/app13020962</w:t>
      </w:r>
    </w:p>
    <w:p w14:paraId="2F956158" w14:textId="7543FE30" w:rsidR="00B70CBE" w:rsidRPr="00084B24" w:rsidRDefault="00B70CBE" w:rsidP="00B70CBE">
      <w:pPr>
        <w:pStyle w:val="disliteratura"/>
      </w:pPr>
      <w:proofErr w:type="spellStart"/>
      <w:r>
        <w:t>Zimarev</w:t>
      </w:r>
      <w:proofErr w:type="spellEnd"/>
      <w:r>
        <w:t xml:space="preserve">, A. (2019).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: </w:t>
      </w:r>
      <w:proofErr w:type="spellStart"/>
      <w:r>
        <w:t>Tackling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DDD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000EAFB5" w14:textId="5F909D92" w:rsidR="00C178FB" w:rsidRPr="00084B24" w:rsidRDefault="00C178FB" w:rsidP="00354235">
      <w:pPr>
        <w:pStyle w:val="Heading1"/>
        <w:spacing w:line="240" w:lineRule="auto"/>
        <w:rPr>
          <w:lang w:val="bg-BG"/>
        </w:rPr>
      </w:pPr>
      <w:bookmarkStart w:id="1" w:name="_Toc112392449"/>
      <w:r w:rsidRPr="00084B24">
        <w:rPr>
          <w:lang w:val="bg-BG"/>
        </w:rPr>
        <w:lastRenderedPageBreak/>
        <w:t>Списък с публикации по темата</w:t>
      </w:r>
      <w:r w:rsidR="00997C3D" w:rsidRPr="00084B24">
        <w:rPr>
          <w:lang w:val="bg-BG"/>
        </w:rPr>
        <w:br/>
      </w:r>
      <w:r w:rsidRPr="00084B24">
        <w:rPr>
          <w:lang w:val="bg-BG"/>
        </w:rPr>
        <w:t xml:space="preserve"> на дисертационния труд</w:t>
      </w:r>
      <w:bookmarkEnd w:id="1"/>
    </w:p>
    <w:p w14:paraId="10514577" w14:textId="77777777" w:rsidR="00C178FB" w:rsidRPr="00084B24" w:rsidRDefault="00C178FB" w:rsidP="00354235">
      <w:pPr>
        <w:pStyle w:val="disfigimg"/>
        <w:spacing w:after="120"/>
        <w:rPr>
          <w:b/>
          <w:bCs/>
        </w:rPr>
      </w:pPr>
      <w:r w:rsidRPr="00084B24">
        <w:rPr>
          <w:b/>
          <w:bCs/>
        </w:rPr>
        <w:t>Статии</w:t>
      </w:r>
    </w:p>
    <w:p w14:paraId="17E7B5E7" w14:textId="744EB73E" w:rsidR="00354235" w:rsidRPr="00084B24" w:rsidRDefault="00E14DEA" w:rsidP="000D628C">
      <w:pPr>
        <w:pStyle w:val="disliteratura"/>
        <w:numPr>
          <w:ilvl w:val="0"/>
          <w:numId w:val="41"/>
        </w:numPr>
        <w:spacing w:before="0" w:after="0" w:line="240" w:lineRule="auto"/>
        <w:ind w:left="0"/>
      </w:pPr>
      <w:r>
        <w:rPr>
          <w:b/>
          <w:bCs/>
          <w:lang w:val="en-US"/>
        </w:rPr>
        <w:t>Jordanov</w:t>
      </w:r>
      <w:r w:rsidR="002872AB" w:rsidRPr="00084B24">
        <w:rPr>
          <w:b/>
          <w:bCs/>
        </w:rPr>
        <w:t xml:space="preserve">, </w:t>
      </w:r>
      <w:r>
        <w:rPr>
          <w:b/>
          <w:bCs/>
          <w:lang w:val="en-US"/>
        </w:rPr>
        <w:t>J</w:t>
      </w:r>
      <w:r w:rsidR="002872AB" w:rsidRPr="00084B24">
        <w:rPr>
          <w:b/>
          <w:bCs/>
        </w:rPr>
        <w:t>.</w:t>
      </w:r>
      <w:r w:rsidR="002872AB" w:rsidRPr="00084B24">
        <w:t xml:space="preserve">, &amp; </w:t>
      </w:r>
      <w:proofErr w:type="spellStart"/>
      <w:r w:rsidR="002872AB" w:rsidRPr="00084B24">
        <w:t>Petrov</w:t>
      </w:r>
      <w:proofErr w:type="spellEnd"/>
      <w:r w:rsidR="002872AB" w:rsidRPr="00084B24">
        <w:t>, P. (202</w:t>
      </w:r>
      <w:r>
        <w:rPr>
          <w:lang w:val="en-US"/>
        </w:rPr>
        <w:t>3</w:t>
      </w:r>
      <w:r w:rsidR="002872AB" w:rsidRPr="00084B24">
        <w:t xml:space="preserve">). </w:t>
      </w:r>
      <w:proofErr w:type="spellStart"/>
      <w:r w:rsidRPr="00E14DEA">
        <w:t>Domain</w:t>
      </w:r>
      <w:proofErr w:type="spellEnd"/>
      <w:r w:rsidRPr="00E14DEA">
        <w:t xml:space="preserve"> </w:t>
      </w:r>
      <w:proofErr w:type="spellStart"/>
      <w:r w:rsidRPr="00E14DEA">
        <w:t>Driven</w:t>
      </w:r>
      <w:proofErr w:type="spellEnd"/>
      <w:r w:rsidRPr="00E14DEA">
        <w:t xml:space="preserve"> </w:t>
      </w:r>
      <w:proofErr w:type="spellStart"/>
      <w:r w:rsidRPr="00E14DEA">
        <w:t>Design</w:t>
      </w:r>
      <w:proofErr w:type="spellEnd"/>
      <w:r w:rsidRPr="00E14DEA">
        <w:t xml:space="preserve"> </w:t>
      </w:r>
      <w:proofErr w:type="spellStart"/>
      <w:r w:rsidRPr="00E14DEA">
        <w:t>Approaches</w:t>
      </w:r>
      <w:proofErr w:type="spellEnd"/>
      <w:r w:rsidRPr="00E14DEA">
        <w:t xml:space="preserve"> </w:t>
      </w:r>
      <w:proofErr w:type="spellStart"/>
      <w:r w:rsidRPr="00E14DEA">
        <w:t>in</w:t>
      </w:r>
      <w:proofErr w:type="spellEnd"/>
      <w:r w:rsidRPr="00E14DEA">
        <w:t xml:space="preserve"> </w:t>
      </w:r>
      <w:proofErr w:type="spellStart"/>
      <w:r w:rsidRPr="00E14DEA">
        <w:t>Cloud</w:t>
      </w:r>
      <w:proofErr w:type="spellEnd"/>
      <w:r w:rsidRPr="00E14DEA">
        <w:t xml:space="preserve"> </w:t>
      </w:r>
      <w:proofErr w:type="spellStart"/>
      <w:r w:rsidRPr="00E14DEA">
        <w:t>Native</w:t>
      </w:r>
      <w:proofErr w:type="spellEnd"/>
      <w:r w:rsidRPr="00E14DEA">
        <w:t xml:space="preserve"> Service </w:t>
      </w:r>
      <w:proofErr w:type="spellStart"/>
      <w:r w:rsidRPr="00E14DEA">
        <w:t>Architecture</w:t>
      </w:r>
      <w:proofErr w:type="spellEnd"/>
      <w:r w:rsidR="002872AB" w:rsidRPr="00084B24">
        <w:t>.</w:t>
      </w:r>
      <w:r w:rsidR="002872AB" w:rsidRPr="00084B24">
        <w:rPr>
          <w:i/>
          <w:iCs/>
        </w:rPr>
        <w:t xml:space="preserve"> </w:t>
      </w:r>
      <w:r w:rsidRPr="00E14DEA">
        <w:rPr>
          <w:i/>
          <w:iCs/>
        </w:rPr>
        <w:t xml:space="preserve">TEM </w:t>
      </w:r>
      <w:proofErr w:type="spellStart"/>
      <w:r w:rsidRPr="00E14DEA">
        <w:rPr>
          <w:i/>
          <w:iCs/>
        </w:rPr>
        <w:t>Journal</w:t>
      </w:r>
      <w:proofErr w:type="spellEnd"/>
      <w:r w:rsidR="002872AB" w:rsidRPr="00084B24">
        <w:rPr>
          <w:i/>
          <w:iCs/>
        </w:rPr>
        <w:t xml:space="preserve">, </w:t>
      </w:r>
      <w:r w:rsidRPr="00E14DEA">
        <w:rPr>
          <w:i/>
          <w:iCs/>
        </w:rPr>
        <w:t>12(4), 1985.</w:t>
      </w:r>
      <w:r>
        <w:rPr>
          <w:i/>
          <w:iCs/>
        </w:rPr>
        <w:br/>
      </w:r>
    </w:p>
    <w:p w14:paraId="14CC213D" w14:textId="77777777" w:rsidR="00C178FB" w:rsidRPr="00084B24" w:rsidRDefault="00C178FB" w:rsidP="00354235">
      <w:pPr>
        <w:pStyle w:val="disfigimg"/>
        <w:spacing w:before="0" w:after="0"/>
        <w:rPr>
          <w:b/>
          <w:bCs/>
        </w:rPr>
      </w:pPr>
      <w:r w:rsidRPr="00084B24">
        <w:rPr>
          <w:b/>
          <w:bCs/>
        </w:rPr>
        <w:t>Доклади</w:t>
      </w:r>
    </w:p>
    <w:p w14:paraId="53307A59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773A8AC4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0DDAEB76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1EEE18DD" w14:textId="7F360455" w:rsidR="008A6D57" w:rsidRPr="00084B24" w:rsidRDefault="00E14DEA" w:rsidP="008A6D57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proofErr w:type="spellStart"/>
      <w:r w:rsidRPr="00E14DEA">
        <w:rPr>
          <w:b/>
          <w:bCs/>
        </w:rPr>
        <w:t>Simeonidis</w:t>
      </w:r>
      <w:proofErr w:type="spellEnd"/>
      <w:r w:rsidRPr="00E14DEA">
        <w:rPr>
          <w:b/>
          <w:bCs/>
        </w:rPr>
        <w:t xml:space="preserve">, D., </w:t>
      </w:r>
      <w:proofErr w:type="spellStart"/>
      <w:r w:rsidRPr="00E14DEA">
        <w:rPr>
          <w:b/>
          <w:bCs/>
        </w:rPr>
        <w:t>Petrov</w:t>
      </w:r>
      <w:proofErr w:type="spellEnd"/>
      <w:r w:rsidRPr="00E14DEA">
        <w:rPr>
          <w:b/>
          <w:bCs/>
        </w:rPr>
        <w:t xml:space="preserve">, P., &amp; </w:t>
      </w:r>
      <w:proofErr w:type="spellStart"/>
      <w:r w:rsidRPr="00E14DEA">
        <w:rPr>
          <w:b/>
          <w:bCs/>
        </w:rPr>
        <w:t>Jordanov</w:t>
      </w:r>
      <w:proofErr w:type="spellEnd"/>
      <w:r w:rsidRPr="00E14DEA">
        <w:rPr>
          <w:b/>
          <w:bCs/>
        </w:rPr>
        <w:t>, J.</w:t>
      </w:r>
      <w:r w:rsidR="008A6D57" w:rsidRPr="00084B24">
        <w:t xml:space="preserve"> (202</w:t>
      </w:r>
      <w:r>
        <w:rPr>
          <w:lang w:val="en-US"/>
        </w:rPr>
        <w:t>3</w:t>
      </w:r>
      <w:r w:rsidR="008A6D57" w:rsidRPr="00084B24">
        <w:t xml:space="preserve">). </w:t>
      </w:r>
      <w:proofErr w:type="spellStart"/>
      <w:r w:rsidRPr="00E14DEA">
        <w:t>Network</w:t>
      </w:r>
      <w:proofErr w:type="spellEnd"/>
      <w:r w:rsidRPr="00E14DEA">
        <w:t xml:space="preserve"> </w:t>
      </w:r>
      <w:proofErr w:type="spellStart"/>
      <w:r w:rsidRPr="00E14DEA">
        <w:t>Intrusion</w:t>
      </w:r>
      <w:proofErr w:type="spellEnd"/>
      <w:r w:rsidRPr="00E14DEA">
        <w:t xml:space="preserve"> </w:t>
      </w:r>
      <w:proofErr w:type="spellStart"/>
      <w:r w:rsidRPr="00E14DEA">
        <w:t>Detection</w:t>
      </w:r>
      <w:proofErr w:type="spellEnd"/>
      <w:r w:rsidRPr="00E14DEA">
        <w:t xml:space="preserve"> </w:t>
      </w:r>
      <w:proofErr w:type="spellStart"/>
      <w:r w:rsidRPr="00E14DEA">
        <w:t>Through</w:t>
      </w:r>
      <w:proofErr w:type="spellEnd"/>
      <w:r w:rsidRPr="00E14DEA">
        <w:t xml:space="preserve"> </w:t>
      </w:r>
      <w:proofErr w:type="spellStart"/>
      <w:r w:rsidRPr="00E14DEA">
        <w:t>Classification</w:t>
      </w:r>
      <w:proofErr w:type="spellEnd"/>
      <w:r w:rsidRPr="00E14DEA">
        <w:t xml:space="preserve"> </w:t>
      </w:r>
      <w:proofErr w:type="spellStart"/>
      <w:r w:rsidRPr="00E14DEA">
        <w:t>Methods</w:t>
      </w:r>
      <w:proofErr w:type="spellEnd"/>
      <w:r w:rsidRPr="00E14DEA">
        <w:t xml:space="preserve"> </w:t>
      </w:r>
      <w:proofErr w:type="spellStart"/>
      <w:r w:rsidRPr="00E14DEA">
        <w:t>and</w:t>
      </w:r>
      <w:proofErr w:type="spellEnd"/>
      <w:r w:rsidRPr="00E14DEA">
        <w:t xml:space="preserve"> </w:t>
      </w:r>
      <w:proofErr w:type="spellStart"/>
      <w:r w:rsidRPr="00E14DEA">
        <w:t>Machine</w:t>
      </w:r>
      <w:proofErr w:type="spellEnd"/>
      <w:r w:rsidRPr="00E14DEA">
        <w:t xml:space="preserve"> </w:t>
      </w:r>
      <w:proofErr w:type="spellStart"/>
      <w:r w:rsidRPr="00E14DEA">
        <w:t>Learning</w:t>
      </w:r>
      <w:proofErr w:type="spellEnd"/>
      <w:r w:rsidRPr="00E14DEA">
        <w:t xml:space="preserve"> </w:t>
      </w:r>
      <w:proofErr w:type="spellStart"/>
      <w:r w:rsidRPr="00E14DEA">
        <w:t>Techniques</w:t>
      </w:r>
      <w:proofErr w:type="spellEnd"/>
      <w:r w:rsidR="008A6D57" w:rsidRPr="00084B24">
        <w:t xml:space="preserve">. </w:t>
      </w:r>
      <w:r>
        <w:rPr>
          <w:i/>
          <w:iCs/>
          <w:lang w:val="en-US"/>
        </w:rPr>
        <w:t>In</w:t>
      </w:r>
      <w:proofErr w:type="spellStart"/>
      <w:r w:rsidRPr="00E14DEA">
        <w:rPr>
          <w:i/>
          <w:iCs/>
        </w:rPr>
        <w:t>ternational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Conference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Automatics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and</w:t>
      </w:r>
      <w:proofErr w:type="spellEnd"/>
      <w:r w:rsidRPr="00E14DEA">
        <w:rPr>
          <w:i/>
          <w:iCs/>
        </w:rPr>
        <w:t xml:space="preserve"> </w:t>
      </w:r>
      <w:proofErr w:type="spellStart"/>
      <w:r w:rsidRPr="00E14DEA">
        <w:rPr>
          <w:i/>
          <w:iCs/>
        </w:rPr>
        <w:t>Informatics</w:t>
      </w:r>
      <w:proofErr w:type="spellEnd"/>
      <w:r w:rsidRPr="00E14DEA">
        <w:rPr>
          <w:i/>
          <w:iCs/>
        </w:rPr>
        <w:t xml:space="preserve"> (ICAI) (</w:t>
      </w:r>
      <w:proofErr w:type="spellStart"/>
      <w:r w:rsidRPr="00E14DEA">
        <w:rPr>
          <w:i/>
          <w:iCs/>
        </w:rPr>
        <w:t>pp</w:t>
      </w:r>
      <w:proofErr w:type="spellEnd"/>
      <w:r w:rsidRPr="00E14DEA">
        <w:rPr>
          <w:i/>
          <w:iCs/>
        </w:rPr>
        <w:t>. 409-413)</w:t>
      </w:r>
      <w:r w:rsidR="008A6D57" w:rsidRPr="00084B24">
        <w:t>.</w:t>
      </w:r>
    </w:p>
    <w:p w14:paraId="4CC9A7EA" w14:textId="4DDF8512" w:rsidR="00F943CB" w:rsidRDefault="00F943CB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300D464" w14:textId="7C19E2A1" w:rsidR="008036E6" w:rsidRDefault="008036E6" w:rsidP="008036E6">
      <w:pPr>
        <w:pStyle w:val="Heading1"/>
        <w:rPr>
          <w:lang w:val="bg-BG"/>
        </w:rPr>
      </w:pPr>
      <w:bookmarkStart w:id="2" w:name="_Toc112392450"/>
      <w:r>
        <w:rPr>
          <w:lang w:val="bg-BG"/>
        </w:rPr>
        <w:lastRenderedPageBreak/>
        <w:t xml:space="preserve">Справка за </w:t>
      </w:r>
      <w:r w:rsidRPr="008036E6">
        <w:rPr>
          <w:lang w:val="bg-BG"/>
        </w:rPr>
        <w:t>приносните моменти</w:t>
      </w:r>
      <w:bookmarkEnd w:id="2"/>
    </w:p>
    <w:p w14:paraId="7F1DF384" w14:textId="77777777" w:rsidR="008036E6" w:rsidRDefault="008036E6" w:rsidP="008036E6">
      <w:pPr>
        <w:pStyle w:val="disbody"/>
      </w:pPr>
    </w:p>
    <w:p w14:paraId="4FF8638A" w14:textId="4C694F8F" w:rsidR="008036E6" w:rsidRPr="00084B24" w:rsidRDefault="008036E6" w:rsidP="008036E6">
      <w:pPr>
        <w:pStyle w:val="disbody"/>
      </w:pPr>
      <w:r w:rsidRPr="00084B24">
        <w:t>Основните приносни моменти на настоящето изследване могат да се обобщят по следния начин:</w:t>
      </w:r>
    </w:p>
    <w:p w14:paraId="070F7250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А. В теоретичен план</w:t>
      </w:r>
    </w:p>
    <w:p w14:paraId="76A11DFB" w14:textId="7AB6F342" w:rsidR="008036E6" w:rsidRPr="00084B24" w:rsidRDefault="008036E6" w:rsidP="008036E6">
      <w:pPr>
        <w:pStyle w:val="disbody"/>
      </w:pPr>
      <w:r w:rsidRPr="00084B24">
        <w:t xml:space="preserve">– направено е изследване </w:t>
      </w:r>
    </w:p>
    <w:p w14:paraId="1E082BDC" w14:textId="765676DA" w:rsidR="008036E6" w:rsidRPr="00084B24" w:rsidRDefault="008036E6" w:rsidP="008036E6">
      <w:pPr>
        <w:pStyle w:val="disbody"/>
      </w:pPr>
      <w:r w:rsidRPr="00084B24">
        <w:t>– направено е изследване</w:t>
      </w:r>
    </w:p>
    <w:p w14:paraId="3A874C32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Б. В приложен план</w:t>
      </w:r>
    </w:p>
    <w:p w14:paraId="7382F99F" w14:textId="579F251C" w:rsidR="008036E6" w:rsidRPr="00084B24" w:rsidRDefault="008036E6" w:rsidP="008036E6">
      <w:pPr>
        <w:pStyle w:val="disbody"/>
      </w:pPr>
      <w:r w:rsidRPr="00084B24">
        <w:t xml:space="preserve">– </w:t>
      </w:r>
      <w:r>
        <w:t>с</w:t>
      </w:r>
      <w:r w:rsidRPr="000A125D">
        <w:t xml:space="preserve"> използването на утвърдени формални средства </w:t>
      </w:r>
    </w:p>
    <w:p w14:paraId="068E26B4" w14:textId="0F5F8003" w:rsidR="008036E6" w:rsidRPr="00084B24" w:rsidRDefault="008036E6" w:rsidP="009813C2">
      <w:pPr>
        <w:pStyle w:val="disbody"/>
      </w:pPr>
      <w:r w:rsidRPr="00084B24">
        <w:t xml:space="preserve">– предложен е практически план за реализация на </w:t>
      </w:r>
      <w:r w:rsidRPr="008036E6">
        <w:t xml:space="preserve">софтуерната </w:t>
      </w:r>
      <w:r w:rsidRPr="00084B24">
        <w:t>система;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9"/>
      <w:footerReference w:type="default" r:id="rId10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ED35" w14:textId="77777777" w:rsidR="00AF71C9" w:rsidRDefault="00AF71C9" w:rsidP="00DA5C8B">
      <w:pPr>
        <w:spacing w:line="240" w:lineRule="auto"/>
      </w:pPr>
      <w:r>
        <w:separator/>
      </w:r>
    </w:p>
  </w:endnote>
  <w:endnote w:type="continuationSeparator" w:id="0">
    <w:p w14:paraId="3403F7DE" w14:textId="77777777" w:rsidR="00AF71C9" w:rsidRDefault="00AF71C9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83F8" w14:textId="77777777" w:rsidR="00AF71C9" w:rsidRDefault="00AF71C9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0C9064FC" w14:textId="77777777" w:rsidR="00AF71C9" w:rsidRDefault="00AF71C9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B2BAEC8" w14:textId="77777777" w:rsidR="00AF71C9" w:rsidRDefault="00AF71C9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EAD6062"/>
    <w:multiLevelType w:val="multilevel"/>
    <w:tmpl w:val="A18E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4"/>
  </w:num>
  <w:num w:numId="2" w16cid:durableId="2011175558">
    <w:abstractNumId w:val="14"/>
  </w:num>
  <w:num w:numId="3" w16cid:durableId="567499424">
    <w:abstractNumId w:val="21"/>
  </w:num>
  <w:num w:numId="4" w16cid:durableId="491068764">
    <w:abstractNumId w:val="39"/>
  </w:num>
  <w:num w:numId="5" w16cid:durableId="646395724">
    <w:abstractNumId w:val="20"/>
  </w:num>
  <w:num w:numId="6" w16cid:durableId="2089186855">
    <w:abstractNumId w:val="31"/>
  </w:num>
  <w:num w:numId="7" w16cid:durableId="907039081">
    <w:abstractNumId w:val="35"/>
  </w:num>
  <w:num w:numId="8" w16cid:durableId="1166432707">
    <w:abstractNumId w:val="1"/>
  </w:num>
  <w:num w:numId="9" w16cid:durableId="2060398285">
    <w:abstractNumId w:val="0"/>
  </w:num>
  <w:num w:numId="10" w16cid:durableId="1644771211">
    <w:abstractNumId w:val="36"/>
  </w:num>
  <w:num w:numId="11" w16cid:durableId="581648011">
    <w:abstractNumId w:val="2"/>
  </w:num>
  <w:num w:numId="12" w16cid:durableId="1960600584">
    <w:abstractNumId w:val="25"/>
  </w:num>
  <w:num w:numId="13" w16cid:durableId="1103376487">
    <w:abstractNumId w:val="27"/>
  </w:num>
  <w:num w:numId="14" w16cid:durableId="1503659619">
    <w:abstractNumId w:val="11"/>
  </w:num>
  <w:num w:numId="15" w16cid:durableId="322852565">
    <w:abstractNumId w:val="38"/>
  </w:num>
  <w:num w:numId="16" w16cid:durableId="148134110">
    <w:abstractNumId w:val="15"/>
  </w:num>
  <w:num w:numId="17" w16cid:durableId="266233888">
    <w:abstractNumId w:val="17"/>
  </w:num>
  <w:num w:numId="18" w16cid:durableId="1566718891">
    <w:abstractNumId w:val="5"/>
  </w:num>
  <w:num w:numId="19" w16cid:durableId="1975913953">
    <w:abstractNumId w:val="10"/>
  </w:num>
  <w:num w:numId="20" w16cid:durableId="1933389853">
    <w:abstractNumId w:val="32"/>
  </w:num>
  <w:num w:numId="21" w16cid:durableId="1931158424">
    <w:abstractNumId w:val="33"/>
  </w:num>
  <w:num w:numId="22" w16cid:durableId="1589458330">
    <w:abstractNumId w:val="34"/>
  </w:num>
  <w:num w:numId="23" w16cid:durableId="1660619697">
    <w:abstractNumId w:val="13"/>
  </w:num>
  <w:num w:numId="24" w16cid:durableId="1470174206">
    <w:abstractNumId w:val="29"/>
  </w:num>
  <w:num w:numId="25" w16cid:durableId="966862695">
    <w:abstractNumId w:val="28"/>
  </w:num>
  <w:num w:numId="26" w16cid:durableId="504785856">
    <w:abstractNumId w:val="28"/>
    <w:lvlOverride w:ilvl="0">
      <w:startOverride w:val="1"/>
    </w:lvlOverride>
  </w:num>
  <w:num w:numId="27" w16cid:durableId="728696089">
    <w:abstractNumId w:val="28"/>
    <w:lvlOverride w:ilvl="0">
      <w:startOverride w:val="1"/>
    </w:lvlOverride>
  </w:num>
  <w:num w:numId="28" w16cid:durableId="1662734147">
    <w:abstractNumId w:val="16"/>
  </w:num>
  <w:num w:numId="29" w16cid:durableId="1511918838">
    <w:abstractNumId w:val="37"/>
  </w:num>
  <w:num w:numId="30" w16cid:durableId="1589920887">
    <w:abstractNumId w:val="24"/>
  </w:num>
  <w:num w:numId="31" w16cid:durableId="1846088929">
    <w:abstractNumId w:val="3"/>
  </w:num>
  <w:num w:numId="32" w16cid:durableId="1519273878">
    <w:abstractNumId w:val="12"/>
  </w:num>
  <w:num w:numId="33" w16cid:durableId="1735354955">
    <w:abstractNumId w:val="7"/>
  </w:num>
  <w:num w:numId="34" w16cid:durableId="51120555">
    <w:abstractNumId w:val="18"/>
  </w:num>
  <w:num w:numId="35" w16cid:durableId="879706052">
    <w:abstractNumId w:val="23"/>
  </w:num>
  <w:num w:numId="36" w16cid:durableId="310865698">
    <w:abstractNumId w:val="26"/>
  </w:num>
  <w:num w:numId="37" w16cid:durableId="226577788">
    <w:abstractNumId w:val="8"/>
  </w:num>
  <w:num w:numId="38" w16cid:durableId="1501385137">
    <w:abstractNumId w:val="9"/>
  </w:num>
  <w:num w:numId="39" w16cid:durableId="2076509692">
    <w:abstractNumId w:val="22"/>
  </w:num>
  <w:num w:numId="40" w16cid:durableId="1608078792">
    <w:abstractNumId w:val="6"/>
  </w:num>
  <w:num w:numId="41" w16cid:durableId="1087575283">
    <w:abstractNumId w:val="30"/>
  </w:num>
  <w:num w:numId="42" w16cid:durableId="156036618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28C"/>
    <w:rsid w:val="000D6CF3"/>
    <w:rsid w:val="000E0974"/>
    <w:rsid w:val="000E2205"/>
    <w:rsid w:val="000E2C23"/>
    <w:rsid w:val="000E2DD6"/>
    <w:rsid w:val="000E50AB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27EF5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3F1E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6C9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5B51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440A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205D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216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13C2"/>
    <w:rsid w:val="009834C8"/>
    <w:rsid w:val="00984619"/>
    <w:rsid w:val="009849C8"/>
    <w:rsid w:val="009856AC"/>
    <w:rsid w:val="009857FF"/>
    <w:rsid w:val="00986A07"/>
    <w:rsid w:val="00995B58"/>
    <w:rsid w:val="00997176"/>
    <w:rsid w:val="0099741B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AF71C9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0CBE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6921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4DC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4DEA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1B2A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787"/>
    <w:rsid w:val="00FC37DF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0CBE"/>
    <w:pPr>
      <w:widowControl/>
      <w:spacing w:line="480" w:lineRule="auto"/>
      <w:jc w:val="left"/>
    </w:pPr>
    <w:rPr>
      <w:rFonts w:eastAsia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407982.3407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Pages>16</Pages>
  <Words>4298</Words>
  <Characters>24501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28742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67</cp:revision>
  <cp:lastPrinted>2021-12-02T13:00:00Z</cp:lastPrinted>
  <dcterms:created xsi:type="dcterms:W3CDTF">2022-06-23T10:23:00Z</dcterms:created>
  <dcterms:modified xsi:type="dcterms:W3CDTF">2024-01-11T08:23:00Z</dcterms:modified>
</cp:coreProperties>
</file>