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283"/>
        <w:gridCol w:w="7371"/>
      </w:tblGrid>
      <w:tr w:rsidR="00115316" w:rsidRPr="009839B9" w14:paraId="40AB16AB" w14:textId="77777777" w:rsidTr="00037382">
        <w:tc>
          <w:tcPr>
            <w:tcW w:w="2552" w:type="dxa"/>
          </w:tcPr>
          <w:p w14:paraId="7EABF556" w14:textId="77777777" w:rsidR="00115316" w:rsidRPr="009839B9" w:rsidRDefault="00115316">
            <w:pPr>
              <w:pStyle w:val="Aeeaoaeaa1"/>
              <w:widowControl/>
              <w:spacing w:before="40" w:after="40"/>
              <w:rPr>
                <w:b w:val="0"/>
                <w:i/>
                <w:sz w:val="22"/>
                <w:lang w:val="bg-BG"/>
              </w:rPr>
            </w:pPr>
          </w:p>
        </w:tc>
        <w:tc>
          <w:tcPr>
            <w:tcW w:w="283" w:type="dxa"/>
            <w:tcBorders>
              <w:bottom w:val="double" w:sz="4" w:space="0" w:color="auto"/>
              <w:right w:val="single" w:sz="12" w:space="0" w:color="auto"/>
            </w:tcBorders>
          </w:tcPr>
          <w:p w14:paraId="25EFE87E" w14:textId="77777777" w:rsidR="00115316" w:rsidRPr="009839B9" w:rsidRDefault="00115316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  <w:bottom w:val="double" w:sz="4" w:space="0" w:color="auto"/>
            </w:tcBorders>
          </w:tcPr>
          <w:p w14:paraId="7FB6F42C" w14:textId="77777777" w:rsidR="00115316" w:rsidRPr="009839B9" w:rsidRDefault="00115316" w:rsidP="00037382">
            <w:pPr>
              <w:pStyle w:val="Aeeaoaeaa1"/>
              <w:widowControl/>
              <w:jc w:val="left"/>
              <w:rPr>
                <w:smallCaps/>
                <w:spacing w:val="40"/>
                <w:sz w:val="28"/>
                <w:szCs w:val="28"/>
                <w:lang w:val="bg-BG"/>
              </w:rPr>
            </w:pPr>
            <w:r w:rsidRPr="009839B9">
              <w:rPr>
                <w:smallCaps/>
                <w:spacing w:val="40"/>
                <w:sz w:val="28"/>
                <w:szCs w:val="28"/>
                <w:lang w:val="bg-BG"/>
              </w:rPr>
              <w:t>ТВОРЧЕСКА АВТОБИОГРАФИЯ</w:t>
            </w:r>
          </w:p>
          <w:p w14:paraId="28C24A5A" w14:textId="77777777" w:rsidR="00115316" w:rsidRPr="00982E3F" w:rsidRDefault="0011531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sz w:val="16"/>
                <w:szCs w:val="16"/>
                <w:lang w:val="bg-BG"/>
              </w:rPr>
            </w:pPr>
          </w:p>
        </w:tc>
      </w:tr>
      <w:tr w:rsidR="000B148F" w:rsidRPr="00985EAD" w14:paraId="0FDDC2B4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7E916BE5" w14:textId="77777777" w:rsidR="000B148F" w:rsidRPr="009839B9" w:rsidRDefault="000B148F">
            <w:pPr>
              <w:pStyle w:val="Aeeaoaeaa1"/>
              <w:widowControl/>
              <w:spacing w:before="40" w:after="40"/>
              <w:rPr>
                <w:smallCaps/>
                <w:sz w:val="24"/>
                <w:lang w:val="bg-BG"/>
              </w:rPr>
            </w:pPr>
            <w:r w:rsidRPr="009839B9">
              <w:rPr>
                <w:smallCaps/>
                <w:sz w:val="24"/>
                <w:lang w:val="bg-BG"/>
              </w:rPr>
              <w:t>Лични данни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2BE51EDD" w14:textId="77777777" w:rsidR="000B148F" w:rsidRPr="009839B9" w:rsidRDefault="000B148F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</w:tr>
      <w:tr w:rsidR="00115316" w:rsidRPr="002B2344" w14:paraId="32E19DC6" w14:textId="77777777" w:rsidTr="0048411B">
        <w:tc>
          <w:tcPr>
            <w:tcW w:w="2552" w:type="dxa"/>
          </w:tcPr>
          <w:p w14:paraId="498332A1" w14:textId="77777777" w:rsidR="00115316" w:rsidRPr="009839B9" w:rsidRDefault="00115316">
            <w:pPr>
              <w:pStyle w:val="Aeeaoaeaa1"/>
              <w:widowControl/>
              <w:spacing w:before="40" w:after="40"/>
              <w:rPr>
                <w:b w:val="0"/>
                <w:i/>
                <w:sz w:val="22"/>
                <w:lang w:val="bg-BG"/>
              </w:rPr>
            </w:pPr>
            <w:r w:rsidRPr="009839B9">
              <w:rPr>
                <w:b w:val="0"/>
                <w:i/>
                <w:sz w:val="22"/>
                <w:lang w:val="bg-BG"/>
              </w:rPr>
              <w:t>Име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93A3004" w14:textId="77777777" w:rsidR="00115316" w:rsidRPr="009839B9" w:rsidRDefault="00115316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5850E803" w14:textId="6A41DA04" w:rsidR="00115316" w:rsidRPr="00985EAD" w:rsidRDefault="00EF0A4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Йордан Иванов Йорданов</w:t>
            </w:r>
          </w:p>
        </w:tc>
      </w:tr>
      <w:tr w:rsidR="00115316" w:rsidRPr="002B2344" w14:paraId="604DECB1" w14:textId="77777777" w:rsidTr="0048411B">
        <w:tc>
          <w:tcPr>
            <w:tcW w:w="2552" w:type="dxa"/>
          </w:tcPr>
          <w:p w14:paraId="146E70E0" w14:textId="77777777" w:rsidR="00115316" w:rsidRPr="009839B9" w:rsidRDefault="00115316">
            <w:pPr>
              <w:pStyle w:val="Aeeaoaeaa1"/>
              <w:widowControl/>
              <w:spacing w:before="40" w:after="40"/>
              <w:rPr>
                <w:b w:val="0"/>
                <w:i/>
                <w:sz w:val="22"/>
                <w:lang w:val="bg-BG"/>
              </w:rPr>
            </w:pPr>
            <w:r w:rsidRPr="009839B9">
              <w:rPr>
                <w:b w:val="0"/>
                <w:i/>
                <w:lang w:val="bg-BG"/>
              </w:rPr>
              <w:t>Адрес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6BED00D6" w14:textId="77777777" w:rsidR="00115316" w:rsidRPr="009839B9" w:rsidRDefault="00115316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7E460C2C" w14:textId="135B48DF" w:rsidR="00115316" w:rsidRPr="00985EAD" w:rsidRDefault="006562A1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г</w:t>
            </w:r>
            <w:r w:rsidR="00EF0A47">
              <w:rPr>
                <w:iCs/>
                <w:lang w:val="bg-BG"/>
              </w:rPr>
              <w:t xml:space="preserve">р. Варна, ул. Ивайло </w:t>
            </w:r>
            <w:r w:rsidR="00EF0A47" w:rsidRPr="00EF0A47">
              <w:rPr>
                <w:iCs/>
                <w:lang w:val="bg-BG"/>
              </w:rPr>
              <w:t>№</w:t>
            </w:r>
            <w:r w:rsidR="00EF0A47">
              <w:rPr>
                <w:iCs/>
                <w:lang w:val="bg-BG"/>
              </w:rPr>
              <w:t xml:space="preserve"> 33</w:t>
            </w:r>
          </w:p>
        </w:tc>
      </w:tr>
      <w:tr w:rsidR="00115316" w:rsidRPr="002B2344" w14:paraId="27B02931" w14:textId="77777777" w:rsidTr="0048411B">
        <w:tc>
          <w:tcPr>
            <w:tcW w:w="2552" w:type="dxa"/>
          </w:tcPr>
          <w:p w14:paraId="287E341E" w14:textId="77777777" w:rsidR="00115316" w:rsidRPr="009839B9" w:rsidRDefault="00115316">
            <w:pPr>
              <w:pStyle w:val="Aeeaoaeaa1"/>
              <w:widowControl/>
              <w:spacing w:before="40" w:after="40"/>
              <w:rPr>
                <w:b w:val="0"/>
                <w:i/>
                <w:sz w:val="22"/>
                <w:lang w:val="bg-BG"/>
              </w:rPr>
            </w:pPr>
            <w:r w:rsidRPr="009839B9">
              <w:rPr>
                <w:b w:val="0"/>
                <w:i/>
                <w:lang w:val="bg-BG"/>
              </w:rPr>
              <w:t>Телефон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0CA2395F" w14:textId="77777777" w:rsidR="00115316" w:rsidRPr="009839B9" w:rsidRDefault="00115316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467F9627" w14:textId="3563C47F" w:rsidR="00115316" w:rsidRPr="00985EAD" w:rsidRDefault="00EF0A4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0879317180</w:t>
            </w:r>
          </w:p>
        </w:tc>
      </w:tr>
      <w:tr w:rsidR="00115316" w:rsidRPr="002B2344" w14:paraId="408FBFC1" w14:textId="77777777" w:rsidTr="0048411B">
        <w:tc>
          <w:tcPr>
            <w:tcW w:w="2552" w:type="dxa"/>
          </w:tcPr>
          <w:p w14:paraId="2C28FA2B" w14:textId="77777777" w:rsidR="00115316" w:rsidRPr="009839B9" w:rsidRDefault="00060EDB">
            <w:pPr>
              <w:pStyle w:val="Aeeaoaeaa1"/>
              <w:widowControl/>
              <w:spacing w:before="40" w:after="40"/>
              <w:rPr>
                <w:b w:val="0"/>
                <w:i/>
                <w:sz w:val="22"/>
                <w:lang w:val="bg-BG"/>
              </w:rPr>
            </w:pPr>
            <w:r>
              <w:rPr>
                <w:b w:val="0"/>
                <w:i/>
              </w:rPr>
              <w:t>e</w:t>
            </w:r>
            <w:r>
              <w:rPr>
                <w:b w:val="0"/>
                <w:i/>
                <w:lang w:val="bg-BG"/>
              </w:rPr>
              <w:t>-</w:t>
            </w:r>
            <w:r w:rsidR="00115316" w:rsidRPr="009839B9">
              <w:rPr>
                <w:b w:val="0"/>
                <w:i/>
                <w:lang w:val="bg-BG"/>
              </w:rPr>
              <w:t>mail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3B121465" w14:textId="77777777" w:rsidR="00115316" w:rsidRPr="009839B9" w:rsidRDefault="00115316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3FA53930" w14:textId="7141EFA8" w:rsidR="00115316" w:rsidRPr="00EF0A47" w:rsidRDefault="00EF0A4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iCs/>
              </w:rPr>
            </w:pPr>
            <w:r>
              <w:rPr>
                <w:iCs/>
              </w:rPr>
              <w:t>jordanov.jordan@ue-varna.bg</w:t>
            </w:r>
          </w:p>
        </w:tc>
      </w:tr>
      <w:tr w:rsidR="001D68E2" w:rsidRPr="002B2344" w14:paraId="5206F627" w14:textId="77777777" w:rsidTr="0048411B">
        <w:tc>
          <w:tcPr>
            <w:tcW w:w="2552" w:type="dxa"/>
          </w:tcPr>
          <w:p w14:paraId="65BC165E" w14:textId="77777777" w:rsidR="001D68E2" w:rsidRPr="001D68E2" w:rsidRDefault="001D68E2">
            <w:pPr>
              <w:pStyle w:val="Aeeaoaeaa1"/>
              <w:widowControl/>
              <w:spacing w:before="40" w:after="40"/>
              <w:rPr>
                <w:b w:val="0"/>
                <w:i/>
                <w:lang w:val="bg-BG"/>
              </w:rPr>
            </w:pPr>
            <w:r>
              <w:rPr>
                <w:b w:val="0"/>
                <w:i/>
                <w:lang w:val="bg-BG"/>
              </w:rPr>
              <w:t xml:space="preserve">Изследователски </w:t>
            </w:r>
            <w:r w:rsidR="005B51F2">
              <w:rPr>
                <w:b w:val="0"/>
                <w:i/>
                <w:lang w:val="bg-BG"/>
              </w:rPr>
              <w:t>профил</w:t>
            </w:r>
            <w:r w:rsidR="005B51F2">
              <w:rPr>
                <w:rStyle w:val="FootnoteReference"/>
                <w:b w:val="0"/>
                <w:i/>
                <w:lang w:val="bg-BG"/>
              </w:rPr>
              <w:footnoteReference w:id="1"/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7BB30A62" w14:textId="77777777" w:rsidR="001D68E2" w:rsidRPr="009839B9" w:rsidRDefault="001D68E2">
            <w:pPr>
              <w:pStyle w:val="Aaoeeu"/>
              <w:widowControl/>
              <w:spacing w:before="40" w:after="4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1EA24392" w14:textId="0255480E" w:rsidR="001D68E2" w:rsidRPr="00985EAD" w:rsidRDefault="00EF0A47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iCs/>
                <w:lang w:val="bg-BG"/>
              </w:rPr>
            </w:pPr>
            <w:r w:rsidRPr="00EF0A47">
              <w:rPr>
                <w:iCs/>
                <w:lang w:val="bg-BG"/>
              </w:rPr>
              <w:t>https://scholar.google.bg/citations?user=EA2Dy-EAAAAJ&amp;hl=bg</w:t>
            </w:r>
          </w:p>
        </w:tc>
      </w:tr>
      <w:tr w:rsidR="000B148F" w:rsidRPr="00985EAD" w14:paraId="7A6F720B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701E2642" w14:textId="77777777" w:rsidR="000B148F" w:rsidRPr="009839B9" w:rsidRDefault="000B148F" w:rsidP="0048411B">
            <w:pPr>
              <w:pStyle w:val="Aeeaoaeaa1"/>
              <w:widowControl/>
              <w:spacing w:before="240" w:after="20"/>
              <w:rPr>
                <w:smallCaps/>
                <w:sz w:val="24"/>
                <w:lang w:val="bg-BG"/>
              </w:rPr>
            </w:pPr>
            <w:r w:rsidRPr="009839B9">
              <w:rPr>
                <w:smallCaps/>
                <w:sz w:val="24"/>
                <w:lang w:val="bg-BG"/>
              </w:rPr>
              <w:t>Образование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12" w:space="0" w:color="auto"/>
            </w:tcBorders>
          </w:tcPr>
          <w:p w14:paraId="4FAEA7FD" w14:textId="77777777" w:rsidR="000B148F" w:rsidRPr="009839B9" w:rsidRDefault="000B148F" w:rsidP="0048411B">
            <w:pPr>
              <w:pStyle w:val="Aaoeeu"/>
              <w:widowControl/>
              <w:spacing w:before="240" w:after="20"/>
              <w:rPr>
                <w:lang w:val="bg-BG"/>
              </w:rPr>
            </w:pPr>
          </w:p>
        </w:tc>
      </w:tr>
      <w:tr w:rsidR="00115316" w:rsidRPr="002B2344" w14:paraId="230ED178" w14:textId="77777777" w:rsidTr="0048411B">
        <w:tc>
          <w:tcPr>
            <w:tcW w:w="2552" w:type="dxa"/>
            <w:tcBorders>
              <w:top w:val="single" w:sz="4" w:space="0" w:color="auto"/>
            </w:tcBorders>
          </w:tcPr>
          <w:p w14:paraId="207707BC" w14:textId="77777777" w:rsidR="00115316" w:rsidRPr="00115316" w:rsidRDefault="00115316" w:rsidP="004649E5">
            <w:pPr>
              <w:pStyle w:val="OiaeaeiYiio2"/>
              <w:widowControl/>
              <w:spacing w:before="20" w:after="20"/>
              <w:rPr>
                <w:bCs/>
                <w:iCs/>
                <w:sz w:val="20"/>
                <w:lang w:val="bg-BG"/>
              </w:rPr>
            </w:pPr>
            <w:r w:rsidRPr="00115316">
              <w:rPr>
                <w:bCs/>
                <w:iCs/>
                <w:sz w:val="20"/>
                <w:lang w:val="bg-BG"/>
              </w:rPr>
              <w:t>Период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12" w:space="0" w:color="auto"/>
            </w:tcBorders>
          </w:tcPr>
          <w:p w14:paraId="117074F7" w14:textId="77777777" w:rsidR="00115316" w:rsidRPr="009839B9" w:rsidRDefault="00115316" w:rsidP="004649E5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2" w:space="0" w:color="auto"/>
            </w:tcBorders>
          </w:tcPr>
          <w:p w14:paraId="2243EE04" w14:textId="20AC8C28" w:rsidR="00115316" w:rsidRPr="00EF0A47" w:rsidRDefault="00EF0A47" w:rsidP="004649E5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>
              <w:rPr>
                <w:i w:val="0"/>
                <w:iCs/>
                <w:sz w:val="20"/>
              </w:rPr>
              <w:t>2014</w:t>
            </w:r>
            <w:r w:rsidR="006562A1">
              <w:rPr>
                <w:i w:val="0"/>
                <w:iCs/>
                <w:sz w:val="20"/>
                <w:lang w:val="bg-BG"/>
              </w:rPr>
              <w:t>г.</w:t>
            </w:r>
            <w:r>
              <w:rPr>
                <w:i w:val="0"/>
                <w:iCs/>
                <w:sz w:val="20"/>
              </w:rPr>
              <w:t xml:space="preserve"> – 2019</w:t>
            </w:r>
            <w:r>
              <w:rPr>
                <w:i w:val="0"/>
                <w:iCs/>
                <w:sz w:val="20"/>
                <w:lang w:val="bg-BG"/>
              </w:rPr>
              <w:t>г.</w:t>
            </w:r>
          </w:p>
        </w:tc>
      </w:tr>
      <w:tr w:rsidR="00115316" w:rsidRPr="002B2344" w14:paraId="5A726A96" w14:textId="77777777" w:rsidTr="0048411B">
        <w:tc>
          <w:tcPr>
            <w:tcW w:w="2552" w:type="dxa"/>
          </w:tcPr>
          <w:p w14:paraId="0A869D0C" w14:textId="77777777" w:rsidR="00115316" w:rsidRPr="009839B9" w:rsidRDefault="00115316" w:rsidP="00115316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Име на обучаващата организация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69438E87" w14:textId="77777777" w:rsidR="00115316" w:rsidRPr="009839B9" w:rsidRDefault="00115316" w:rsidP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5FBFC195" w14:textId="56A2F4C5" w:rsidR="00115316" w:rsidRPr="00985EAD" w:rsidRDefault="00EF0A47" w:rsidP="00115316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 w:rsidRPr="00EF0A47">
              <w:rPr>
                <w:i w:val="0"/>
                <w:iCs/>
                <w:sz w:val="20"/>
                <w:lang w:val="bg-BG"/>
              </w:rPr>
              <w:t xml:space="preserve">ИКОНОМИЧЕСКИ УНИВЕРСИТЕТ </w:t>
            </w:r>
            <w:r>
              <w:rPr>
                <w:i w:val="0"/>
                <w:iCs/>
                <w:sz w:val="20"/>
                <w:lang w:val="bg-BG"/>
              </w:rPr>
              <w:t xml:space="preserve">- </w:t>
            </w:r>
            <w:r w:rsidRPr="00EF0A47">
              <w:rPr>
                <w:i w:val="0"/>
                <w:iCs/>
                <w:sz w:val="20"/>
                <w:lang w:val="bg-BG"/>
              </w:rPr>
              <w:t>ВАРНА</w:t>
            </w:r>
          </w:p>
        </w:tc>
      </w:tr>
      <w:tr w:rsidR="00115316" w:rsidRPr="002B2344" w14:paraId="7BF330C0" w14:textId="77777777" w:rsidTr="0048411B">
        <w:tc>
          <w:tcPr>
            <w:tcW w:w="2552" w:type="dxa"/>
          </w:tcPr>
          <w:p w14:paraId="726FE730" w14:textId="77777777" w:rsidR="00115316" w:rsidRPr="009839B9" w:rsidRDefault="00115316" w:rsidP="004649E5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Придобита степен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A050F74" w14:textId="77777777" w:rsidR="00115316" w:rsidRPr="009839B9" w:rsidRDefault="00115316" w:rsidP="004649E5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3F2EA816" w14:textId="12274AC8" w:rsidR="00115316" w:rsidRPr="00985EAD" w:rsidRDefault="00EF0A47" w:rsidP="004649E5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 w:rsidRPr="00EF0A47">
              <w:rPr>
                <w:i w:val="0"/>
                <w:iCs/>
                <w:sz w:val="20"/>
                <w:lang w:val="bg-BG"/>
              </w:rPr>
              <w:t>МАГИСТЪР ИНФОРМАТИК</w:t>
            </w:r>
          </w:p>
        </w:tc>
      </w:tr>
      <w:tr w:rsidR="00115316" w:rsidRPr="00985EAD" w14:paraId="00EDA08B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3BA23102" w14:textId="77777777" w:rsidR="00115316" w:rsidRPr="00115316" w:rsidRDefault="00115316" w:rsidP="004649E5">
            <w:pPr>
              <w:pStyle w:val="OiaeaeiYiio2"/>
              <w:widowControl/>
              <w:spacing w:before="20" w:after="20"/>
              <w:rPr>
                <w:b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83EEBEC" w14:textId="77777777" w:rsidR="00115316" w:rsidRPr="00115316" w:rsidRDefault="00115316" w:rsidP="004649E5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  <w:tr w:rsidR="000B148F" w:rsidRPr="00985EAD" w14:paraId="1A160871" w14:textId="77777777" w:rsidTr="00B83EDB">
        <w:trPr>
          <w:gridAfter w:val="1"/>
          <w:wAfter w:w="7371" w:type="dxa"/>
        </w:trPr>
        <w:tc>
          <w:tcPr>
            <w:tcW w:w="2552" w:type="dxa"/>
          </w:tcPr>
          <w:p w14:paraId="2B97E0D5" w14:textId="77777777" w:rsidR="000B148F" w:rsidRPr="009839B9" w:rsidRDefault="000B148F" w:rsidP="0048411B">
            <w:pPr>
              <w:pStyle w:val="OiaeaeiYiio2"/>
              <w:widowControl/>
              <w:spacing w:before="240" w:after="20"/>
              <w:rPr>
                <w:b/>
                <w:bCs/>
                <w:i w:val="0"/>
                <w:iCs/>
                <w:sz w:val="20"/>
                <w:lang w:val="bg-BG"/>
              </w:rPr>
            </w:pPr>
            <w:r w:rsidRPr="009839B9">
              <w:rPr>
                <w:b/>
                <w:bCs/>
                <w:i w:val="0"/>
                <w:iCs/>
                <w:smallCaps/>
                <w:sz w:val="24"/>
                <w:lang w:val="bg-BG"/>
              </w:rPr>
              <w:t>Професионално развитие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12" w:space="0" w:color="auto"/>
            </w:tcBorders>
          </w:tcPr>
          <w:p w14:paraId="7C992464" w14:textId="77777777" w:rsidR="000B148F" w:rsidRPr="009839B9" w:rsidRDefault="000B148F" w:rsidP="0048411B">
            <w:pPr>
              <w:pStyle w:val="Aaoeeu"/>
              <w:widowControl/>
              <w:spacing w:before="240" w:after="20"/>
              <w:rPr>
                <w:lang w:val="bg-BG"/>
              </w:rPr>
            </w:pPr>
          </w:p>
        </w:tc>
      </w:tr>
      <w:tr w:rsidR="00115316" w:rsidRPr="002B2344" w14:paraId="196FFA15" w14:textId="77777777" w:rsidTr="00B83EDB">
        <w:tc>
          <w:tcPr>
            <w:tcW w:w="2552" w:type="dxa"/>
            <w:tcBorders>
              <w:top w:val="single" w:sz="4" w:space="0" w:color="auto"/>
            </w:tcBorders>
          </w:tcPr>
          <w:p w14:paraId="5A4E911E" w14:textId="77777777" w:rsidR="00115316" w:rsidRPr="009839B9" w:rsidRDefault="00115316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/>
                <w:lang w:val="bg-BG"/>
              </w:rPr>
              <w:tab/>
            </w:r>
            <w:r w:rsidRPr="009839B9">
              <w:rPr>
                <w:bCs/>
                <w:sz w:val="20"/>
                <w:lang w:val="bg-BG"/>
              </w:rPr>
              <w:t>Период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12" w:space="0" w:color="auto"/>
            </w:tcBorders>
          </w:tcPr>
          <w:p w14:paraId="13222356" w14:textId="77777777" w:rsidR="00115316" w:rsidRPr="009839B9" w:rsidRDefault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2" w:space="0" w:color="auto"/>
            </w:tcBorders>
          </w:tcPr>
          <w:p w14:paraId="1FB26240" w14:textId="6EA89D24" w:rsidR="00115316" w:rsidRPr="00EF0A47" w:rsidRDefault="00EF0A47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>
              <w:rPr>
                <w:i w:val="0"/>
                <w:iCs/>
                <w:sz w:val="20"/>
                <w:lang w:val="bg-BG"/>
              </w:rPr>
              <w:t xml:space="preserve">08.2019 г. - </w:t>
            </w:r>
          </w:p>
        </w:tc>
      </w:tr>
      <w:tr w:rsidR="00115316" w:rsidRPr="002B2344" w14:paraId="2F0A6488" w14:textId="77777777" w:rsidTr="0048411B">
        <w:tc>
          <w:tcPr>
            <w:tcW w:w="2552" w:type="dxa"/>
          </w:tcPr>
          <w:p w14:paraId="77D9C062" w14:textId="77777777" w:rsidR="00115316" w:rsidRPr="009839B9" w:rsidRDefault="00115316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Организация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77B657C0" w14:textId="77777777" w:rsidR="00115316" w:rsidRPr="009839B9" w:rsidRDefault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29514D2C" w14:textId="62F72055" w:rsidR="00115316" w:rsidRPr="00985EAD" w:rsidRDefault="00EF0A47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 w:rsidRPr="00EF0A47">
              <w:rPr>
                <w:i w:val="0"/>
                <w:iCs/>
                <w:sz w:val="20"/>
                <w:lang w:val="bg-BG"/>
              </w:rPr>
              <w:t>Хайделберг Матириълс Дигитален Хъб Варна ЕАД</w:t>
            </w:r>
          </w:p>
        </w:tc>
      </w:tr>
      <w:tr w:rsidR="00115316" w:rsidRPr="002B2344" w14:paraId="17E9BEF7" w14:textId="77777777" w:rsidTr="0048411B">
        <w:tc>
          <w:tcPr>
            <w:tcW w:w="2552" w:type="dxa"/>
          </w:tcPr>
          <w:p w14:paraId="3CBF7D30" w14:textId="77777777" w:rsidR="00115316" w:rsidRPr="000B148F" w:rsidRDefault="00115316" w:rsidP="000B148F">
            <w:pPr>
              <w:pStyle w:val="OiaeaeiYiio2"/>
              <w:widowControl/>
              <w:spacing w:before="20" w:after="20"/>
              <w:rPr>
                <w:bCs/>
                <w:sz w:val="20"/>
              </w:rPr>
            </w:pPr>
            <w:r w:rsidRPr="009839B9">
              <w:rPr>
                <w:bCs/>
                <w:sz w:val="20"/>
                <w:lang w:val="bg-BG"/>
              </w:rPr>
              <w:t>Заемана позиция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193274BB" w14:textId="77777777" w:rsidR="00115316" w:rsidRPr="009839B9" w:rsidRDefault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3FB4D8B0" w14:textId="2146B69D" w:rsidR="00115316" w:rsidRPr="00985EAD" w:rsidRDefault="00EF0A47" w:rsidP="005764ED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>
              <w:rPr>
                <w:i w:val="0"/>
                <w:iCs/>
                <w:sz w:val="20"/>
                <w:lang w:val="bg-BG"/>
              </w:rPr>
              <w:t>С</w:t>
            </w:r>
            <w:r w:rsidRPr="00EF0A47">
              <w:rPr>
                <w:i w:val="0"/>
                <w:iCs/>
                <w:sz w:val="20"/>
                <w:lang w:val="bg-BG"/>
              </w:rPr>
              <w:t xml:space="preserve">офтуерен </w:t>
            </w:r>
            <w:r>
              <w:rPr>
                <w:i w:val="0"/>
                <w:iCs/>
                <w:sz w:val="20"/>
                <w:lang w:val="bg-BG"/>
              </w:rPr>
              <w:t>И</w:t>
            </w:r>
            <w:r w:rsidRPr="00EF0A47">
              <w:rPr>
                <w:i w:val="0"/>
                <w:iCs/>
                <w:sz w:val="20"/>
                <w:lang w:val="bg-BG"/>
              </w:rPr>
              <w:t>нженер</w:t>
            </w:r>
          </w:p>
        </w:tc>
      </w:tr>
      <w:tr w:rsidR="000B148F" w:rsidRPr="00985EAD" w14:paraId="001D5041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7D4FDA33" w14:textId="77777777" w:rsidR="000B148F" w:rsidRPr="000B148F" w:rsidRDefault="000B148F" w:rsidP="000B148F">
            <w:pPr>
              <w:pStyle w:val="OiaeaeiYiio2"/>
              <w:widowControl/>
              <w:spacing w:before="20" w:after="20"/>
              <w:rPr>
                <w:b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7B72D9E0" w14:textId="77777777" w:rsidR="000B148F" w:rsidRPr="000B148F" w:rsidRDefault="000B148F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  <w:tr w:rsidR="00115316" w:rsidRPr="002B2344" w14:paraId="57541CF0" w14:textId="77777777" w:rsidTr="0048411B">
        <w:tc>
          <w:tcPr>
            <w:tcW w:w="2552" w:type="dxa"/>
          </w:tcPr>
          <w:p w14:paraId="7F9C740C" w14:textId="77777777" w:rsidR="00115316" w:rsidRPr="009839B9" w:rsidRDefault="00115316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Период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301CF788" w14:textId="77777777" w:rsidR="00115316" w:rsidRPr="009839B9" w:rsidRDefault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6250F857" w14:textId="28C0C391" w:rsidR="00115316" w:rsidRPr="00985EAD" w:rsidRDefault="00EF0A47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>
              <w:rPr>
                <w:i w:val="0"/>
                <w:iCs/>
                <w:sz w:val="20"/>
                <w:lang w:val="bg-BG"/>
              </w:rPr>
              <w:t>11.2017 г. - 07.2019г.</w:t>
            </w:r>
          </w:p>
        </w:tc>
      </w:tr>
      <w:tr w:rsidR="00115316" w:rsidRPr="002B2344" w14:paraId="202782B6" w14:textId="77777777" w:rsidTr="0048411B">
        <w:tc>
          <w:tcPr>
            <w:tcW w:w="2552" w:type="dxa"/>
          </w:tcPr>
          <w:p w14:paraId="50E6FC47" w14:textId="77777777" w:rsidR="00115316" w:rsidRPr="009839B9" w:rsidRDefault="00115316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Организация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8690882" w14:textId="77777777" w:rsidR="00115316" w:rsidRPr="009839B9" w:rsidRDefault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00783F78" w14:textId="29093E34" w:rsidR="00115316" w:rsidRPr="007639F9" w:rsidRDefault="007639F9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</w:rPr>
            </w:pPr>
            <w:r w:rsidRPr="007639F9">
              <w:rPr>
                <w:i w:val="0"/>
                <w:iCs/>
                <w:sz w:val="20"/>
              </w:rPr>
              <w:t>ТАКСБЕК ЕООД</w:t>
            </w:r>
          </w:p>
        </w:tc>
      </w:tr>
      <w:tr w:rsidR="00115316" w:rsidRPr="002B2344" w14:paraId="1813D502" w14:textId="77777777" w:rsidTr="0048411B">
        <w:tc>
          <w:tcPr>
            <w:tcW w:w="2552" w:type="dxa"/>
          </w:tcPr>
          <w:p w14:paraId="26CE48BA" w14:textId="77777777" w:rsidR="00115316" w:rsidRPr="000B148F" w:rsidRDefault="00115316" w:rsidP="000B148F">
            <w:pPr>
              <w:pStyle w:val="OiaeaeiYiio2"/>
              <w:widowControl/>
              <w:spacing w:before="20" w:after="20"/>
              <w:rPr>
                <w:bCs/>
                <w:sz w:val="20"/>
              </w:rPr>
            </w:pPr>
            <w:r w:rsidRPr="009839B9">
              <w:rPr>
                <w:bCs/>
                <w:sz w:val="20"/>
                <w:lang w:val="bg-BG"/>
              </w:rPr>
              <w:t>Заемана позиция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2C8C6EC" w14:textId="77777777" w:rsidR="00115316" w:rsidRPr="009839B9" w:rsidRDefault="00115316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7B842888" w14:textId="661D307F" w:rsidR="00115316" w:rsidRPr="00985EAD" w:rsidRDefault="007639F9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 w:rsidRPr="007639F9">
              <w:rPr>
                <w:i w:val="0"/>
                <w:iCs/>
                <w:sz w:val="20"/>
                <w:lang w:val="bg-BG"/>
              </w:rPr>
              <w:t>Софтуерен Инженер</w:t>
            </w:r>
          </w:p>
        </w:tc>
      </w:tr>
      <w:tr w:rsidR="000B148F" w:rsidRPr="00985EAD" w14:paraId="2DAC83E3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4BDF5AE8" w14:textId="77777777" w:rsidR="000B148F" w:rsidRPr="000B148F" w:rsidRDefault="000B148F" w:rsidP="000B148F">
            <w:pPr>
              <w:pStyle w:val="OiaeaeiYiio2"/>
              <w:widowControl/>
              <w:spacing w:before="20" w:after="20"/>
              <w:rPr>
                <w:b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2AF646D" w14:textId="77777777" w:rsidR="000B148F" w:rsidRPr="000B148F" w:rsidRDefault="000B148F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  <w:tr w:rsidR="000B148F" w:rsidRPr="00985EAD" w14:paraId="5A939C31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427BB809" w14:textId="77777777" w:rsidR="000B148F" w:rsidRPr="009839B9" w:rsidRDefault="000B148F" w:rsidP="0048411B">
            <w:pPr>
              <w:pStyle w:val="OiaeaeiYiio2"/>
              <w:widowControl/>
              <w:spacing w:before="240" w:after="20"/>
              <w:rPr>
                <w:b/>
                <w:bCs/>
                <w:i w:val="0"/>
                <w:iCs/>
                <w:sz w:val="20"/>
                <w:lang w:val="bg-BG"/>
              </w:rPr>
            </w:pPr>
            <w:r w:rsidRPr="009839B9">
              <w:rPr>
                <w:b/>
                <w:bCs/>
                <w:i w:val="0"/>
                <w:iCs/>
                <w:smallCaps/>
                <w:sz w:val="24"/>
                <w:lang w:val="bg-BG"/>
              </w:rPr>
              <w:t>Преподавателска дейност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12" w:space="0" w:color="auto"/>
            </w:tcBorders>
          </w:tcPr>
          <w:p w14:paraId="1F4FFC6D" w14:textId="77777777" w:rsidR="000B148F" w:rsidRPr="009839B9" w:rsidRDefault="000B148F" w:rsidP="0048411B">
            <w:pPr>
              <w:pStyle w:val="Aaoeeu"/>
              <w:widowControl/>
              <w:spacing w:before="240" w:after="20"/>
              <w:rPr>
                <w:lang w:val="bg-BG"/>
              </w:rPr>
            </w:pPr>
          </w:p>
        </w:tc>
      </w:tr>
      <w:tr w:rsidR="00115316" w:rsidRPr="002B2344" w14:paraId="1D569F94" w14:textId="77777777" w:rsidTr="0048411B">
        <w:tc>
          <w:tcPr>
            <w:tcW w:w="2552" w:type="dxa"/>
            <w:tcBorders>
              <w:top w:val="single" w:sz="4" w:space="0" w:color="auto"/>
            </w:tcBorders>
          </w:tcPr>
          <w:p w14:paraId="6BDBDF49" w14:textId="77777777" w:rsidR="000B148F" w:rsidRDefault="00115316" w:rsidP="000B148F">
            <w:pPr>
              <w:pStyle w:val="OiaeaeiYiio2"/>
              <w:widowControl/>
              <w:spacing w:before="20" w:after="20"/>
              <w:rPr>
                <w:bCs/>
                <w:sz w:val="20"/>
              </w:rPr>
            </w:pPr>
            <w:r w:rsidRPr="009839B9">
              <w:rPr>
                <w:bCs/>
                <w:sz w:val="20"/>
                <w:lang w:val="bg-BG"/>
              </w:rPr>
              <w:t>Преподавани</w:t>
            </w:r>
            <w:r w:rsidR="000B148F">
              <w:rPr>
                <w:bCs/>
                <w:sz w:val="20"/>
              </w:rPr>
              <w:t xml:space="preserve"> </w:t>
            </w:r>
          </w:p>
          <w:p w14:paraId="6D11EB67" w14:textId="77777777" w:rsidR="00115316" w:rsidRPr="009839B9" w:rsidRDefault="00115316" w:rsidP="000B148F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дисциплини</w:t>
            </w:r>
            <w:r w:rsidR="000B148F">
              <w:rPr>
                <w:rStyle w:val="FootnoteReference"/>
                <w:bCs/>
                <w:sz w:val="20"/>
                <w:lang w:val="bg-BG"/>
              </w:rPr>
              <w:footnoteReference w:id="2"/>
            </w:r>
          </w:p>
        </w:tc>
        <w:tc>
          <w:tcPr>
            <w:tcW w:w="283" w:type="dxa"/>
            <w:tcBorders>
              <w:top w:val="single" w:sz="4" w:space="0" w:color="auto"/>
              <w:right w:val="single" w:sz="12" w:space="0" w:color="auto"/>
            </w:tcBorders>
          </w:tcPr>
          <w:p w14:paraId="6380C03B" w14:textId="77777777" w:rsidR="00115316" w:rsidRPr="009839B9" w:rsidRDefault="00115316" w:rsidP="004649E5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2" w:space="0" w:color="auto"/>
            </w:tcBorders>
          </w:tcPr>
          <w:p w14:paraId="5D5B9456" w14:textId="7F7CAC9F" w:rsidR="00115316" w:rsidRPr="00985EAD" w:rsidRDefault="007639F9" w:rsidP="004649E5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 w:rsidRPr="007639F9">
              <w:rPr>
                <w:i w:val="0"/>
                <w:iCs/>
                <w:sz w:val="20"/>
                <w:lang w:val="bg-BG"/>
              </w:rPr>
              <w:t>Хибридни мобилни технологии</w:t>
            </w:r>
            <w:r w:rsidR="00181280">
              <w:rPr>
                <w:i w:val="0"/>
                <w:iCs/>
                <w:sz w:val="20"/>
                <w:lang w:val="bg-BG"/>
              </w:rPr>
              <w:t xml:space="preserve"> /</w:t>
            </w:r>
            <w:r>
              <w:rPr>
                <w:i w:val="0"/>
                <w:iCs/>
                <w:sz w:val="20"/>
                <w:lang w:val="bg-BG"/>
              </w:rPr>
              <w:t xml:space="preserve"> </w:t>
            </w:r>
            <w:r w:rsidR="00181280" w:rsidRPr="00181280">
              <w:rPr>
                <w:i w:val="0"/>
                <w:iCs/>
                <w:sz w:val="20"/>
                <w:lang w:val="bg-BG"/>
              </w:rPr>
              <w:t xml:space="preserve">водени </w:t>
            </w:r>
            <w:r w:rsidRPr="007639F9">
              <w:rPr>
                <w:i w:val="0"/>
                <w:iCs/>
                <w:sz w:val="20"/>
                <w:lang w:val="bg-BG"/>
              </w:rPr>
              <w:t>упражнения</w:t>
            </w:r>
            <w:r>
              <w:rPr>
                <w:i w:val="0"/>
                <w:iCs/>
                <w:sz w:val="20"/>
                <w:lang w:val="bg-BG"/>
              </w:rPr>
              <w:t xml:space="preserve"> </w:t>
            </w:r>
            <w:r w:rsidR="00181280">
              <w:rPr>
                <w:i w:val="0"/>
                <w:iCs/>
                <w:sz w:val="20"/>
                <w:lang w:val="bg-BG"/>
              </w:rPr>
              <w:t xml:space="preserve">от </w:t>
            </w:r>
            <w:r>
              <w:rPr>
                <w:i w:val="0"/>
                <w:iCs/>
                <w:sz w:val="20"/>
                <w:lang w:val="bg-BG"/>
              </w:rPr>
              <w:t>2019</w:t>
            </w:r>
            <w:r w:rsidR="00181280">
              <w:rPr>
                <w:i w:val="0"/>
                <w:iCs/>
                <w:sz w:val="20"/>
                <w:lang w:val="bg-BG"/>
              </w:rPr>
              <w:t xml:space="preserve">г. до </w:t>
            </w:r>
            <w:r>
              <w:rPr>
                <w:i w:val="0"/>
                <w:iCs/>
                <w:sz w:val="20"/>
                <w:lang w:val="bg-BG"/>
              </w:rPr>
              <w:t>2025</w:t>
            </w:r>
            <w:r w:rsidR="00181280">
              <w:rPr>
                <w:i w:val="0"/>
                <w:iCs/>
                <w:sz w:val="20"/>
                <w:lang w:val="bg-BG"/>
              </w:rPr>
              <w:t xml:space="preserve">г. / </w:t>
            </w:r>
            <w:r>
              <w:rPr>
                <w:i w:val="0"/>
                <w:iCs/>
                <w:sz w:val="20"/>
                <w:lang w:val="bg-BG"/>
              </w:rPr>
              <w:t xml:space="preserve">магистри редовна форма, </w:t>
            </w:r>
            <w:r w:rsidRPr="007639F9">
              <w:rPr>
                <w:i w:val="0"/>
                <w:iCs/>
                <w:sz w:val="20"/>
                <w:lang w:val="bg-BG"/>
              </w:rPr>
              <w:t>ИКОНОМИЧЕСКИ УНИВЕРСИТЕТ ВАРНА</w:t>
            </w:r>
          </w:p>
        </w:tc>
      </w:tr>
      <w:tr w:rsidR="0048411B" w:rsidRPr="00985EAD" w14:paraId="1C58AB8A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1F34BFAB" w14:textId="77777777" w:rsidR="0048411B" w:rsidRPr="0048411B" w:rsidRDefault="0048411B" w:rsidP="000B148F">
            <w:pPr>
              <w:pStyle w:val="OiaeaeiYiio2"/>
              <w:widowControl/>
              <w:spacing w:before="20" w:after="20"/>
              <w:rPr>
                <w:b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5A9C0DD" w14:textId="77777777" w:rsidR="0048411B" w:rsidRPr="0048411B" w:rsidRDefault="0048411B" w:rsidP="004649E5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  <w:tr w:rsidR="00060EDB" w:rsidRPr="00985EAD" w14:paraId="0F1AB937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579A74D8" w14:textId="77777777" w:rsidR="00060EDB" w:rsidRPr="009839B9" w:rsidRDefault="00060EDB" w:rsidP="0048411B">
            <w:pPr>
              <w:pStyle w:val="OiaeaeiYiio2"/>
              <w:widowControl/>
              <w:spacing w:before="240" w:after="20"/>
              <w:rPr>
                <w:b/>
                <w:bCs/>
                <w:i w:val="0"/>
                <w:iCs/>
                <w:sz w:val="20"/>
                <w:lang w:val="bg-BG"/>
              </w:rPr>
            </w:pPr>
            <w:r w:rsidRPr="009839B9">
              <w:rPr>
                <w:b/>
                <w:bCs/>
                <w:i w:val="0"/>
                <w:iCs/>
                <w:smallCaps/>
                <w:sz w:val="24"/>
                <w:lang w:val="bg-BG"/>
              </w:rPr>
              <w:t>Научно-изследователска работа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12" w:space="0" w:color="auto"/>
            </w:tcBorders>
          </w:tcPr>
          <w:p w14:paraId="5B816C0B" w14:textId="77777777" w:rsidR="00060EDB" w:rsidRPr="009839B9" w:rsidRDefault="00060EDB" w:rsidP="0048411B">
            <w:pPr>
              <w:pStyle w:val="Aaoeeu"/>
              <w:widowControl/>
              <w:spacing w:before="240" w:after="20"/>
              <w:rPr>
                <w:lang w:val="bg-BG"/>
              </w:rPr>
            </w:pPr>
          </w:p>
        </w:tc>
      </w:tr>
      <w:tr w:rsidR="00115316" w:rsidRPr="002B2344" w14:paraId="1685DC66" w14:textId="77777777" w:rsidTr="0048411B">
        <w:tc>
          <w:tcPr>
            <w:tcW w:w="2552" w:type="dxa"/>
            <w:tcBorders>
              <w:top w:val="single" w:sz="4" w:space="0" w:color="auto"/>
            </w:tcBorders>
          </w:tcPr>
          <w:p w14:paraId="0F4036F2" w14:textId="77777777" w:rsidR="00115316" w:rsidRPr="009839B9" w:rsidRDefault="00115316" w:rsidP="004649E5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 xml:space="preserve">Области на </w:t>
            </w:r>
          </w:p>
          <w:p w14:paraId="2D888BBA" w14:textId="77777777" w:rsidR="00115316" w:rsidRPr="009839B9" w:rsidRDefault="00115316" w:rsidP="000D07D0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научни интереси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12" w:space="0" w:color="auto"/>
            </w:tcBorders>
          </w:tcPr>
          <w:p w14:paraId="6A651FAE" w14:textId="77777777" w:rsidR="00115316" w:rsidRPr="009839B9" w:rsidRDefault="00115316" w:rsidP="004649E5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2" w:space="0" w:color="auto"/>
            </w:tcBorders>
          </w:tcPr>
          <w:p w14:paraId="447D507E" w14:textId="4AE6D9B6" w:rsidR="00115316" w:rsidRPr="007639F9" w:rsidRDefault="007639F9" w:rsidP="004649E5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>
              <w:rPr>
                <w:i w:val="0"/>
                <w:iCs/>
                <w:sz w:val="20"/>
                <w:lang w:val="bg-BG"/>
              </w:rPr>
              <w:t>Облачни технологии</w:t>
            </w:r>
            <w:r w:rsidR="00181280">
              <w:rPr>
                <w:i w:val="0"/>
                <w:iCs/>
                <w:sz w:val="20"/>
                <w:lang w:val="bg-BG"/>
              </w:rPr>
              <w:t>, мобилни и уеб приложения</w:t>
            </w:r>
          </w:p>
        </w:tc>
      </w:tr>
      <w:tr w:rsidR="0048411B" w:rsidRPr="00985EAD" w14:paraId="5F0A0B16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2864FABD" w14:textId="77777777" w:rsidR="0048411B" w:rsidRPr="0048411B" w:rsidRDefault="0048411B" w:rsidP="004649E5">
            <w:pPr>
              <w:pStyle w:val="OiaeaeiYiio2"/>
              <w:widowControl/>
              <w:spacing w:before="20" w:after="20"/>
              <w:rPr>
                <w:b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4F3FBA7" w14:textId="77777777" w:rsidR="0048411B" w:rsidRPr="0048411B" w:rsidRDefault="0048411B" w:rsidP="004649E5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  <w:tr w:rsidR="00115316" w:rsidRPr="002B2344" w14:paraId="19DA5CE1" w14:textId="77777777" w:rsidTr="0048411B">
        <w:tc>
          <w:tcPr>
            <w:tcW w:w="2552" w:type="dxa"/>
          </w:tcPr>
          <w:p w14:paraId="1F582788" w14:textId="77777777" w:rsidR="00115316" w:rsidRPr="00060EDB" w:rsidRDefault="00060EDB" w:rsidP="004649E5">
            <w:pPr>
              <w:pStyle w:val="OiaeaeiYiio2"/>
              <w:widowControl/>
              <w:spacing w:before="20" w:after="20"/>
              <w:rPr>
                <w:bCs/>
                <w:lang w:val="ru-RU"/>
              </w:rPr>
            </w:pPr>
            <w:r w:rsidRPr="009839B9">
              <w:rPr>
                <w:bCs/>
                <w:sz w:val="20"/>
                <w:lang w:val="bg-BG"/>
              </w:rPr>
              <w:t>Брой публикации</w:t>
            </w:r>
          </w:p>
          <w:p w14:paraId="13F14C66" w14:textId="77777777" w:rsidR="00115316" w:rsidRPr="009839B9" w:rsidRDefault="00060EDB" w:rsidP="004649E5">
            <w:pPr>
              <w:pStyle w:val="OiaeaeiYiio2"/>
              <w:widowControl/>
              <w:spacing w:before="20" w:after="20"/>
              <w:rPr>
                <w:bCs/>
                <w:sz w:val="20"/>
                <w:lang w:val="bg-BG"/>
              </w:rPr>
            </w:pPr>
            <w:r w:rsidRPr="009839B9">
              <w:rPr>
                <w:bCs/>
                <w:sz w:val="20"/>
                <w:lang w:val="bg-BG"/>
              </w:rPr>
              <w:t>(общо и по видове</w:t>
            </w:r>
            <w:r w:rsidRPr="0048411B">
              <w:rPr>
                <w:bCs/>
                <w:sz w:val="20"/>
                <w:lang w:val="ru-RU"/>
              </w:rPr>
              <w:t>)</w:t>
            </w:r>
            <w:r w:rsidRPr="009839B9">
              <w:rPr>
                <w:rStyle w:val="FootnoteReference"/>
                <w:bCs/>
                <w:sz w:val="20"/>
                <w:lang w:val="bg-BG"/>
              </w:rPr>
              <w:footnoteReference w:id="3"/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2B0C9D2D" w14:textId="77777777" w:rsidR="00115316" w:rsidRPr="009839B9" w:rsidRDefault="00115316" w:rsidP="004649E5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1DF6A310" w14:textId="55CE5AAF" w:rsidR="00115316" w:rsidRPr="00985EAD" w:rsidRDefault="007639F9" w:rsidP="004649E5">
            <w:pPr>
              <w:pStyle w:val="OiaeaeiYiio2"/>
              <w:widowControl/>
              <w:spacing w:before="20" w:after="20"/>
              <w:jc w:val="left"/>
              <w:rPr>
                <w:i w:val="0"/>
                <w:iCs/>
                <w:sz w:val="20"/>
                <w:lang w:val="bg-BG"/>
              </w:rPr>
            </w:pPr>
            <w:r w:rsidRPr="007639F9">
              <w:rPr>
                <w:i w:val="0"/>
                <w:iCs/>
                <w:sz w:val="20"/>
                <w:lang w:val="bg-BG"/>
              </w:rPr>
              <w:t>3 бр.</w:t>
            </w:r>
            <w:r>
              <w:rPr>
                <w:i w:val="0"/>
                <w:iCs/>
                <w:sz w:val="20"/>
                <w:lang w:val="bg-BG"/>
              </w:rPr>
              <w:t xml:space="preserve"> </w:t>
            </w:r>
            <w:r w:rsidRPr="007639F9">
              <w:rPr>
                <w:i w:val="0"/>
                <w:iCs/>
                <w:sz w:val="20"/>
                <w:lang w:val="bg-BG"/>
              </w:rPr>
              <w:t xml:space="preserve">доклади </w:t>
            </w:r>
            <w:r>
              <w:rPr>
                <w:i w:val="0"/>
                <w:iCs/>
                <w:sz w:val="20"/>
                <w:lang w:val="bg-BG"/>
              </w:rPr>
              <w:t xml:space="preserve">и </w:t>
            </w:r>
            <w:r w:rsidRPr="007639F9">
              <w:rPr>
                <w:i w:val="0"/>
                <w:iCs/>
                <w:sz w:val="20"/>
                <w:lang w:val="bg-BG"/>
              </w:rPr>
              <w:t>4 бр.</w:t>
            </w:r>
            <w:r>
              <w:rPr>
                <w:i w:val="0"/>
                <w:iCs/>
                <w:sz w:val="20"/>
                <w:lang w:val="bg-BG"/>
              </w:rPr>
              <w:t xml:space="preserve"> статии в</w:t>
            </w:r>
            <w:r w:rsidRPr="007639F9">
              <w:rPr>
                <w:i w:val="0"/>
                <w:iCs/>
                <w:sz w:val="20"/>
                <w:lang w:val="bg-BG"/>
              </w:rPr>
              <w:t xml:space="preserve"> научни списания</w:t>
            </w:r>
          </w:p>
        </w:tc>
      </w:tr>
      <w:tr w:rsidR="0048411B" w:rsidRPr="00985EAD" w14:paraId="353D3F1C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6929E2D3" w14:textId="77777777" w:rsidR="0048411B" w:rsidRPr="0048411B" w:rsidRDefault="0048411B" w:rsidP="004649E5">
            <w:pPr>
              <w:pStyle w:val="OiaeaeiYiio2"/>
              <w:widowControl/>
              <w:spacing w:before="20" w:after="20"/>
              <w:rPr>
                <w:b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06EFB69C" w14:textId="77777777" w:rsidR="0048411B" w:rsidRPr="0048411B" w:rsidRDefault="0048411B" w:rsidP="004649E5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  <w:tr w:rsidR="000971C1" w:rsidRPr="00985EAD" w14:paraId="68FA3050" w14:textId="77777777" w:rsidTr="0048411B">
        <w:trPr>
          <w:gridAfter w:val="1"/>
          <w:wAfter w:w="7371" w:type="dxa"/>
        </w:trPr>
        <w:tc>
          <w:tcPr>
            <w:tcW w:w="2552" w:type="dxa"/>
            <w:tcBorders>
              <w:bottom w:val="single" w:sz="4" w:space="0" w:color="auto"/>
            </w:tcBorders>
          </w:tcPr>
          <w:p w14:paraId="0B9B0045" w14:textId="77777777" w:rsidR="000971C1" w:rsidRPr="009839B9" w:rsidRDefault="000971C1" w:rsidP="0048411B">
            <w:pPr>
              <w:pStyle w:val="OiaeaeiYiio2"/>
              <w:spacing w:before="240" w:after="20"/>
              <w:rPr>
                <w:b/>
                <w:i w:val="0"/>
                <w:smallCaps/>
                <w:sz w:val="24"/>
              </w:rPr>
            </w:pPr>
            <w:r w:rsidRPr="009839B9">
              <w:rPr>
                <w:b/>
                <w:i w:val="0"/>
                <w:smallCaps/>
                <w:sz w:val="24"/>
                <w:lang w:val="bg-BG"/>
              </w:rPr>
              <w:lastRenderedPageBreak/>
              <w:t>Стипендии, специализации, обучения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46605D2" w14:textId="77777777" w:rsidR="000971C1" w:rsidRPr="009839B9" w:rsidRDefault="000971C1" w:rsidP="0048411B">
            <w:pPr>
              <w:pStyle w:val="Aaoeeu"/>
              <w:widowControl/>
              <w:spacing w:before="240" w:after="20"/>
              <w:rPr>
                <w:lang w:val="bg-BG"/>
              </w:rPr>
            </w:pPr>
          </w:p>
        </w:tc>
      </w:tr>
      <w:tr w:rsidR="00982E3F" w:rsidRPr="002B2344" w14:paraId="13E15496" w14:textId="77777777" w:rsidTr="0048411B">
        <w:tc>
          <w:tcPr>
            <w:tcW w:w="2552" w:type="dxa"/>
            <w:tcBorders>
              <w:top w:val="single" w:sz="4" w:space="0" w:color="auto"/>
            </w:tcBorders>
          </w:tcPr>
          <w:p w14:paraId="611C63E6" w14:textId="77777777" w:rsidR="00982E3F" w:rsidRPr="009839B9" w:rsidRDefault="00982E3F" w:rsidP="00982E3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b/>
                <w:i w:val="0"/>
                <w:lang w:val="bg-BG"/>
              </w:rPr>
            </w:pPr>
            <w:r w:rsidRPr="009839B9">
              <w:rPr>
                <w:b/>
                <w:lang w:val="bg-BG"/>
              </w:rPr>
              <w:tab/>
            </w:r>
            <w:r w:rsidRPr="009839B9">
              <w:rPr>
                <w:bCs/>
                <w:lang w:val="bg-BG"/>
              </w:rPr>
              <w:t>Период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9314B8B" w14:textId="77777777" w:rsidR="00982E3F" w:rsidRPr="009839B9" w:rsidRDefault="00982E3F" w:rsidP="00982E3F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2" w:space="0" w:color="auto"/>
            </w:tcBorders>
          </w:tcPr>
          <w:p w14:paraId="132BD6EF" w14:textId="69DC5A7C" w:rsidR="00982E3F" w:rsidRPr="00985EAD" w:rsidRDefault="00F13893" w:rsidP="00982E3F">
            <w:pPr>
              <w:pStyle w:val="Eaoaeaa"/>
              <w:widowControl/>
              <w:spacing w:before="20" w:after="20"/>
              <w:rPr>
                <w:iCs/>
                <w:lang w:val="bg-BG"/>
              </w:rPr>
            </w:pPr>
            <w:r>
              <w:rPr>
                <w:iCs/>
                <w:lang w:val="bg-BG"/>
              </w:rPr>
              <w:t>2021 - 2024</w:t>
            </w:r>
          </w:p>
        </w:tc>
      </w:tr>
      <w:tr w:rsidR="00982E3F" w:rsidRPr="002B2344" w14:paraId="7655B098" w14:textId="77777777" w:rsidTr="0048411B">
        <w:tc>
          <w:tcPr>
            <w:tcW w:w="2552" w:type="dxa"/>
          </w:tcPr>
          <w:p w14:paraId="4676B617" w14:textId="77777777" w:rsidR="00982E3F" w:rsidRPr="00982E3F" w:rsidRDefault="00982E3F" w:rsidP="00982E3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i/>
                <w:iCs/>
                <w:lang w:val="bg-BG"/>
              </w:rPr>
            </w:pPr>
            <w:r w:rsidRPr="00982E3F">
              <w:rPr>
                <w:bCs/>
                <w:i/>
                <w:iCs/>
                <w:lang w:val="bg-BG"/>
              </w:rPr>
              <w:t>Организация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33461A7" w14:textId="77777777" w:rsidR="00982E3F" w:rsidRPr="009839B9" w:rsidRDefault="00982E3F" w:rsidP="00982E3F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1B932095" w14:textId="296FCB64" w:rsidR="00982E3F" w:rsidRPr="00985EAD" w:rsidRDefault="00F13893" w:rsidP="00982E3F">
            <w:pPr>
              <w:rPr>
                <w:iCs/>
                <w:sz w:val="20"/>
                <w:szCs w:val="20"/>
                <w:lang w:val="bg-BG"/>
              </w:rPr>
            </w:pPr>
            <w:r w:rsidRPr="00F13893">
              <w:rPr>
                <w:iCs/>
                <w:sz w:val="20"/>
                <w:szCs w:val="20"/>
              </w:rPr>
              <w:t xml:space="preserve">ИКОНОМИЧЕСКИ УНИВЕРСИТЕТ </w:t>
            </w:r>
            <w:r>
              <w:rPr>
                <w:iCs/>
                <w:sz w:val="20"/>
                <w:szCs w:val="20"/>
                <w:lang w:val="bg-BG"/>
              </w:rPr>
              <w:t xml:space="preserve">- </w:t>
            </w:r>
            <w:r w:rsidRPr="00F13893">
              <w:rPr>
                <w:iCs/>
                <w:sz w:val="20"/>
                <w:szCs w:val="20"/>
              </w:rPr>
              <w:t>ВАРНА</w:t>
            </w:r>
          </w:p>
        </w:tc>
      </w:tr>
      <w:tr w:rsidR="00982E3F" w:rsidRPr="002B2344" w14:paraId="7383494C" w14:textId="77777777" w:rsidTr="0048411B">
        <w:tc>
          <w:tcPr>
            <w:tcW w:w="2552" w:type="dxa"/>
          </w:tcPr>
          <w:p w14:paraId="5064A776" w14:textId="77777777" w:rsidR="00982E3F" w:rsidRPr="00982E3F" w:rsidRDefault="00982E3F" w:rsidP="00982E3F">
            <w:pPr>
              <w:pStyle w:val="Aeeaoaeaa1"/>
              <w:widowControl/>
              <w:rPr>
                <w:b w:val="0"/>
                <w:i/>
                <w:iCs/>
                <w:smallCaps/>
                <w:sz w:val="24"/>
                <w:lang w:val="bg-BG"/>
              </w:rPr>
            </w:pPr>
            <w:r w:rsidRPr="00982E3F">
              <w:rPr>
                <w:b w:val="0"/>
                <w:i/>
                <w:iCs/>
                <w:lang w:val="bg-BG"/>
              </w:rPr>
              <w:t>З</w:t>
            </w:r>
            <w:r>
              <w:rPr>
                <w:b w:val="0"/>
                <w:i/>
                <w:iCs/>
                <w:lang w:val="bg-BG"/>
              </w:rPr>
              <w:t>начение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079379A" w14:textId="77777777" w:rsidR="00982E3F" w:rsidRPr="009839B9" w:rsidRDefault="00982E3F" w:rsidP="00982E3F">
            <w:pPr>
              <w:pStyle w:val="Aaoeeu"/>
              <w:widowControl/>
              <w:spacing w:before="20" w:after="20"/>
              <w:jc w:val="right"/>
              <w:rPr>
                <w:lang w:val="bg-BG"/>
              </w:rPr>
            </w:pP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0556F1B4" w14:textId="4996CC78" w:rsidR="00982E3F" w:rsidRPr="00985EAD" w:rsidRDefault="00F13893" w:rsidP="00982E3F">
            <w:pPr>
              <w:pStyle w:val="Eaoaeaa"/>
              <w:rPr>
                <w:iCs/>
                <w:lang w:val="bg-BG"/>
              </w:rPr>
            </w:pPr>
            <w:r w:rsidRPr="00F13893">
              <w:rPr>
                <w:iCs/>
                <w:lang w:val="bg-BG"/>
              </w:rPr>
              <w:t>Стипенди</w:t>
            </w:r>
            <w:r>
              <w:rPr>
                <w:iCs/>
                <w:lang w:val="bg-BG"/>
              </w:rPr>
              <w:t xml:space="preserve">я </w:t>
            </w:r>
            <w:r w:rsidRPr="00F13893">
              <w:rPr>
                <w:iCs/>
                <w:lang w:val="bg-BG"/>
              </w:rPr>
              <w:t>Докторанти</w:t>
            </w:r>
          </w:p>
        </w:tc>
      </w:tr>
      <w:tr w:rsidR="00982E3F" w:rsidRPr="00985EAD" w14:paraId="5E5556B4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0E9FF0AF" w14:textId="77777777" w:rsidR="00982E3F" w:rsidRPr="00982E3F" w:rsidRDefault="00982E3F" w:rsidP="00982E3F">
            <w:pPr>
              <w:pStyle w:val="Aeeaoaeaa1"/>
              <w:widowControl/>
              <w:rPr>
                <w:b w:val="0"/>
                <w:i/>
                <w:i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28E117A8" w14:textId="77777777" w:rsidR="00982E3F" w:rsidRPr="00982E3F" w:rsidRDefault="00982E3F" w:rsidP="00982E3F">
            <w:pPr>
              <w:pStyle w:val="Aaoeeu"/>
              <w:widowControl/>
              <w:spacing w:before="20" w:after="20"/>
              <w:jc w:val="right"/>
              <w:rPr>
                <w:sz w:val="10"/>
                <w:szCs w:val="10"/>
                <w:lang w:val="bg-BG"/>
              </w:rPr>
            </w:pPr>
          </w:p>
        </w:tc>
      </w:tr>
      <w:tr w:rsidR="00982E3F" w:rsidRPr="00985EAD" w14:paraId="047D9D6D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11B68EB5" w14:textId="77777777" w:rsidR="00982E3F" w:rsidRPr="009839B9" w:rsidRDefault="00982E3F" w:rsidP="0048411B">
            <w:pPr>
              <w:pStyle w:val="Aeeaoaeaa2"/>
              <w:widowControl/>
              <w:tabs>
                <w:tab w:val="left" w:pos="-1418"/>
              </w:tabs>
              <w:spacing w:before="240" w:after="20"/>
              <w:ind w:right="33"/>
              <w:rPr>
                <w:b/>
                <w:bCs/>
                <w:i w:val="0"/>
                <w:iCs/>
                <w:lang w:val="bg-BG"/>
              </w:rPr>
            </w:pPr>
            <w:r w:rsidRPr="009839B9">
              <w:rPr>
                <w:b/>
                <w:bCs/>
                <w:i w:val="0"/>
                <w:iCs/>
                <w:smallCaps/>
                <w:sz w:val="24"/>
                <w:lang w:val="bg-BG"/>
              </w:rPr>
              <w:t>Чужди езици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12" w:space="0" w:color="auto"/>
            </w:tcBorders>
          </w:tcPr>
          <w:p w14:paraId="238D72E6" w14:textId="77777777" w:rsidR="00982E3F" w:rsidRPr="009839B9" w:rsidRDefault="00982E3F" w:rsidP="0048411B">
            <w:pPr>
              <w:pStyle w:val="Aaoeeu"/>
              <w:widowControl/>
              <w:spacing w:before="240" w:after="20"/>
              <w:rPr>
                <w:lang w:val="bg-BG"/>
              </w:rPr>
            </w:pPr>
          </w:p>
        </w:tc>
      </w:tr>
      <w:tr w:rsidR="00982E3F" w:rsidRPr="002B2344" w14:paraId="1D2F6B8F" w14:textId="77777777" w:rsidTr="0048411B">
        <w:tc>
          <w:tcPr>
            <w:tcW w:w="2552" w:type="dxa"/>
            <w:tcBorders>
              <w:top w:val="single" w:sz="4" w:space="0" w:color="auto"/>
            </w:tcBorders>
          </w:tcPr>
          <w:p w14:paraId="620D1718" w14:textId="77777777" w:rsidR="00982E3F" w:rsidRPr="00982E3F" w:rsidRDefault="00982E3F" w:rsidP="00982E3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bCs/>
                <w:iCs/>
                <w:lang w:val="bg-BG"/>
              </w:rPr>
            </w:pPr>
            <w:r w:rsidRPr="00982E3F">
              <w:rPr>
                <w:bCs/>
                <w:iCs/>
                <w:lang w:val="bg-BG"/>
              </w:rPr>
              <w:t>език/ниво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12" w:space="0" w:color="auto"/>
            </w:tcBorders>
          </w:tcPr>
          <w:p w14:paraId="2B3BCBE9" w14:textId="77777777" w:rsidR="00982E3F" w:rsidRPr="009839B9" w:rsidRDefault="00982E3F" w:rsidP="00982E3F">
            <w:pPr>
              <w:pStyle w:val="Aaoeeu"/>
              <w:widowControl/>
              <w:spacing w:before="20" w:after="20"/>
              <w:rPr>
                <w:lang w:val="bg-BG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2" w:space="0" w:color="auto"/>
            </w:tcBorders>
          </w:tcPr>
          <w:p w14:paraId="300A7B78" w14:textId="3ED4D9D5" w:rsidR="00982E3F" w:rsidRPr="00F13893" w:rsidRDefault="00F13893" w:rsidP="00982E3F">
            <w:pPr>
              <w:pStyle w:val="Eaoaeaa"/>
              <w:widowControl/>
              <w:spacing w:before="20" w:after="20"/>
              <w:rPr>
                <w:iCs/>
              </w:rPr>
            </w:pPr>
            <w:r w:rsidRPr="00F13893">
              <w:rPr>
                <w:iCs/>
                <w:lang w:val="bg-BG"/>
              </w:rPr>
              <w:t xml:space="preserve">английски език / </w:t>
            </w:r>
            <w:r>
              <w:rPr>
                <w:iCs/>
              </w:rPr>
              <w:t>C1</w:t>
            </w:r>
          </w:p>
        </w:tc>
      </w:tr>
      <w:tr w:rsidR="0048411B" w:rsidRPr="00985EAD" w14:paraId="1C168674" w14:textId="77777777" w:rsidTr="0048411B">
        <w:trPr>
          <w:gridAfter w:val="1"/>
          <w:wAfter w:w="7371" w:type="dxa"/>
        </w:trPr>
        <w:tc>
          <w:tcPr>
            <w:tcW w:w="2552" w:type="dxa"/>
          </w:tcPr>
          <w:p w14:paraId="3F3E12EF" w14:textId="77777777" w:rsidR="0048411B" w:rsidRPr="0048411B" w:rsidRDefault="0048411B" w:rsidP="00982E3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bCs/>
                <w:iCs/>
                <w:sz w:val="10"/>
                <w:szCs w:val="10"/>
                <w:lang w:val="bg-BG"/>
              </w:rPr>
            </w:pP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B692753" w14:textId="77777777" w:rsidR="0048411B" w:rsidRPr="0048411B" w:rsidRDefault="0048411B" w:rsidP="00982E3F">
            <w:pPr>
              <w:pStyle w:val="Aaoeeu"/>
              <w:widowControl/>
              <w:spacing w:before="20" w:after="20"/>
              <w:rPr>
                <w:sz w:val="10"/>
                <w:szCs w:val="10"/>
                <w:lang w:val="bg-BG"/>
              </w:rPr>
            </w:pPr>
          </w:p>
        </w:tc>
      </w:tr>
    </w:tbl>
    <w:p w14:paraId="0425BCF5" w14:textId="77777777" w:rsidR="00AB07C3" w:rsidRPr="00841CD7" w:rsidRDefault="00AB07C3">
      <w:pPr>
        <w:pStyle w:val="Aaoeeu"/>
        <w:widowControl/>
        <w:spacing w:before="20" w:after="20"/>
        <w:rPr>
          <w:rFonts w:ascii="Verdana" w:hAnsi="Verdana"/>
          <w:lang w:val="be-BY"/>
        </w:rPr>
      </w:pPr>
    </w:p>
    <w:sectPr w:rsidR="00AB07C3" w:rsidRPr="00841CD7" w:rsidSect="00AB0DF2">
      <w:headerReference w:type="default" r:id="rId8"/>
      <w:footerReference w:type="even" r:id="rId9"/>
      <w:footerReference w:type="default" r:id="rId10"/>
      <w:pgSz w:w="11907" w:h="16840" w:code="9"/>
      <w:pgMar w:top="851" w:right="992" w:bottom="851" w:left="851" w:header="0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749D" w14:textId="77777777" w:rsidR="009828D0" w:rsidRDefault="009828D0">
      <w:r>
        <w:separator/>
      </w:r>
    </w:p>
  </w:endnote>
  <w:endnote w:type="continuationSeparator" w:id="0">
    <w:p w14:paraId="3F6F9425" w14:textId="77777777" w:rsidR="009828D0" w:rsidRDefault="0098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3439" w14:textId="77777777" w:rsidR="004C2E5A" w:rsidRDefault="004C2E5A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5B2F98" w14:textId="77777777" w:rsidR="004C2E5A" w:rsidRDefault="004C2E5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2134" w14:textId="77777777" w:rsidR="00051F17" w:rsidRPr="00F1719D" w:rsidRDefault="00760B98" w:rsidP="00B816A5">
    <w:pPr>
      <w:pStyle w:val="Footer"/>
      <w:tabs>
        <w:tab w:val="clear" w:pos="8306"/>
        <w:tab w:val="right" w:pos="8789"/>
      </w:tabs>
      <w:ind w:right="-664"/>
      <w:jc w:val="center"/>
    </w:pPr>
    <w:r>
      <w:br/>
    </w:r>
    <w:r>
      <w:br/>
    </w: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568"/>
      <w:gridCol w:w="6508"/>
      <w:gridCol w:w="1212"/>
    </w:tblGrid>
    <w:tr w:rsidR="00051F17" w:rsidRPr="001E058F" w14:paraId="7CB3545F" w14:textId="77777777" w:rsidTr="00AD55BA">
      <w:trPr>
        <w:jc w:val="center"/>
      </w:trPr>
      <w:tc>
        <w:tcPr>
          <w:tcW w:w="1568" w:type="dxa"/>
          <w:shd w:val="clear" w:color="auto" w:fill="auto"/>
        </w:tcPr>
        <w:p w14:paraId="21C2B2D1" w14:textId="77777777" w:rsidR="00051F17" w:rsidRPr="001E058F" w:rsidRDefault="00051F17" w:rsidP="00051F17">
          <w:pPr>
            <w:pStyle w:val="Footer"/>
            <w:jc w:val="center"/>
          </w:pPr>
          <w:r w:rsidRPr="001E058F">
            <w:rPr>
              <w:rFonts w:ascii="Arial" w:hAnsi="Arial" w:cs="Arial"/>
              <w:b/>
            </w:rPr>
            <w:t>08.03.</w:t>
          </w:r>
          <w:r>
            <w:rPr>
              <w:rFonts w:ascii="Arial" w:hAnsi="Arial" w:cs="Arial"/>
              <w:b/>
              <w:lang w:val="bg-BG"/>
            </w:rPr>
            <w:t>10</w:t>
          </w:r>
          <w:r w:rsidRPr="001E058F">
            <w:rPr>
              <w:rFonts w:ascii="Arial" w:hAnsi="Arial" w:cs="Arial"/>
              <w:b/>
            </w:rPr>
            <w:t xml:space="preserve"> FM</w:t>
          </w:r>
        </w:p>
      </w:tc>
      <w:tc>
        <w:tcPr>
          <w:tcW w:w="6508" w:type="dxa"/>
          <w:shd w:val="clear" w:color="auto" w:fill="auto"/>
        </w:tcPr>
        <w:p w14:paraId="4552B732" w14:textId="77777777" w:rsidR="00051F17" w:rsidRPr="00BF3281" w:rsidRDefault="00051F17" w:rsidP="00F24B37">
          <w:pPr>
            <w:pStyle w:val="Footer"/>
            <w:jc w:val="center"/>
            <w:rPr>
              <w:lang w:val="bg-BG"/>
            </w:rPr>
          </w:pPr>
          <w:r w:rsidRPr="001E058F">
            <w:rPr>
              <w:rFonts w:ascii="Arial" w:hAnsi="Arial" w:cs="Arial"/>
            </w:rPr>
            <w:t>Ревизия/дата:  0</w:t>
          </w:r>
          <w:r w:rsidR="00BF3281">
            <w:rPr>
              <w:rFonts w:ascii="Arial" w:hAnsi="Arial" w:cs="Arial"/>
            </w:rPr>
            <w:t>4</w:t>
          </w:r>
          <w:r w:rsidRPr="001E058F">
            <w:rPr>
              <w:rFonts w:ascii="Arial" w:hAnsi="Arial" w:cs="Arial"/>
            </w:rPr>
            <w:t>/</w:t>
          </w:r>
          <w:r w:rsidR="00BF3281">
            <w:rPr>
              <w:rFonts w:ascii="Arial" w:hAnsi="Arial" w:cs="Arial"/>
            </w:rPr>
            <w:t>30.09</w:t>
          </w:r>
          <w:r w:rsidR="000A660C">
            <w:rPr>
              <w:rFonts w:ascii="Arial" w:hAnsi="Arial" w:cs="Arial"/>
              <w:lang w:val="bg-BG"/>
            </w:rPr>
            <w:t>.2024</w:t>
          </w:r>
          <w:r w:rsidR="00BF3281">
            <w:rPr>
              <w:rFonts w:ascii="Arial" w:hAnsi="Arial" w:cs="Arial"/>
            </w:rPr>
            <w:t xml:space="preserve"> </w:t>
          </w:r>
          <w:r w:rsidR="00BF3281">
            <w:rPr>
              <w:rFonts w:ascii="Arial" w:hAnsi="Arial" w:cs="Arial"/>
              <w:lang w:val="bg-BG"/>
            </w:rPr>
            <w:t>г.</w:t>
          </w:r>
        </w:p>
      </w:tc>
      <w:tc>
        <w:tcPr>
          <w:tcW w:w="1212" w:type="dxa"/>
          <w:shd w:val="clear" w:color="auto" w:fill="auto"/>
        </w:tcPr>
        <w:p w14:paraId="114AC6A5" w14:textId="77777777" w:rsidR="00051F17" w:rsidRPr="001E058F" w:rsidRDefault="00051F17" w:rsidP="00051F17">
          <w:pPr>
            <w:pStyle w:val="Footer"/>
            <w:jc w:val="center"/>
          </w:pPr>
          <w:r w:rsidRPr="001E058F">
            <w:rPr>
              <w:rFonts w:ascii="Arial" w:hAnsi="Arial" w:cs="Arial"/>
            </w:rPr>
            <w:t>Стр.:</w:t>
          </w:r>
          <w:r w:rsidRPr="001E058F">
            <w:t xml:space="preserve"> </w:t>
          </w:r>
          <w:r w:rsidRPr="001E058F">
            <w:rPr>
              <w:rStyle w:val="PageNumber"/>
              <w:rFonts w:ascii="Arial" w:hAnsi="Arial" w:cs="Arial"/>
              <w:b/>
            </w:rPr>
            <w:fldChar w:fldCharType="begin"/>
          </w:r>
          <w:r w:rsidRPr="001E058F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1E058F">
            <w:rPr>
              <w:rStyle w:val="PageNumber"/>
              <w:rFonts w:ascii="Arial" w:hAnsi="Arial" w:cs="Arial"/>
              <w:b/>
            </w:rPr>
            <w:fldChar w:fldCharType="separate"/>
          </w:r>
          <w:r w:rsidR="00F24B37">
            <w:rPr>
              <w:rStyle w:val="PageNumber"/>
              <w:rFonts w:ascii="Arial" w:hAnsi="Arial" w:cs="Arial"/>
              <w:b/>
              <w:noProof/>
            </w:rPr>
            <w:t>2</w:t>
          </w:r>
          <w:r w:rsidRPr="001E058F">
            <w:rPr>
              <w:rStyle w:val="PageNumber"/>
              <w:rFonts w:ascii="Arial" w:hAnsi="Arial" w:cs="Arial"/>
              <w:b/>
            </w:rPr>
            <w:fldChar w:fldCharType="end"/>
          </w:r>
          <w:r w:rsidRPr="001E058F">
            <w:rPr>
              <w:rStyle w:val="PageNumber"/>
              <w:rFonts w:ascii="Arial" w:hAnsi="Arial" w:cs="Arial"/>
              <w:b/>
            </w:rPr>
            <w:t>/</w:t>
          </w:r>
          <w:r w:rsidRPr="001E058F">
            <w:rPr>
              <w:rStyle w:val="PageNumber"/>
              <w:rFonts w:ascii="Arial" w:hAnsi="Arial" w:cs="Arial"/>
              <w:b/>
            </w:rPr>
            <w:fldChar w:fldCharType="begin"/>
          </w:r>
          <w:r w:rsidRPr="001E058F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1E058F">
            <w:rPr>
              <w:rStyle w:val="PageNumber"/>
              <w:rFonts w:ascii="Arial" w:hAnsi="Arial" w:cs="Arial"/>
              <w:b/>
            </w:rPr>
            <w:fldChar w:fldCharType="separate"/>
          </w:r>
          <w:r w:rsidR="00F24B37">
            <w:rPr>
              <w:rStyle w:val="PageNumber"/>
              <w:rFonts w:ascii="Arial" w:hAnsi="Arial" w:cs="Arial"/>
              <w:b/>
              <w:noProof/>
            </w:rPr>
            <w:t>3</w:t>
          </w:r>
          <w:r w:rsidRPr="001E058F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06B8B5B4" w14:textId="77777777" w:rsidR="00760B98" w:rsidRPr="00F1719D" w:rsidRDefault="00760B98" w:rsidP="00B816A5">
    <w:pPr>
      <w:pStyle w:val="Footer"/>
      <w:tabs>
        <w:tab w:val="clear" w:pos="8306"/>
        <w:tab w:val="right" w:pos="8789"/>
      </w:tabs>
      <w:ind w:right="-664"/>
      <w:jc w:val="center"/>
    </w:pPr>
  </w:p>
  <w:p w14:paraId="771F7129" w14:textId="77777777" w:rsidR="00E825BF" w:rsidRPr="00051F17" w:rsidRDefault="00E825BF" w:rsidP="00B816A5">
    <w:pPr>
      <w:pStyle w:val="Footer"/>
      <w:tabs>
        <w:tab w:val="clear" w:pos="8306"/>
        <w:tab w:val="right" w:pos="8789"/>
      </w:tabs>
      <w:rPr>
        <w:sz w:val="2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E88F" w14:textId="77777777" w:rsidR="009828D0" w:rsidRDefault="009828D0">
      <w:r>
        <w:separator/>
      </w:r>
    </w:p>
  </w:footnote>
  <w:footnote w:type="continuationSeparator" w:id="0">
    <w:p w14:paraId="71E42511" w14:textId="77777777" w:rsidR="009828D0" w:rsidRDefault="009828D0">
      <w:r>
        <w:continuationSeparator/>
      </w:r>
    </w:p>
  </w:footnote>
  <w:footnote w:id="1">
    <w:p w14:paraId="3D33D3D1" w14:textId="77777777" w:rsidR="005B51F2" w:rsidRPr="005B51F2" w:rsidRDefault="005B51F2">
      <w:pPr>
        <w:pStyle w:val="FootnoteText"/>
        <w:rPr>
          <w:lang w:val="bg-BG"/>
        </w:rPr>
      </w:pPr>
      <w:r>
        <w:rPr>
          <w:rStyle w:val="FootnoteReference"/>
        </w:rPr>
        <w:footnoteRef/>
      </w:r>
      <w:r w:rsidRPr="005B51F2">
        <w:rPr>
          <w:lang w:val="en-US"/>
        </w:rPr>
        <w:t xml:space="preserve"> </w:t>
      </w:r>
      <w:r w:rsidRPr="005B51F2">
        <w:rPr>
          <w:lang w:val="bg-BG"/>
        </w:rPr>
        <w:t xml:space="preserve">Посочва се идентификатора </w:t>
      </w:r>
      <w:r>
        <w:rPr>
          <w:lang w:val="bg-BG"/>
        </w:rPr>
        <w:t>на</w:t>
      </w:r>
      <w:r w:rsidRPr="005B51F2">
        <w:rPr>
          <w:lang w:val="bg-BG"/>
        </w:rPr>
        <w:t xml:space="preserve"> </w:t>
      </w:r>
      <w:r>
        <w:rPr>
          <w:lang w:val="en-US"/>
        </w:rPr>
        <w:t>ORCID</w:t>
      </w:r>
      <w:r w:rsidRPr="005B51F2">
        <w:rPr>
          <w:lang w:val="en-US"/>
        </w:rPr>
        <w:t xml:space="preserve">, </w:t>
      </w:r>
      <w:r>
        <w:rPr>
          <w:lang w:val="en-US"/>
        </w:rPr>
        <w:t>Google</w:t>
      </w:r>
      <w:r w:rsidRPr="005B51F2">
        <w:rPr>
          <w:lang w:val="en-US"/>
        </w:rPr>
        <w:t xml:space="preserve"> </w:t>
      </w:r>
      <w:r>
        <w:rPr>
          <w:lang w:val="en-US"/>
        </w:rPr>
        <w:t xml:space="preserve">Scholar, Scopus, Web of Science </w:t>
      </w:r>
      <w:r>
        <w:rPr>
          <w:lang w:val="bg-BG"/>
        </w:rPr>
        <w:t>и други.</w:t>
      </w:r>
    </w:p>
  </w:footnote>
  <w:footnote w:id="2">
    <w:p w14:paraId="0851D877" w14:textId="77777777" w:rsidR="000B148F" w:rsidRPr="000B148F" w:rsidRDefault="000B148F">
      <w:pPr>
        <w:pStyle w:val="FootnoteText"/>
        <w:rPr>
          <w:lang w:val="bg-BG"/>
        </w:rPr>
      </w:pPr>
      <w:r w:rsidRPr="000B148F">
        <w:rPr>
          <w:rStyle w:val="FootnoteReference"/>
          <w:lang w:val="bg-BG"/>
        </w:rPr>
        <w:footnoteRef/>
      </w:r>
      <w:r w:rsidRPr="000B148F">
        <w:rPr>
          <w:lang w:val="bg-BG"/>
        </w:rPr>
        <w:t xml:space="preserve"> </w:t>
      </w:r>
      <w:r>
        <w:rPr>
          <w:lang w:val="bg-BG"/>
        </w:rPr>
        <w:t xml:space="preserve">Посочват се последователно </w:t>
      </w:r>
      <w:r w:rsidRPr="000B148F">
        <w:rPr>
          <w:lang w:val="bg-BG"/>
        </w:rPr>
        <w:t>наименование</w:t>
      </w:r>
      <w:r>
        <w:rPr>
          <w:lang w:val="bg-BG"/>
        </w:rPr>
        <w:t>то</w:t>
      </w:r>
      <w:r w:rsidRPr="000B148F">
        <w:rPr>
          <w:lang w:val="bg-BG"/>
        </w:rPr>
        <w:t xml:space="preserve"> на дисциплината, вид</w:t>
      </w:r>
      <w:r>
        <w:rPr>
          <w:lang w:val="bg-BG"/>
        </w:rPr>
        <w:t>а</w:t>
      </w:r>
      <w:r w:rsidRPr="000B148F">
        <w:rPr>
          <w:lang w:val="bg-BG"/>
        </w:rPr>
        <w:t xml:space="preserve"> на занятието (водени лекции или упражнения), период</w:t>
      </w:r>
      <w:r>
        <w:rPr>
          <w:lang w:val="bg-BG"/>
        </w:rPr>
        <w:t>а</w:t>
      </w:r>
      <w:r w:rsidRPr="000B148F">
        <w:rPr>
          <w:lang w:val="bg-BG"/>
        </w:rPr>
        <w:t xml:space="preserve"> на преподаване, форма</w:t>
      </w:r>
      <w:r>
        <w:rPr>
          <w:lang w:val="bg-BG"/>
        </w:rPr>
        <w:t>та</w:t>
      </w:r>
      <w:r w:rsidRPr="000B148F">
        <w:rPr>
          <w:lang w:val="bg-BG"/>
        </w:rPr>
        <w:t xml:space="preserve"> на обучение, институция</w:t>
      </w:r>
      <w:r>
        <w:rPr>
          <w:lang w:val="bg-BG"/>
        </w:rPr>
        <w:t>та</w:t>
      </w:r>
      <w:r w:rsidRPr="000B148F">
        <w:rPr>
          <w:lang w:val="bg-BG"/>
        </w:rPr>
        <w:t>, в която е проведено обучението.</w:t>
      </w:r>
    </w:p>
  </w:footnote>
  <w:footnote w:id="3">
    <w:p w14:paraId="1988F8AC" w14:textId="77777777" w:rsidR="00060EDB" w:rsidRPr="002A66E4" w:rsidRDefault="00060EDB" w:rsidP="0039065F">
      <w:pPr>
        <w:pStyle w:val="FootnoteText"/>
        <w:jc w:val="both"/>
        <w:rPr>
          <w:lang w:val="bg-BG"/>
        </w:rPr>
      </w:pPr>
      <w:r>
        <w:rPr>
          <w:rStyle w:val="FootnoteReference"/>
        </w:rPr>
        <w:footnoteRef/>
      </w:r>
      <w:r w:rsidRPr="00051F17">
        <w:rPr>
          <w:lang w:val="ru-RU"/>
        </w:rPr>
        <w:t xml:space="preserve"> </w:t>
      </w:r>
      <w:r>
        <w:rPr>
          <w:lang w:val="bg-BG"/>
        </w:rPr>
        <w:t xml:space="preserve">Пълният списък на публикациите с тяхното библиографско описание се прилага отделно. </w:t>
      </w:r>
      <w:r w:rsidR="0039065F">
        <w:rPr>
          <w:lang w:val="bg-BG"/>
        </w:rPr>
        <w:t xml:space="preserve">В </w:t>
      </w:r>
      <w:r w:rsidR="0039065F" w:rsidRPr="0039065F">
        <w:rPr>
          <w:lang w:val="bg-BG"/>
        </w:rPr>
        <w:t>списък</w:t>
      </w:r>
      <w:r w:rsidR="0039065F">
        <w:rPr>
          <w:lang w:val="bg-BG"/>
        </w:rPr>
        <w:t>а</w:t>
      </w:r>
      <w:r w:rsidR="0039065F" w:rsidRPr="0039065F">
        <w:rPr>
          <w:lang w:val="bg-BG"/>
        </w:rPr>
        <w:t xml:space="preserve"> с</w:t>
      </w:r>
      <w:r w:rsidR="0039065F">
        <w:rPr>
          <w:lang w:val="bg-BG"/>
        </w:rPr>
        <w:t>е</w:t>
      </w:r>
      <w:r w:rsidR="0039065F" w:rsidRPr="0039065F">
        <w:rPr>
          <w:lang w:val="bg-BG"/>
        </w:rPr>
        <w:t xml:space="preserve"> посочва</w:t>
      </w:r>
      <w:r w:rsidR="0039065F">
        <w:rPr>
          <w:lang w:val="bg-BG"/>
        </w:rPr>
        <w:t>т</w:t>
      </w:r>
      <w:r w:rsidR="0039065F" w:rsidRPr="0039065F">
        <w:rPr>
          <w:lang w:val="bg-BG"/>
        </w:rPr>
        <w:t xml:space="preserve"> линкове</w:t>
      </w:r>
      <w:r w:rsidR="0039065F">
        <w:rPr>
          <w:lang w:val="bg-BG"/>
        </w:rPr>
        <w:t>те</w:t>
      </w:r>
      <w:r w:rsidR="0039065F" w:rsidRPr="0039065F">
        <w:rPr>
          <w:lang w:val="bg-BG"/>
        </w:rPr>
        <w:t xml:space="preserve"> към текста на електронните публикации и копие на изданията, отпечатани само на хартия</w:t>
      </w:r>
      <w:r w:rsidR="00CB577E">
        <w:rPr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7E60" w14:textId="77777777" w:rsidR="00257772" w:rsidRDefault="00257772"/>
  <w:p w14:paraId="74FE155E" w14:textId="77777777" w:rsidR="00257772" w:rsidRDefault="00257772"/>
  <w:tbl>
    <w:tblPr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620"/>
      <w:gridCol w:w="222"/>
      <w:gridCol w:w="222"/>
    </w:tblGrid>
    <w:tr w:rsidR="00257772" w:rsidRPr="009839B9" w14:paraId="0C543318" w14:textId="77777777" w:rsidTr="00257772">
      <w:trPr>
        <w:trHeight w:val="1514"/>
      </w:trPr>
      <w:tc>
        <w:tcPr>
          <w:tcW w:w="1936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W w:w="9795" w:type="dxa"/>
            <w:jc w:val="center"/>
            <w:tblLook w:val="04A0" w:firstRow="1" w:lastRow="0" w:firstColumn="1" w:lastColumn="0" w:noHBand="0" w:noVBand="1"/>
          </w:tblPr>
          <w:tblGrid>
            <w:gridCol w:w="1676"/>
            <w:gridCol w:w="8119"/>
          </w:tblGrid>
          <w:tr w:rsidR="009839B9" w:rsidRPr="002F177A" w14:paraId="17542389" w14:textId="77777777">
            <w:trPr>
              <w:jc w:val="center"/>
            </w:trPr>
            <w:tc>
              <w:tcPr>
                <w:tcW w:w="1668" w:type="dxa"/>
                <w:vMerge w:val="restart"/>
              </w:tcPr>
              <w:p w14:paraId="5286B7F3" w14:textId="77777777" w:rsidR="009839B9" w:rsidRPr="002F177A" w:rsidRDefault="007F1341" w:rsidP="009839B9">
                <w:pPr>
                  <w:pStyle w:val="Header"/>
                  <w:spacing w:before="40" w:after="40"/>
                  <w:rPr>
                    <w:i/>
                  </w:rPr>
                </w:pPr>
                <w:r w:rsidRPr="00AE637D">
                  <w:rPr>
                    <w:noProof/>
                    <w:lang w:eastAsia="bg-BG"/>
                  </w:rPr>
                  <w:drawing>
                    <wp:inline distT="0" distB="0" distL="0" distR="0" wp14:anchorId="3EBD5999" wp14:editId="01232AF6">
                      <wp:extent cx="781050" cy="781050"/>
                      <wp:effectExtent l="0" t="0" r="0" b="0"/>
                      <wp:docPr id="1" name="Picture 50" descr="D:\Documents\IU-Varna\Лого на ИУ - Варна\Logo UE - BG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 descr="D:\Documents\IU-Varna\Лого на ИУ - Варна\Logo UE - BG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79" w:type="dxa"/>
                <w:vAlign w:val="center"/>
              </w:tcPr>
              <w:p w14:paraId="154BC869" w14:textId="77777777" w:rsidR="009839B9" w:rsidRPr="009839B9" w:rsidRDefault="009839B9" w:rsidP="009839B9">
                <w:pPr>
                  <w:pStyle w:val="Header"/>
                  <w:spacing w:before="40" w:after="40"/>
                  <w:jc w:val="center"/>
                  <w:rPr>
                    <w:iCs/>
                    <w:spacing w:val="8"/>
                    <w:sz w:val="34"/>
                    <w:szCs w:val="34"/>
                  </w:rPr>
                </w:pPr>
                <w:r w:rsidRPr="009839B9">
                  <w:rPr>
                    <w:b/>
                    <w:iCs/>
                    <w:spacing w:val="8"/>
                    <w:sz w:val="34"/>
                    <w:szCs w:val="34"/>
                  </w:rPr>
                  <w:t>ИКОНОМИЧЕСКИ УНИВЕРСИТЕТ - ВАРНА</w:t>
                </w:r>
              </w:p>
            </w:tc>
          </w:tr>
          <w:tr w:rsidR="009839B9" w:rsidRPr="009839B9" w14:paraId="75B8B9F1" w14:textId="77777777">
            <w:trPr>
              <w:jc w:val="center"/>
            </w:trPr>
            <w:tc>
              <w:tcPr>
                <w:tcW w:w="1668" w:type="dxa"/>
                <w:vMerge/>
              </w:tcPr>
              <w:p w14:paraId="11E40BE0" w14:textId="77777777" w:rsidR="009839B9" w:rsidRPr="002F177A" w:rsidRDefault="009839B9" w:rsidP="009839B9">
                <w:pPr>
                  <w:pStyle w:val="Header"/>
                  <w:spacing w:before="40" w:after="40"/>
                  <w:rPr>
                    <w:i/>
                    <w:noProof/>
                    <w:lang w:eastAsia="bg-BG"/>
                  </w:rPr>
                </w:pPr>
              </w:p>
            </w:tc>
            <w:tc>
              <w:tcPr>
                <w:tcW w:w="8079" w:type="dxa"/>
                <w:tcBorders>
                  <w:bottom w:val="single" w:sz="6" w:space="0" w:color="auto"/>
                </w:tcBorders>
                <w:vAlign w:val="center"/>
              </w:tcPr>
              <w:p w14:paraId="74A84054" w14:textId="77777777" w:rsidR="009839B9" w:rsidRPr="009839B9" w:rsidRDefault="009839B9" w:rsidP="009839B9">
                <w:pPr>
                  <w:pStyle w:val="Header"/>
                  <w:spacing w:before="40" w:after="40"/>
                  <w:jc w:val="center"/>
                  <w:rPr>
                    <w:b/>
                    <w:iCs/>
                    <w:spacing w:val="10"/>
                    <w:sz w:val="32"/>
                    <w:lang w:val="ru-RU"/>
                  </w:rPr>
                </w:pPr>
                <w:r w:rsidRPr="009839B9">
                  <w:rPr>
                    <w:iCs/>
                    <w:caps/>
                    <w:spacing w:val="8"/>
                    <w:sz w:val="18"/>
                    <w:szCs w:val="18"/>
                    <w:lang w:val="ru-RU"/>
                  </w:rPr>
                  <w:t xml:space="preserve">Сертифицирана система за управление на качеството </w:t>
                </w:r>
                <w:r w:rsidRPr="009839B9">
                  <w:rPr>
                    <w:iCs/>
                    <w:caps/>
                    <w:spacing w:val="8"/>
                    <w:sz w:val="18"/>
                    <w:szCs w:val="18"/>
                  </w:rPr>
                  <w:t>ISO</w:t>
                </w:r>
                <w:r w:rsidRPr="009839B9">
                  <w:rPr>
                    <w:iCs/>
                    <w:caps/>
                    <w:spacing w:val="8"/>
                    <w:sz w:val="18"/>
                    <w:szCs w:val="18"/>
                    <w:lang w:val="ru-RU"/>
                  </w:rPr>
                  <w:t xml:space="preserve"> 9001:2015</w:t>
                </w:r>
              </w:p>
            </w:tc>
          </w:tr>
          <w:tr w:rsidR="009839B9" w:rsidRPr="009839B9" w14:paraId="20022918" w14:textId="77777777">
            <w:trPr>
              <w:jc w:val="center"/>
            </w:trPr>
            <w:tc>
              <w:tcPr>
                <w:tcW w:w="1668" w:type="dxa"/>
                <w:vMerge/>
              </w:tcPr>
              <w:p w14:paraId="4AC25440" w14:textId="77777777" w:rsidR="009839B9" w:rsidRPr="004D380E" w:rsidRDefault="009839B9" w:rsidP="009839B9">
                <w:pPr>
                  <w:pStyle w:val="Header"/>
                  <w:spacing w:before="40" w:after="40"/>
                  <w:rPr>
                    <w:i/>
                    <w:lang w:val="ru-RU"/>
                  </w:rPr>
                </w:pPr>
              </w:p>
            </w:tc>
            <w:tc>
              <w:tcPr>
                <w:tcW w:w="8079" w:type="dxa"/>
                <w:tcBorders>
                  <w:top w:val="single" w:sz="6" w:space="0" w:color="auto"/>
                </w:tcBorders>
                <w:vAlign w:val="center"/>
              </w:tcPr>
              <w:p w14:paraId="1C270547" w14:textId="77777777" w:rsidR="009839B9" w:rsidRPr="004D380E" w:rsidRDefault="009839B9" w:rsidP="009839B9">
                <w:pPr>
                  <w:tabs>
                    <w:tab w:val="left" w:pos="2694"/>
                    <w:tab w:val="left" w:pos="3686"/>
                    <w:tab w:val="left" w:pos="3969"/>
                    <w:tab w:val="left" w:pos="6804"/>
                    <w:tab w:val="left" w:pos="6946"/>
                    <w:tab w:val="left" w:pos="7088"/>
                    <w:tab w:val="left" w:pos="8505"/>
                  </w:tabs>
                  <w:spacing w:before="40" w:after="40"/>
                  <w:jc w:val="center"/>
                  <w:rPr>
                    <w:i/>
                    <w:sz w:val="18"/>
                    <w:szCs w:val="18"/>
                    <w:lang w:val="ru-RU"/>
                  </w:rPr>
                </w:pP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9002 Варна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бул. ”Княз Борис </w:t>
                </w:r>
                <w:r w:rsidRPr="002F177A">
                  <w:rPr>
                    <w:i/>
                    <w:sz w:val="18"/>
                    <w:szCs w:val="18"/>
                  </w:rPr>
                  <w:t>I</w:t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” 77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Телефон 052 643 360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Телефакс 052 643 365 </w:t>
                </w:r>
                <w:r w:rsidRPr="002F177A">
                  <w:rPr>
                    <w:i/>
                    <w:sz w:val="18"/>
                    <w:szCs w:val="18"/>
                  </w:rPr>
                  <w:sym w:font="Symbol" w:char="00B7"/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 xml:space="preserve"> </w:t>
                </w:r>
                <w:r w:rsidRPr="002F177A">
                  <w:rPr>
                    <w:i/>
                    <w:sz w:val="18"/>
                    <w:szCs w:val="18"/>
                  </w:rPr>
                  <w:t>www</w:t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>.</w:t>
                </w:r>
                <w:r w:rsidRPr="002F177A">
                  <w:rPr>
                    <w:i/>
                    <w:sz w:val="18"/>
                    <w:szCs w:val="18"/>
                  </w:rPr>
                  <w:t>ue</w:t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>-</w:t>
                </w:r>
                <w:r w:rsidRPr="002F177A">
                  <w:rPr>
                    <w:i/>
                    <w:sz w:val="18"/>
                    <w:szCs w:val="18"/>
                  </w:rPr>
                  <w:t>varna</w:t>
                </w:r>
                <w:r w:rsidRPr="004D380E">
                  <w:rPr>
                    <w:i/>
                    <w:sz w:val="18"/>
                    <w:szCs w:val="18"/>
                    <w:lang w:val="ru-RU"/>
                  </w:rPr>
                  <w:t>.</w:t>
                </w:r>
                <w:r w:rsidRPr="002F177A">
                  <w:rPr>
                    <w:i/>
                    <w:sz w:val="18"/>
                    <w:szCs w:val="18"/>
                  </w:rPr>
                  <w:t>bg</w:t>
                </w:r>
              </w:p>
            </w:tc>
          </w:tr>
        </w:tbl>
        <w:p w14:paraId="0DEF4F52" w14:textId="77777777" w:rsidR="00257772" w:rsidRPr="009839B9" w:rsidRDefault="00257772" w:rsidP="00257772">
          <w:pPr>
            <w:pStyle w:val="Header"/>
            <w:spacing w:after="100"/>
            <w:jc w:val="center"/>
            <w:rPr>
              <w:rFonts w:ascii="Arial" w:hAnsi="Arial" w:cs="Arial"/>
              <w:sz w:val="20"/>
              <w:szCs w:val="20"/>
              <w:lang w:val="ru-RU"/>
            </w:rPr>
          </w:pPr>
        </w:p>
      </w:tc>
      <w:tc>
        <w:tcPr>
          <w:tcW w:w="603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C2A8D9" w14:textId="77777777" w:rsidR="00257772" w:rsidRPr="00257772" w:rsidRDefault="00257772" w:rsidP="00257772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bg-BG"/>
            </w:rPr>
          </w:pPr>
        </w:p>
      </w:tc>
      <w:tc>
        <w:tcPr>
          <w:tcW w:w="1382" w:type="dxa"/>
          <w:tcBorders>
            <w:top w:val="nil"/>
            <w:left w:val="nil"/>
            <w:bottom w:val="nil"/>
            <w:right w:val="nil"/>
          </w:tcBorders>
        </w:tcPr>
        <w:p w14:paraId="36D45F2E" w14:textId="77777777" w:rsidR="00257772" w:rsidRPr="009839B9" w:rsidRDefault="00257772" w:rsidP="00257772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ru-RU"/>
            </w:rPr>
          </w:pPr>
        </w:p>
      </w:tc>
    </w:tr>
  </w:tbl>
  <w:p w14:paraId="1538C8DB" w14:textId="77777777" w:rsidR="004C2E5A" w:rsidRPr="009839B9" w:rsidRDefault="00257772" w:rsidP="00257772">
    <w:pPr>
      <w:pStyle w:val="Header"/>
      <w:tabs>
        <w:tab w:val="clear" w:pos="4153"/>
        <w:tab w:val="clear" w:pos="8306"/>
        <w:tab w:val="center" w:pos="5032"/>
        <w:tab w:val="right" w:pos="10064"/>
      </w:tabs>
      <w:rPr>
        <w:lang w:val="ru-RU"/>
      </w:rPr>
    </w:pPr>
    <w:r w:rsidRPr="009839B9">
      <w:rPr>
        <w:lang w:val="ru-RU"/>
      </w:rPr>
      <w:tab/>
    </w:r>
    <w:r w:rsidRPr="009839B9"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DE7"/>
    <w:multiLevelType w:val="hybridMultilevel"/>
    <w:tmpl w:val="52004ED2"/>
    <w:lvl w:ilvl="0" w:tplc="AD288CE2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42DD"/>
    <w:multiLevelType w:val="hybridMultilevel"/>
    <w:tmpl w:val="A2287572"/>
    <w:lvl w:ilvl="0" w:tplc="55B8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8F53CF"/>
    <w:multiLevelType w:val="hybridMultilevel"/>
    <w:tmpl w:val="F8D81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20D04"/>
    <w:multiLevelType w:val="hybridMultilevel"/>
    <w:tmpl w:val="F26A6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6C5E"/>
    <w:multiLevelType w:val="hybridMultilevel"/>
    <w:tmpl w:val="0CA8C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503230"/>
    <w:multiLevelType w:val="hybridMultilevel"/>
    <w:tmpl w:val="44445D7C"/>
    <w:lvl w:ilvl="0" w:tplc="55B80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5021430">
    <w:abstractNumId w:val="4"/>
  </w:num>
  <w:num w:numId="2" w16cid:durableId="205602620">
    <w:abstractNumId w:val="1"/>
  </w:num>
  <w:num w:numId="3" w16cid:durableId="1944993999">
    <w:abstractNumId w:val="5"/>
  </w:num>
  <w:num w:numId="4" w16cid:durableId="1760519955">
    <w:abstractNumId w:val="3"/>
  </w:num>
  <w:num w:numId="5" w16cid:durableId="1886791063">
    <w:abstractNumId w:val="2"/>
  </w:num>
  <w:num w:numId="6" w16cid:durableId="148754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B8"/>
    <w:rsid w:val="00037382"/>
    <w:rsid w:val="00051F17"/>
    <w:rsid w:val="00060EDB"/>
    <w:rsid w:val="000971C1"/>
    <w:rsid w:val="000A660C"/>
    <w:rsid w:val="000B148F"/>
    <w:rsid w:val="000B3346"/>
    <w:rsid w:val="000D07D0"/>
    <w:rsid w:val="00104AF0"/>
    <w:rsid w:val="00115316"/>
    <w:rsid w:val="00120F3D"/>
    <w:rsid w:val="0017004F"/>
    <w:rsid w:val="00181280"/>
    <w:rsid w:val="001A1874"/>
    <w:rsid w:val="001C567E"/>
    <w:rsid w:val="001D68E2"/>
    <w:rsid w:val="00257772"/>
    <w:rsid w:val="00281A3C"/>
    <w:rsid w:val="00286AD3"/>
    <w:rsid w:val="002A66E4"/>
    <w:rsid w:val="002B1612"/>
    <w:rsid w:val="002B2344"/>
    <w:rsid w:val="002B3A2C"/>
    <w:rsid w:val="002C6D0A"/>
    <w:rsid w:val="0033218F"/>
    <w:rsid w:val="0035212E"/>
    <w:rsid w:val="00354042"/>
    <w:rsid w:val="00356199"/>
    <w:rsid w:val="0039065F"/>
    <w:rsid w:val="003B4ECE"/>
    <w:rsid w:val="003E1401"/>
    <w:rsid w:val="003F4BD6"/>
    <w:rsid w:val="004467DA"/>
    <w:rsid w:val="004649E5"/>
    <w:rsid w:val="0048411B"/>
    <w:rsid w:val="004A17DE"/>
    <w:rsid w:val="004C2E5A"/>
    <w:rsid w:val="005764ED"/>
    <w:rsid w:val="00587D74"/>
    <w:rsid w:val="005B106D"/>
    <w:rsid w:val="005B51F2"/>
    <w:rsid w:val="005C546F"/>
    <w:rsid w:val="005E4AB8"/>
    <w:rsid w:val="00600BE5"/>
    <w:rsid w:val="006562A1"/>
    <w:rsid w:val="006744B1"/>
    <w:rsid w:val="006838A7"/>
    <w:rsid w:val="006F3C88"/>
    <w:rsid w:val="0072203D"/>
    <w:rsid w:val="00726BD0"/>
    <w:rsid w:val="00733BB6"/>
    <w:rsid w:val="00760B98"/>
    <w:rsid w:val="007639F9"/>
    <w:rsid w:val="007D5878"/>
    <w:rsid w:val="007F034A"/>
    <w:rsid w:val="007F1341"/>
    <w:rsid w:val="00823B84"/>
    <w:rsid w:val="00841CD7"/>
    <w:rsid w:val="00842B0E"/>
    <w:rsid w:val="008741F7"/>
    <w:rsid w:val="008A1BF5"/>
    <w:rsid w:val="008C1A2D"/>
    <w:rsid w:val="008E1CE9"/>
    <w:rsid w:val="009170BE"/>
    <w:rsid w:val="00956769"/>
    <w:rsid w:val="009828D0"/>
    <w:rsid w:val="00982E3F"/>
    <w:rsid w:val="009839B9"/>
    <w:rsid w:val="00985EAD"/>
    <w:rsid w:val="009A66DB"/>
    <w:rsid w:val="00A31536"/>
    <w:rsid w:val="00A41A81"/>
    <w:rsid w:val="00A620A4"/>
    <w:rsid w:val="00AB07C3"/>
    <w:rsid w:val="00AB0DF2"/>
    <w:rsid w:val="00AD55BA"/>
    <w:rsid w:val="00B6266C"/>
    <w:rsid w:val="00B816A5"/>
    <w:rsid w:val="00B83EDB"/>
    <w:rsid w:val="00BF3281"/>
    <w:rsid w:val="00C43A99"/>
    <w:rsid w:val="00CB577E"/>
    <w:rsid w:val="00D07E01"/>
    <w:rsid w:val="00D11E2C"/>
    <w:rsid w:val="00D63258"/>
    <w:rsid w:val="00D708DE"/>
    <w:rsid w:val="00DF0546"/>
    <w:rsid w:val="00E42213"/>
    <w:rsid w:val="00E825BF"/>
    <w:rsid w:val="00EF0A47"/>
    <w:rsid w:val="00F13893"/>
    <w:rsid w:val="00F1743F"/>
    <w:rsid w:val="00F24B37"/>
    <w:rsid w:val="00F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BF2145"/>
  <w15:chartTrackingRefBased/>
  <w15:docId w15:val="{6D2D3189-53A8-496D-990F-AD99F7D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pPr>
      <w:widowControl w:val="0"/>
    </w:pPr>
    <w:rPr>
      <w:lang w:val="en-US" w:eastAsia="en-US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styleId="Footer">
    <w:name w:val="footer"/>
    <w:basedOn w:val="Normal"/>
    <w:link w:val="FooterChar"/>
    <w:pPr>
      <w:widowControl w:val="0"/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2A66E4"/>
    <w:rPr>
      <w:sz w:val="20"/>
      <w:szCs w:val="20"/>
    </w:rPr>
  </w:style>
  <w:style w:type="character" w:styleId="FootnoteReference">
    <w:name w:val="footnote reference"/>
    <w:semiHidden/>
    <w:rsid w:val="002A66E4"/>
    <w:rPr>
      <w:vertAlign w:val="superscript"/>
    </w:rPr>
  </w:style>
  <w:style w:type="character" w:customStyle="1" w:styleId="FooterChar">
    <w:name w:val="Footer Char"/>
    <w:link w:val="Footer"/>
    <w:rsid w:val="00E825B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25BF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link w:val="Header"/>
    <w:uiPriority w:val="99"/>
    <w:rsid w:val="00257772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763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B95B-86C0-4973-83A6-0BF432D42A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EUROPEAN CV</vt:lpstr>
      <vt:lpstr>EUROPEAN CV</vt:lpstr>
    </vt:vector>
  </TitlesOfParts>
  <Company>BG Therm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CV</dc:title>
  <dc:subject/>
  <dc:creator>Alexander Geoshev</dc:creator>
  <cp:keywords/>
  <cp:lastModifiedBy>Yordanov, Yordan BGR</cp:lastModifiedBy>
  <cp:revision>7</cp:revision>
  <cp:lastPrinted>2017-06-21T13:58:00Z</cp:lastPrinted>
  <dcterms:created xsi:type="dcterms:W3CDTF">2024-03-19T07:29:00Z</dcterms:created>
  <dcterms:modified xsi:type="dcterms:W3CDTF">2025-05-30T03:07:00Z</dcterms:modified>
</cp:coreProperties>
</file>