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558A280" w14:textId="1A3879A6" w:rsidR="000E57D4"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617362" w:history="1">
            <w:r w:rsidR="000E57D4" w:rsidRPr="00533E5A">
              <w:rPr>
                <w:rStyle w:val="Hyperlink"/>
                <w:noProof/>
              </w:rPr>
              <w:t>Въведение</w:t>
            </w:r>
            <w:r w:rsidR="000E57D4">
              <w:rPr>
                <w:noProof/>
                <w:webHidden/>
              </w:rPr>
              <w:tab/>
            </w:r>
            <w:r w:rsidR="000E57D4">
              <w:rPr>
                <w:noProof/>
                <w:webHidden/>
              </w:rPr>
              <w:fldChar w:fldCharType="begin"/>
            </w:r>
            <w:r w:rsidR="000E57D4">
              <w:rPr>
                <w:noProof/>
                <w:webHidden/>
              </w:rPr>
              <w:instrText xml:space="preserve"> PAGEREF _Toc106617362 \h </w:instrText>
            </w:r>
            <w:r w:rsidR="000E57D4">
              <w:rPr>
                <w:noProof/>
                <w:webHidden/>
              </w:rPr>
            </w:r>
            <w:r w:rsidR="000E57D4">
              <w:rPr>
                <w:noProof/>
                <w:webHidden/>
              </w:rPr>
              <w:fldChar w:fldCharType="separate"/>
            </w:r>
            <w:r w:rsidR="00AD106C">
              <w:rPr>
                <w:noProof/>
                <w:webHidden/>
              </w:rPr>
              <w:t>2</w:t>
            </w:r>
            <w:r w:rsidR="000E57D4">
              <w:rPr>
                <w:noProof/>
                <w:webHidden/>
              </w:rPr>
              <w:fldChar w:fldCharType="end"/>
            </w:r>
          </w:hyperlink>
        </w:p>
        <w:p w14:paraId="145EFFF0" w14:textId="6C3A63AC" w:rsidR="000E57D4" w:rsidRDefault="00FB698D">
          <w:pPr>
            <w:pStyle w:val="TOC1"/>
            <w:tabs>
              <w:tab w:val="left" w:pos="1320"/>
            </w:tabs>
            <w:rPr>
              <w:rFonts w:asciiTheme="minorHAnsi" w:hAnsiTheme="minorHAnsi" w:cstheme="minorBidi"/>
              <w:noProof/>
              <w:sz w:val="22"/>
              <w:lang w:val="en-US" w:eastAsia="en-US"/>
            </w:rPr>
          </w:pPr>
          <w:hyperlink w:anchor="_Toc106617363" w:history="1">
            <w:r w:rsidR="000E57D4" w:rsidRPr="00533E5A">
              <w:rPr>
                <w:rStyle w:val="Hyperlink"/>
                <w:noProof/>
              </w:rPr>
              <w:t>1.</w:t>
            </w:r>
            <w:r w:rsidR="000E57D4">
              <w:rPr>
                <w:rFonts w:asciiTheme="minorHAnsi" w:hAnsiTheme="minorHAnsi" w:cstheme="minorBidi"/>
                <w:noProof/>
                <w:sz w:val="22"/>
                <w:lang w:val="en-US" w:eastAsia="en-US"/>
              </w:rPr>
              <w:tab/>
            </w:r>
            <w:r w:rsidR="000E57D4" w:rsidRPr="00533E5A">
              <w:rPr>
                <w:rStyle w:val="Hyperlink"/>
                <w:noProof/>
              </w:rPr>
              <w:t>Наука. Основни характеристики</w:t>
            </w:r>
            <w:r w:rsidR="000E57D4" w:rsidRPr="00533E5A">
              <w:rPr>
                <w:rStyle w:val="Hyperlink"/>
                <w:noProof/>
                <w:lang w:val="bg-BG"/>
              </w:rPr>
              <w:t>.</w:t>
            </w:r>
            <w:r w:rsidR="000E57D4">
              <w:rPr>
                <w:noProof/>
                <w:webHidden/>
              </w:rPr>
              <w:tab/>
            </w:r>
            <w:r w:rsidR="000E57D4">
              <w:rPr>
                <w:noProof/>
                <w:webHidden/>
              </w:rPr>
              <w:fldChar w:fldCharType="begin"/>
            </w:r>
            <w:r w:rsidR="000E57D4">
              <w:rPr>
                <w:noProof/>
                <w:webHidden/>
              </w:rPr>
              <w:instrText xml:space="preserve"> PAGEREF _Toc106617363 \h </w:instrText>
            </w:r>
            <w:r w:rsidR="000E57D4">
              <w:rPr>
                <w:noProof/>
                <w:webHidden/>
              </w:rPr>
            </w:r>
            <w:r w:rsidR="000E57D4">
              <w:rPr>
                <w:noProof/>
                <w:webHidden/>
              </w:rPr>
              <w:fldChar w:fldCharType="separate"/>
            </w:r>
            <w:r w:rsidR="00AD106C">
              <w:rPr>
                <w:noProof/>
                <w:webHidden/>
              </w:rPr>
              <w:t>4</w:t>
            </w:r>
            <w:r w:rsidR="000E57D4">
              <w:rPr>
                <w:noProof/>
                <w:webHidden/>
              </w:rPr>
              <w:fldChar w:fldCharType="end"/>
            </w:r>
          </w:hyperlink>
        </w:p>
        <w:p w14:paraId="1B8D6232" w14:textId="271D8DE6" w:rsidR="000E57D4" w:rsidRDefault="00FB698D">
          <w:pPr>
            <w:pStyle w:val="TOC1"/>
            <w:tabs>
              <w:tab w:val="left" w:pos="1320"/>
            </w:tabs>
            <w:rPr>
              <w:rFonts w:asciiTheme="minorHAnsi" w:hAnsiTheme="minorHAnsi" w:cstheme="minorBidi"/>
              <w:noProof/>
              <w:sz w:val="22"/>
              <w:lang w:val="en-US" w:eastAsia="en-US"/>
            </w:rPr>
          </w:pPr>
          <w:hyperlink w:anchor="_Toc106617364" w:history="1">
            <w:r w:rsidR="000E57D4" w:rsidRPr="00533E5A">
              <w:rPr>
                <w:rStyle w:val="Hyperlink"/>
                <w:noProof/>
              </w:rPr>
              <w:t>2.</w:t>
            </w:r>
            <w:r w:rsidR="000E57D4">
              <w:rPr>
                <w:rFonts w:asciiTheme="minorHAnsi" w:hAnsiTheme="minorHAnsi" w:cstheme="minorBidi"/>
                <w:noProof/>
                <w:sz w:val="22"/>
                <w:lang w:val="en-US" w:eastAsia="en-US"/>
              </w:rPr>
              <w:tab/>
            </w:r>
            <w:r w:rsidR="000E57D4" w:rsidRPr="00533E5A">
              <w:rPr>
                <w:rStyle w:val="Hyperlink"/>
                <w:noProof/>
              </w:rPr>
              <w:t>Научно  знание</w:t>
            </w:r>
            <w:r w:rsidR="000E57D4">
              <w:rPr>
                <w:noProof/>
                <w:webHidden/>
              </w:rPr>
              <w:tab/>
            </w:r>
            <w:r w:rsidR="000E57D4">
              <w:rPr>
                <w:noProof/>
                <w:webHidden/>
              </w:rPr>
              <w:fldChar w:fldCharType="begin"/>
            </w:r>
            <w:r w:rsidR="000E57D4">
              <w:rPr>
                <w:noProof/>
                <w:webHidden/>
              </w:rPr>
              <w:instrText xml:space="preserve"> PAGEREF _Toc106617364 \h </w:instrText>
            </w:r>
            <w:r w:rsidR="000E57D4">
              <w:rPr>
                <w:noProof/>
                <w:webHidden/>
              </w:rPr>
            </w:r>
            <w:r w:rsidR="000E57D4">
              <w:rPr>
                <w:noProof/>
                <w:webHidden/>
              </w:rPr>
              <w:fldChar w:fldCharType="separate"/>
            </w:r>
            <w:r w:rsidR="00AD106C">
              <w:rPr>
                <w:noProof/>
                <w:webHidden/>
              </w:rPr>
              <w:t>6</w:t>
            </w:r>
            <w:r w:rsidR="000E57D4">
              <w:rPr>
                <w:noProof/>
                <w:webHidden/>
              </w:rPr>
              <w:fldChar w:fldCharType="end"/>
            </w:r>
          </w:hyperlink>
        </w:p>
        <w:p w14:paraId="19FCE0FF" w14:textId="39F2C9A2" w:rsidR="000E57D4" w:rsidRDefault="00FB698D">
          <w:pPr>
            <w:pStyle w:val="TOC2"/>
            <w:tabs>
              <w:tab w:val="left" w:pos="1760"/>
              <w:tab w:val="right" w:leader="dot" w:pos="9016"/>
            </w:tabs>
            <w:rPr>
              <w:rFonts w:asciiTheme="minorHAnsi" w:hAnsiTheme="minorHAnsi" w:cstheme="minorBidi"/>
              <w:noProof/>
              <w:sz w:val="22"/>
              <w:lang w:val="en-US" w:eastAsia="en-US"/>
            </w:rPr>
          </w:pPr>
          <w:hyperlink w:anchor="_Toc106617365" w:history="1">
            <w:r w:rsidR="000E57D4" w:rsidRPr="00533E5A">
              <w:rPr>
                <w:rStyle w:val="Hyperlink"/>
                <w:noProof/>
              </w:rPr>
              <w:t>2.1</w:t>
            </w:r>
            <w:r w:rsidR="000E57D4">
              <w:rPr>
                <w:rFonts w:asciiTheme="minorHAnsi" w:hAnsiTheme="minorHAnsi" w:cstheme="minorBidi"/>
                <w:noProof/>
                <w:sz w:val="22"/>
                <w:lang w:val="en-US" w:eastAsia="en-US"/>
              </w:rPr>
              <w:tab/>
            </w:r>
            <w:r w:rsidR="000E57D4" w:rsidRPr="00533E5A">
              <w:rPr>
                <w:rStyle w:val="Hyperlink"/>
                <w:noProof/>
              </w:rPr>
              <w:t>Характеристики на научното знание</w:t>
            </w:r>
            <w:r w:rsidR="000E57D4">
              <w:rPr>
                <w:noProof/>
                <w:webHidden/>
              </w:rPr>
              <w:tab/>
            </w:r>
            <w:r w:rsidR="000E57D4">
              <w:rPr>
                <w:noProof/>
                <w:webHidden/>
              </w:rPr>
              <w:fldChar w:fldCharType="begin"/>
            </w:r>
            <w:r w:rsidR="000E57D4">
              <w:rPr>
                <w:noProof/>
                <w:webHidden/>
              </w:rPr>
              <w:instrText xml:space="preserve"> PAGEREF _Toc106617365 \h </w:instrText>
            </w:r>
            <w:r w:rsidR="000E57D4">
              <w:rPr>
                <w:noProof/>
                <w:webHidden/>
              </w:rPr>
            </w:r>
            <w:r w:rsidR="000E57D4">
              <w:rPr>
                <w:noProof/>
                <w:webHidden/>
              </w:rPr>
              <w:fldChar w:fldCharType="separate"/>
            </w:r>
            <w:r w:rsidR="00AD106C">
              <w:rPr>
                <w:noProof/>
                <w:webHidden/>
              </w:rPr>
              <w:t>6</w:t>
            </w:r>
            <w:r w:rsidR="000E57D4">
              <w:rPr>
                <w:noProof/>
                <w:webHidden/>
              </w:rPr>
              <w:fldChar w:fldCharType="end"/>
            </w:r>
          </w:hyperlink>
        </w:p>
        <w:p w14:paraId="15505F65" w14:textId="2F60295D" w:rsidR="000E57D4" w:rsidRDefault="00FB698D">
          <w:pPr>
            <w:pStyle w:val="TOC2"/>
            <w:tabs>
              <w:tab w:val="left" w:pos="1760"/>
              <w:tab w:val="right" w:leader="dot" w:pos="9016"/>
            </w:tabs>
            <w:rPr>
              <w:rFonts w:asciiTheme="minorHAnsi" w:hAnsiTheme="minorHAnsi" w:cstheme="minorBidi"/>
              <w:noProof/>
              <w:sz w:val="22"/>
              <w:lang w:val="en-US" w:eastAsia="en-US"/>
            </w:rPr>
          </w:pPr>
          <w:hyperlink w:anchor="_Toc106617366" w:history="1">
            <w:r w:rsidR="000E57D4" w:rsidRPr="00533E5A">
              <w:rPr>
                <w:rStyle w:val="Hyperlink"/>
                <w:noProof/>
              </w:rPr>
              <w:t>2.2</w:t>
            </w:r>
            <w:r w:rsidR="000E57D4">
              <w:rPr>
                <w:rFonts w:asciiTheme="minorHAnsi" w:hAnsiTheme="minorHAnsi" w:cstheme="minorBidi"/>
                <w:noProof/>
                <w:sz w:val="22"/>
                <w:lang w:val="en-US" w:eastAsia="en-US"/>
              </w:rPr>
              <w:tab/>
            </w:r>
            <w:r w:rsidR="000E57D4" w:rsidRPr="00533E5A">
              <w:rPr>
                <w:rStyle w:val="Hyperlink"/>
                <w:noProof/>
              </w:rPr>
              <w:t>Цели на научното знание</w:t>
            </w:r>
            <w:r w:rsidR="000E57D4">
              <w:rPr>
                <w:noProof/>
                <w:webHidden/>
              </w:rPr>
              <w:tab/>
            </w:r>
            <w:r w:rsidR="000E57D4">
              <w:rPr>
                <w:noProof/>
                <w:webHidden/>
              </w:rPr>
              <w:fldChar w:fldCharType="begin"/>
            </w:r>
            <w:r w:rsidR="000E57D4">
              <w:rPr>
                <w:noProof/>
                <w:webHidden/>
              </w:rPr>
              <w:instrText xml:space="preserve"> PAGEREF _Toc106617366 \h </w:instrText>
            </w:r>
            <w:r w:rsidR="000E57D4">
              <w:rPr>
                <w:noProof/>
                <w:webHidden/>
              </w:rPr>
            </w:r>
            <w:r w:rsidR="000E57D4">
              <w:rPr>
                <w:noProof/>
                <w:webHidden/>
              </w:rPr>
              <w:fldChar w:fldCharType="separate"/>
            </w:r>
            <w:r w:rsidR="00AD106C">
              <w:rPr>
                <w:noProof/>
                <w:webHidden/>
              </w:rPr>
              <w:t>7</w:t>
            </w:r>
            <w:r w:rsidR="000E57D4">
              <w:rPr>
                <w:noProof/>
                <w:webHidden/>
              </w:rPr>
              <w:fldChar w:fldCharType="end"/>
            </w:r>
          </w:hyperlink>
        </w:p>
        <w:p w14:paraId="4768677A" w14:textId="31844F73" w:rsidR="000E57D4" w:rsidRDefault="00FB698D">
          <w:pPr>
            <w:pStyle w:val="TOC1"/>
            <w:tabs>
              <w:tab w:val="left" w:pos="1320"/>
            </w:tabs>
            <w:rPr>
              <w:rFonts w:asciiTheme="minorHAnsi" w:hAnsiTheme="minorHAnsi" w:cstheme="minorBidi"/>
              <w:noProof/>
              <w:sz w:val="22"/>
              <w:lang w:val="en-US" w:eastAsia="en-US"/>
            </w:rPr>
          </w:pPr>
          <w:hyperlink w:anchor="_Toc106617367" w:history="1">
            <w:r w:rsidR="000E57D4" w:rsidRPr="00533E5A">
              <w:rPr>
                <w:rStyle w:val="Hyperlink"/>
                <w:noProof/>
              </w:rPr>
              <w:t>3.</w:t>
            </w:r>
            <w:r w:rsidR="000E57D4">
              <w:rPr>
                <w:rFonts w:asciiTheme="minorHAnsi" w:hAnsiTheme="minorHAnsi" w:cstheme="minorBidi"/>
                <w:noProof/>
                <w:sz w:val="22"/>
                <w:lang w:val="en-US" w:eastAsia="en-US"/>
              </w:rPr>
              <w:tab/>
            </w:r>
            <w:r w:rsidR="000E57D4" w:rsidRPr="00533E5A">
              <w:rPr>
                <w:rStyle w:val="Hyperlink"/>
                <w:noProof/>
                <w:lang w:val="bg-BG"/>
              </w:rPr>
              <w:t>Характеристика на ф</w:t>
            </w:r>
            <w:r w:rsidR="000E57D4" w:rsidRPr="00533E5A">
              <w:rPr>
                <w:rStyle w:val="Hyperlink"/>
                <w:noProof/>
              </w:rPr>
              <w:t>акти</w:t>
            </w:r>
            <w:r w:rsidR="000E57D4" w:rsidRPr="00533E5A">
              <w:rPr>
                <w:rStyle w:val="Hyperlink"/>
                <w:noProof/>
                <w:lang w:val="bg-BG"/>
              </w:rPr>
              <w:t>те</w:t>
            </w:r>
            <w:r w:rsidR="000E57D4">
              <w:rPr>
                <w:noProof/>
                <w:webHidden/>
              </w:rPr>
              <w:tab/>
            </w:r>
            <w:r w:rsidR="000E57D4">
              <w:rPr>
                <w:noProof/>
                <w:webHidden/>
              </w:rPr>
              <w:fldChar w:fldCharType="begin"/>
            </w:r>
            <w:r w:rsidR="000E57D4">
              <w:rPr>
                <w:noProof/>
                <w:webHidden/>
              </w:rPr>
              <w:instrText xml:space="preserve"> PAGEREF _Toc106617367 \h </w:instrText>
            </w:r>
            <w:r w:rsidR="000E57D4">
              <w:rPr>
                <w:noProof/>
                <w:webHidden/>
              </w:rPr>
            </w:r>
            <w:r w:rsidR="000E57D4">
              <w:rPr>
                <w:noProof/>
                <w:webHidden/>
              </w:rPr>
              <w:fldChar w:fldCharType="separate"/>
            </w:r>
            <w:r w:rsidR="00AD106C">
              <w:rPr>
                <w:noProof/>
                <w:webHidden/>
              </w:rPr>
              <w:t>8</w:t>
            </w:r>
            <w:r w:rsidR="000E57D4">
              <w:rPr>
                <w:noProof/>
                <w:webHidden/>
              </w:rPr>
              <w:fldChar w:fldCharType="end"/>
            </w:r>
          </w:hyperlink>
        </w:p>
        <w:p w14:paraId="0B569F98" w14:textId="6BDE0D25" w:rsidR="000E57D4" w:rsidRDefault="00FB698D">
          <w:pPr>
            <w:pStyle w:val="TOC1"/>
            <w:tabs>
              <w:tab w:val="left" w:pos="1320"/>
            </w:tabs>
            <w:rPr>
              <w:rFonts w:asciiTheme="minorHAnsi" w:hAnsiTheme="minorHAnsi" w:cstheme="minorBidi"/>
              <w:noProof/>
              <w:sz w:val="22"/>
              <w:lang w:val="en-US" w:eastAsia="en-US"/>
            </w:rPr>
          </w:pPr>
          <w:hyperlink w:anchor="_Toc106617368" w:history="1">
            <w:r w:rsidR="000E57D4" w:rsidRPr="00533E5A">
              <w:rPr>
                <w:rStyle w:val="Hyperlink"/>
                <w:noProof/>
              </w:rPr>
              <w:t>4.</w:t>
            </w:r>
            <w:r w:rsidR="000E57D4">
              <w:rPr>
                <w:rFonts w:asciiTheme="minorHAnsi" w:hAnsiTheme="minorHAnsi" w:cstheme="minorBidi"/>
                <w:noProof/>
                <w:sz w:val="22"/>
                <w:lang w:val="en-US" w:eastAsia="en-US"/>
              </w:rPr>
              <w:tab/>
            </w:r>
            <w:r w:rsidR="000E57D4" w:rsidRPr="00533E5A">
              <w:rPr>
                <w:rStyle w:val="Hyperlink"/>
                <w:noProof/>
                <w:lang w:val="bg-BG"/>
              </w:rPr>
              <w:t>Основи на н</w:t>
            </w:r>
            <w:r w:rsidR="000E57D4" w:rsidRPr="00533E5A">
              <w:rPr>
                <w:rStyle w:val="Hyperlink"/>
                <w:noProof/>
              </w:rPr>
              <w:t>аучни</w:t>
            </w:r>
            <w:r w:rsidR="000E57D4" w:rsidRPr="00533E5A">
              <w:rPr>
                <w:rStyle w:val="Hyperlink"/>
                <w:noProof/>
                <w:lang w:val="bg-BG"/>
              </w:rPr>
              <w:t>те</w:t>
            </w:r>
            <w:r w:rsidR="000E57D4" w:rsidRPr="00533E5A">
              <w:rPr>
                <w:rStyle w:val="Hyperlink"/>
                <w:noProof/>
              </w:rPr>
              <w:t xml:space="preserve"> изследвания</w:t>
            </w:r>
            <w:r w:rsidR="000E57D4">
              <w:rPr>
                <w:noProof/>
                <w:webHidden/>
              </w:rPr>
              <w:tab/>
            </w:r>
            <w:r w:rsidR="000E57D4">
              <w:rPr>
                <w:noProof/>
                <w:webHidden/>
              </w:rPr>
              <w:fldChar w:fldCharType="begin"/>
            </w:r>
            <w:r w:rsidR="000E57D4">
              <w:rPr>
                <w:noProof/>
                <w:webHidden/>
              </w:rPr>
              <w:instrText xml:space="preserve"> PAGEREF _Toc106617368 \h </w:instrText>
            </w:r>
            <w:r w:rsidR="000E57D4">
              <w:rPr>
                <w:noProof/>
                <w:webHidden/>
              </w:rPr>
            </w:r>
            <w:r w:rsidR="000E57D4">
              <w:rPr>
                <w:noProof/>
                <w:webHidden/>
              </w:rPr>
              <w:fldChar w:fldCharType="separate"/>
            </w:r>
            <w:r w:rsidR="00AD106C">
              <w:rPr>
                <w:noProof/>
                <w:webHidden/>
              </w:rPr>
              <w:t>8</w:t>
            </w:r>
            <w:r w:rsidR="000E57D4">
              <w:rPr>
                <w:noProof/>
                <w:webHidden/>
              </w:rPr>
              <w:fldChar w:fldCharType="end"/>
            </w:r>
          </w:hyperlink>
        </w:p>
        <w:p w14:paraId="15354FC1" w14:textId="05ABDD4F" w:rsidR="000E57D4" w:rsidRDefault="00FB698D">
          <w:pPr>
            <w:pStyle w:val="TOC1"/>
            <w:tabs>
              <w:tab w:val="left" w:pos="1320"/>
            </w:tabs>
            <w:rPr>
              <w:rFonts w:asciiTheme="minorHAnsi" w:hAnsiTheme="minorHAnsi" w:cstheme="minorBidi"/>
              <w:noProof/>
              <w:sz w:val="22"/>
              <w:lang w:val="en-US" w:eastAsia="en-US"/>
            </w:rPr>
          </w:pPr>
          <w:hyperlink w:anchor="_Toc106617369" w:history="1">
            <w:r w:rsidR="000E57D4" w:rsidRPr="00533E5A">
              <w:rPr>
                <w:rStyle w:val="Hyperlink"/>
                <w:noProof/>
              </w:rPr>
              <w:t>5.</w:t>
            </w:r>
            <w:r w:rsidR="000E57D4">
              <w:rPr>
                <w:rFonts w:asciiTheme="minorHAnsi" w:hAnsiTheme="minorHAnsi" w:cstheme="minorBidi"/>
                <w:noProof/>
                <w:sz w:val="22"/>
                <w:lang w:val="en-US" w:eastAsia="en-US"/>
              </w:rPr>
              <w:tab/>
            </w:r>
            <w:r w:rsidR="000E57D4" w:rsidRPr="00533E5A">
              <w:rPr>
                <w:rStyle w:val="Hyperlink"/>
                <w:noProof/>
              </w:rPr>
              <w:t>Научна продукция</w:t>
            </w:r>
            <w:r w:rsidR="000E57D4">
              <w:rPr>
                <w:noProof/>
                <w:webHidden/>
              </w:rPr>
              <w:tab/>
            </w:r>
            <w:r w:rsidR="000E57D4">
              <w:rPr>
                <w:noProof/>
                <w:webHidden/>
              </w:rPr>
              <w:fldChar w:fldCharType="begin"/>
            </w:r>
            <w:r w:rsidR="000E57D4">
              <w:rPr>
                <w:noProof/>
                <w:webHidden/>
              </w:rPr>
              <w:instrText xml:space="preserve"> PAGEREF _Toc106617369 \h </w:instrText>
            </w:r>
            <w:r w:rsidR="000E57D4">
              <w:rPr>
                <w:noProof/>
                <w:webHidden/>
              </w:rPr>
            </w:r>
            <w:r w:rsidR="000E57D4">
              <w:rPr>
                <w:noProof/>
                <w:webHidden/>
              </w:rPr>
              <w:fldChar w:fldCharType="separate"/>
            </w:r>
            <w:r w:rsidR="00AD106C">
              <w:rPr>
                <w:noProof/>
                <w:webHidden/>
              </w:rPr>
              <w:t>12</w:t>
            </w:r>
            <w:r w:rsidR="000E57D4">
              <w:rPr>
                <w:noProof/>
                <w:webHidden/>
              </w:rPr>
              <w:fldChar w:fldCharType="end"/>
            </w:r>
          </w:hyperlink>
        </w:p>
        <w:p w14:paraId="3941682B" w14:textId="525C4275" w:rsidR="000E57D4" w:rsidRDefault="00FB698D">
          <w:pPr>
            <w:pStyle w:val="TOC1"/>
            <w:rPr>
              <w:rFonts w:asciiTheme="minorHAnsi" w:hAnsiTheme="minorHAnsi" w:cstheme="minorBidi"/>
              <w:noProof/>
              <w:sz w:val="22"/>
              <w:lang w:val="en-US" w:eastAsia="en-US"/>
            </w:rPr>
          </w:pPr>
          <w:hyperlink w:anchor="_Toc106617370" w:history="1">
            <w:r w:rsidR="000E57D4" w:rsidRPr="00533E5A">
              <w:rPr>
                <w:rStyle w:val="Hyperlink"/>
                <w:noProof/>
              </w:rPr>
              <w:t>Заключение</w:t>
            </w:r>
            <w:r w:rsidR="000E57D4">
              <w:rPr>
                <w:noProof/>
                <w:webHidden/>
              </w:rPr>
              <w:tab/>
            </w:r>
            <w:r w:rsidR="000E57D4">
              <w:rPr>
                <w:noProof/>
                <w:webHidden/>
              </w:rPr>
              <w:fldChar w:fldCharType="begin"/>
            </w:r>
            <w:r w:rsidR="000E57D4">
              <w:rPr>
                <w:noProof/>
                <w:webHidden/>
              </w:rPr>
              <w:instrText xml:space="preserve"> PAGEREF _Toc106617370 \h </w:instrText>
            </w:r>
            <w:r w:rsidR="000E57D4">
              <w:rPr>
                <w:noProof/>
                <w:webHidden/>
              </w:rPr>
            </w:r>
            <w:r w:rsidR="000E57D4">
              <w:rPr>
                <w:noProof/>
                <w:webHidden/>
              </w:rPr>
              <w:fldChar w:fldCharType="separate"/>
            </w:r>
            <w:r w:rsidR="00AD106C">
              <w:rPr>
                <w:noProof/>
                <w:webHidden/>
              </w:rPr>
              <w:t>14</w:t>
            </w:r>
            <w:r w:rsidR="000E57D4">
              <w:rPr>
                <w:noProof/>
                <w:webHidden/>
              </w:rPr>
              <w:fldChar w:fldCharType="end"/>
            </w:r>
          </w:hyperlink>
        </w:p>
        <w:p w14:paraId="1D461749" w14:textId="7C5253B7" w:rsidR="000E57D4" w:rsidRDefault="00FB698D">
          <w:pPr>
            <w:pStyle w:val="TOC1"/>
            <w:rPr>
              <w:rFonts w:asciiTheme="minorHAnsi" w:hAnsiTheme="minorHAnsi" w:cstheme="minorBidi"/>
              <w:noProof/>
              <w:sz w:val="22"/>
              <w:lang w:val="en-US" w:eastAsia="en-US"/>
            </w:rPr>
          </w:pPr>
          <w:hyperlink w:anchor="_Toc106617371" w:history="1">
            <w:r w:rsidR="000E57D4" w:rsidRPr="00533E5A">
              <w:rPr>
                <w:rStyle w:val="Hyperlink"/>
                <w:noProof/>
              </w:rPr>
              <w:t>Използвана литература</w:t>
            </w:r>
            <w:r w:rsidR="000E57D4">
              <w:rPr>
                <w:noProof/>
                <w:webHidden/>
              </w:rPr>
              <w:tab/>
            </w:r>
            <w:r w:rsidR="000E57D4">
              <w:rPr>
                <w:noProof/>
                <w:webHidden/>
              </w:rPr>
              <w:fldChar w:fldCharType="begin"/>
            </w:r>
            <w:r w:rsidR="000E57D4">
              <w:rPr>
                <w:noProof/>
                <w:webHidden/>
              </w:rPr>
              <w:instrText xml:space="preserve"> PAGEREF _Toc106617371 \h </w:instrText>
            </w:r>
            <w:r w:rsidR="000E57D4">
              <w:rPr>
                <w:noProof/>
                <w:webHidden/>
              </w:rPr>
            </w:r>
            <w:r w:rsidR="000E57D4">
              <w:rPr>
                <w:noProof/>
                <w:webHidden/>
              </w:rPr>
              <w:fldChar w:fldCharType="separate"/>
            </w:r>
            <w:r w:rsidR="00AD106C">
              <w:rPr>
                <w:noProof/>
                <w:webHidden/>
              </w:rPr>
              <w:t>16</w:t>
            </w:r>
            <w:r w:rsidR="000E57D4">
              <w:rPr>
                <w:noProof/>
                <w:webHidden/>
              </w:rPr>
              <w:fldChar w:fldCharType="end"/>
            </w:r>
          </w:hyperlink>
        </w:p>
        <w:p w14:paraId="50E12042" w14:textId="24F800F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617362"/>
      <w:proofErr w:type="spellStart"/>
      <w:r>
        <w:lastRenderedPageBreak/>
        <w:t>Въведение</w:t>
      </w:r>
      <w:bookmarkEnd w:id="1"/>
      <w:proofErr w:type="spellEnd"/>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5DC61C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научното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E38B30E" w:rsidR="002D78BF"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0E57D4" w:rsidRPr="000E57D4">
        <w:rPr>
          <w:lang w:val="bg-BG"/>
        </w:rPr>
        <w:t xml:space="preserve">Продуктивността </w:t>
      </w:r>
      <w:r w:rsidR="00C529F8">
        <w:rPr>
          <w:lang w:val="bg-BG"/>
        </w:rPr>
        <w:t>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61851F70" w14:textId="220B6B19" w:rsidR="0048558D" w:rsidRDefault="002D78BF" w:rsidP="002D78BF">
      <w:pPr>
        <w:spacing w:after="160" w:line="259" w:lineRule="auto"/>
        <w:ind w:firstLine="0"/>
        <w:jc w:val="left"/>
      </w:pPr>
      <w:r>
        <w:br w:type="page"/>
      </w:r>
    </w:p>
    <w:p w14:paraId="4F6429E7" w14:textId="10CCDF0C" w:rsidR="0048558D" w:rsidRDefault="00295BF9" w:rsidP="0048558D">
      <w:pPr>
        <w:pStyle w:val="Heading1"/>
      </w:pPr>
      <w:bookmarkStart w:id="2" w:name="_Toc106617363"/>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lastRenderedPageBreak/>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proofErr w:type="spellStart"/>
      <w:r w:rsidR="00AC223E" w:rsidRPr="00B9599E">
        <w:rPr>
          <w:lang w:val="en-US"/>
        </w:rPr>
        <w:t>Науката</w:t>
      </w:r>
      <w:proofErr w:type="spellEnd"/>
      <w:r w:rsidR="00AC223E" w:rsidRPr="00B9599E">
        <w:rPr>
          <w:lang w:val="en-US"/>
        </w:rPr>
        <w:t xml:space="preserve"> в </w:t>
      </w:r>
      <w:proofErr w:type="spellStart"/>
      <w:r w:rsidR="00AC223E" w:rsidRPr="00B9599E">
        <w:rPr>
          <w:lang w:val="en-US"/>
        </w:rPr>
        <w:t>най-широкия</w:t>
      </w:r>
      <w:proofErr w:type="spellEnd"/>
      <w:r w:rsidR="00AC223E" w:rsidRPr="00B9599E">
        <w:rPr>
          <w:lang w:val="en-US"/>
        </w:rPr>
        <w:t xml:space="preserve"> </w:t>
      </w:r>
      <w:proofErr w:type="spellStart"/>
      <w:r w:rsidR="00AC223E" w:rsidRPr="00B9599E">
        <w:rPr>
          <w:lang w:val="en-US"/>
        </w:rPr>
        <w:t>класически</w:t>
      </w:r>
      <w:proofErr w:type="spellEnd"/>
      <w:r w:rsidR="00AC223E" w:rsidRPr="00B9599E">
        <w:rPr>
          <w:lang w:val="en-US"/>
        </w:rPr>
        <w:t xml:space="preserve"> </w:t>
      </w:r>
      <w:proofErr w:type="spellStart"/>
      <w:r w:rsidR="00AC223E" w:rsidRPr="00B9599E">
        <w:rPr>
          <w:lang w:val="en-US"/>
        </w:rPr>
        <w:t>смисъл</w:t>
      </w:r>
      <w:proofErr w:type="spellEnd"/>
      <w:r w:rsidR="00AC223E" w:rsidRPr="00B9599E">
        <w:rPr>
          <w:lang w:val="en-US"/>
        </w:rPr>
        <w:t xml:space="preserve"> е </w:t>
      </w:r>
      <w:proofErr w:type="spellStart"/>
      <w:r w:rsidR="00AC223E" w:rsidRPr="00B9599E">
        <w:rPr>
          <w:lang w:val="en-US"/>
        </w:rPr>
        <w:t>систематизирано</w:t>
      </w:r>
      <w:proofErr w:type="spellEnd"/>
      <w:r w:rsidR="00AC223E" w:rsidRPr="00B9599E">
        <w:rPr>
          <w:lang w:val="en-US"/>
        </w:rPr>
        <w:t xml:space="preserve"> </w:t>
      </w:r>
      <w:proofErr w:type="spellStart"/>
      <w:r w:rsidR="00AC223E" w:rsidRPr="00B9599E">
        <w:rPr>
          <w:lang w:val="en-US"/>
        </w:rPr>
        <w:t>достоверно</w:t>
      </w:r>
      <w:proofErr w:type="spellEnd"/>
      <w:r w:rsidR="00AC223E" w:rsidRPr="00B9599E">
        <w:rPr>
          <w:lang w:val="en-US"/>
        </w:rPr>
        <w:t xml:space="preserve"> </w:t>
      </w:r>
      <w:proofErr w:type="spellStart"/>
      <w:r w:rsidR="00AC223E" w:rsidRPr="00B9599E">
        <w:rPr>
          <w:lang w:val="en-US"/>
        </w:rPr>
        <w:t>знание</w:t>
      </w:r>
      <w:proofErr w:type="spellEnd"/>
      <w:r w:rsidR="00AC223E" w:rsidRPr="00B9599E">
        <w:rPr>
          <w:lang w:val="en-US"/>
        </w:rPr>
        <w:t xml:space="preserve">, </w:t>
      </w:r>
      <w:proofErr w:type="spellStart"/>
      <w:r w:rsidR="00AC223E" w:rsidRPr="00B9599E">
        <w:rPr>
          <w:lang w:val="en-US"/>
        </w:rPr>
        <w:t>което</w:t>
      </w:r>
      <w:proofErr w:type="spellEnd"/>
      <w:r w:rsidR="00AC223E" w:rsidRPr="00B9599E">
        <w:rPr>
          <w:lang w:val="en-US"/>
        </w:rPr>
        <w:t xml:space="preserve"> </w:t>
      </w:r>
      <w:proofErr w:type="spellStart"/>
      <w:r w:rsidR="00AC223E" w:rsidRPr="00B9599E">
        <w:rPr>
          <w:lang w:val="en-US"/>
        </w:rPr>
        <w:t>може</w:t>
      </w:r>
      <w:proofErr w:type="spellEnd"/>
      <w:r w:rsidR="00AC223E" w:rsidRPr="00B9599E">
        <w:rPr>
          <w:lang w:val="en-US"/>
        </w:rPr>
        <w:t xml:space="preserve"> </w:t>
      </w:r>
      <w:proofErr w:type="spellStart"/>
      <w:r w:rsidR="00AC223E" w:rsidRPr="00B9599E">
        <w:rPr>
          <w:lang w:val="en-US"/>
        </w:rPr>
        <w:t>да</w:t>
      </w:r>
      <w:proofErr w:type="spellEnd"/>
      <w:r w:rsidR="00AC223E" w:rsidRPr="00B9599E">
        <w:rPr>
          <w:lang w:val="en-US"/>
        </w:rPr>
        <w:t xml:space="preserve"> </w:t>
      </w:r>
      <w:proofErr w:type="spellStart"/>
      <w:r w:rsidR="00AC223E" w:rsidRPr="00B9599E">
        <w:rPr>
          <w:lang w:val="en-US"/>
        </w:rPr>
        <w:t>бъде</w:t>
      </w:r>
      <w:proofErr w:type="spellEnd"/>
      <w:r w:rsidR="00AC223E" w:rsidRPr="00B9599E">
        <w:rPr>
          <w:lang w:val="en-US"/>
        </w:rPr>
        <w:t xml:space="preserve"> </w:t>
      </w:r>
      <w:proofErr w:type="spellStart"/>
      <w:r w:rsidR="00AC223E" w:rsidRPr="00B9599E">
        <w:rPr>
          <w:lang w:val="en-US"/>
        </w:rPr>
        <w:t>убедително</w:t>
      </w:r>
      <w:proofErr w:type="spellEnd"/>
      <w:r w:rsidR="00AC223E">
        <w:rPr>
          <w:lang w:val="bg-BG"/>
        </w:rPr>
        <w:t>,</w:t>
      </w:r>
      <w:r w:rsidR="00AC223E" w:rsidRPr="00B9599E">
        <w:rPr>
          <w:lang w:val="en-US"/>
        </w:rPr>
        <w:t xml:space="preserve"> </w:t>
      </w:r>
      <w:proofErr w:type="spellStart"/>
      <w:r w:rsidR="00AC223E" w:rsidRPr="00B9599E">
        <w:rPr>
          <w:lang w:val="en-US"/>
        </w:rPr>
        <w:t>обяснено</w:t>
      </w:r>
      <w:proofErr w:type="spellEnd"/>
      <w:r w:rsidR="00AC223E" w:rsidRPr="00B9599E">
        <w:rPr>
          <w:lang w:val="en-US"/>
        </w:rPr>
        <w:t xml:space="preserve"> </w:t>
      </w:r>
      <w:r w:rsidR="00AC223E">
        <w:rPr>
          <w:lang w:val="bg-BG"/>
        </w:rPr>
        <w:t>чрез</w:t>
      </w:r>
      <w:r w:rsidR="00AC223E" w:rsidRPr="00B9599E">
        <w:rPr>
          <w:lang w:val="en-US"/>
        </w:rPr>
        <w:t xml:space="preserve"> </w:t>
      </w:r>
      <w:proofErr w:type="spellStart"/>
      <w:r w:rsidR="00AC223E" w:rsidRPr="00B9599E">
        <w:rPr>
          <w:lang w:val="en-US"/>
        </w:rPr>
        <w:t>логиката</w:t>
      </w:r>
      <w:proofErr w:type="spellEnd"/>
      <w:r w:rsidR="00AC223E" w:rsidRPr="00B9599E">
        <w:rPr>
          <w:lang w:val="en-US"/>
        </w:rPr>
        <w:t>.</w:t>
      </w:r>
    </w:p>
    <w:p w14:paraId="20E3F963" w14:textId="0117E8D6" w:rsidR="00C3722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54F14A52" w14:textId="56C6DEA0" w:rsidR="009A38D8" w:rsidRPr="00A86205" w:rsidRDefault="00C37225" w:rsidP="00C37225">
      <w:pPr>
        <w:spacing w:after="160" w:line="259" w:lineRule="auto"/>
        <w:ind w:firstLine="0"/>
        <w:jc w:val="left"/>
        <w:rPr>
          <w:rFonts w:cs="Times New Roman"/>
          <w:szCs w:val="28"/>
          <w:lang w:val="bg-BG"/>
        </w:rPr>
      </w:pPr>
      <w:r>
        <w:rPr>
          <w:rFonts w:cs="Times New Roman"/>
          <w:szCs w:val="28"/>
          <w:lang w:val="bg-BG"/>
        </w:rPr>
        <w:br w:type="page"/>
      </w:r>
    </w:p>
    <w:p w14:paraId="209D037D" w14:textId="5D78814F" w:rsidR="0048558D" w:rsidRDefault="00C45DE7" w:rsidP="0048558D">
      <w:pPr>
        <w:pStyle w:val="Heading1"/>
      </w:pPr>
      <w:bookmarkStart w:id="3" w:name="_Toc106617364"/>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44E73E13" w:rsidR="00B9599E" w:rsidRPr="00B9599E" w:rsidRDefault="00B9599E" w:rsidP="00B9599E">
      <w:pPr>
        <w:rPr>
          <w:lang w:val="en-US"/>
        </w:rPr>
      </w:pP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17FC8EDB"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617365"/>
      <w:r w:rsidRPr="00480E86">
        <w:t>Характеристики на научното знание</w:t>
      </w:r>
      <w:bookmarkEnd w:id="4"/>
    </w:p>
    <w:p w14:paraId="611CF2EE" w14:textId="022D2D33"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07527B" w:rsidRPr="0007527B">
        <w:rPr>
          <w:lang w:val="bg-BG"/>
        </w:rPr>
        <w:t xml:space="preserve">Поради тази причина </w:t>
      </w:r>
      <w:r w:rsidR="00751271" w:rsidRPr="00751271">
        <w:rPr>
          <w:lang w:val="bg-BG"/>
        </w:rPr>
        <w:t xml:space="preserve">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6BA7DC59"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07527B">
        <w:rPr>
          <w:rFonts w:cs="Times New Roman"/>
          <w:szCs w:val="28"/>
          <w:shd w:val="clear" w:color="auto" w:fill="FFFFFF"/>
          <w:lang w:val="en-US"/>
        </w:rPr>
        <w:t xml:space="preserve"> </w:t>
      </w:r>
      <w:r w:rsidR="0007527B">
        <w:rPr>
          <w:lang w:val="bg-BG"/>
        </w:rPr>
        <w:t>дейност</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w:t>
      </w:r>
      <w:r w:rsidR="00F96FA6" w:rsidRPr="009B42E9">
        <w:rPr>
          <w:rFonts w:cs="Times New Roman"/>
          <w:szCs w:val="28"/>
        </w:rPr>
        <w:lastRenderedPageBreak/>
        <w:t>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617366"/>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7928BD0B" w:rsidR="00F02B39"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CCA7D00" w14:textId="07BEA5F2" w:rsidR="00B02B3D" w:rsidRPr="00A62FD6" w:rsidRDefault="00F02B39" w:rsidP="00F02B39">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6617367"/>
      <w:r>
        <w:rPr>
          <w:lang w:val="bg-BG"/>
        </w:rPr>
        <w:lastRenderedPageBreak/>
        <w:t>Характеристика на ф</w:t>
      </w:r>
      <w:proofErr w:type="spellStart"/>
      <w:r w:rsidR="00B04D38" w:rsidRPr="00B04D38">
        <w:t>акти</w:t>
      </w:r>
      <w:proofErr w:type="spellEnd"/>
      <w:r>
        <w:rPr>
          <w:lang w:val="bg-BG"/>
        </w:rPr>
        <w:t>те</w:t>
      </w:r>
      <w:bookmarkEnd w:id="6"/>
    </w:p>
    <w:p w14:paraId="165AF11E" w14:textId="15BD4AD7" w:rsidR="001C4BA8" w:rsidRDefault="001C4BA8" w:rsidP="003A70D1">
      <w:pPr>
        <w:rPr>
          <w:lang w:val="en-US"/>
        </w:rPr>
      </w:pPr>
      <w:proofErr w:type="spellStart"/>
      <w:r w:rsidRPr="001C4BA8">
        <w:rPr>
          <w:lang w:val="en-US"/>
        </w:rPr>
        <w:t>Факт</w:t>
      </w:r>
      <w:proofErr w:type="spellEnd"/>
      <w:r w:rsidRPr="001C4BA8">
        <w:rPr>
          <w:lang w:val="en-US"/>
        </w:rPr>
        <w:t xml:space="preserve"> </w:t>
      </w:r>
      <w:r w:rsidR="001F1642">
        <w:rPr>
          <w:lang w:val="bg-BG"/>
        </w:rPr>
        <w:t xml:space="preserve">може да бъде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10"/>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00D07D21" w:rsidRPr="00D07D21">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w:t>
      </w:r>
      <w:r w:rsidR="000C52D3">
        <w:rPr>
          <w:lang w:val="bg-BG"/>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7" w:name="_Toc106617368"/>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37140FE9"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18A1786E" w:rsidR="001E10A3" w:rsidRDefault="00EF438C" w:rsidP="008478BE">
      <w:pPr>
        <w:ind w:firstLine="0"/>
        <w:jc w:val="left"/>
        <w:rPr>
          <w:rFonts w:eastAsiaTheme="minorHAnsi" w:cs="Times New Roman"/>
          <w:sz w:val="24"/>
          <w:szCs w:val="24"/>
          <w:lang w:val="en-US" w:eastAsia="en-US"/>
        </w:rPr>
      </w:pPr>
      <w:r w:rsidRPr="00EF438C">
        <w:rPr>
          <w:lang w:val="en-US"/>
        </w:rPr>
        <w:lastRenderedPageBreak/>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r w:rsidR="00B927C4">
        <w:rPr>
          <w:lang w:val="bg-BG"/>
        </w:rPr>
        <w:t>и</w:t>
      </w:r>
      <w:proofErr w:type="spellStart"/>
      <w:r w:rsidRPr="00EF438C">
        <w:rPr>
          <w:lang w:val="en-US"/>
        </w:rPr>
        <w:t>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lastRenderedPageBreak/>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0A5715E5" w:rsidR="00CF069D"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1F7A8DB9" w14:textId="0E4B290A" w:rsidR="004678C5" w:rsidRPr="004678C5" w:rsidRDefault="00CF069D" w:rsidP="00CF069D">
      <w:pPr>
        <w:spacing w:after="160" w:line="259" w:lineRule="auto"/>
        <w:ind w:firstLine="0"/>
        <w:jc w:val="left"/>
        <w:rPr>
          <w:lang w:val="bg-BG"/>
        </w:rPr>
      </w:pPr>
      <w:r>
        <w:rPr>
          <w:lang w:val="bg-BG"/>
        </w:rPr>
        <w:br w:type="page"/>
      </w:r>
      <w:r w:rsidR="004678C5" w:rsidRPr="004678C5">
        <w:rPr>
          <w:lang w:val="bg-BG"/>
        </w:rPr>
        <w:lastRenderedPageBreak/>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7E6CB7E8" w:rsidR="00B64387" w:rsidRDefault="004678C5" w:rsidP="00AA6BAA">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25755A72" w14:textId="3B817AFF" w:rsidR="004678C5" w:rsidRDefault="00B64387" w:rsidP="00B64387">
      <w:pPr>
        <w:spacing w:after="160" w:line="259" w:lineRule="auto"/>
        <w:ind w:firstLine="0"/>
        <w:jc w:val="left"/>
        <w:rPr>
          <w:lang w:val="en-US"/>
        </w:rPr>
      </w:pPr>
      <w:r>
        <w:rPr>
          <w:lang w:val="en-US"/>
        </w:rPr>
        <w:br w:type="page"/>
      </w:r>
    </w:p>
    <w:p w14:paraId="5C421D06" w14:textId="77777777" w:rsidR="00E84884" w:rsidRDefault="00E84884" w:rsidP="00E84884">
      <w:pPr>
        <w:pStyle w:val="Heading1"/>
      </w:pPr>
      <w:bookmarkStart w:id="8" w:name="_Toc106617369"/>
      <w:proofErr w:type="spellStart"/>
      <w:r w:rsidRPr="00E84884">
        <w:lastRenderedPageBreak/>
        <w:t>Научна</w:t>
      </w:r>
      <w:proofErr w:type="spellEnd"/>
      <w:r w:rsidRPr="00E84884">
        <w:t xml:space="preserve"> </w:t>
      </w:r>
      <w:proofErr w:type="spellStart"/>
      <w:r w:rsidRPr="00E84884">
        <w:t>продукция</w:t>
      </w:r>
      <w:bookmarkEnd w:id="8"/>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 xml:space="preserve">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w:t>
      </w:r>
      <w:r>
        <w:lastRenderedPageBreak/>
        <w:t>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3459FAEF" w14:textId="5B12FAE5" w:rsidR="0048558D" w:rsidRDefault="00E84884" w:rsidP="009A5628">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0853FF55" w14:textId="17A24B58" w:rsidR="0048558D" w:rsidRDefault="0048558D" w:rsidP="000C7022">
      <w:pPr>
        <w:pStyle w:val="Headings"/>
      </w:pPr>
      <w:bookmarkStart w:id="9" w:name="_Toc106617370"/>
      <w:proofErr w:type="spellStart"/>
      <w:r>
        <w:lastRenderedPageBreak/>
        <w:t>Заключение</w:t>
      </w:r>
      <w:bookmarkEnd w:id="9"/>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617371"/>
      <w:proofErr w:type="spellStart"/>
      <w:r>
        <w:lastRenderedPageBreak/>
        <w:t>Използвана</w:t>
      </w:r>
      <w:proofErr w:type="spellEnd"/>
      <w:r>
        <w:t xml:space="preserve"> </w:t>
      </w:r>
      <w:proofErr w:type="spellStart"/>
      <w:r>
        <w:t>литература</w:t>
      </w:r>
      <w:bookmarkEnd w:id="10"/>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FBDB" w14:textId="77777777" w:rsidR="00FB698D" w:rsidRDefault="00FB698D" w:rsidP="00292F4E">
      <w:pPr>
        <w:spacing w:line="240" w:lineRule="auto"/>
      </w:pPr>
      <w:r>
        <w:separator/>
      </w:r>
    </w:p>
  </w:endnote>
  <w:endnote w:type="continuationSeparator" w:id="0">
    <w:p w14:paraId="5F3E4158" w14:textId="77777777" w:rsidR="00FB698D" w:rsidRDefault="00FB698D"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83FD" w14:textId="77777777" w:rsidR="00FB698D" w:rsidRDefault="00FB698D" w:rsidP="00292F4E">
      <w:pPr>
        <w:spacing w:line="240" w:lineRule="auto"/>
      </w:pPr>
      <w:r>
        <w:separator/>
      </w:r>
    </w:p>
  </w:footnote>
  <w:footnote w:type="continuationSeparator" w:id="0">
    <w:p w14:paraId="17E51FDF" w14:textId="77777777" w:rsidR="00FB698D" w:rsidRDefault="00FB698D"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proofErr w:type="spellStart"/>
      <w:r w:rsidR="00780BB6" w:rsidRPr="00780BB6">
        <w:t>Popper</w:t>
      </w:r>
      <w:proofErr w:type="spellEnd"/>
      <w:r w:rsidR="00780BB6" w:rsidRPr="00780BB6">
        <w:t>, K.</w:t>
      </w:r>
      <w:r w:rsidR="00FF1D57" w:rsidRPr="00FF1D57">
        <w:t xml:space="preserve"> </w:t>
      </w:r>
      <w:r w:rsidR="00FF1D57">
        <w:t>(</w:t>
      </w:r>
      <w:r w:rsidR="00FF1D57" w:rsidRPr="00780BB6">
        <w:t>2002</w:t>
      </w:r>
      <w:r w:rsidR="00FF1D57">
        <w:t>)</w:t>
      </w:r>
      <w:r w:rsidR="00780BB6" w:rsidRPr="00780BB6">
        <w:t xml:space="preserve"> </w:t>
      </w:r>
      <w:proofErr w:type="spellStart"/>
      <w:r w:rsidR="00780BB6" w:rsidRPr="00CC0B0B">
        <w:rPr>
          <w:i/>
          <w:iCs/>
        </w:rPr>
        <w:t>The</w:t>
      </w:r>
      <w:proofErr w:type="spellEnd"/>
      <w:r w:rsidR="00780BB6" w:rsidRPr="00CC0B0B">
        <w:rPr>
          <w:i/>
          <w:iCs/>
        </w:rPr>
        <w:t xml:space="preserve"> </w:t>
      </w:r>
      <w:proofErr w:type="spellStart"/>
      <w:r w:rsidR="00780BB6" w:rsidRPr="00CC0B0B">
        <w:rPr>
          <w:i/>
          <w:iCs/>
        </w:rPr>
        <w:t>Logic</w:t>
      </w:r>
      <w:proofErr w:type="spellEnd"/>
      <w:r w:rsidR="00780BB6" w:rsidRPr="00CC0B0B">
        <w:rPr>
          <w:i/>
          <w:iCs/>
        </w:rPr>
        <w:t xml:space="preserve"> </w:t>
      </w:r>
      <w:proofErr w:type="spellStart"/>
      <w:r w:rsidR="00780BB6" w:rsidRPr="00CC0B0B">
        <w:rPr>
          <w:i/>
          <w:iCs/>
        </w:rPr>
        <w:t>of</w:t>
      </w:r>
      <w:proofErr w:type="spellEnd"/>
      <w:r w:rsidR="00780BB6" w:rsidRPr="00CC0B0B">
        <w:rPr>
          <w:i/>
          <w:iCs/>
        </w:rPr>
        <w:t xml:space="preserve"> </w:t>
      </w:r>
      <w:proofErr w:type="spellStart"/>
      <w:r w:rsidR="00780BB6" w:rsidRPr="00CC0B0B">
        <w:rPr>
          <w:i/>
          <w:iCs/>
        </w:rPr>
        <w:t>Scientific</w:t>
      </w:r>
      <w:proofErr w:type="spellEnd"/>
      <w:r w:rsidR="00780BB6" w:rsidRPr="00CC0B0B">
        <w:rPr>
          <w:i/>
          <w:iCs/>
        </w:rPr>
        <w:t xml:space="preserve"> </w:t>
      </w:r>
      <w:proofErr w:type="spellStart"/>
      <w:r w:rsidR="00780BB6" w:rsidRPr="00CC0B0B">
        <w:rPr>
          <w:i/>
          <w:iCs/>
        </w:rPr>
        <w:t>Discovery</w:t>
      </w:r>
      <w:proofErr w:type="spellEnd"/>
      <w:r w:rsidR="000949B8">
        <w:t>,</w:t>
      </w:r>
      <w:r w:rsidR="00FF1D57" w:rsidRPr="00FF1D57">
        <w:t xml:space="preserve"> </w:t>
      </w:r>
      <w:proofErr w:type="spellStart"/>
      <w:r w:rsidR="000949B8" w:rsidRPr="000949B8">
        <w:t>Routledge</w:t>
      </w:r>
      <w:proofErr w:type="spellEnd"/>
      <w:r w:rsidR="000949B8" w:rsidRPr="000949B8">
        <w:t xml:space="preserve"> </w:t>
      </w:r>
      <w:proofErr w:type="spellStart"/>
      <w:r w:rsidR="000949B8" w:rsidRPr="000949B8">
        <w:t>Classics</w:t>
      </w:r>
      <w:proofErr w:type="spellEnd"/>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Предмет на Общото учение за държавата и другите науки. [Онлайн] Достъпно на: https://www.bg-pravo.com/2012/09/1_13.html [</w:t>
      </w:r>
      <w:proofErr w:type="spellStart"/>
      <w:r w:rsidR="006736EB" w:rsidRPr="006736EB">
        <w:t>Достъпено</w:t>
      </w:r>
      <w:proofErr w:type="spellEnd"/>
      <w:r w:rsidR="006736EB" w:rsidRPr="006736EB">
        <w:t xml:space="preserve">: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proofErr w:type="spellStart"/>
      <w:r w:rsidR="00AF686D" w:rsidRPr="00AF686D">
        <w:t>Интердисциплинарност</w:t>
      </w:r>
      <w:proofErr w:type="spellEnd"/>
      <w:r w:rsidRPr="006736EB">
        <w:t>. [Онлайн] Достъпно на</w:t>
      </w:r>
      <w:r w:rsidR="00AF686D">
        <w:t xml:space="preserve"> </w:t>
      </w:r>
      <w:r w:rsidR="00AF686D" w:rsidRPr="00AF686D">
        <w:t>https://upwikibg.top/wiki/Interdisciplinarity</w:t>
      </w:r>
      <w:r w:rsidRPr="006736EB">
        <w:t xml:space="preserve"> [</w:t>
      </w:r>
      <w:proofErr w:type="spellStart"/>
      <w:r w:rsidRPr="006736EB">
        <w:t>Достъпено</w:t>
      </w:r>
      <w:proofErr w:type="spellEnd"/>
      <w:r w:rsidRPr="006736EB">
        <w:t xml:space="preserve">: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proofErr w:type="spellStart"/>
      <w:r w:rsidRPr="0022460E">
        <w:t>Golinski</w:t>
      </w:r>
      <w:proofErr w:type="spellEnd"/>
      <w:r w:rsidRPr="0022460E">
        <w:t xml:space="preserve">, J. </w:t>
      </w:r>
      <w:r>
        <w:t>(</w:t>
      </w:r>
      <w:r w:rsidRPr="0022460E">
        <w:t>2001</w:t>
      </w:r>
      <w:r>
        <w:t xml:space="preserve">) </w:t>
      </w:r>
      <w:proofErr w:type="spellStart"/>
      <w:r w:rsidRPr="0022460E">
        <w:rPr>
          <w:i/>
          <w:iCs/>
        </w:rPr>
        <w:t>Making</w:t>
      </w:r>
      <w:proofErr w:type="spellEnd"/>
      <w:r w:rsidRPr="0022460E">
        <w:rPr>
          <w:i/>
          <w:iCs/>
        </w:rPr>
        <w:t xml:space="preserve"> </w:t>
      </w:r>
      <w:proofErr w:type="spellStart"/>
      <w:r w:rsidRPr="0022460E">
        <w:rPr>
          <w:i/>
          <w:iCs/>
        </w:rPr>
        <w:t>Natural</w:t>
      </w:r>
      <w:proofErr w:type="spellEnd"/>
      <w:r w:rsidRPr="0022460E">
        <w:rPr>
          <w:i/>
          <w:iCs/>
        </w:rPr>
        <w:t xml:space="preserve"> </w:t>
      </w:r>
      <w:proofErr w:type="spellStart"/>
      <w:r w:rsidRPr="0022460E">
        <w:rPr>
          <w:i/>
          <w:iCs/>
        </w:rPr>
        <w:t>Knowledge</w:t>
      </w:r>
      <w:proofErr w:type="spellEnd"/>
      <w:r w:rsidRPr="0022460E">
        <w:rPr>
          <w:i/>
          <w:iCs/>
        </w:rPr>
        <w:t xml:space="preserve">: </w:t>
      </w:r>
      <w:proofErr w:type="spellStart"/>
      <w:r w:rsidRPr="0022460E">
        <w:rPr>
          <w:i/>
          <w:iCs/>
        </w:rPr>
        <w:t>Constructivism</w:t>
      </w:r>
      <w:proofErr w:type="spellEnd"/>
      <w:r w:rsidRPr="0022460E">
        <w:rPr>
          <w:i/>
          <w:iCs/>
        </w:rPr>
        <w:t xml:space="preserve"> </w:t>
      </w:r>
      <w:proofErr w:type="spellStart"/>
      <w:r w:rsidRPr="0022460E">
        <w:rPr>
          <w:i/>
          <w:iCs/>
        </w:rPr>
        <w:t>and</w:t>
      </w:r>
      <w:proofErr w:type="spellEnd"/>
      <w:r w:rsidRPr="0022460E">
        <w:rPr>
          <w:i/>
          <w:iCs/>
        </w:rPr>
        <w:t xml:space="preserve"> </w:t>
      </w:r>
      <w:proofErr w:type="spellStart"/>
      <w:r w:rsidRPr="0022460E">
        <w:rPr>
          <w:i/>
          <w:iCs/>
        </w:rPr>
        <w:t>the</w:t>
      </w:r>
      <w:proofErr w:type="spellEnd"/>
      <w:r w:rsidRPr="0022460E">
        <w:rPr>
          <w:i/>
          <w:iCs/>
        </w:rPr>
        <w:t xml:space="preserve"> </w:t>
      </w:r>
      <w:proofErr w:type="spellStart"/>
      <w:r w:rsidRPr="0022460E">
        <w:rPr>
          <w:i/>
          <w:iCs/>
        </w:rPr>
        <w:t>History</w:t>
      </w:r>
      <w:proofErr w:type="spellEnd"/>
      <w:r w:rsidRPr="0022460E">
        <w:rPr>
          <w:i/>
          <w:iCs/>
        </w:rPr>
        <w:t xml:space="preserve"> </w:t>
      </w:r>
      <w:proofErr w:type="spellStart"/>
      <w:r w:rsidRPr="0022460E">
        <w:rPr>
          <w:i/>
          <w:iCs/>
        </w:rPr>
        <w:t>of</w:t>
      </w:r>
      <w:proofErr w:type="spellEnd"/>
      <w:r w:rsidRPr="0022460E">
        <w:rPr>
          <w:i/>
          <w:iCs/>
        </w:rPr>
        <w:t xml:space="preserve"> Science</w:t>
      </w:r>
      <w:r w:rsidRPr="0022460E">
        <w:t xml:space="preserve">. </w:t>
      </w:r>
      <w:proofErr w:type="spellStart"/>
      <w:r w:rsidRPr="0022460E">
        <w:t>University</w:t>
      </w:r>
      <w:proofErr w:type="spellEnd"/>
      <w:r w:rsidRPr="0022460E">
        <w:t xml:space="preserve"> </w:t>
      </w:r>
      <w:proofErr w:type="spellStart"/>
      <w:r w:rsidRPr="0022460E">
        <w:t>of</w:t>
      </w:r>
      <w:proofErr w:type="spellEnd"/>
      <w:r w:rsidRPr="0022460E">
        <w:t xml:space="preserve"> </w:t>
      </w:r>
      <w:proofErr w:type="spellStart"/>
      <w:r w:rsidRPr="0022460E">
        <w:t>Chicago</w:t>
      </w:r>
      <w:proofErr w:type="spellEnd"/>
      <w:r w:rsidRPr="0022460E">
        <w:t xml:space="preserve"> </w:t>
      </w:r>
      <w:proofErr w:type="spellStart"/>
      <w:r w:rsidRPr="0022460E">
        <w:t>Press</w:t>
      </w:r>
      <w:proofErr w:type="spellEnd"/>
      <w:r w:rsidRPr="0022460E">
        <w:t xml:space="preserve">.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18 век. [Онлайн] Достъпно на: https://bg.wikipedia.org/wiki/18_%D0%B2%D0%B5%D0%BA [</w:t>
      </w:r>
      <w:proofErr w:type="spellStart"/>
      <w:r w:rsidR="009319B0" w:rsidRPr="009319B0">
        <w:t>Достъпено</w:t>
      </w:r>
      <w:proofErr w:type="spellEnd"/>
      <w:r w:rsidR="009319B0" w:rsidRPr="009319B0">
        <w:t xml:space="preserve">: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w:t>
      </w:r>
      <w:proofErr w:type="spellStart"/>
      <w:r w:rsidR="00B10F8E" w:rsidRPr="00B10F8E">
        <w:rPr>
          <w:szCs w:val="28"/>
        </w:rPr>
        <w:t>Достъпено</w:t>
      </w:r>
      <w:proofErr w:type="spellEnd"/>
      <w:r w:rsidR="00B10F8E" w:rsidRPr="00B10F8E">
        <w:rPr>
          <w:szCs w:val="28"/>
        </w:rPr>
        <w:t>: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proofErr w:type="spellStart"/>
      <w:r w:rsidR="009F4788" w:rsidRPr="009F4788">
        <w:rPr>
          <w:szCs w:val="28"/>
        </w:rPr>
        <w:t>Лудченко</w:t>
      </w:r>
      <w:proofErr w:type="spellEnd"/>
      <w:r w:rsidR="009F4788" w:rsidRPr="009F4788">
        <w:rPr>
          <w:szCs w:val="28"/>
        </w:rPr>
        <w:t xml:space="preserve"> А., </w:t>
      </w:r>
      <w:proofErr w:type="spellStart"/>
      <w:r w:rsidR="009F4788" w:rsidRPr="009F4788">
        <w:rPr>
          <w:szCs w:val="28"/>
        </w:rPr>
        <w:t>Лудченко</w:t>
      </w:r>
      <w:proofErr w:type="spellEnd"/>
      <w:r w:rsidR="009F4788" w:rsidRPr="009F4788">
        <w:rPr>
          <w:szCs w:val="28"/>
        </w:rPr>
        <w:t xml:space="preserve"> Я., </w:t>
      </w:r>
      <w:proofErr w:type="spellStart"/>
      <w:r w:rsidR="009F4788" w:rsidRPr="009F4788">
        <w:rPr>
          <w:szCs w:val="28"/>
        </w:rPr>
        <w:t>Примак</w:t>
      </w:r>
      <w:proofErr w:type="spellEnd"/>
      <w:r w:rsidR="009F4788" w:rsidRPr="009F4788">
        <w:rPr>
          <w:szCs w:val="28"/>
        </w:rPr>
        <w:t xml:space="preserve"> Т. </w:t>
      </w:r>
      <w:r w:rsidR="00D655F5">
        <w:rPr>
          <w:szCs w:val="28"/>
          <w:lang w:val="en-US"/>
        </w:rPr>
        <w:t>(</w:t>
      </w:r>
      <w:r w:rsidR="00D655F5" w:rsidRPr="009F4788">
        <w:rPr>
          <w:szCs w:val="28"/>
        </w:rPr>
        <w:t>2001</w:t>
      </w:r>
      <w:r w:rsidR="00D655F5">
        <w:rPr>
          <w:szCs w:val="28"/>
          <w:lang w:val="en-US"/>
        </w:rPr>
        <w:t xml:space="preserve">) </w:t>
      </w:r>
      <w:proofErr w:type="spellStart"/>
      <w:r w:rsidR="009F4788" w:rsidRPr="00D655F5">
        <w:rPr>
          <w:i/>
          <w:iCs/>
          <w:szCs w:val="28"/>
        </w:rPr>
        <w:t>Основы</w:t>
      </w:r>
      <w:proofErr w:type="spellEnd"/>
      <w:r w:rsidR="009F4788" w:rsidRPr="00D655F5">
        <w:rPr>
          <w:i/>
          <w:iCs/>
          <w:szCs w:val="28"/>
        </w:rPr>
        <w:t xml:space="preserve"> </w:t>
      </w:r>
      <w:proofErr w:type="spellStart"/>
      <w:r w:rsidR="009F4788" w:rsidRPr="00D655F5">
        <w:rPr>
          <w:i/>
          <w:iCs/>
          <w:szCs w:val="28"/>
        </w:rPr>
        <w:t>научных</w:t>
      </w:r>
      <w:proofErr w:type="spellEnd"/>
      <w:r w:rsidR="009F4788" w:rsidRPr="00D655F5">
        <w:rPr>
          <w:i/>
          <w:iCs/>
          <w:szCs w:val="28"/>
        </w:rPr>
        <w:t xml:space="preserve"> </w:t>
      </w:r>
      <w:proofErr w:type="spellStart"/>
      <w:r w:rsidR="009F4788" w:rsidRPr="00D655F5">
        <w:rPr>
          <w:i/>
          <w:iCs/>
          <w:szCs w:val="28"/>
        </w:rPr>
        <w:t>исследований</w:t>
      </w:r>
      <w:proofErr w:type="spellEnd"/>
      <w:r w:rsidR="009F4788" w:rsidRPr="009F4788">
        <w:rPr>
          <w:szCs w:val="28"/>
        </w:rPr>
        <w:t xml:space="preserve">: </w:t>
      </w:r>
      <w:proofErr w:type="spellStart"/>
      <w:r w:rsidR="009F4788" w:rsidRPr="009F4788">
        <w:rPr>
          <w:szCs w:val="28"/>
        </w:rPr>
        <w:t>Учеб</w:t>
      </w:r>
      <w:proofErr w:type="spellEnd"/>
      <w:r w:rsidR="009F4788" w:rsidRPr="009F4788">
        <w:rPr>
          <w:szCs w:val="28"/>
        </w:rPr>
        <w:t xml:space="preserve">. пособие (Под ред. А.А. </w:t>
      </w:r>
      <w:proofErr w:type="spellStart"/>
      <w:r w:rsidR="009F4788" w:rsidRPr="009F4788">
        <w:rPr>
          <w:szCs w:val="28"/>
        </w:rPr>
        <w:t>Лудченко</w:t>
      </w:r>
      <w:proofErr w:type="spellEnd"/>
      <w:r w:rsidR="009F4788" w:rsidRPr="009F4788">
        <w:rPr>
          <w:szCs w:val="28"/>
        </w:rPr>
        <w:t xml:space="preserve">.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[Онлайн] Достъпно на: http://oldweb.ltu.bg/jmsd/files/articles/10/10-06_D_Dimitrov.pdf [</w:t>
      </w:r>
      <w:proofErr w:type="spellStart"/>
      <w:r w:rsidR="00613EC9" w:rsidRPr="00613EC9">
        <w:rPr>
          <w:szCs w:val="28"/>
        </w:rPr>
        <w:t>Достъпено</w:t>
      </w:r>
      <w:proofErr w:type="spellEnd"/>
      <w:r w:rsidR="00613EC9" w:rsidRPr="00613EC9">
        <w:rPr>
          <w:szCs w:val="28"/>
        </w:rPr>
        <w:t xml:space="preserve">: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w:t>
      </w:r>
      <w:proofErr w:type="spellStart"/>
      <w:r w:rsidRPr="00613EC9">
        <w:rPr>
          <w:szCs w:val="28"/>
        </w:rPr>
        <w:t>Достъпено</w:t>
      </w:r>
      <w:proofErr w:type="spellEnd"/>
      <w:r w:rsidRPr="00613EC9">
        <w:rPr>
          <w:szCs w:val="28"/>
        </w:rPr>
        <w:t xml:space="preserve">: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proofErr w:type="spellStart"/>
      <w:r w:rsidRPr="00F2386E">
        <w:rPr>
          <w:szCs w:val="28"/>
        </w:rPr>
        <w:t>Лулански</w:t>
      </w:r>
      <w:proofErr w:type="spellEnd"/>
      <w:r w:rsidRPr="00F2386E">
        <w:rPr>
          <w:szCs w:val="28"/>
        </w:rPr>
        <w:t xml:space="preserve">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7527B"/>
    <w:rsid w:val="000949B8"/>
    <w:rsid w:val="00095E88"/>
    <w:rsid w:val="00096958"/>
    <w:rsid w:val="000B7D88"/>
    <w:rsid w:val="000C52D3"/>
    <w:rsid w:val="000C7022"/>
    <w:rsid w:val="000D1783"/>
    <w:rsid w:val="000D4B53"/>
    <w:rsid w:val="000E0275"/>
    <w:rsid w:val="000E07F9"/>
    <w:rsid w:val="000E24A5"/>
    <w:rsid w:val="000E57D4"/>
    <w:rsid w:val="000E7CB3"/>
    <w:rsid w:val="00110506"/>
    <w:rsid w:val="00117D73"/>
    <w:rsid w:val="00126651"/>
    <w:rsid w:val="00127EF0"/>
    <w:rsid w:val="0013102A"/>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1F1642"/>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D78BF"/>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265"/>
    <w:rsid w:val="00364B83"/>
    <w:rsid w:val="00364FD4"/>
    <w:rsid w:val="00372ECE"/>
    <w:rsid w:val="00373014"/>
    <w:rsid w:val="0037332C"/>
    <w:rsid w:val="00373EAA"/>
    <w:rsid w:val="00381AFE"/>
    <w:rsid w:val="00385D2F"/>
    <w:rsid w:val="003860CC"/>
    <w:rsid w:val="003910DC"/>
    <w:rsid w:val="003A16BE"/>
    <w:rsid w:val="003A70D1"/>
    <w:rsid w:val="003B49E8"/>
    <w:rsid w:val="003C0BB5"/>
    <w:rsid w:val="003C11DE"/>
    <w:rsid w:val="003C3B2D"/>
    <w:rsid w:val="003C3D78"/>
    <w:rsid w:val="003E7EC6"/>
    <w:rsid w:val="003F2969"/>
    <w:rsid w:val="0040344B"/>
    <w:rsid w:val="00405D9C"/>
    <w:rsid w:val="004106B5"/>
    <w:rsid w:val="00410F04"/>
    <w:rsid w:val="0041113A"/>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2214"/>
    <w:rsid w:val="00643BF4"/>
    <w:rsid w:val="00646D8B"/>
    <w:rsid w:val="0064751B"/>
    <w:rsid w:val="006611AB"/>
    <w:rsid w:val="00664C9C"/>
    <w:rsid w:val="0067234E"/>
    <w:rsid w:val="006736EB"/>
    <w:rsid w:val="006746A7"/>
    <w:rsid w:val="00675CC9"/>
    <w:rsid w:val="006A140E"/>
    <w:rsid w:val="006C09D5"/>
    <w:rsid w:val="006C6CDD"/>
    <w:rsid w:val="006D15DB"/>
    <w:rsid w:val="006D566B"/>
    <w:rsid w:val="006E57E7"/>
    <w:rsid w:val="006F08FC"/>
    <w:rsid w:val="006F0A4B"/>
    <w:rsid w:val="006F3518"/>
    <w:rsid w:val="00706FEF"/>
    <w:rsid w:val="00713687"/>
    <w:rsid w:val="007239EB"/>
    <w:rsid w:val="0072479F"/>
    <w:rsid w:val="0073005C"/>
    <w:rsid w:val="00744F5B"/>
    <w:rsid w:val="00750264"/>
    <w:rsid w:val="00751271"/>
    <w:rsid w:val="00753ACB"/>
    <w:rsid w:val="00780BB6"/>
    <w:rsid w:val="00785646"/>
    <w:rsid w:val="007903FD"/>
    <w:rsid w:val="00790F91"/>
    <w:rsid w:val="0079139A"/>
    <w:rsid w:val="0079413E"/>
    <w:rsid w:val="007952EB"/>
    <w:rsid w:val="00797592"/>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17B3F"/>
    <w:rsid w:val="008251D0"/>
    <w:rsid w:val="0082636E"/>
    <w:rsid w:val="008440A1"/>
    <w:rsid w:val="00844888"/>
    <w:rsid w:val="00846064"/>
    <w:rsid w:val="008478BE"/>
    <w:rsid w:val="008503DB"/>
    <w:rsid w:val="00857CF7"/>
    <w:rsid w:val="008621CE"/>
    <w:rsid w:val="0087706A"/>
    <w:rsid w:val="00883F64"/>
    <w:rsid w:val="008B6110"/>
    <w:rsid w:val="008D2838"/>
    <w:rsid w:val="008E304A"/>
    <w:rsid w:val="008E5C68"/>
    <w:rsid w:val="00906823"/>
    <w:rsid w:val="00925AA4"/>
    <w:rsid w:val="00930B28"/>
    <w:rsid w:val="009319B0"/>
    <w:rsid w:val="00944F37"/>
    <w:rsid w:val="0096357A"/>
    <w:rsid w:val="009770AE"/>
    <w:rsid w:val="00977580"/>
    <w:rsid w:val="00980948"/>
    <w:rsid w:val="009817ED"/>
    <w:rsid w:val="00992791"/>
    <w:rsid w:val="009A323D"/>
    <w:rsid w:val="009A38D8"/>
    <w:rsid w:val="009A5628"/>
    <w:rsid w:val="009B2AF7"/>
    <w:rsid w:val="009B6268"/>
    <w:rsid w:val="009B742A"/>
    <w:rsid w:val="009C6E5F"/>
    <w:rsid w:val="009D12E3"/>
    <w:rsid w:val="009D30E8"/>
    <w:rsid w:val="009E0C02"/>
    <w:rsid w:val="009E7797"/>
    <w:rsid w:val="009F4788"/>
    <w:rsid w:val="00A07BDA"/>
    <w:rsid w:val="00A12255"/>
    <w:rsid w:val="00A12F34"/>
    <w:rsid w:val="00A13E3F"/>
    <w:rsid w:val="00A15AFA"/>
    <w:rsid w:val="00A216EA"/>
    <w:rsid w:val="00A329DC"/>
    <w:rsid w:val="00A4412E"/>
    <w:rsid w:val="00A460E7"/>
    <w:rsid w:val="00A60ABB"/>
    <w:rsid w:val="00A62FD6"/>
    <w:rsid w:val="00A63C49"/>
    <w:rsid w:val="00A64719"/>
    <w:rsid w:val="00A7080E"/>
    <w:rsid w:val="00A72F82"/>
    <w:rsid w:val="00A86205"/>
    <w:rsid w:val="00AA6BAA"/>
    <w:rsid w:val="00AC223E"/>
    <w:rsid w:val="00AC4480"/>
    <w:rsid w:val="00AC732C"/>
    <w:rsid w:val="00AD106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C50"/>
    <w:rsid w:val="00B267B4"/>
    <w:rsid w:val="00B47C1C"/>
    <w:rsid w:val="00B55725"/>
    <w:rsid w:val="00B579B3"/>
    <w:rsid w:val="00B62A86"/>
    <w:rsid w:val="00B64387"/>
    <w:rsid w:val="00B64B57"/>
    <w:rsid w:val="00B7113A"/>
    <w:rsid w:val="00B83827"/>
    <w:rsid w:val="00B86416"/>
    <w:rsid w:val="00B927C4"/>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37225"/>
    <w:rsid w:val="00C413C5"/>
    <w:rsid w:val="00C45DE7"/>
    <w:rsid w:val="00C529F8"/>
    <w:rsid w:val="00C5446F"/>
    <w:rsid w:val="00C55AC9"/>
    <w:rsid w:val="00C57098"/>
    <w:rsid w:val="00C64BE2"/>
    <w:rsid w:val="00C744E9"/>
    <w:rsid w:val="00C750D9"/>
    <w:rsid w:val="00C76A03"/>
    <w:rsid w:val="00C800ED"/>
    <w:rsid w:val="00C80CC3"/>
    <w:rsid w:val="00C84D0C"/>
    <w:rsid w:val="00C96C40"/>
    <w:rsid w:val="00CA077F"/>
    <w:rsid w:val="00CA224E"/>
    <w:rsid w:val="00CA66E1"/>
    <w:rsid w:val="00CC0B0B"/>
    <w:rsid w:val="00CE362D"/>
    <w:rsid w:val="00CE480D"/>
    <w:rsid w:val="00CE5F21"/>
    <w:rsid w:val="00CE7A2A"/>
    <w:rsid w:val="00CF069D"/>
    <w:rsid w:val="00CF3D50"/>
    <w:rsid w:val="00D03899"/>
    <w:rsid w:val="00D062C1"/>
    <w:rsid w:val="00D07D2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A0438"/>
    <w:rsid w:val="00DA4D9D"/>
    <w:rsid w:val="00DC7B9F"/>
    <w:rsid w:val="00DD352E"/>
    <w:rsid w:val="00DD55CA"/>
    <w:rsid w:val="00E00400"/>
    <w:rsid w:val="00E00635"/>
    <w:rsid w:val="00E00CE7"/>
    <w:rsid w:val="00E03412"/>
    <w:rsid w:val="00E23497"/>
    <w:rsid w:val="00E26E5A"/>
    <w:rsid w:val="00E317FB"/>
    <w:rsid w:val="00E359B8"/>
    <w:rsid w:val="00E35D5B"/>
    <w:rsid w:val="00E36E53"/>
    <w:rsid w:val="00E467AB"/>
    <w:rsid w:val="00E468C3"/>
    <w:rsid w:val="00E628CD"/>
    <w:rsid w:val="00E62EBD"/>
    <w:rsid w:val="00E6528D"/>
    <w:rsid w:val="00E67B4F"/>
    <w:rsid w:val="00E840F2"/>
    <w:rsid w:val="00E84884"/>
    <w:rsid w:val="00E84C58"/>
    <w:rsid w:val="00E92519"/>
    <w:rsid w:val="00EB4DE0"/>
    <w:rsid w:val="00EC0A91"/>
    <w:rsid w:val="00EC2A1F"/>
    <w:rsid w:val="00EC3620"/>
    <w:rsid w:val="00EC4D94"/>
    <w:rsid w:val="00EC4F09"/>
    <w:rsid w:val="00EE0586"/>
    <w:rsid w:val="00EE1583"/>
    <w:rsid w:val="00EE281C"/>
    <w:rsid w:val="00EE7355"/>
    <w:rsid w:val="00EF438C"/>
    <w:rsid w:val="00F02B39"/>
    <w:rsid w:val="00F02CA4"/>
    <w:rsid w:val="00F06868"/>
    <w:rsid w:val="00F15DF4"/>
    <w:rsid w:val="00F17D51"/>
    <w:rsid w:val="00F21458"/>
    <w:rsid w:val="00F234BE"/>
    <w:rsid w:val="00F2386E"/>
    <w:rsid w:val="00F27AFF"/>
    <w:rsid w:val="00F31F2D"/>
    <w:rsid w:val="00F64E47"/>
    <w:rsid w:val="00F758F4"/>
    <w:rsid w:val="00F75AEC"/>
    <w:rsid w:val="00F81296"/>
    <w:rsid w:val="00F81306"/>
    <w:rsid w:val="00F94330"/>
    <w:rsid w:val="00F96FA6"/>
    <w:rsid w:val="00FA7266"/>
    <w:rsid w:val="00FA75A2"/>
    <w:rsid w:val="00FB06EC"/>
    <w:rsid w:val="00FB210C"/>
    <w:rsid w:val="00FB3F79"/>
    <w:rsid w:val="00FB698D"/>
    <w:rsid w:val="00FC4E14"/>
    <w:rsid w:val="00FC553C"/>
    <w:rsid w:val="00FD3261"/>
    <w:rsid w:val="00FD7363"/>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282462953">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1646981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554</cp:revision>
  <cp:lastPrinted>2022-06-20T12:15:00Z</cp:lastPrinted>
  <dcterms:created xsi:type="dcterms:W3CDTF">2022-05-28T08:10:00Z</dcterms:created>
  <dcterms:modified xsi:type="dcterms:W3CDTF">2022-06-20T12:15:00Z</dcterms:modified>
</cp:coreProperties>
</file>