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5DE" w14:textId="77777777" w:rsidR="00EB591F" w:rsidRDefault="00EB591F" w:rsidP="00EB591F">
      <w:pPr>
        <w:pStyle w:val="Heading1"/>
        <w:rPr>
          <w:lang w:val="bg-BG"/>
        </w:rPr>
      </w:pPr>
      <w:bookmarkStart w:id="0" w:name="_Toc112392422"/>
      <w:r>
        <w:rPr>
          <w:lang w:val="bg-BG"/>
        </w:rPr>
        <w:t>Въведение</w:t>
      </w:r>
      <w:bookmarkEnd w:id="0"/>
    </w:p>
    <w:p w14:paraId="296CFD64" w14:textId="77777777" w:rsidR="00EB591F" w:rsidRDefault="00EB591F" w:rsidP="00EB591F">
      <w:pPr>
        <w:pStyle w:val="disbody"/>
        <w:spacing w:line="348" w:lineRule="auto"/>
      </w:pPr>
      <w:r>
        <w:t xml:space="preserve">Бурното развитие на информационните технологии и ефекта им в обществото води до приложението им в различни сектори и функции на бизнеса. Тяхната роля се премества от поддържащ към ключов момент в бизнеса. Информационните технологии позволяват приложението на дигитализация на отделни части от бизнеса, което променя процесите в компаниите, начина на опериране и дори типа на бизнеса. Информационните технологии позволяват и иновации чрез </w:t>
      </w:r>
      <w:proofErr w:type="spellStart"/>
      <w:r>
        <w:t>преизползване</w:t>
      </w:r>
      <w:proofErr w:type="spellEnd"/>
      <w:r>
        <w:t xml:space="preserve"> на бизнес модела на съществуващи бизнеси (например споделено ползване на активи). В резултат на масовото навлизане на информационните технологии в бизнеса и човешкия бит се създадоха предпоставки за възникване на явлението технологични стартиращи компании.</w:t>
      </w:r>
    </w:p>
    <w:p w14:paraId="5541B3B4" w14:textId="77777777" w:rsidR="00EB591F" w:rsidRDefault="00EB591F" w:rsidP="00EB591F">
      <w:pPr>
        <w:pStyle w:val="disbody"/>
        <w:spacing w:line="348" w:lineRule="auto"/>
      </w:pPr>
      <w:r>
        <w:t xml:space="preserve">В тази връзка се появиха нови понятия като </w:t>
      </w:r>
      <w:proofErr w:type="spellStart"/>
      <w:r>
        <w:t>FinTech</w:t>
      </w:r>
      <w:proofErr w:type="spellEnd"/>
      <w:r>
        <w:t xml:space="preserve">, </w:t>
      </w:r>
      <w:proofErr w:type="spellStart"/>
      <w:r>
        <w:t>InsurTech</w:t>
      </w:r>
      <w:proofErr w:type="spellEnd"/>
      <w:r>
        <w:t xml:space="preserve">, </w:t>
      </w:r>
      <w:proofErr w:type="spellStart"/>
      <w:r>
        <w:t>EdTech</w:t>
      </w:r>
      <w:proofErr w:type="spellEnd"/>
      <w:r>
        <w:t xml:space="preserve">, </w:t>
      </w:r>
      <w:proofErr w:type="spellStart"/>
      <w:r>
        <w:t>MedTech</w:t>
      </w:r>
      <w:proofErr w:type="spellEnd"/>
      <w:r>
        <w:t>/</w:t>
      </w:r>
      <w:proofErr w:type="spellStart"/>
      <w:r>
        <w:t>HealthTech</w:t>
      </w:r>
      <w:proofErr w:type="spellEnd"/>
      <w:r>
        <w:t xml:space="preserve">, </w:t>
      </w:r>
      <w:proofErr w:type="spellStart"/>
      <w:r>
        <w:t>FoodTech</w:t>
      </w:r>
      <w:proofErr w:type="spellEnd"/>
      <w:r>
        <w:t xml:space="preserve">, </w:t>
      </w:r>
      <w:proofErr w:type="spellStart"/>
      <w:r>
        <w:t>BioTech</w:t>
      </w:r>
      <w:proofErr w:type="spellEnd"/>
      <w:r>
        <w:t xml:space="preserve">, </w:t>
      </w:r>
      <w:proofErr w:type="spellStart"/>
      <w:r>
        <w:t>AgroTech</w:t>
      </w:r>
      <w:proofErr w:type="spellEnd"/>
      <w:r>
        <w:t xml:space="preserve">, </w:t>
      </w:r>
      <w:proofErr w:type="spellStart"/>
      <w:r>
        <w:t>PropTech</w:t>
      </w:r>
      <w:proofErr w:type="spellEnd"/>
      <w:r>
        <w:t xml:space="preserve"> (недвижими имоти), </w:t>
      </w:r>
      <w:proofErr w:type="spellStart"/>
      <w:r>
        <w:t>CleanTech</w:t>
      </w:r>
      <w:proofErr w:type="spellEnd"/>
      <w:r>
        <w:t>/</w:t>
      </w:r>
      <w:proofErr w:type="spellStart"/>
      <w:r>
        <w:t>GreenTech</w:t>
      </w:r>
      <w:proofErr w:type="spellEnd"/>
      <w:r>
        <w:t xml:space="preserve"> (пестене на енергия, рециклиране и др.) и др., с които да се направи опит да се класифицират компаниите, работещи в определени направления и индустрии. Общото при всички подобни компании е, че се налага разработката на нов софтуерен продукт. В някои случаи този софтуер тясно се интегрира с определен вид хардуер – например, устройство от тип </w:t>
      </w:r>
      <w:proofErr w:type="spellStart"/>
      <w:r>
        <w:t>IoT</w:t>
      </w:r>
      <w:proofErr w:type="spellEnd"/>
      <w:r>
        <w:t xml:space="preserve">, шлем за виртуална реалност, </w:t>
      </w:r>
      <w:proofErr w:type="spellStart"/>
      <w:r>
        <w:t>дрон</w:t>
      </w:r>
      <w:proofErr w:type="spellEnd"/>
      <w:r>
        <w:t xml:space="preserve"> или автономно летателно средство, автомобил или </w:t>
      </w:r>
      <w:proofErr w:type="spellStart"/>
      <w:r>
        <w:t>електромобил</w:t>
      </w:r>
      <w:proofErr w:type="spellEnd"/>
      <w:r>
        <w:t>, медицинска апаратура, военна техника, и прочие.</w:t>
      </w:r>
    </w:p>
    <w:p w14:paraId="5497DA14" w14:textId="77777777" w:rsidR="00EB591F" w:rsidRDefault="00EB591F" w:rsidP="00EB591F">
      <w:pPr>
        <w:pStyle w:val="disbody"/>
        <w:spacing w:line="348" w:lineRule="auto"/>
      </w:pPr>
      <w:r>
        <w:t>В други случаи се преосмислят базови човешки дейности с помощта на технологиите, при което софтуерът автоматично събира и обработва данни, анализира, съветва, прогнозира, визуализира, предлага, комуникира, сключва договори или извършва отчетни операции без необходимостта от специален хардуер, а с помощта на широкоразпространени персонални компютри или мобилни устройства.</w:t>
      </w:r>
    </w:p>
    <w:p w14:paraId="4425F2EE" w14:textId="77777777" w:rsidR="00EB591F" w:rsidRPr="00EB591F" w:rsidRDefault="00EB591F" w:rsidP="00EB591F"/>
    <w:sectPr w:rsidR="00EB591F" w:rsidRPr="00EB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08D7" w14:textId="77777777" w:rsidR="009A4A6D" w:rsidRDefault="009A4A6D" w:rsidP="00A51DB5">
      <w:pPr>
        <w:spacing w:line="240" w:lineRule="auto"/>
      </w:pPr>
      <w:r>
        <w:separator/>
      </w:r>
    </w:p>
  </w:endnote>
  <w:endnote w:type="continuationSeparator" w:id="0">
    <w:p w14:paraId="5826B50F" w14:textId="77777777" w:rsidR="009A4A6D" w:rsidRDefault="009A4A6D" w:rsidP="00A51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0C98" w14:textId="77777777" w:rsidR="009A4A6D" w:rsidRDefault="009A4A6D" w:rsidP="00A51DB5">
      <w:pPr>
        <w:spacing w:line="240" w:lineRule="auto"/>
      </w:pPr>
      <w:r>
        <w:separator/>
      </w:r>
    </w:p>
  </w:footnote>
  <w:footnote w:type="continuationSeparator" w:id="0">
    <w:p w14:paraId="56CD2FEC" w14:textId="77777777" w:rsidR="009A4A6D" w:rsidRDefault="009A4A6D" w:rsidP="00A51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</w:lvl>
    <w:lvl w:ilvl="1" w:tplc="0402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7"/>
    <w:rsid w:val="00057011"/>
    <w:rsid w:val="00087B17"/>
    <w:rsid w:val="004B7E41"/>
    <w:rsid w:val="009A4A6D"/>
    <w:rsid w:val="00A51DB5"/>
    <w:rsid w:val="00EB591F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A4AA95ED-26C7-49A4-B113-078C40F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B5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1DB5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51DB5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1DB5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1DB5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1DB5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1DB5"/>
    <w:pPr>
      <w:keepNext/>
      <w:keepLines/>
      <w:widowControl/>
      <w:spacing w:before="240" w:after="80" w:line="256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DB5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A51DB5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51DB5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51DB5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51DB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51DB5"/>
    <w:rPr>
      <w:rFonts w:ascii="Times New Roman" w:eastAsia="Times New Roman" w:hAnsi="Times New Roman" w:cs="Times New Roman"/>
      <w:i/>
      <w:color w:val="666666"/>
      <w:lang w:val="en-US"/>
    </w:rPr>
  </w:style>
  <w:style w:type="character" w:styleId="Hyperlink">
    <w:name w:val="Hyperlink"/>
    <w:uiPriority w:val="99"/>
    <w:semiHidden/>
    <w:unhideWhenUsed/>
    <w:rsid w:val="00A51DB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51DB5"/>
    <w:rPr>
      <w:color w:val="954F72"/>
      <w:u w:val="single"/>
    </w:rPr>
  </w:style>
  <w:style w:type="paragraph" w:customStyle="1" w:styleId="msonormal0">
    <w:name w:val="msonormal"/>
    <w:basedOn w:val="Normal"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NormalWeb">
    <w:name w:val="Normal (Web)"/>
    <w:basedOn w:val="Normal"/>
    <w:semiHidden/>
    <w:unhideWhenUsed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520" w:firstLine="47"/>
    </w:pPr>
  </w:style>
  <w:style w:type="paragraph" w:styleId="TOC4">
    <w:name w:val="toc 4"/>
    <w:basedOn w:val="Normal"/>
    <w:next w:val="Normal"/>
    <w:autoRedefine/>
    <w:semiHidden/>
    <w:unhideWhenUsed/>
    <w:rsid w:val="00A51DB5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A51DB5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A51DB5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A51DB5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A51DB5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A51DB5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qFormat/>
    <w:rsid w:val="00A51DB5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semiHidden/>
    <w:rsid w:val="00A51DB5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A51D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Title">
    <w:name w:val="Title"/>
    <w:basedOn w:val="Heading1"/>
    <w:next w:val="Normal"/>
    <w:link w:val="TitleChar"/>
    <w:qFormat/>
    <w:rsid w:val="00A51DB5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A51DB5"/>
    <w:rPr>
      <w:rFonts w:ascii="Calibri" w:eastAsia="Calibri" w:hAnsi="Calibri" w:cs="Times New Roman"/>
      <w:sz w:val="28"/>
      <w:lang w:val="bg-BG"/>
    </w:rPr>
  </w:style>
  <w:style w:type="character" w:customStyle="1" w:styleId="BodyTextChar">
    <w:name w:val="Body Text Char"/>
    <w:aliases w:val="Char Char"/>
    <w:basedOn w:val="DefaultParagraphFont"/>
    <w:link w:val="BodyText"/>
    <w:semiHidden/>
    <w:locked/>
    <w:rsid w:val="00A51DB5"/>
    <w:rPr>
      <w:rFonts w:ascii="Times New Roman" w:eastAsia="Times New Roman" w:hAnsi="Times New Roman" w:cs="Times New Roman"/>
      <w:color w:val="FF0000"/>
      <w:sz w:val="24"/>
      <w:szCs w:val="24"/>
      <w:lang w:eastAsia="bg-BG"/>
    </w:rPr>
  </w:style>
  <w:style w:type="paragraph" w:styleId="BodyText">
    <w:name w:val="Body Text"/>
    <w:aliases w:val="Char"/>
    <w:basedOn w:val="Normal"/>
    <w:link w:val="BodyTextChar"/>
    <w:semiHidden/>
    <w:unhideWhenUsed/>
    <w:rsid w:val="00A51DB5"/>
    <w:pPr>
      <w:spacing w:line="240" w:lineRule="auto"/>
      <w:ind w:firstLine="0"/>
      <w:jc w:val="left"/>
    </w:pPr>
    <w:rPr>
      <w:rFonts w:eastAsia="Times New Roman"/>
      <w:color w:val="FF0000"/>
      <w:sz w:val="24"/>
      <w:lang w:val="cs-CZ" w:eastAsia="bg-BG"/>
    </w:rPr>
  </w:style>
  <w:style w:type="character" w:customStyle="1" w:styleId="BodyTextChar1">
    <w:name w:val="Body Text Char1"/>
    <w:aliases w:val="Char Char1"/>
    <w:basedOn w:val="DefaultParagraphFont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1D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A51DB5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A51DB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A51DB5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1DB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A51DB5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51DB5"/>
    <w:rPr>
      <w:rFonts w:ascii="Arial" w:eastAsia="Times New Roman" w:hAnsi="Arial" w:cs="Times New Roman"/>
      <w:sz w:val="24"/>
      <w:szCs w:val="24"/>
      <w:lang w:val="bg-BG" w:eastAsia="bg-BG"/>
    </w:rPr>
  </w:style>
  <w:style w:type="paragraph" w:styleId="DocumentMap">
    <w:name w:val="Document Map"/>
    <w:basedOn w:val="Normal"/>
    <w:link w:val="DocumentMapChar"/>
    <w:semiHidden/>
    <w:unhideWhenUsed/>
    <w:rsid w:val="00A51DB5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51DB5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B5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B5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51DB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51DB5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B5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customStyle="1" w:styleId="Reference">
    <w:name w:val="Reference"/>
    <w:basedOn w:val="Normal"/>
    <w:rsid w:val="00A51DB5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customStyle="1" w:styleId="CharCharCharCharChar">
    <w:name w:val="Char Char Char Знак Char Знак Char"/>
    <w:basedOn w:val="Normal"/>
    <w:rsid w:val="00A51DB5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character" w:customStyle="1" w:styleId="rubodyChar">
    <w:name w:val="ru_body Char"/>
    <w:link w:val="rubody"/>
    <w:locked/>
    <w:rsid w:val="00A51DB5"/>
    <w:rPr>
      <w:rFonts w:ascii="Arial" w:eastAsia="Times New Roman" w:hAnsi="Arial" w:cs="Arial"/>
      <w:sz w:val="24"/>
      <w:szCs w:val="24"/>
      <w:lang w:val="bg-BG" w:eastAsia="bg-BG"/>
    </w:rPr>
  </w:style>
  <w:style w:type="paragraph" w:customStyle="1" w:styleId="rubody">
    <w:name w:val="ru_body"/>
    <w:basedOn w:val="BodyTextIndent2"/>
    <w:link w:val="rubodyChar"/>
    <w:rsid w:val="00A51DB5"/>
    <w:pPr>
      <w:ind w:firstLine="567"/>
    </w:pPr>
    <w:rPr>
      <w:rFonts w:cs="Arial"/>
    </w:rPr>
  </w:style>
  <w:style w:type="character" w:customStyle="1" w:styleId="ruhead1Char">
    <w:name w:val="ru_head1 Char"/>
    <w:link w:val="ruhead1"/>
    <w:locked/>
    <w:rsid w:val="00A51DB5"/>
    <w:rPr>
      <w:rFonts w:ascii="Arial" w:eastAsia="Times New Roman" w:hAnsi="Arial" w:cs="Arial"/>
      <w:b/>
      <w:bCs/>
      <w:sz w:val="24"/>
      <w:szCs w:val="24"/>
      <w:lang w:val="bg-BG"/>
    </w:rPr>
  </w:style>
  <w:style w:type="paragraph" w:customStyle="1" w:styleId="ruhead1">
    <w:name w:val="ru_head1"/>
    <w:basedOn w:val="Heading1"/>
    <w:link w:val="ruhead1Char"/>
    <w:rsid w:val="00A51DB5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disfigtitleChar">
    <w:name w:val="dis_fig_title Char"/>
    <w:link w:val="disfig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figtitle">
    <w:name w:val="dis_fig_title"/>
    <w:basedOn w:val="Normal"/>
    <w:link w:val="disfigtitleChar"/>
    <w:qFormat/>
    <w:rsid w:val="00A51DB5"/>
    <w:pPr>
      <w:keepLines/>
      <w:spacing w:before="240" w:after="240" w:line="240" w:lineRule="auto"/>
      <w:ind w:left="567" w:right="567" w:firstLine="0"/>
      <w:jc w:val="center"/>
    </w:pPr>
    <w:rPr>
      <w:rFonts w:eastAsiaTheme="minorHAnsi"/>
      <w:i/>
      <w:sz w:val="28"/>
      <w:lang w:val="bg-BG"/>
    </w:rPr>
  </w:style>
  <w:style w:type="character" w:customStyle="1" w:styleId="disbodyChar">
    <w:name w:val="dis_body Char"/>
    <w:link w:val="disbody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body">
    <w:name w:val="dis_body"/>
    <w:basedOn w:val="Normal"/>
    <w:link w:val="disbodyChar"/>
    <w:qFormat/>
    <w:rsid w:val="00A51DB5"/>
    <w:pPr>
      <w:ind w:firstLine="851"/>
    </w:pPr>
    <w:rPr>
      <w:rFonts w:eastAsiaTheme="minorHAnsi"/>
      <w:sz w:val="28"/>
      <w:lang w:val="bg-BG"/>
    </w:rPr>
  </w:style>
  <w:style w:type="character" w:customStyle="1" w:styleId="distabletitleChar">
    <w:name w:val="dis_table_title Char"/>
    <w:link w:val="distable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A51DB5"/>
    <w:pPr>
      <w:keepLines/>
      <w:spacing w:before="240" w:after="240" w:line="240" w:lineRule="auto"/>
      <w:ind w:left="567" w:right="284" w:firstLine="1134"/>
      <w:jc w:val="right"/>
    </w:pPr>
    <w:rPr>
      <w:rFonts w:eastAsiaTheme="minorHAnsi"/>
      <w:i/>
      <w:sz w:val="28"/>
      <w:lang w:val="bg-BG"/>
    </w:rPr>
  </w:style>
  <w:style w:type="character" w:customStyle="1" w:styleId="disfigimgChar">
    <w:name w:val="dis_fig_img Char"/>
    <w:link w:val="disfigimg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A51DB5"/>
    <w:pPr>
      <w:keepNext/>
      <w:keepLines w:val="0"/>
      <w:ind w:left="0" w:right="0"/>
    </w:pPr>
    <w:rPr>
      <w:i w:val="0"/>
    </w:rPr>
  </w:style>
  <w:style w:type="paragraph" w:customStyle="1" w:styleId="body">
    <w:name w:val="body"/>
    <w:basedOn w:val="Normal"/>
    <w:rsid w:val="00A51DB5"/>
    <w:pPr>
      <w:ind w:firstLine="709"/>
    </w:pPr>
    <w:rPr>
      <w:rFonts w:eastAsia="Times New Roman"/>
      <w:sz w:val="24"/>
    </w:rPr>
  </w:style>
  <w:style w:type="character" w:customStyle="1" w:styleId="disliteraturaChar">
    <w:name w:val="dis_literatura Char"/>
    <w:link w:val="disliteratura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literatura">
    <w:name w:val="dis_literatura"/>
    <w:basedOn w:val="disbody"/>
    <w:link w:val="disliteraturaChar"/>
    <w:qFormat/>
    <w:rsid w:val="00A51DB5"/>
    <w:pPr>
      <w:numPr>
        <w:numId w:val="3"/>
      </w:numPr>
      <w:spacing w:before="60" w:after="60" w:line="288" w:lineRule="auto"/>
      <w:jc w:val="left"/>
    </w:pPr>
  </w:style>
  <w:style w:type="paragraph" w:customStyle="1" w:styleId="BodyFigura">
    <w:name w:val="Body Figura"/>
    <w:basedOn w:val="BodyText"/>
    <w:rsid w:val="00A51DB5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A51DB5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A51DB5"/>
    <w:pPr>
      <w:widowControl/>
      <w:numPr>
        <w:numId w:val="5"/>
      </w:numPr>
      <w:tabs>
        <w:tab w:val="clear" w:pos="864"/>
        <w:tab w:val="num" w:pos="360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A51DB5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customStyle="1" w:styleId="BodyOcenkainTablica">
    <w:name w:val="Body Ocenka in Tablica"/>
    <w:basedOn w:val="BodyinTable"/>
    <w:rsid w:val="00A51DB5"/>
    <w:pPr>
      <w:jc w:val="center"/>
    </w:pPr>
  </w:style>
  <w:style w:type="paragraph" w:customStyle="1" w:styleId="BodyLiteratura">
    <w:name w:val="Body Literatura"/>
    <w:basedOn w:val="BodyText"/>
    <w:rsid w:val="00A51DB5"/>
    <w:pPr>
      <w:widowControl/>
      <w:numPr>
        <w:numId w:val="7"/>
      </w:numPr>
      <w:tabs>
        <w:tab w:val="clear" w:pos="1008"/>
        <w:tab w:val="num" w:pos="360"/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A51DB5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A51DB5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A51DB5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customStyle="1" w:styleId="figChar">
    <w:name w:val="!fig Char"/>
    <w:link w:val="fig"/>
    <w:locked/>
    <w:rsid w:val="00A51DB5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fig">
    <w:name w:val="!fig"/>
    <w:basedOn w:val="Normal"/>
    <w:link w:val="figChar"/>
    <w:qFormat/>
    <w:rsid w:val="00A51DB5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Style1Char">
    <w:name w:val="Style1 Char"/>
    <w:link w:val="Style1"/>
    <w:locked/>
    <w:rsid w:val="00A51DB5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51DB5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cs-CZ"/>
    </w:rPr>
  </w:style>
  <w:style w:type="character" w:customStyle="1" w:styleId="bookbodyChar1">
    <w:name w:val="book_body Char1"/>
    <w:link w:val="bookbody"/>
    <w:locked/>
    <w:rsid w:val="00A51DB5"/>
    <w:rPr>
      <w:rFonts w:ascii="Times New Roman" w:eastAsia="Arial" w:hAnsi="Times New Roman" w:cs="Arial"/>
      <w:color w:val="000000"/>
      <w:sz w:val="28"/>
      <w:lang w:val="bg-BG" w:eastAsia="zh-CN"/>
    </w:rPr>
  </w:style>
  <w:style w:type="paragraph" w:customStyle="1" w:styleId="bookbody">
    <w:name w:val="book_body"/>
    <w:basedOn w:val="Normal"/>
    <w:link w:val="bookbodyChar1"/>
    <w:qFormat/>
    <w:rsid w:val="00A51DB5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styleId="FootnoteReference">
    <w:name w:val="footnote reference"/>
    <w:semiHidden/>
    <w:unhideWhenUsed/>
    <w:rsid w:val="00A51D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1DB5"/>
    <w:rPr>
      <w:sz w:val="16"/>
      <w:szCs w:val="16"/>
    </w:rPr>
  </w:style>
  <w:style w:type="character" w:styleId="EndnoteReference">
    <w:name w:val="endnote reference"/>
    <w:semiHidden/>
    <w:unhideWhenUsed/>
    <w:rsid w:val="00A51DB5"/>
    <w:rPr>
      <w:vertAlign w:val="superscript"/>
    </w:rPr>
  </w:style>
  <w:style w:type="character" w:customStyle="1" w:styleId="hps">
    <w:name w:val="hps"/>
    <w:rsid w:val="00A51DB5"/>
  </w:style>
  <w:style w:type="character" w:customStyle="1" w:styleId="links1">
    <w:name w:val="links1"/>
    <w:rsid w:val="00A51DB5"/>
  </w:style>
  <w:style w:type="character" w:customStyle="1" w:styleId="UnresolvedMention1">
    <w:name w:val="Unresolved Mention1"/>
    <w:uiPriority w:val="99"/>
    <w:semiHidden/>
    <w:rsid w:val="00A51DB5"/>
    <w:rPr>
      <w:color w:val="605E5C"/>
      <w:shd w:val="clear" w:color="auto" w:fill="E1DFDD"/>
    </w:rPr>
  </w:style>
  <w:style w:type="table" w:styleId="TableProfessional">
    <w:name w:val="Table Professional"/>
    <w:basedOn w:val="TableNormal"/>
    <w:semiHidden/>
    <w:unhideWhenUsed/>
    <w:rsid w:val="00A51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59"/>
    <w:rsid w:val="00A51DB5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</cp:revision>
  <dcterms:created xsi:type="dcterms:W3CDTF">2022-10-03T03:08:00Z</dcterms:created>
  <dcterms:modified xsi:type="dcterms:W3CDTF">2022-10-03T03:10:00Z</dcterms:modified>
</cp:coreProperties>
</file>