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1D01" w14:textId="5F4B1F60" w:rsidR="00276F02" w:rsidRPr="00665BB5" w:rsidRDefault="00276F02" w:rsidP="00665BB5">
      <w:pPr>
        <w:pStyle w:val="Heading2"/>
        <w:rPr>
          <w:lang w:val="bg-BG"/>
        </w:rPr>
      </w:pPr>
      <w:r w:rsidRPr="00276F02">
        <w:rPr>
          <w:lang w:val="bg-BG"/>
        </w:rPr>
        <w:t>Итеративен процес на проектиране на архитектура</w:t>
      </w:r>
    </w:p>
    <w:p w14:paraId="2D7B48FE" w14:textId="7F4AD2F0" w:rsidR="00DD798D" w:rsidRPr="00DD798D" w:rsidRDefault="00276F02" w:rsidP="00DD798D">
      <w:pPr>
        <w:pStyle w:val="disbody"/>
      </w:pPr>
      <w:r w:rsidRPr="00DD798D">
        <w:t>Този метод включва итеративни цикли за усъвършенстване и разработване на подробни архитектури, подходящи за екипа за разработка.</w:t>
      </w:r>
      <w:r w:rsidR="00DD798D">
        <w:t xml:space="preserve"> </w:t>
      </w:r>
      <w:r w:rsidRPr="00DD798D">
        <w:t>Всеки цикъл усъвършенства детайлите и точността на архитектурата.</w:t>
      </w:r>
      <w:r w:rsidR="00665BB5" w:rsidRPr="00DD798D">
        <w:t xml:space="preserve"> </w:t>
      </w:r>
      <w:r w:rsidRPr="00DD798D">
        <w:t>Използвайки този итеративен подход, архитектите могат да създават всеобхватни и усъвършенствани системни архитектури, които се развиват в тандем с изискванията и ограниченията на проекта.</w:t>
      </w:r>
    </w:p>
    <w:p w14:paraId="487AC1A6" w14:textId="748B322D" w:rsidR="00276F02" w:rsidRDefault="00276F02" w:rsidP="00DD798D">
      <w:pPr>
        <w:pStyle w:val="disbody"/>
      </w:pPr>
      <w:r w:rsidRPr="00DD798D">
        <w:t>Процеса</w:t>
      </w:r>
      <w:r w:rsidR="00665BB5" w:rsidRPr="00DD798D">
        <w:t xml:space="preserve"> се с</w:t>
      </w:r>
      <w:r w:rsidRPr="00DD798D">
        <w:t>ъстои от пет основни стъпки</w:t>
      </w:r>
      <w:r w:rsidR="00665BB5" w:rsidRPr="00DD798D">
        <w:t xml:space="preserve">. Всяка стъпка е от решаващо значение за гарантиране, че архитектурата е проектирана да отговаря на целите на проекта, да е </w:t>
      </w:r>
      <w:proofErr w:type="spellStart"/>
      <w:r w:rsidR="00665BB5" w:rsidRPr="00DD798D">
        <w:t>мащабируема</w:t>
      </w:r>
      <w:proofErr w:type="spellEnd"/>
      <w:r w:rsidR="00665BB5" w:rsidRPr="00DD798D">
        <w:t xml:space="preserve">, стабилна и производителна. </w:t>
      </w:r>
    </w:p>
    <w:p w14:paraId="1B10E541" w14:textId="0F4D614A" w:rsidR="00DD798D" w:rsidRDefault="00DD798D" w:rsidP="00DD798D">
      <w:pPr>
        <w:pStyle w:val="disbody"/>
      </w:pPr>
      <w:r>
        <w:rPr>
          <w:noProof/>
        </w:rPr>
        <w:drawing>
          <wp:inline distT="0" distB="0" distL="0" distR="0" wp14:anchorId="65D13516" wp14:editId="21A342FB">
            <wp:extent cx="4714696" cy="4561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314" cy="45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B635" w14:textId="77777777" w:rsidR="00DD798D" w:rsidRDefault="00DD798D" w:rsidP="00DD798D">
      <w:pPr>
        <w:pStyle w:val="disbody"/>
      </w:pPr>
      <w:r>
        <w:t>Фиг.</w:t>
      </w:r>
      <w:r w:rsidRPr="00DD798D">
        <w:t xml:space="preserve"> </w:t>
      </w:r>
      <w:proofErr w:type="spellStart"/>
      <w:r w:rsidRPr="00DD798D">
        <w:t>Process</w:t>
      </w:r>
      <w:proofErr w:type="spellEnd"/>
      <w:r w:rsidRPr="00DD798D">
        <w:t xml:space="preserve"> </w:t>
      </w:r>
      <w:proofErr w:type="spellStart"/>
      <w:r w:rsidRPr="00DD798D">
        <w:t>For</w:t>
      </w:r>
      <w:proofErr w:type="spellEnd"/>
      <w:r w:rsidRPr="00DD798D">
        <w:t xml:space="preserve"> </w:t>
      </w:r>
      <w:proofErr w:type="spellStart"/>
      <w:r w:rsidRPr="00DD798D">
        <w:t>Designing</w:t>
      </w:r>
      <w:proofErr w:type="spellEnd"/>
      <w:r w:rsidRPr="00DD798D">
        <w:t xml:space="preserve"> </w:t>
      </w:r>
      <w:proofErr w:type="spellStart"/>
      <w:r w:rsidRPr="00DD798D">
        <w:t>Architectures</w:t>
      </w:r>
      <w:proofErr w:type="spellEnd"/>
    </w:p>
    <w:p w14:paraId="269A2003" w14:textId="3FCB8F85" w:rsidR="00DD798D" w:rsidRPr="00DD798D" w:rsidRDefault="00DD798D" w:rsidP="00DD798D">
      <w:pPr>
        <w:pStyle w:val="disbody"/>
      </w:pPr>
      <w:r>
        <w:t xml:space="preserve"> </w:t>
      </w:r>
    </w:p>
    <w:p w14:paraId="5B3F5F40" w14:textId="77777777" w:rsidR="00665BB5" w:rsidRDefault="00665BB5" w:rsidP="00665BB5">
      <w:pPr>
        <w:ind w:firstLine="0"/>
        <w:rPr>
          <w:rStyle w:val="Heading3Char"/>
          <w:rFonts w:eastAsia="Calibri"/>
          <w:lang w:val="bg-BG"/>
        </w:rPr>
      </w:pPr>
    </w:p>
    <w:p w14:paraId="17327D6D" w14:textId="702E0BC5" w:rsidR="00276F02" w:rsidRDefault="00276F02" w:rsidP="004E1FE7">
      <w:pPr>
        <w:ind w:firstLine="0"/>
        <w:rPr>
          <w:rStyle w:val="Heading3Char"/>
          <w:rFonts w:eastAsia="Calibri"/>
          <w:lang w:val="bg-BG"/>
        </w:rPr>
      </w:pPr>
      <w:r w:rsidRPr="00665BB5">
        <w:rPr>
          <w:rStyle w:val="Heading3Char"/>
          <w:rFonts w:eastAsia="Calibri"/>
          <w:lang w:val="bg-BG"/>
        </w:rPr>
        <w:lastRenderedPageBreak/>
        <w:t>Създа</w:t>
      </w:r>
      <w:r w:rsidR="00665BB5">
        <w:rPr>
          <w:rStyle w:val="Heading3Char"/>
          <w:rFonts w:eastAsia="Calibri"/>
          <w:lang w:val="bg-BG"/>
        </w:rPr>
        <w:t>ване</w:t>
      </w:r>
      <w:r w:rsidR="004E1FE7">
        <w:rPr>
          <w:rStyle w:val="Heading3Char"/>
          <w:rFonts w:eastAsia="Calibri"/>
          <w:lang w:val="bg-BG"/>
        </w:rPr>
        <w:t xml:space="preserve"> на</w:t>
      </w:r>
      <w:r w:rsidR="00DD5AF7">
        <w:rPr>
          <w:rStyle w:val="Heading3Char"/>
          <w:rFonts w:eastAsia="Calibri"/>
        </w:rPr>
        <w:t xml:space="preserve"> </w:t>
      </w:r>
      <w:r w:rsidRPr="00665BB5">
        <w:rPr>
          <w:rStyle w:val="Heading3Char"/>
          <w:rFonts w:eastAsia="Calibri"/>
          <w:lang w:val="bg-BG"/>
        </w:rPr>
        <w:t>цели:</w:t>
      </w:r>
    </w:p>
    <w:p w14:paraId="077CAAEF" w14:textId="47E23BB4" w:rsidR="00276F02" w:rsidRDefault="00DD5AF7" w:rsidP="00DD5AF7">
      <w:pPr>
        <w:ind w:firstLine="0"/>
        <w:rPr>
          <w:sz w:val="28"/>
          <w:lang w:val="bg-BG"/>
        </w:rPr>
      </w:pPr>
      <w:r w:rsidRPr="00DD5AF7">
        <w:rPr>
          <w:rStyle w:val="disbodyChar"/>
        </w:rPr>
        <w:t xml:space="preserve">При започване на разработването </w:t>
      </w:r>
      <w:r>
        <w:rPr>
          <w:rStyle w:val="disbodyChar"/>
        </w:rPr>
        <w:t>на архитектурата</w:t>
      </w:r>
      <w:r w:rsidRPr="00DD5AF7">
        <w:rPr>
          <w:rStyle w:val="disbodyChar"/>
        </w:rPr>
        <w:t xml:space="preserve"> на базирана в облак система за управление на поръчки, която </w:t>
      </w:r>
      <w:r>
        <w:rPr>
          <w:rStyle w:val="disbodyChar"/>
        </w:rPr>
        <w:t>е основна в управлението на бизнеса.</w:t>
      </w:r>
      <w:r w:rsidRPr="00DD5AF7">
        <w:rPr>
          <w:rStyle w:val="disbodyChar"/>
        </w:rPr>
        <w:t xml:space="preserve"> </w:t>
      </w:r>
      <w:r>
        <w:rPr>
          <w:rStyle w:val="disbodyChar"/>
        </w:rPr>
        <w:t>Н</w:t>
      </w:r>
      <w:r w:rsidRPr="00DD5AF7">
        <w:rPr>
          <w:rStyle w:val="disbodyChar"/>
        </w:rPr>
        <w:t xml:space="preserve">ачалната стъпка на „Създаване/настройване на цели“ придобива многостранни измерения. Първо, от решаващо значение е да се определи обхватът на архитектурата. Това включва разпознаване кои системи, като ERP, управление на автопаркове и различни системи за проследяване в различни страни, ще взаимодействат с централна платформа. Точната оценка на времето, необходимо за интегриране и внедряване, гарантира, че сроковете са реалистични и ресурсите са разпределени ефективно. Освен това, ясното разбиране на аудиторията – от професионалистите по веригата за доставки до крайните клиенти – е от основно значение за приспособяване на системните функционалности и интерфейси към техните нужди. </w:t>
      </w:r>
      <w:r w:rsidR="007C58A4">
        <w:rPr>
          <w:rStyle w:val="disbodyChar"/>
        </w:rPr>
        <w:t xml:space="preserve">Също така </w:t>
      </w:r>
      <w:r w:rsidRPr="00DD5AF7">
        <w:rPr>
          <w:rStyle w:val="disbodyChar"/>
        </w:rPr>
        <w:t>е от съществено значение да се разпознават всички ограничения за техническо използване и ограничения за внедряване. Те могат да бъдат продиктувани от регионално съответствие, стандарти за оперативна съвместимост или опасения за поверителността на данните. Чрез щателно определяне на цели около тези параметри в самото начало, може да</w:t>
      </w:r>
      <w:r w:rsidR="007C58A4">
        <w:rPr>
          <w:rStyle w:val="disbodyChar"/>
        </w:rPr>
        <w:t xml:space="preserve"> се</w:t>
      </w:r>
      <w:r w:rsidRPr="00DD5AF7">
        <w:rPr>
          <w:rStyle w:val="disbodyChar"/>
        </w:rPr>
        <w:t xml:space="preserve"> гарантира, че получената система за управление на поръчките е стабилна, удобна за потребителя и безпроблемно интегрирана в по-широката екосистема за управление на доставките.</w:t>
      </w:r>
    </w:p>
    <w:p w14:paraId="4E6BE0AB" w14:textId="77777777" w:rsidR="004E1FE7" w:rsidRPr="00276F02" w:rsidRDefault="004E1FE7" w:rsidP="00276F02">
      <w:pPr>
        <w:rPr>
          <w:sz w:val="28"/>
          <w:lang w:val="bg-BG"/>
        </w:rPr>
      </w:pPr>
    </w:p>
    <w:p w14:paraId="54B65596" w14:textId="71E9B4DE" w:rsidR="00276F02" w:rsidRPr="00276F02" w:rsidRDefault="00276F02" w:rsidP="00826384">
      <w:pPr>
        <w:ind w:firstLine="0"/>
        <w:rPr>
          <w:sz w:val="28"/>
          <w:lang w:val="bg-BG"/>
        </w:rPr>
      </w:pPr>
      <w:r w:rsidRPr="00826384">
        <w:rPr>
          <w:rStyle w:val="Heading3Char"/>
          <w:rFonts w:eastAsia="Calibri"/>
          <w:lang w:val="bg-BG"/>
        </w:rPr>
        <w:t>Идентифицирайте ключови сценарии:</w:t>
      </w:r>
    </w:p>
    <w:p w14:paraId="0FBB2DB6" w14:textId="2768E168" w:rsidR="00276F02" w:rsidRDefault="007C58A4" w:rsidP="007C58A4">
      <w:pPr>
        <w:pStyle w:val="disbody"/>
      </w:pPr>
      <w:r w:rsidRPr="007C58A4">
        <w:t xml:space="preserve">Неразделна стъпка в разработването на облачна система за управление на поръчки се крие в определянето на ключовите сценарии, които ще диктуват нейната функционалност и устойчивост. Ранното разпознаване на значими неизвестни или рискове позволява проактивни стратегии за смекчаване, осигурявайки плавни интеграции с ERP, управление на автопаркове и системи за проследяване в множество </w:t>
      </w:r>
      <w:r w:rsidRPr="007C58A4">
        <w:lastRenderedPageBreak/>
        <w:t xml:space="preserve">държави. Освен това е от съществено значение да се подчертаят най-значимите случаи на употреба, особено тези, които са критични за бизнеса и имат силно въздействие върху цялостната система за управление на доставките. Разбирането на пресечните точки на качество и функция гарантира, че системата отговаря или надхвърля очакванията за производителност, като същевременно запазва основните си функционалности. Потвърждаването и планирането на компромиси между различните системни атрибути също може да осигури балансирана и ефективна архитектура. Чрез фокусиране върху тези значими случаи на употреба, особено такива от огромно значение за бизнеса и крайните клиенти, системата може да бъде проектирана така, че да </w:t>
      </w:r>
      <w:proofErr w:type="spellStart"/>
      <w:r w:rsidRPr="007C58A4">
        <w:t>приоритизира</w:t>
      </w:r>
      <w:proofErr w:type="spellEnd"/>
      <w:r w:rsidRPr="007C58A4">
        <w:t xml:space="preserve"> жизненоважни функции и да осигури оптимална производителност, дори при взискателни обстоятелства.</w:t>
      </w:r>
    </w:p>
    <w:p w14:paraId="7D9C1055" w14:textId="77777777" w:rsidR="00501872" w:rsidRDefault="00501872" w:rsidP="007C58A4">
      <w:pPr>
        <w:pStyle w:val="disbody"/>
        <w:rPr>
          <w:lang w:val="en-US"/>
        </w:rPr>
      </w:pPr>
    </w:p>
    <w:p w14:paraId="3190229E" w14:textId="0E8F3820" w:rsidR="00501872" w:rsidRPr="00501872" w:rsidRDefault="00501872" w:rsidP="007C58A4">
      <w:pPr>
        <w:pStyle w:val="disbody"/>
        <w:rPr>
          <w:lang w:val="en-US"/>
        </w:rPr>
      </w:pPr>
      <w:r w:rsidRPr="00501872">
        <w:rPr>
          <w:lang w:val="en-US"/>
        </w:rPr>
        <w:t>Use Case Diagrams</w:t>
      </w:r>
    </w:p>
    <w:p w14:paraId="3819ACE8" w14:textId="77777777" w:rsidR="007C58A4" w:rsidRPr="007C58A4" w:rsidRDefault="007C58A4" w:rsidP="007C58A4">
      <w:pPr>
        <w:pStyle w:val="disbody"/>
      </w:pPr>
    </w:p>
    <w:p w14:paraId="1AD55119" w14:textId="35315CC7" w:rsidR="00276F02" w:rsidRPr="00276F02" w:rsidRDefault="00276F02" w:rsidP="00FD6356">
      <w:pPr>
        <w:ind w:firstLine="0"/>
        <w:rPr>
          <w:sz w:val="28"/>
          <w:lang w:val="bg-BG"/>
        </w:rPr>
      </w:pPr>
      <w:r w:rsidRPr="00FD6356">
        <w:rPr>
          <w:rStyle w:val="Heading3Char"/>
          <w:rFonts w:eastAsia="Calibri"/>
          <w:lang w:val="bg-BG"/>
        </w:rPr>
        <w:t>Създайте преглед на приложението</w:t>
      </w:r>
      <w:r w:rsidRPr="00276F02">
        <w:rPr>
          <w:sz w:val="28"/>
          <w:lang w:val="bg-BG"/>
        </w:rPr>
        <w:t>:</w:t>
      </w:r>
    </w:p>
    <w:p w14:paraId="79D33392" w14:textId="6B24B062" w:rsidR="004C3169" w:rsidRPr="004C3169" w:rsidRDefault="004C3169" w:rsidP="004C3169">
      <w:pPr>
        <w:pStyle w:val="disbody"/>
      </w:pPr>
      <w:r w:rsidRPr="004C3169">
        <w:t xml:space="preserve">Базираната в облака система за управление на поръчки е замислена като многостепенно уеб приложение, предназначено да оптимизира процесите на веригата за доставки чрез централно обединяване на данни от различни източници. Като се има предвид сложната интеграция, необходима с ERP системи, платформи за управление на автопаркове и системи за проследяване от множество нации, ограниченията за внедряване трябва да отчитат различни регулации за данни, съображения за латентност и стандарти за оперативна съвместимост в тези страни. Предложеният архитектурен модел за това приложение клони към подход на микроуслуги, осигуряващ </w:t>
      </w:r>
      <w:proofErr w:type="spellStart"/>
      <w:r w:rsidRPr="004C3169">
        <w:t>мащабируемост</w:t>
      </w:r>
      <w:proofErr w:type="spellEnd"/>
      <w:r w:rsidRPr="004C3169">
        <w:t xml:space="preserve">, устойчивост и лесна интеграция с различни външни системи. За да се улесни агрегирането на данни в реално време и безпроблемното разпространение на информация </w:t>
      </w:r>
      <w:r w:rsidRPr="004C3169">
        <w:lastRenderedPageBreak/>
        <w:t xml:space="preserve">до крайните потребители, се обмислят авангардни облачни технологии и платформи като AWS </w:t>
      </w:r>
      <w:proofErr w:type="spellStart"/>
      <w:r w:rsidRPr="004C3169">
        <w:t>Lambda</w:t>
      </w:r>
      <w:proofErr w:type="spellEnd"/>
      <w:r w:rsidRPr="004C3169">
        <w:t xml:space="preserve"> за изчисления без сървър, </w:t>
      </w:r>
      <w:proofErr w:type="spellStart"/>
      <w:r w:rsidRPr="004C3169">
        <w:t>Amazon</w:t>
      </w:r>
      <w:proofErr w:type="spellEnd"/>
      <w:r w:rsidRPr="004C3169">
        <w:t xml:space="preserve"> RDS за управление на релационни бази данни и </w:t>
      </w:r>
      <w:proofErr w:type="spellStart"/>
      <w:r w:rsidRPr="004C3169">
        <w:t>Kubernetes</w:t>
      </w:r>
      <w:proofErr w:type="spellEnd"/>
      <w:r w:rsidRPr="004C3169">
        <w:t xml:space="preserve"> за оркестрация на контейнери. Този основен преглед поставя началото на създаването на стабилно, ефективно и глобално способно решение за управление на поръчки.</w:t>
      </w:r>
    </w:p>
    <w:p w14:paraId="5F345867" w14:textId="77777777" w:rsidR="00276F02" w:rsidRPr="00276F02" w:rsidRDefault="00276F02" w:rsidP="00276F02">
      <w:pPr>
        <w:rPr>
          <w:sz w:val="28"/>
          <w:lang w:val="bg-BG"/>
        </w:rPr>
      </w:pPr>
      <w:r w:rsidRPr="00276F02">
        <w:rPr>
          <w:sz w:val="28"/>
          <w:lang w:val="bg-BG"/>
        </w:rPr>
        <w:t>Определете типа на приложението, ограниченията за внедряване, модела на архитектурата и технологията.</w:t>
      </w:r>
    </w:p>
    <w:p w14:paraId="76305483" w14:textId="798F9097" w:rsidR="00276F02" w:rsidRDefault="00276F02" w:rsidP="00276F02">
      <w:pPr>
        <w:rPr>
          <w:sz w:val="28"/>
          <w:lang w:val="bg-BG"/>
        </w:rPr>
      </w:pPr>
      <w:r w:rsidRPr="00276F02">
        <w:rPr>
          <w:sz w:val="28"/>
          <w:lang w:val="bg-BG"/>
        </w:rPr>
        <w:t>Идеален момент за създаване на диаграма на слоеве.</w:t>
      </w:r>
    </w:p>
    <w:p w14:paraId="13AAEDC4" w14:textId="43B209E7" w:rsidR="004C3169" w:rsidRDefault="004C3169" w:rsidP="00276F02">
      <w:pPr>
        <w:rPr>
          <w:sz w:val="28"/>
          <w:lang w:val="bg-BG"/>
        </w:rPr>
      </w:pPr>
      <w:proofErr w:type="spellStart"/>
      <w:r w:rsidRPr="004C3169">
        <w:rPr>
          <w:sz w:val="28"/>
          <w:lang w:val="bg-BG"/>
        </w:rPr>
        <w:t>Layer</w:t>
      </w:r>
      <w:proofErr w:type="spellEnd"/>
      <w:r w:rsidRPr="004C3169">
        <w:rPr>
          <w:sz w:val="28"/>
          <w:lang w:val="bg-BG"/>
        </w:rPr>
        <w:t xml:space="preserve"> </w:t>
      </w:r>
      <w:proofErr w:type="spellStart"/>
      <w:r w:rsidRPr="004C3169">
        <w:rPr>
          <w:sz w:val="28"/>
          <w:lang w:val="bg-BG"/>
        </w:rPr>
        <w:t>Diagram</w:t>
      </w:r>
      <w:proofErr w:type="spellEnd"/>
    </w:p>
    <w:p w14:paraId="25521E59" w14:textId="77777777" w:rsidR="00FD6356" w:rsidRPr="00276F02" w:rsidRDefault="00FD6356" w:rsidP="00276F02">
      <w:pPr>
        <w:rPr>
          <w:sz w:val="28"/>
          <w:lang w:val="bg-BG"/>
        </w:rPr>
      </w:pPr>
    </w:p>
    <w:p w14:paraId="3727116A" w14:textId="336E8D5F" w:rsidR="00276F02" w:rsidRPr="00276F02" w:rsidRDefault="00276F02" w:rsidP="00293616">
      <w:pPr>
        <w:ind w:firstLine="0"/>
        <w:rPr>
          <w:sz w:val="28"/>
          <w:lang w:val="bg-BG"/>
        </w:rPr>
      </w:pPr>
      <w:proofErr w:type="spellStart"/>
      <w:r w:rsidRPr="00293616">
        <w:rPr>
          <w:rStyle w:val="Heading3Char"/>
          <w:rFonts w:eastAsia="Calibri"/>
        </w:rPr>
        <w:t>Идентифицирайте</w:t>
      </w:r>
      <w:proofErr w:type="spellEnd"/>
      <w:r w:rsidRPr="00293616">
        <w:rPr>
          <w:rStyle w:val="Heading3Char"/>
          <w:rFonts w:eastAsia="Calibri"/>
        </w:rPr>
        <w:t xml:space="preserve"> </w:t>
      </w:r>
      <w:proofErr w:type="spellStart"/>
      <w:r w:rsidRPr="00293616">
        <w:rPr>
          <w:rStyle w:val="Heading3Char"/>
          <w:rFonts w:eastAsia="Calibri"/>
        </w:rPr>
        <w:t>ключовите</w:t>
      </w:r>
      <w:proofErr w:type="spellEnd"/>
      <w:r w:rsidRPr="00293616">
        <w:rPr>
          <w:rStyle w:val="Heading3Char"/>
          <w:rFonts w:eastAsia="Calibri"/>
        </w:rPr>
        <w:t xml:space="preserve"> </w:t>
      </w:r>
      <w:proofErr w:type="spellStart"/>
      <w:r w:rsidRPr="00293616">
        <w:rPr>
          <w:rStyle w:val="Heading3Char"/>
          <w:rFonts w:eastAsia="Calibri"/>
        </w:rPr>
        <w:t>проблеми</w:t>
      </w:r>
      <w:proofErr w:type="spellEnd"/>
    </w:p>
    <w:p w14:paraId="70D3D1AB" w14:textId="1F3EC590" w:rsidR="00276F02" w:rsidRDefault="00293616" w:rsidP="00293616">
      <w:pPr>
        <w:pStyle w:val="disbody"/>
      </w:pPr>
      <w:r w:rsidRPr="00293616">
        <w:t xml:space="preserve">За успешното функциониране на нашата базирана в облака система за управление на поръчки, няколко качествени характеристики възникват като незаменими. Характеристиките на времето за работа на системата, като производителност и наличност, са приоритетни, за да се гарантира, че събирането на данни от ERP, управлението на автопарка и системите за проследяване в различни географски райони е непрекъснато и ефективно. Модулността и </w:t>
      </w:r>
      <w:proofErr w:type="spellStart"/>
      <w:r w:rsidRPr="00293616">
        <w:t>скалируемостта</w:t>
      </w:r>
      <w:proofErr w:type="spellEnd"/>
      <w:r w:rsidRPr="00293616">
        <w:t xml:space="preserve"> остават решаващи от гледна точка на дизайна, позволявайки на системата да се адаптира към увеличаващите се потоци от данни и потребителски бази. Характеристики, ориентирани към потребителя, като използваемост и достъпност, осигуряват последователен, интуитивен интерфейс за крайните потребители в различни страни. Като се имат предвид проблемите в цялата система, удостоверяването и оторизацията представляват значително предизвикателство, особено предвид международния обхват на източниците на данни; трябва да гарантираме, че само упълномощен персонал има достъп до подходящите набори от данни. Необходими са важни механизми за </w:t>
      </w:r>
      <w:proofErr w:type="spellStart"/>
      <w:r w:rsidRPr="00293616">
        <w:t>кеширане</w:t>
      </w:r>
      <w:proofErr w:type="spellEnd"/>
      <w:r w:rsidRPr="00293616">
        <w:t xml:space="preserve">, за да се ускори извличането на данни и да </w:t>
      </w:r>
      <w:r w:rsidRPr="00293616">
        <w:lastRenderedPageBreak/>
        <w:t>се подобри потребителското изживяване. Комуникацията без усилие между различните интегрирани системи, управлението на конфигурацията за справяне с различните настройки и предпочитания в различните държави и цялостните механизми за регистриране и управление на изключения са от съществено значение за бързото идентифициране и разрешаване на проблеми. Валидирането гарантира, че данните, интегрирани от различни източници, са точни и последователни, запазвайки надеждността на системата. От съществено значение за ефективното разгръщане и функциониране на нашето решение за управление на поръчките е директното справяне с тези решаващи проблеми.</w:t>
      </w:r>
    </w:p>
    <w:p w14:paraId="0521F217" w14:textId="77777777" w:rsidR="00293616" w:rsidRPr="00276F02" w:rsidRDefault="00293616" w:rsidP="00276F02">
      <w:pPr>
        <w:rPr>
          <w:sz w:val="28"/>
          <w:lang w:val="bg-BG"/>
        </w:rPr>
      </w:pPr>
    </w:p>
    <w:p w14:paraId="091F75E0" w14:textId="77777777" w:rsidR="00276F02" w:rsidRPr="00276F02" w:rsidRDefault="00276F02" w:rsidP="00276F02">
      <w:pPr>
        <w:rPr>
          <w:sz w:val="28"/>
          <w:lang w:val="bg-BG"/>
        </w:rPr>
      </w:pPr>
      <w:r w:rsidRPr="00276F02">
        <w:rPr>
          <w:sz w:val="28"/>
          <w:lang w:val="bg-BG"/>
        </w:rPr>
        <w:t xml:space="preserve">Обърнете внимание на качествени атрибути като производителност, сигурност, </w:t>
      </w:r>
      <w:proofErr w:type="spellStart"/>
      <w:r w:rsidRPr="00276F02">
        <w:rPr>
          <w:sz w:val="28"/>
          <w:lang w:val="bg-BG"/>
        </w:rPr>
        <w:t>мащабируемост</w:t>
      </w:r>
      <w:proofErr w:type="spellEnd"/>
      <w:r w:rsidRPr="00276F02">
        <w:rPr>
          <w:sz w:val="28"/>
          <w:lang w:val="bg-BG"/>
        </w:rPr>
        <w:t xml:space="preserve"> и др.</w:t>
      </w:r>
    </w:p>
    <w:p w14:paraId="16F9C375" w14:textId="2032AFCC" w:rsidR="00276F02" w:rsidRDefault="00276F02" w:rsidP="00276F02">
      <w:pPr>
        <w:rPr>
          <w:sz w:val="28"/>
          <w:lang w:val="bg-BG"/>
        </w:rPr>
      </w:pPr>
      <w:r w:rsidRPr="00276F02">
        <w:rPr>
          <w:sz w:val="28"/>
          <w:lang w:val="bg-BG"/>
        </w:rPr>
        <w:t xml:space="preserve">Обърнете внимание на проблемите на цялата система като удостоверяване, </w:t>
      </w:r>
      <w:proofErr w:type="spellStart"/>
      <w:r w:rsidRPr="00276F02">
        <w:rPr>
          <w:sz w:val="28"/>
          <w:lang w:val="bg-BG"/>
        </w:rPr>
        <w:t>кеширане</w:t>
      </w:r>
      <w:proofErr w:type="spellEnd"/>
      <w:r w:rsidRPr="00276F02">
        <w:rPr>
          <w:sz w:val="28"/>
          <w:lang w:val="bg-BG"/>
        </w:rPr>
        <w:t>, регистриране и др.</w:t>
      </w:r>
    </w:p>
    <w:p w14:paraId="538EE685" w14:textId="2C2E6C1C" w:rsidR="004C3169" w:rsidRDefault="004C3169" w:rsidP="00276F02">
      <w:pPr>
        <w:rPr>
          <w:sz w:val="28"/>
          <w:lang w:val="bg-BG"/>
        </w:rPr>
      </w:pPr>
    </w:p>
    <w:p w14:paraId="69B57D96" w14:textId="77777777" w:rsidR="004C3169" w:rsidRPr="00276F02" w:rsidRDefault="004C3169" w:rsidP="00276F02">
      <w:pPr>
        <w:rPr>
          <w:sz w:val="28"/>
          <w:lang w:val="bg-BG"/>
        </w:rPr>
      </w:pPr>
    </w:p>
    <w:p w14:paraId="06CC1202" w14:textId="0446B0B4" w:rsidR="00276F02" w:rsidRDefault="00276F02" w:rsidP="00276F02">
      <w:pPr>
        <w:rPr>
          <w:rStyle w:val="Heading3Char"/>
          <w:rFonts w:eastAsia="Calibri"/>
        </w:rPr>
      </w:pPr>
      <w:r w:rsidRPr="00276F02">
        <w:rPr>
          <w:sz w:val="28"/>
          <w:lang w:val="bg-BG"/>
        </w:rPr>
        <w:t xml:space="preserve">5. </w:t>
      </w:r>
      <w:proofErr w:type="spellStart"/>
      <w:r w:rsidRPr="008245DA">
        <w:rPr>
          <w:rStyle w:val="Heading3Char"/>
          <w:rFonts w:eastAsia="Calibri"/>
        </w:rPr>
        <w:t>Създайте</w:t>
      </w:r>
      <w:proofErr w:type="spellEnd"/>
      <w:r w:rsidRPr="008245DA">
        <w:rPr>
          <w:rStyle w:val="Heading3Char"/>
          <w:rFonts w:eastAsia="Calibri"/>
        </w:rPr>
        <w:t xml:space="preserve"> </w:t>
      </w:r>
      <w:proofErr w:type="spellStart"/>
      <w:r w:rsidRPr="008245DA">
        <w:rPr>
          <w:rStyle w:val="Heading3Char"/>
          <w:rFonts w:eastAsia="Calibri"/>
        </w:rPr>
        <w:t>кандидат</w:t>
      </w:r>
      <w:proofErr w:type="spellEnd"/>
      <w:r w:rsidRPr="008245DA">
        <w:rPr>
          <w:rStyle w:val="Heading3Char"/>
          <w:rFonts w:eastAsia="Calibri"/>
        </w:rPr>
        <w:t xml:space="preserve"> </w:t>
      </w:r>
      <w:proofErr w:type="spellStart"/>
      <w:r w:rsidRPr="008245DA">
        <w:rPr>
          <w:rStyle w:val="Heading3Char"/>
          <w:rFonts w:eastAsia="Calibri"/>
        </w:rPr>
        <w:t>решение</w:t>
      </w:r>
      <w:proofErr w:type="spellEnd"/>
    </w:p>
    <w:p w14:paraId="26F58E1B" w14:textId="7F97B0A6" w:rsidR="008245DA" w:rsidRPr="008245DA" w:rsidRDefault="008245DA" w:rsidP="008245DA">
      <w:pPr>
        <w:pStyle w:val="disbody"/>
      </w:pPr>
      <w:r w:rsidRPr="008245DA">
        <w:t xml:space="preserve">Пътуването към внедряване на ефективна облачна система за управление на поръчки започва с основната архитектура. Тази първоначална структура служи като наша отправна точка, използвайки настоящите технологии и методологии и вземайки предвид интегралната функция на агрегиране на данни от ERP, управление на автопаркове и системи за проследяване по целия свят. Докато се движим напред, ние описваме нашата перспективна архитектура, усъвършенствана версия, която включва подобрения, усъвършенствания и потенциални алтернативи, които се стремят да се приведат по-добре в съответствие с нашите стратегически цели и оперативни изисквания. Тази фаза е особено </w:t>
      </w:r>
      <w:r w:rsidRPr="008245DA">
        <w:lastRenderedPageBreak/>
        <w:t xml:space="preserve">важна за задоволяване на разнообразните изисквания на крайните потребители в множество страни, осигуряване на безпроблемен поток от данни и представяне на информация в разбираем формат. Несигурността обаче е неизбежна в областта на архитектурата. По този начин ние използваме архитектурни шипове, които са ограничени във времето и целенасочени инициативи, за да се изправим и разрешим конкретни неясноти или препятствия в дизайна. Чрез тези скокове можем да потвърдим жизнеспособността на нашите решения, като гарантираме, че не само крайната система е стабилна и </w:t>
      </w:r>
      <w:proofErr w:type="spellStart"/>
      <w:r w:rsidRPr="008245DA">
        <w:t>мащабируема</w:t>
      </w:r>
      <w:proofErr w:type="spellEnd"/>
      <w:r w:rsidRPr="008245DA">
        <w:t>, но също така удовлетворява строгите изисквания на интегрирана екосистема за управление на доставките в много държави.</w:t>
      </w:r>
    </w:p>
    <w:p w14:paraId="5DDB9A89" w14:textId="5D3CFA1C" w:rsidR="00276F02" w:rsidRDefault="00276F02" w:rsidP="00276F02">
      <w:pPr>
        <w:rPr>
          <w:sz w:val="28"/>
          <w:lang w:val="bg-BG"/>
        </w:rPr>
      </w:pPr>
    </w:p>
    <w:p w14:paraId="0753DA58" w14:textId="36EC1119" w:rsidR="008245DA" w:rsidRDefault="008245DA" w:rsidP="00276F02">
      <w:pPr>
        <w:rPr>
          <w:sz w:val="28"/>
          <w:lang w:val="bg-BG"/>
        </w:rPr>
      </w:pPr>
    </w:p>
    <w:p w14:paraId="1958CF97" w14:textId="77777777" w:rsidR="008245DA" w:rsidRPr="00276F02" w:rsidRDefault="008245DA" w:rsidP="00276F02">
      <w:pPr>
        <w:rPr>
          <w:sz w:val="28"/>
          <w:lang w:val="bg-BG"/>
        </w:rPr>
      </w:pPr>
    </w:p>
    <w:p w14:paraId="4CC4625E" w14:textId="77777777" w:rsidR="00276F02" w:rsidRPr="00276F02" w:rsidRDefault="00276F02" w:rsidP="00276F02">
      <w:pPr>
        <w:rPr>
          <w:sz w:val="28"/>
          <w:lang w:val="bg-BG"/>
        </w:rPr>
      </w:pPr>
      <w:r w:rsidRPr="00276F02">
        <w:rPr>
          <w:sz w:val="28"/>
          <w:lang w:val="bg-BG"/>
        </w:rPr>
        <w:t>Проектиране на архитектура с помощта на UML диаграми.</w:t>
      </w:r>
    </w:p>
    <w:p w14:paraId="24FE9FDE" w14:textId="77777777" w:rsidR="00276F02" w:rsidRPr="00276F02" w:rsidRDefault="00276F02" w:rsidP="00276F02">
      <w:pPr>
        <w:rPr>
          <w:sz w:val="28"/>
          <w:lang w:val="bg-BG"/>
        </w:rPr>
      </w:pPr>
      <w:r w:rsidRPr="00276F02">
        <w:rPr>
          <w:sz w:val="28"/>
          <w:lang w:val="bg-BG"/>
        </w:rPr>
        <w:t>Обърнете внимание на архитектурните скокове (изследователски проекти).</w:t>
      </w:r>
    </w:p>
    <w:p w14:paraId="5747DAD1" w14:textId="77777777" w:rsidR="00276F02" w:rsidRPr="00276F02" w:rsidRDefault="00276F02" w:rsidP="00276F02">
      <w:pPr>
        <w:rPr>
          <w:sz w:val="28"/>
          <w:lang w:val="bg-BG"/>
        </w:rPr>
      </w:pPr>
      <w:r w:rsidRPr="00276F02">
        <w:rPr>
          <w:sz w:val="28"/>
          <w:lang w:val="bg-BG"/>
        </w:rPr>
        <w:t>Опционално създаване на диаграми на класове въз основа на специфични нужди.</w:t>
      </w:r>
    </w:p>
    <w:p w14:paraId="7AA27597" w14:textId="77777777" w:rsidR="00276F02" w:rsidRPr="00276F02" w:rsidRDefault="00276F02" w:rsidP="00276F02">
      <w:pPr>
        <w:rPr>
          <w:sz w:val="28"/>
          <w:lang w:val="bg-BG"/>
        </w:rPr>
      </w:pPr>
      <w:r w:rsidRPr="00276F02">
        <w:rPr>
          <w:sz w:val="28"/>
          <w:lang w:val="bg-BG"/>
        </w:rPr>
        <w:t>Насоки за всеки цикъл:</w:t>
      </w:r>
    </w:p>
    <w:p w14:paraId="458610C0" w14:textId="77777777" w:rsidR="00276F02" w:rsidRPr="00276F02" w:rsidRDefault="00276F02" w:rsidP="00276F02">
      <w:pPr>
        <w:rPr>
          <w:sz w:val="28"/>
          <w:lang w:val="bg-BG"/>
        </w:rPr>
      </w:pPr>
    </w:p>
    <w:p w14:paraId="433D68FF" w14:textId="77777777" w:rsidR="00276F02" w:rsidRPr="00276F02" w:rsidRDefault="00276F02" w:rsidP="00276F02">
      <w:pPr>
        <w:rPr>
          <w:sz w:val="28"/>
          <w:lang w:val="bg-BG"/>
        </w:rPr>
      </w:pPr>
      <w:r w:rsidRPr="00276F02">
        <w:rPr>
          <w:sz w:val="28"/>
          <w:lang w:val="bg-BG"/>
        </w:rPr>
        <w:t>Намалете архитектурните рискове с всяка итерация.</w:t>
      </w:r>
    </w:p>
    <w:p w14:paraId="25F1D0E9" w14:textId="77777777" w:rsidR="00276F02" w:rsidRPr="00276F02" w:rsidRDefault="00276F02" w:rsidP="00276F02">
      <w:pPr>
        <w:rPr>
          <w:sz w:val="28"/>
          <w:lang w:val="bg-BG"/>
        </w:rPr>
      </w:pPr>
      <w:r w:rsidRPr="00276F02">
        <w:rPr>
          <w:sz w:val="28"/>
          <w:lang w:val="bg-BG"/>
        </w:rPr>
        <w:t>Обърнете внимание на повече изисквания, сценарии и ключови проблеми във всеки цикъл.</w:t>
      </w:r>
    </w:p>
    <w:p w14:paraId="3A13B196" w14:textId="438D312A" w:rsidR="003725A1" w:rsidRDefault="003725A1" w:rsidP="00276F02"/>
    <w:p w14:paraId="1AA3FBB1" w14:textId="77777777" w:rsidR="003725A1" w:rsidRDefault="003725A1">
      <w:pPr>
        <w:widowControl/>
        <w:spacing w:line="240" w:lineRule="auto"/>
        <w:ind w:firstLine="0"/>
        <w:jc w:val="left"/>
      </w:pPr>
      <w:r>
        <w:br w:type="page"/>
      </w:r>
    </w:p>
    <w:p w14:paraId="7EA964CE" w14:textId="30258EFD" w:rsidR="005505C4" w:rsidRDefault="003725A1" w:rsidP="003725A1">
      <w:pPr>
        <w:pStyle w:val="disbody"/>
      </w:pPr>
      <w:r w:rsidRPr="003725A1">
        <w:lastRenderedPageBreak/>
        <w:t>Пътуването към внедряване на ефективна облачна система за управление на поръчки започва с основната архитектура. Тази първоначална структура служи като наша отправна точка, използвайки настоящите технологии и методологии и вземайки предвид интегралната функция на агрегиране на данни от ERP, управление на автопаркове и системи за проследяване по целия свят. Докато напредваме, ние определяме нашата кандидат-архитектура, усъвършенствана версия, включваща подобрения, усъвършенствания и потенциални алтернативи, които се стремят да се приведат по-добре в съответствие с нашите стратегически цели и оперативни изисквания. Тази фаза е особено важна за задоволяване на разнообразните изисквания на крайните потребители в множество страни, осигуряване на безпроблемен поток от данни и представяне на информация в разбираем формат. Но в областта на архитектурата несигурността е неизбежна. Ние използваме архитектурни скокове, които са ограничени във времето, целенасочени инициативи, за да се изправим и разрешим конкретни неясноти или препятствия в дизайна. Всеки цикъл на усъвършенстване е щателно проектиран, за да гарантира, че няма да бъдат въведени нови опасности. В действителност нашият фокус продължава да бъде върху смекчаването на по-голям брой рискове от базовото, отговаряне на допълнителни изисквания, улесняване на по-голям брой критични сценарии и адресиране на по-голям брой критични проблеми. Чрез тези итеративни подобрения ние сме уверени, че ще предоставим система, която може да издържи на сложността на интегрираната екосистема за управление на доставките с множество държави, като същевременно остава устойчива и стабилна.</w:t>
      </w:r>
    </w:p>
    <w:p w14:paraId="2BEB48F7" w14:textId="77777777" w:rsidR="005505C4" w:rsidRDefault="005505C4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15E7E03F" w14:textId="07D77DB7" w:rsidR="008F4EE6" w:rsidRDefault="008F4EE6" w:rsidP="008F4EE6">
      <w:pPr>
        <w:pStyle w:val="disbody"/>
      </w:pPr>
      <w:r>
        <w:lastRenderedPageBreak/>
        <w:t>система ще свързва потребителите с шофьорите</w:t>
      </w:r>
      <w:r>
        <w:rPr>
          <w:lang w:val="en-US"/>
        </w:rPr>
        <w:t xml:space="preserve"> </w:t>
      </w:r>
      <w:r>
        <w:t>и ще предоставя карта на пътуването и за двете страни.</w:t>
      </w:r>
    </w:p>
    <w:p w14:paraId="7B9282EF" w14:textId="77777777" w:rsidR="008F4EE6" w:rsidRDefault="008F4EE6" w:rsidP="008F4EE6">
      <w:pPr>
        <w:pStyle w:val="disbody"/>
      </w:pPr>
      <w:r>
        <w:t>Възникват няколко въпроса относно дизайна:</w:t>
      </w:r>
    </w:p>
    <w:p w14:paraId="6D72656F" w14:textId="77777777" w:rsidR="008F4EE6" w:rsidRDefault="008F4EE6" w:rsidP="008F4EE6">
      <w:pPr>
        <w:pStyle w:val="disbody"/>
      </w:pPr>
      <w:r>
        <w:t>Трябва ли системата да изчислява ETA въз основа на местоположението на водача?</w:t>
      </w:r>
    </w:p>
    <w:p w14:paraId="58AA3781" w14:textId="77777777" w:rsidR="008F4EE6" w:rsidRDefault="008F4EE6" w:rsidP="008F4EE6">
      <w:pPr>
        <w:pStyle w:val="disbody"/>
      </w:pPr>
      <w:r>
        <w:t>Могат ли шофьорите да бъдат съпоставени с множество пътници за споделени пътувания?</w:t>
      </w:r>
    </w:p>
    <w:p w14:paraId="15202429" w14:textId="77777777" w:rsidR="008F4EE6" w:rsidRDefault="008F4EE6" w:rsidP="008F4EE6">
      <w:pPr>
        <w:pStyle w:val="disbody"/>
      </w:pPr>
      <w:r>
        <w:t>Как изчисляваме таксите за пътуване: въз основа на време, разстояние или комбинация?</w:t>
      </w:r>
    </w:p>
    <w:p w14:paraId="70FB439C" w14:textId="77777777" w:rsidR="008F4EE6" w:rsidRDefault="008F4EE6" w:rsidP="008F4EE6">
      <w:pPr>
        <w:pStyle w:val="disbody"/>
      </w:pPr>
    </w:p>
    <w:p w14:paraId="3BAF7D1D" w14:textId="725DBD44" w:rsidR="008F4EE6" w:rsidRDefault="008F4EE6" w:rsidP="008F4EE6">
      <w:pPr>
        <w:pStyle w:val="disbody"/>
      </w:pPr>
      <w:r>
        <w:t>От тези въпроси заключихме:</w:t>
      </w:r>
    </w:p>
    <w:p w14:paraId="565F857E" w14:textId="77777777" w:rsidR="008F4EE6" w:rsidRDefault="008F4EE6" w:rsidP="008F4EE6">
      <w:pPr>
        <w:pStyle w:val="disbody"/>
      </w:pPr>
      <w:r>
        <w:t>Регистрацията на потребителя и влизането са от съществено значение.</w:t>
      </w:r>
    </w:p>
    <w:p w14:paraId="29912950" w14:textId="77777777" w:rsidR="008F4EE6" w:rsidRDefault="008F4EE6" w:rsidP="008F4EE6">
      <w:pPr>
        <w:pStyle w:val="disbody"/>
      </w:pPr>
      <w:r>
        <w:t>Водачите се подлагат на проверка на миналото и преглед на превозното средство преди ръчна регистрация.</w:t>
      </w:r>
    </w:p>
    <w:p w14:paraId="28702054" w14:textId="77777777" w:rsidR="008F4EE6" w:rsidRDefault="008F4EE6" w:rsidP="008F4EE6">
      <w:pPr>
        <w:pStyle w:val="disbody"/>
      </w:pPr>
      <w:r>
        <w:t>Нашата основна цел е да минимизираме времето за изчакване на потребителите и разстоянието за пътуване на водача.</w:t>
      </w:r>
    </w:p>
    <w:p w14:paraId="7094FC32" w14:textId="1132D4D0" w:rsidR="008F4EE6" w:rsidRDefault="008F4EE6" w:rsidP="008F4EE6">
      <w:pPr>
        <w:pStyle w:val="disbody"/>
      </w:pPr>
      <w:r>
        <w:t>Ще разчитаме на външни услуги за ETA и обработка на плащанията.</w:t>
      </w:r>
    </w:p>
    <w:p w14:paraId="661AF3D2" w14:textId="77777777" w:rsidR="008F4EE6" w:rsidRDefault="008F4EE6" w:rsidP="008F4EE6">
      <w:pPr>
        <w:pStyle w:val="disbody"/>
      </w:pPr>
    </w:p>
    <w:p w14:paraId="62D94ECF" w14:textId="3308AB56" w:rsidR="008F4EE6" w:rsidRDefault="008F4EE6" w:rsidP="008F4EE6">
      <w:pPr>
        <w:pStyle w:val="disbody"/>
      </w:pPr>
      <w:r>
        <w:t>Нефункционални изисквания:</w:t>
      </w:r>
    </w:p>
    <w:p w14:paraId="45B13EB4" w14:textId="77777777" w:rsidR="008F4EE6" w:rsidRDefault="008F4EE6" w:rsidP="008F4EE6">
      <w:pPr>
        <w:pStyle w:val="disbody"/>
      </w:pPr>
      <w:r>
        <w:t>Ние сме глобална услуга с милиони потребители и хиляди водачи.</w:t>
      </w:r>
    </w:p>
    <w:p w14:paraId="3BBF619F" w14:textId="77777777" w:rsidR="008F4EE6" w:rsidRDefault="008F4EE6" w:rsidP="008F4EE6">
      <w:pPr>
        <w:pStyle w:val="disbody"/>
      </w:pPr>
      <w:r>
        <w:t>Нашата система трябва да управлява пиковете на търсенето и да се мащабира според изискванията.</w:t>
      </w:r>
    </w:p>
    <w:p w14:paraId="3810EF9F" w14:textId="77777777" w:rsidR="008F4EE6" w:rsidRDefault="008F4EE6" w:rsidP="008F4EE6">
      <w:pPr>
        <w:pStyle w:val="disbody"/>
      </w:pPr>
      <w:r>
        <w:t>Местоположенията на драйверите се актуализират на всеки 5-10 секунди, което води до милиарди ежедневни съобщения.</w:t>
      </w:r>
    </w:p>
    <w:p w14:paraId="7CC57EF3" w14:textId="77777777" w:rsidR="008F4EE6" w:rsidRDefault="008F4EE6" w:rsidP="008F4EE6">
      <w:pPr>
        <w:pStyle w:val="disbody"/>
      </w:pPr>
      <w:r>
        <w:t>Високата наличност е критична; ние се стремим към почти нулев престой.</w:t>
      </w:r>
    </w:p>
    <w:p w14:paraId="3FA42876" w14:textId="77777777" w:rsidR="008F4EE6" w:rsidRDefault="008F4EE6" w:rsidP="008F4EE6">
      <w:pPr>
        <w:pStyle w:val="disbody"/>
      </w:pPr>
      <w:r>
        <w:t xml:space="preserve">Влизането на потребителите и съпоставянето на превозите трябва </w:t>
      </w:r>
      <w:r>
        <w:lastRenderedPageBreak/>
        <w:t>да са бързи, в идеалния случай в рамките на определени милисекунди.</w:t>
      </w:r>
    </w:p>
    <w:p w14:paraId="26F0C651" w14:textId="77777777" w:rsidR="00BD54DC" w:rsidRDefault="00BD54DC" w:rsidP="008F4EE6">
      <w:pPr>
        <w:pStyle w:val="disbody"/>
      </w:pPr>
    </w:p>
    <w:p w14:paraId="17B11E32" w14:textId="5CD9B48F" w:rsidR="008F4EE6" w:rsidRDefault="008F4EE6" w:rsidP="008F4EE6">
      <w:pPr>
        <w:pStyle w:val="disbody"/>
      </w:pPr>
      <w:r>
        <w:t>Процес и последователност:</w:t>
      </w:r>
    </w:p>
    <w:p w14:paraId="00E02A27" w14:textId="77777777" w:rsidR="008F4EE6" w:rsidRDefault="008F4EE6" w:rsidP="008F4EE6">
      <w:pPr>
        <w:pStyle w:val="disbody"/>
      </w:pPr>
    </w:p>
    <w:p w14:paraId="32BDC04F" w14:textId="77777777" w:rsidR="008F4EE6" w:rsidRDefault="008F4EE6" w:rsidP="008F4EE6">
      <w:pPr>
        <w:pStyle w:val="disbody"/>
      </w:pPr>
      <w:r>
        <w:t>Системните участници включват драйвери и потребители.</w:t>
      </w:r>
    </w:p>
    <w:p w14:paraId="34875BA3" w14:textId="77777777" w:rsidR="008F4EE6" w:rsidRDefault="008F4EE6" w:rsidP="008F4EE6">
      <w:pPr>
        <w:pStyle w:val="disbody"/>
      </w:pPr>
      <w:r>
        <w:t xml:space="preserve">Регистрираните драйвери получават </w:t>
      </w:r>
      <w:proofErr w:type="spellStart"/>
      <w:r>
        <w:t>токен</w:t>
      </w:r>
      <w:proofErr w:type="spellEnd"/>
      <w:r>
        <w:t xml:space="preserve"> за удостоверяване за по-нататъшна комуникация.</w:t>
      </w:r>
    </w:p>
    <w:p w14:paraId="47D33F63" w14:textId="77777777" w:rsidR="008F4EE6" w:rsidRDefault="008F4EE6" w:rsidP="008F4EE6">
      <w:pPr>
        <w:pStyle w:val="disbody"/>
      </w:pPr>
      <w:r>
        <w:t>Шофьорите споделят местоположението си чрез GPS на устройството си.</w:t>
      </w:r>
    </w:p>
    <w:p w14:paraId="0E339FE2" w14:textId="77777777" w:rsidR="008F4EE6" w:rsidRDefault="008F4EE6" w:rsidP="008F4EE6">
      <w:pPr>
        <w:pStyle w:val="disbody"/>
      </w:pPr>
      <w:r>
        <w:t>Новите потребители предоставят съществени подробности за регистрация.</w:t>
      </w:r>
    </w:p>
    <w:p w14:paraId="6D8953E7" w14:textId="77777777" w:rsidR="008F4EE6" w:rsidRDefault="008F4EE6" w:rsidP="008F4EE6">
      <w:pPr>
        <w:pStyle w:val="disbody"/>
      </w:pPr>
      <w:r>
        <w:t>Потребителите могат да поискат превози, които се съпоставят въз основа на наличните шофьори наблизо.</w:t>
      </w:r>
    </w:p>
    <w:p w14:paraId="4864A49A" w14:textId="77777777" w:rsidR="008F4EE6" w:rsidRDefault="008F4EE6" w:rsidP="008F4EE6">
      <w:pPr>
        <w:pStyle w:val="disbody"/>
      </w:pPr>
      <w:r>
        <w:t>Двупосочната комуникация е необходима както за водача, така и за потребителските приложения.</w:t>
      </w:r>
    </w:p>
    <w:p w14:paraId="580B8023" w14:textId="77777777" w:rsidR="008F4EE6" w:rsidRDefault="008F4EE6" w:rsidP="008F4EE6">
      <w:pPr>
        <w:pStyle w:val="disbody"/>
      </w:pPr>
      <w:r>
        <w:t>След пътуването се извършват изчисления на плащанията и потребителите и шофьорите получават подробности за пътуването по имейл.</w:t>
      </w:r>
    </w:p>
    <w:p w14:paraId="3D98BF19" w14:textId="7DF4C845" w:rsidR="008F4EE6" w:rsidRDefault="008F4EE6" w:rsidP="00BD54DC">
      <w:pPr>
        <w:pStyle w:val="disbody"/>
      </w:pPr>
      <w:r>
        <w:t>Диаграмата на състоянието представя различните състояния на водача, от влизане до това да стане достъпен за возене, да бъде в пътуване и да излезе от системата.</w:t>
      </w:r>
    </w:p>
    <w:p w14:paraId="4195F004" w14:textId="27E7E811" w:rsidR="004D70B3" w:rsidRPr="008F4EE6" w:rsidRDefault="008F4EE6" w:rsidP="008F4EE6">
      <w:pPr>
        <w:pStyle w:val="disbody"/>
      </w:pPr>
      <w:r>
        <w:t>Сега, с изискванията, диаграмите на последователността и състоянието и дефинициите на API, можем да продължим към дизайна на архитектурата, който ще бъде разгледан в следващия раздел.</w:t>
      </w:r>
    </w:p>
    <w:p w14:paraId="6BAC546D" w14:textId="77777777" w:rsidR="004D70B3" w:rsidRDefault="004D70B3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25CDD93E" w14:textId="77777777" w:rsidR="00BD54DC" w:rsidRDefault="00BD54DC" w:rsidP="00BD54DC">
      <w:pPr>
        <w:pStyle w:val="disbody"/>
      </w:pPr>
      <w:r>
        <w:lastRenderedPageBreak/>
        <w:t>Проектиране на услуга за споделено пътуване: архитектура и функционалности</w:t>
      </w:r>
    </w:p>
    <w:p w14:paraId="1E89F6EC" w14:textId="6513DCD0" w:rsidR="00BD54DC" w:rsidRDefault="00BD54DC" w:rsidP="00BD54DC">
      <w:pPr>
        <w:pStyle w:val="disbody"/>
      </w:pPr>
      <w:r>
        <w:t>Проектиране на системата:</w:t>
      </w:r>
    </w:p>
    <w:p w14:paraId="2DD28265" w14:textId="77777777" w:rsidR="00BD54DC" w:rsidRDefault="00BD54DC" w:rsidP="00BD54DC">
      <w:pPr>
        <w:pStyle w:val="disbody"/>
      </w:pPr>
      <w:r>
        <w:t>Използвана архитектура на микроуслуги.</w:t>
      </w:r>
    </w:p>
    <w:p w14:paraId="7FE11B2E" w14:textId="77777777" w:rsidR="00BD54DC" w:rsidRDefault="00BD54DC" w:rsidP="00BD54DC">
      <w:pPr>
        <w:pStyle w:val="disbody"/>
      </w:pPr>
      <w:r>
        <w:t>Услуга за потребители и водачи: Поддържа профили на потребители и водачи. Съхранява изображения в хранилище на обекти. Управлява процесите на влизане и регистрация.</w:t>
      </w:r>
    </w:p>
    <w:p w14:paraId="1FFDCBA4" w14:textId="77777777" w:rsidR="00BD54DC" w:rsidRDefault="00BD54DC" w:rsidP="00BD54DC">
      <w:pPr>
        <w:pStyle w:val="disbody"/>
      </w:pPr>
      <w:r>
        <w:t>3. Взаимодействие водач-ездач:</w:t>
      </w:r>
    </w:p>
    <w:p w14:paraId="667A1231" w14:textId="77777777" w:rsidR="00BD54DC" w:rsidRDefault="00BD54DC" w:rsidP="00BD54DC">
      <w:pPr>
        <w:pStyle w:val="disbody"/>
      </w:pPr>
    </w:p>
    <w:p w14:paraId="7418C3CE" w14:textId="77777777" w:rsidR="00BD54DC" w:rsidRDefault="00BD54DC" w:rsidP="00BD54DC">
      <w:pPr>
        <w:pStyle w:val="disbody"/>
      </w:pPr>
      <w:r>
        <w:t>Услуга на драйвер: Обслужва връзките на драйвера, които са дълги и двупосочни. Използва това за актуализации на местоположението в реално време и за изпращане на подробности за пътуването.</w:t>
      </w:r>
    </w:p>
    <w:p w14:paraId="751CA627" w14:textId="77777777" w:rsidR="00BD54DC" w:rsidRDefault="00BD54DC" w:rsidP="00BD54DC">
      <w:pPr>
        <w:pStyle w:val="disbody"/>
      </w:pPr>
      <w:r>
        <w:t xml:space="preserve">Услуга за местоположение: Актуализира и управлява местоположението на драйвера. Взаимодейства с помощта на модел, управляван от събития. Съхранява местоположението в база данни </w:t>
      </w:r>
      <w:proofErr w:type="spellStart"/>
      <w:r>
        <w:t>NoSQL</w:t>
      </w:r>
      <w:proofErr w:type="spellEnd"/>
      <w:r>
        <w:t>.</w:t>
      </w:r>
    </w:p>
    <w:p w14:paraId="671F0ACB" w14:textId="77777777" w:rsidR="00BD54DC" w:rsidRDefault="00BD54DC" w:rsidP="00BD54DC">
      <w:pPr>
        <w:pStyle w:val="disbody"/>
      </w:pPr>
      <w:r>
        <w:t>4. Механизъм за съвпадение на карането:</w:t>
      </w:r>
    </w:p>
    <w:p w14:paraId="2CEE0BDA" w14:textId="77777777" w:rsidR="00BD54DC" w:rsidRDefault="00BD54DC" w:rsidP="00BD54DC">
      <w:pPr>
        <w:pStyle w:val="disbody"/>
      </w:pPr>
    </w:p>
    <w:p w14:paraId="43497892" w14:textId="77777777" w:rsidR="00BD54DC" w:rsidRDefault="00BD54DC" w:rsidP="00BD54DC">
      <w:pPr>
        <w:pStyle w:val="disbody"/>
      </w:pPr>
      <w:proofErr w:type="spellStart"/>
      <w:r>
        <w:t>Rider</w:t>
      </w:r>
      <w:proofErr w:type="spellEnd"/>
      <w:r>
        <w:t xml:space="preserve"> Service: Обслужва връзките на водача, подобно на водачите.</w:t>
      </w:r>
    </w:p>
    <w:p w14:paraId="74A352BA" w14:textId="77777777" w:rsidR="00BD54DC" w:rsidRDefault="00BD54DC" w:rsidP="00BD54DC">
      <w:pPr>
        <w:pStyle w:val="disbody"/>
      </w:pPr>
      <w:r>
        <w:t>Услуга за съпоставяне: Изчислява най-добрите съвпадения въз основа на данни в реално време. Използва външна ETA услуга за точно съвпадение. Също така съдържа усъвършенствана логика за ефективно споделяне на превози и справедливо разпределение на пътуванията между водачите.</w:t>
      </w:r>
    </w:p>
    <w:p w14:paraId="38A993AB" w14:textId="77777777" w:rsidR="00BD54DC" w:rsidRDefault="00BD54DC" w:rsidP="00BD54DC">
      <w:pPr>
        <w:pStyle w:val="disbody"/>
      </w:pPr>
      <w:r>
        <w:t>Услуга за пътуване: Управлява данни за текущи пътувания. Записва подробности за началото, напредъка и края на пътуването.</w:t>
      </w:r>
    </w:p>
    <w:p w14:paraId="0AF80198" w14:textId="460B07BB" w:rsidR="00BD54DC" w:rsidRDefault="00BD54DC" w:rsidP="00BD54DC">
      <w:pPr>
        <w:pStyle w:val="disbody"/>
      </w:pPr>
      <w:r>
        <w:t>5. Дейности след пътуването:</w:t>
      </w:r>
    </w:p>
    <w:p w14:paraId="27D86FE9" w14:textId="5C481037" w:rsidR="00BD54DC" w:rsidRDefault="00BD54DC" w:rsidP="00BD54DC">
      <w:pPr>
        <w:pStyle w:val="disbody"/>
      </w:pPr>
      <w:r>
        <w:t>Ще обсъди дейности като фактуриране, плащания, карти на пътувания, разписки и имейли в следващата лекция.</w:t>
      </w:r>
    </w:p>
    <w:p w14:paraId="5DDF0FF9" w14:textId="595046A3" w:rsidR="00BD54DC" w:rsidRDefault="00423621" w:rsidP="00BD54DC">
      <w:pPr>
        <w:pStyle w:val="disbody"/>
      </w:pPr>
      <w:r>
        <w:br w:type="page"/>
      </w:r>
      <w:r w:rsidR="00BD54DC">
        <w:lastRenderedPageBreak/>
        <w:t xml:space="preserve"> Сега нашият фокус се измества към нефункционални изисквания, за да гарантираме </w:t>
      </w:r>
      <w:proofErr w:type="spellStart"/>
      <w:r w:rsidR="00BD54DC">
        <w:t>мащабируемост</w:t>
      </w:r>
      <w:proofErr w:type="spellEnd"/>
      <w:r w:rsidR="00BD54DC">
        <w:t>, достъпност и оптимална производителност. Основните прозрения включват:</w:t>
      </w:r>
    </w:p>
    <w:p w14:paraId="5174AE14" w14:textId="77777777" w:rsidR="00BD54DC" w:rsidRDefault="00BD54DC" w:rsidP="00BD54DC">
      <w:pPr>
        <w:pStyle w:val="disbody"/>
      </w:pPr>
    </w:p>
    <w:p w14:paraId="37D5D10E" w14:textId="77B2C7A2" w:rsidR="00BD54DC" w:rsidRDefault="00BD54DC" w:rsidP="00DB7511">
      <w:pPr>
        <w:pStyle w:val="disbody"/>
      </w:pPr>
      <w:r>
        <w:t>Потребителски трафик: Нашата платформа е свидетел на милиони ежедневни потребители и значителен трафик на водачи. Тези числа могат да скочат до десетократно по време на пиковите часове.</w:t>
      </w:r>
    </w:p>
    <w:p w14:paraId="480EC066" w14:textId="20A18BB0" w:rsidR="00BD54DC" w:rsidRDefault="00BD54DC" w:rsidP="00DB7511">
      <w:pPr>
        <w:pStyle w:val="disbody"/>
      </w:pPr>
      <w:proofErr w:type="spellStart"/>
      <w:r>
        <w:t>Мащабируемост</w:t>
      </w:r>
      <w:proofErr w:type="spellEnd"/>
      <w:r>
        <w:t xml:space="preserve"> на услугата: Директните уеб API услуги се поставят зад балансьорите на натоварването, работещи като идентични екземпляри. Въпреки че услуги като генератора на карта на пътуването и услугата за известяване не са изправени пред директен уеб трафик, те могат да се мащабират въз основа на обема на трафика.</w:t>
      </w:r>
    </w:p>
    <w:p w14:paraId="5AA84744" w14:textId="70789FE6" w:rsidR="00BD54DC" w:rsidRDefault="00BD54DC" w:rsidP="00DB7511">
      <w:pPr>
        <w:pStyle w:val="disbody"/>
      </w:pPr>
      <w:r>
        <w:t>Двупосочна свързаност: Услугите за водач и ездач, които са изключително важни за поддържането на двупосочни връзки, изискват повече от просто балансиране на натоварването. Представяне на услуга за управление на връзките, оборудвана с хранилище за ключ-стойност в паметта, помага за проследяване на връзките. Всеки път, когато потребител или драйвер се свърже, тази услуга се актуализира със съответната информация за хоста. Това улеснява услугата за местоположение при локализиране и комуникация с желания хост.</w:t>
      </w:r>
    </w:p>
    <w:p w14:paraId="41D1C3CE" w14:textId="5E9B26E6" w:rsidR="00BD54DC" w:rsidRDefault="00BD54DC" w:rsidP="00DB7511">
      <w:pPr>
        <w:pStyle w:val="disbody"/>
      </w:pPr>
      <w:proofErr w:type="spellStart"/>
      <w:r>
        <w:t>Мащабируемост</w:t>
      </w:r>
      <w:proofErr w:type="spellEnd"/>
      <w:r>
        <w:t xml:space="preserve"> на хранилище за данни: Използваме разделяне и </w:t>
      </w:r>
      <w:proofErr w:type="spellStart"/>
      <w:r>
        <w:t>шардинг</w:t>
      </w:r>
      <w:proofErr w:type="spellEnd"/>
      <w:r>
        <w:t xml:space="preserve"> за нашите хранилища за данни и въвеждаме API шлюз за отделяне на потребителски и </w:t>
      </w:r>
      <w:proofErr w:type="spellStart"/>
      <w:r>
        <w:t>драйверни</w:t>
      </w:r>
      <w:proofErr w:type="spellEnd"/>
      <w:r>
        <w:t xml:space="preserve"> приложения от вътрешността на системата.</w:t>
      </w:r>
    </w:p>
    <w:p w14:paraId="2751972B" w14:textId="77777777" w:rsidR="00BD54DC" w:rsidRDefault="00BD54DC" w:rsidP="00BD54DC">
      <w:pPr>
        <w:pStyle w:val="disbody"/>
      </w:pPr>
      <w:r>
        <w:t>Висока наличност: Въпреки че се добавя репликация за бази данни и брокери на съобщения, за да се гарантира висока наличност, ние ще насочим основното си внимание към оптимизиране на производителността.</w:t>
      </w:r>
    </w:p>
    <w:p w14:paraId="00212497" w14:textId="77777777" w:rsidR="00BD54DC" w:rsidRDefault="00BD54DC" w:rsidP="00BD54DC">
      <w:pPr>
        <w:pStyle w:val="disbody"/>
      </w:pPr>
    </w:p>
    <w:p w14:paraId="246A8642" w14:textId="563FB071" w:rsidR="00BD54DC" w:rsidRDefault="00BD54DC" w:rsidP="00FA2AF6">
      <w:pPr>
        <w:pStyle w:val="disbody"/>
      </w:pPr>
      <w:r>
        <w:lastRenderedPageBreak/>
        <w:t xml:space="preserve">Ефективност при влизане: Ние се стремим към бързи отговори при влизане на потребителя, особено при въвеждане на неправилно потребителско име. Вместо </w:t>
      </w:r>
      <w:proofErr w:type="spellStart"/>
      <w:r>
        <w:t>маршрутизиране</w:t>
      </w:r>
      <w:proofErr w:type="spellEnd"/>
      <w:r>
        <w:t xml:space="preserve"> през цялата система, ние предлагаме подход в паметта. Първоначално обмисляйки </w:t>
      </w:r>
      <w:proofErr w:type="spellStart"/>
      <w:r>
        <w:t>хеш</w:t>
      </w:r>
      <w:proofErr w:type="spellEnd"/>
      <w:r>
        <w:t xml:space="preserve">-таблица, осъзнаваме, че е неефективна поради високите разходи за памет за мащабиране. Решението? Филтър за разцвет. Тази пространствено ефективна структура от данни проверява потенциални потребителски имена с минимален отпечатък на паметта. Използването на множество </w:t>
      </w:r>
      <w:proofErr w:type="spellStart"/>
      <w:r>
        <w:t>хеш</w:t>
      </w:r>
      <w:proofErr w:type="spellEnd"/>
      <w:r>
        <w:t xml:space="preserve"> функции намалява шансовете за сблъсък, което прави процеса по-надежден. </w:t>
      </w:r>
      <w:proofErr w:type="spellStart"/>
      <w:r>
        <w:t>Bloom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обаче могат само да добавят нови потребителски имена, но не и да ги премахват. Това ограничение не е загрижено, тъй като изтриването на потребител е рядко събитие и филтърът </w:t>
      </w:r>
      <w:proofErr w:type="spellStart"/>
      <w:r>
        <w:t>Bloom</w:t>
      </w:r>
      <w:proofErr w:type="spellEnd"/>
      <w:r>
        <w:t xml:space="preserve"> може да бъде преизчислен, когато е необходимо.</w:t>
      </w:r>
    </w:p>
    <w:p w14:paraId="08105608" w14:textId="6460CEC4" w:rsidR="00BD54DC" w:rsidRDefault="00BD54DC" w:rsidP="00FA2AF6">
      <w:pPr>
        <w:pStyle w:val="disbody"/>
      </w:pPr>
      <w:r>
        <w:t xml:space="preserve">Бързо съпоставяне: Основно изискване е бързото </w:t>
      </w:r>
      <w:proofErr w:type="spellStart"/>
      <w:r>
        <w:t>сдвояване</w:t>
      </w:r>
      <w:proofErr w:type="spellEnd"/>
      <w:r>
        <w:t xml:space="preserve"> на потребители и водачи, когато е заявено пътуване. Ще се задълбочим в това предизвикателство в следващите дискусии.</w:t>
      </w:r>
    </w:p>
    <w:p w14:paraId="0786B5B5" w14:textId="4EEB6AC9" w:rsidR="00177C80" w:rsidRDefault="00BD54DC" w:rsidP="00BD54DC">
      <w:pPr>
        <w:pStyle w:val="disbody"/>
      </w:pPr>
      <w:r>
        <w:t xml:space="preserve">Резюме: Укрепихме </w:t>
      </w:r>
      <w:proofErr w:type="spellStart"/>
      <w:r>
        <w:t>мащабируемостта</w:t>
      </w:r>
      <w:proofErr w:type="spellEnd"/>
      <w:r>
        <w:t xml:space="preserve"> и наличността на системата с помощта на балансиране на натоварването, </w:t>
      </w:r>
      <w:proofErr w:type="spellStart"/>
      <w:r>
        <w:t>шардинг</w:t>
      </w:r>
      <w:proofErr w:type="spellEnd"/>
      <w:r>
        <w:t xml:space="preserve"> и репликация. Въведохме услуга за управление на връзките, за да преодолеем празнината между потребители и хостове. И, най-важното, интегрира </w:t>
      </w:r>
      <w:proofErr w:type="spellStart"/>
      <w:r>
        <w:t>Bloom</w:t>
      </w:r>
      <w:proofErr w:type="spellEnd"/>
      <w:r>
        <w:t xml:space="preserve"> </w:t>
      </w:r>
      <w:proofErr w:type="spellStart"/>
      <w:r>
        <w:t>Filter</w:t>
      </w:r>
      <w:proofErr w:type="spellEnd"/>
      <w:r>
        <w:t>, за да ускори влизането на потребителя, като същевременно минимизира консумацията на ресурси. Следващата стъпка ще се съсредоточи върху оптимизирането на процеса на съпоставяне между потребител и драйвер.</w:t>
      </w:r>
    </w:p>
    <w:p w14:paraId="386C8101" w14:textId="77777777" w:rsidR="00177C80" w:rsidRDefault="00177C80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0BE01C20" w14:textId="77777777" w:rsidR="00177C80" w:rsidRDefault="00177C80" w:rsidP="00177C80">
      <w:pPr>
        <w:pStyle w:val="disbody"/>
      </w:pPr>
      <w:r>
        <w:lastRenderedPageBreak/>
        <w:t xml:space="preserve">В последното си изследване ние имахме за цел да разгледаме </w:t>
      </w:r>
      <w:proofErr w:type="spellStart"/>
      <w:r>
        <w:t>мащабируемостта</w:t>
      </w:r>
      <w:proofErr w:type="spellEnd"/>
      <w:r>
        <w:t>, наличността и оптимизирането на нашата услуга за споделяне на превози. Ключовите оптимизации включват намаляване на заявките към базата данни за неправилно въведени потребителски имена чрез филтри за разцвет. Основното предизвикателство остава: ефективното свързване на потребителите с драйверите.</w:t>
      </w:r>
    </w:p>
    <w:p w14:paraId="2FA3A75B" w14:textId="77777777" w:rsidR="00177C80" w:rsidRDefault="00177C80" w:rsidP="00177C80">
      <w:pPr>
        <w:pStyle w:val="disbody"/>
      </w:pPr>
    </w:p>
    <w:p w14:paraId="34581C96" w14:textId="77777777" w:rsidR="00177C80" w:rsidRDefault="00177C80" w:rsidP="00177C80">
      <w:pPr>
        <w:pStyle w:val="disbody"/>
      </w:pPr>
      <w:r>
        <w:t>Традиционният метод включваше създаване на виртуален радиус около запитващ потребител, намиране на драйвери в рамките на този радиус и след това определяне на най-близкия драйвер с помощта на външна ETA услуга въз основа на координати в реално време. Външната ETA услуга не можа да бъде оптимизирана, тъй като е извън нашия контрол. И все пак методът за определяне на близките драйвери беше в нашата компетентност и беше най-скъпата от изчислителна гледна точка част поради изчисленията с плаваща запетая върху огромен брой драйвери.</w:t>
      </w:r>
    </w:p>
    <w:p w14:paraId="334D67C1" w14:textId="77777777" w:rsidR="00177C80" w:rsidRDefault="00177C80" w:rsidP="00177C80">
      <w:pPr>
        <w:pStyle w:val="disbody"/>
      </w:pPr>
    </w:p>
    <w:p w14:paraId="3B9238F8" w14:textId="77777777" w:rsidR="00177C80" w:rsidRDefault="00177C80" w:rsidP="00177C80">
      <w:pPr>
        <w:pStyle w:val="disbody"/>
      </w:pPr>
      <w:r>
        <w:t xml:space="preserve">За да коригираме това, въведохме техника за местоположение, базирана на клетки. Земната повърхност беше разделена на уникални клетки, всяка идентифицирана с ID. Местоположението на водачите ще бъде картографирано към тези клетки. Когато потребителите поискат превози, само няколко клетки (обикновено 3-4) в близост се запитват за шофьори, което значително ускорява процеса. Освен това внедрихме </w:t>
      </w:r>
      <w:proofErr w:type="spellStart"/>
      <w:r>
        <w:t>Geohash</w:t>
      </w:r>
      <w:proofErr w:type="spellEnd"/>
      <w:r>
        <w:t>, популярен алгоритъм, който разделя Земята на мрежа от 32 правоъгълника, допълнително усъвършенствайки нашия подход. Това позволява ефективно индексиране и заявки без сложни математически изчисления.</w:t>
      </w:r>
    </w:p>
    <w:p w14:paraId="73A06479" w14:textId="77777777" w:rsidR="00177C80" w:rsidRDefault="00177C80" w:rsidP="00177C80">
      <w:pPr>
        <w:pStyle w:val="disbody"/>
      </w:pPr>
    </w:p>
    <w:p w14:paraId="5E1E63E7" w14:textId="6048560F" w:rsidR="00BD54DC" w:rsidRDefault="00177C80" w:rsidP="00177C80">
      <w:pPr>
        <w:pStyle w:val="disbody"/>
      </w:pPr>
      <w:r>
        <w:t xml:space="preserve">В заключение, с помощта на базирана на клетка система за местоположение и по-специално алгоритъма </w:t>
      </w:r>
      <w:proofErr w:type="spellStart"/>
      <w:r>
        <w:t>Geohash</w:t>
      </w:r>
      <w:proofErr w:type="spellEnd"/>
      <w:r>
        <w:t xml:space="preserve">, ние разработихме </w:t>
      </w:r>
      <w:proofErr w:type="spellStart"/>
      <w:r>
        <w:lastRenderedPageBreak/>
        <w:t>мащабируема</w:t>
      </w:r>
      <w:proofErr w:type="spellEnd"/>
      <w:r>
        <w:t>, ефективна и ефективна услуга за споделяне на превози, която успешно отговаря на всички наши нефункционални изисквания.</w:t>
      </w:r>
    </w:p>
    <w:p w14:paraId="521A7675" w14:textId="5C3F4DC1" w:rsidR="00177C80" w:rsidRDefault="00177C80" w:rsidP="00177C80">
      <w:pPr>
        <w:pStyle w:val="disbody"/>
      </w:pPr>
    </w:p>
    <w:p w14:paraId="0396CA7F" w14:textId="77777777" w:rsidR="00177C80" w:rsidRDefault="00177C80" w:rsidP="00177C80">
      <w:pPr>
        <w:pStyle w:val="disbody"/>
      </w:pPr>
    </w:p>
    <w:p w14:paraId="1A5BD033" w14:textId="77777777" w:rsidR="00BD54DC" w:rsidRDefault="00BD54DC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07D1A34E" w14:textId="77777777" w:rsidR="00423621" w:rsidRDefault="00423621" w:rsidP="00BD54DC">
      <w:pPr>
        <w:pStyle w:val="disbody"/>
      </w:pPr>
    </w:p>
    <w:p w14:paraId="48E1B117" w14:textId="77777777" w:rsidR="00423621" w:rsidRDefault="00423621" w:rsidP="00423621">
      <w:pPr>
        <w:widowControl/>
        <w:shd w:val="clear" w:color="auto" w:fill="FFFFFF"/>
        <w:spacing w:line="240" w:lineRule="auto"/>
        <w:ind w:firstLine="0"/>
        <w:jc w:val="left"/>
        <w:rPr>
          <w:rFonts w:ascii="var(--font-stack-heading)" w:hAnsi="var(--font-stack-heading)"/>
          <w:b/>
          <w:bCs/>
          <w:color w:val="1C1D1F"/>
          <w:sz w:val="24"/>
        </w:rPr>
      </w:pPr>
      <w:r>
        <w:rPr>
          <w:rFonts w:ascii="var(--font-stack-heading)" w:hAnsi="var(--font-stack-heading)"/>
          <w:b/>
          <w:bCs/>
          <w:color w:val="1C1D1F"/>
        </w:rPr>
        <w:t>Scalable Rideshare Service - Additional Resources</w:t>
      </w:r>
    </w:p>
    <w:p w14:paraId="15539AEC" w14:textId="77777777" w:rsidR="00423621" w:rsidRDefault="00423621" w:rsidP="00423621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hyperlink r:id="rId9" w:tgtFrame="_blank" w:history="1">
        <w:proofErr w:type="spellStart"/>
        <w:r>
          <w:rPr>
            <w:rStyle w:val="Strong"/>
            <w:rFonts w:ascii="Roboto" w:hAnsi="Roboto"/>
            <w:color w:val="5624D0"/>
            <w:u w:val="single"/>
          </w:rPr>
          <w:t>Bloom</w:t>
        </w:r>
        <w:proofErr w:type="spellEnd"/>
        <w:r>
          <w:rPr>
            <w:rStyle w:val="Strong"/>
            <w:rFonts w:ascii="Roboto" w:hAnsi="Roboto"/>
            <w:color w:val="5624D0"/>
            <w:u w:val="single"/>
          </w:rPr>
          <w:t xml:space="preserve"> </w:t>
        </w:r>
        <w:proofErr w:type="spellStart"/>
        <w:r>
          <w:rPr>
            <w:rStyle w:val="Strong"/>
            <w:rFonts w:ascii="Roboto" w:hAnsi="Roboto"/>
            <w:color w:val="5624D0"/>
            <w:u w:val="single"/>
          </w:rPr>
          <w:t>Filter</w:t>
        </w:r>
        <w:proofErr w:type="spellEnd"/>
      </w:hyperlink>
    </w:p>
    <w:p w14:paraId="436B01DD" w14:textId="77777777" w:rsidR="00423621" w:rsidRDefault="00423621">
      <w:pPr>
        <w:pStyle w:val="NormalWeb"/>
        <w:widowControl/>
        <w:numPr>
          <w:ilvl w:val="0"/>
          <w:numId w:val="5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</w:t>
      </w:r>
      <w:proofErr w:type="spellStart"/>
      <w:r>
        <w:rPr>
          <w:rFonts w:ascii="Roboto" w:hAnsi="Roboto"/>
          <w:color w:val="1C1D1F"/>
        </w:rPr>
        <w:t>space-efficient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probabilistic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data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structure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where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false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positive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matches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are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possible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but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false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negatives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are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not</w:t>
      </w:r>
      <w:proofErr w:type="spellEnd"/>
      <w:r>
        <w:rPr>
          <w:rFonts w:ascii="Roboto" w:hAnsi="Roboto"/>
          <w:color w:val="1C1D1F"/>
        </w:rPr>
        <w:t xml:space="preserve">. </w:t>
      </w:r>
      <w:proofErr w:type="spellStart"/>
      <w:r>
        <w:rPr>
          <w:rFonts w:ascii="Roboto" w:hAnsi="Roboto"/>
          <w:color w:val="1C1D1F"/>
        </w:rPr>
        <w:t>Elements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can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added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the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but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not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removed</w:t>
      </w:r>
      <w:proofErr w:type="spellEnd"/>
      <w:r>
        <w:rPr>
          <w:rFonts w:ascii="Roboto" w:hAnsi="Roboto"/>
          <w:color w:val="1C1D1F"/>
        </w:rPr>
        <w:t xml:space="preserve">. </w:t>
      </w:r>
      <w:proofErr w:type="spellStart"/>
      <w:r>
        <w:rPr>
          <w:rFonts w:ascii="Roboto" w:hAnsi="Roboto"/>
          <w:color w:val="1C1D1F"/>
        </w:rPr>
        <w:t>This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is</w:t>
      </w:r>
      <w:proofErr w:type="spellEnd"/>
      <w:r>
        <w:rPr>
          <w:rFonts w:ascii="Roboto" w:hAnsi="Roboto"/>
          <w:color w:val="1C1D1F"/>
        </w:rPr>
        <w:t xml:space="preserve"> a </w:t>
      </w:r>
      <w:proofErr w:type="spellStart"/>
      <w:r>
        <w:rPr>
          <w:rFonts w:ascii="Roboto" w:hAnsi="Roboto"/>
          <w:color w:val="1C1D1F"/>
        </w:rPr>
        <w:t>perfect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technique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for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applications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where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the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amount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of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source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data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would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require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impractically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large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amount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of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memory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if</w:t>
      </w:r>
      <w:proofErr w:type="spellEnd"/>
      <w:r>
        <w:rPr>
          <w:rFonts w:ascii="Roboto" w:hAnsi="Roboto"/>
          <w:color w:val="1C1D1F"/>
        </w:rPr>
        <w:t xml:space="preserve"> "</w:t>
      </w:r>
      <w:proofErr w:type="spellStart"/>
      <w:r>
        <w:rPr>
          <w:rFonts w:ascii="Roboto" w:hAnsi="Roboto"/>
          <w:color w:val="1C1D1F"/>
        </w:rPr>
        <w:t>conventional</w:t>
      </w:r>
      <w:proofErr w:type="spellEnd"/>
      <w:r>
        <w:rPr>
          <w:rFonts w:ascii="Roboto" w:hAnsi="Roboto"/>
          <w:color w:val="1C1D1F"/>
        </w:rPr>
        <w:t xml:space="preserve">" </w:t>
      </w:r>
      <w:proofErr w:type="spellStart"/>
      <w:r>
        <w:rPr>
          <w:rFonts w:ascii="Roboto" w:hAnsi="Roboto"/>
          <w:color w:val="1C1D1F"/>
        </w:rPr>
        <w:t>error-free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hashing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techniques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were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applied</w:t>
      </w:r>
      <w:proofErr w:type="spellEnd"/>
      <w:r>
        <w:rPr>
          <w:rFonts w:ascii="Roboto" w:hAnsi="Roboto"/>
          <w:color w:val="1C1D1F"/>
        </w:rPr>
        <w:t>.</w:t>
      </w:r>
    </w:p>
    <w:p w14:paraId="7B33429D" w14:textId="77777777" w:rsidR="00423621" w:rsidRDefault="00423621" w:rsidP="00423621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hyperlink r:id="rId10" w:tgtFrame="_blank" w:history="1">
        <w:proofErr w:type="spellStart"/>
        <w:r>
          <w:rPr>
            <w:rStyle w:val="Strong"/>
            <w:rFonts w:ascii="Roboto" w:hAnsi="Roboto"/>
            <w:color w:val="5624D0"/>
            <w:u w:val="single"/>
          </w:rPr>
          <w:t>Geographical</w:t>
        </w:r>
        <w:proofErr w:type="spellEnd"/>
        <w:r>
          <w:rPr>
            <w:rStyle w:val="Strong"/>
            <w:rFonts w:ascii="Roboto" w:hAnsi="Roboto"/>
            <w:color w:val="5624D0"/>
            <w:u w:val="single"/>
          </w:rPr>
          <w:t xml:space="preserve"> </w:t>
        </w:r>
        <w:proofErr w:type="spellStart"/>
        <w:r>
          <w:rPr>
            <w:rStyle w:val="Strong"/>
            <w:rFonts w:ascii="Roboto" w:hAnsi="Roboto"/>
            <w:color w:val="5624D0"/>
            <w:u w:val="single"/>
          </w:rPr>
          <w:t>distance</w:t>
        </w:r>
        <w:proofErr w:type="spellEnd"/>
        <w:r>
          <w:rPr>
            <w:rStyle w:val="Strong"/>
            <w:rFonts w:ascii="Roboto" w:hAnsi="Roboto"/>
            <w:color w:val="5624D0"/>
            <w:u w:val="single"/>
          </w:rPr>
          <w:t xml:space="preserve"> </w:t>
        </w:r>
        <w:proofErr w:type="spellStart"/>
        <w:r>
          <w:rPr>
            <w:rStyle w:val="Strong"/>
            <w:rFonts w:ascii="Roboto" w:hAnsi="Roboto"/>
            <w:color w:val="5624D0"/>
            <w:u w:val="single"/>
          </w:rPr>
          <w:t>calculation</w:t>
        </w:r>
        <w:proofErr w:type="spellEnd"/>
      </w:hyperlink>
    </w:p>
    <w:p w14:paraId="788F7E3D" w14:textId="77777777" w:rsidR="00423621" w:rsidRDefault="00423621" w:rsidP="00423621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hyperlink r:id="rId11" w:tgtFrame="_blank" w:history="1">
        <w:proofErr w:type="spellStart"/>
        <w:r>
          <w:rPr>
            <w:rStyle w:val="Strong"/>
            <w:rFonts w:ascii="Roboto" w:hAnsi="Roboto"/>
            <w:color w:val="5624D0"/>
            <w:u w:val="single"/>
          </w:rPr>
          <w:t>Geohash</w:t>
        </w:r>
        <w:proofErr w:type="spellEnd"/>
      </w:hyperlink>
    </w:p>
    <w:p w14:paraId="33EAD815" w14:textId="77777777" w:rsidR="00423621" w:rsidRDefault="00423621">
      <w:pPr>
        <w:pStyle w:val="NormalWeb"/>
        <w:widowControl/>
        <w:numPr>
          <w:ilvl w:val="0"/>
          <w:numId w:val="6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Encodes</w:t>
      </w:r>
      <w:proofErr w:type="spellEnd"/>
      <w:r>
        <w:rPr>
          <w:rFonts w:ascii="Roboto" w:hAnsi="Roboto"/>
          <w:color w:val="1C1D1F"/>
        </w:rPr>
        <w:t xml:space="preserve"> a </w:t>
      </w:r>
      <w:proofErr w:type="spellStart"/>
      <w:r>
        <w:rPr>
          <w:rFonts w:ascii="Roboto" w:hAnsi="Roboto"/>
          <w:color w:val="1C1D1F"/>
        </w:rPr>
        <w:t>geographic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location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into</w:t>
      </w:r>
      <w:proofErr w:type="spellEnd"/>
      <w:r>
        <w:rPr>
          <w:rFonts w:ascii="Roboto" w:hAnsi="Roboto"/>
          <w:color w:val="1C1D1F"/>
        </w:rPr>
        <w:t xml:space="preserve"> a </w:t>
      </w:r>
      <w:proofErr w:type="spellStart"/>
      <w:r>
        <w:rPr>
          <w:rFonts w:ascii="Roboto" w:hAnsi="Roboto"/>
          <w:color w:val="1C1D1F"/>
        </w:rPr>
        <w:t>short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of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letters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and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digits</w:t>
      </w:r>
      <w:proofErr w:type="spellEnd"/>
      <w:r>
        <w:rPr>
          <w:rFonts w:ascii="Roboto" w:hAnsi="Roboto"/>
          <w:color w:val="1C1D1F"/>
        </w:rPr>
        <w:t xml:space="preserve">. </w:t>
      </w:r>
      <w:proofErr w:type="spellStart"/>
      <w:r>
        <w:rPr>
          <w:rFonts w:ascii="Roboto" w:hAnsi="Roboto"/>
          <w:color w:val="1C1D1F"/>
        </w:rPr>
        <w:t>For</w:t>
      </w:r>
      <w:proofErr w:type="spellEnd"/>
      <w:r>
        <w:rPr>
          <w:rFonts w:ascii="Roboto" w:hAnsi="Roboto"/>
          <w:color w:val="1C1D1F"/>
        </w:rPr>
        <w:t xml:space="preserve"> a </w:t>
      </w:r>
      <w:proofErr w:type="spellStart"/>
      <w:r>
        <w:rPr>
          <w:rFonts w:ascii="Roboto" w:hAnsi="Roboto"/>
          <w:color w:val="1C1D1F"/>
        </w:rPr>
        <w:t>full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description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see</w:t>
      </w:r>
      <w:proofErr w:type="spellEnd"/>
      <w:r>
        <w:rPr>
          <w:rFonts w:ascii="Roboto" w:hAnsi="Roboto"/>
          <w:color w:val="1C1D1F"/>
        </w:rPr>
        <w:t> </w:t>
      </w:r>
      <w:proofErr w:type="spellStart"/>
      <w:r>
        <w:rPr>
          <w:rFonts w:ascii="Roboto" w:hAnsi="Roboto"/>
          <w:color w:val="1C1D1F"/>
        </w:rPr>
        <w:fldChar w:fldCharType="begin"/>
      </w:r>
      <w:r>
        <w:rPr>
          <w:rFonts w:ascii="Roboto" w:hAnsi="Roboto"/>
          <w:color w:val="1C1D1F"/>
        </w:rPr>
        <w:instrText xml:space="preserve"> HYPERLINK "https://en.wikipedia.org/wiki/Geohash" \t "_blank" </w:instrText>
      </w:r>
      <w:r>
        <w:rPr>
          <w:rFonts w:ascii="Roboto" w:hAnsi="Roboto"/>
          <w:color w:val="1C1D1F"/>
        </w:rPr>
        <w:fldChar w:fldCharType="separate"/>
      </w:r>
      <w:r>
        <w:rPr>
          <w:rStyle w:val="Hyperlink"/>
          <w:rFonts w:ascii="Roboto" w:hAnsi="Roboto"/>
          <w:color w:val="5624D0"/>
        </w:rPr>
        <w:t>this</w:t>
      </w:r>
      <w:proofErr w:type="spellEnd"/>
      <w:r>
        <w:rPr>
          <w:rStyle w:val="Hyperlink"/>
          <w:rFonts w:ascii="Roboto" w:hAnsi="Roboto"/>
          <w:color w:val="5624D0"/>
        </w:rPr>
        <w:t xml:space="preserve"> </w:t>
      </w:r>
      <w:proofErr w:type="spellStart"/>
      <w:r>
        <w:rPr>
          <w:rStyle w:val="Hyperlink"/>
          <w:rFonts w:ascii="Roboto" w:hAnsi="Roboto"/>
          <w:color w:val="5624D0"/>
        </w:rPr>
        <w:t>Wikipedia</w:t>
      </w:r>
      <w:proofErr w:type="spellEnd"/>
      <w:r>
        <w:rPr>
          <w:rStyle w:val="Hyperlink"/>
          <w:rFonts w:ascii="Roboto" w:hAnsi="Roboto"/>
          <w:color w:val="5624D0"/>
        </w:rPr>
        <w:t xml:space="preserve"> </w:t>
      </w:r>
      <w:proofErr w:type="spellStart"/>
      <w:r>
        <w:rPr>
          <w:rStyle w:val="Hyperlink"/>
          <w:rFonts w:ascii="Roboto" w:hAnsi="Roboto"/>
          <w:color w:val="5624D0"/>
        </w:rPr>
        <w:t>article</w:t>
      </w:r>
      <w:proofErr w:type="spellEnd"/>
      <w:r>
        <w:rPr>
          <w:rFonts w:ascii="Roboto" w:hAnsi="Roboto"/>
          <w:color w:val="1C1D1F"/>
        </w:rPr>
        <w:fldChar w:fldCharType="end"/>
      </w:r>
      <w:r>
        <w:rPr>
          <w:rFonts w:ascii="Roboto" w:hAnsi="Roboto"/>
          <w:color w:val="1C1D1F"/>
        </w:rPr>
        <w:t xml:space="preserve">. </w:t>
      </w:r>
      <w:proofErr w:type="spellStart"/>
      <w:r>
        <w:rPr>
          <w:rFonts w:ascii="Roboto" w:hAnsi="Roboto"/>
          <w:color w:val="1C1D1F"/>
        </w:rPr>
        <w:t>Note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that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GeoHash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and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GeoHashing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are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different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things</w:t>
      </w:r>
      <w:proofErr w:type="spellEnd"/>
      <w:r>
        <w:rPr>
          <w:rFonts w:ascii="Roboto" w:hAnsi="Roboto"/>
          <w:color w:val="1C1D1F"/>
        </w:rPr>
        <w:t>.</w:t>
      </w:r>
    </w:p>
    <w:p w14:paraId="53706316" w14:textId="77777777" w:rsidR="00423621" w:rsidRDefault="00423621">
      <w:pPr>
        <w:pStyle w:val="NormalWeb"/>
        <w:widowControl/>
        <w:numPr>
          <w:ilvl w:val="0"/>
          <w:numId w:val="6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hyperlink r:id="rId12" w:tgtFrame="_blank" w:history="1">
        <w:proofErr w:type="spellStart"/>
        <w:r>
          <w:rPr>
            <w:rStyle w:val="Hyperlink"/>
            <w:rFonts w:ascii="Roboto" w:hAnsi="Roboto"/>
            <w:color w:val="5624D0"/>
          </w:rPr>
          <w:t>GeoHash</w:t>
        </w:r>
        <w:proofErr w:type="spellEnd"/>
        <w:r>
          <w:rPr>
            <w:rStyle w:val="Hyperlink"/>
            <w:rFonts w:ascii="Roboto" w:hAnsi="Roboto"/>
            <w:color w:val="5624D0"/>
          </w:rPr>
          <w:t xml:space="preserve"> Explorer </w:t>
        </w:r>
      </w:hyperlink>
      <w:r>
        <w:rPr>
          <w:rFonts w:ascii="Roboto" w:hAnsi="Roboto"/>
          <w:color w:val="1C1D1F"/>
        </w:rPr>
        <w:t xml:space="preserve">- </w:t>
      </w:r>
      <w:proofErr w:type="spellStart"/>
      <w:r>
        <w:rPr>
          <w:rFonts w:ascii="Roboto" w:hAnsi="Roboto"/>
          <w:color w:val="1C1D1F"/>
        </w:rPr>
        <w:t>Online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and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interactive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GeoHash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visualization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tool</w:t>
      </w:r>
      <w:proofErr w:type="spellEnd"/>
      <w:r>
        <w:rPr>
          <w:rFonts w:ascii="Roboto" w:hAnsi="Roboto"/>
          <w:color w:val="1C1D1F"/>
        </w:rPr>
        <w:t>.</w:t>
      </w:r>
    </w:p>
    <w:p w14:paraId="19962B72" w14:textId="77777777" w:rsidR="00423621" w:rsidRDefault="00423621" w:rsidP="00423621">
      <w:pPr>
        <w:pStyle w:val="NormalWeb"/>
        <w:shd w:val="clear" w:color="auto" w:fill="FFFFFF"/>
        <w:spacing w:before="0" w:after="0"/>
        <w:ind w:left="720"/>
        <w:rPr>
          <w:rFonts w:ascii="Roboto" w:hAnsi="Roboto"/>
          <w:color w:val="1C1D1F"/>
        </w:rPr>
      </w:pPr>
    </w:p>
    <w:p w14:paraId="310D6FD5" w14:textId="77777777" w:rsidR="00423621" w:rsidRDefault="00423621" w:rsidP="00423621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hyperlink r:id="rId13" w:tgtFrame="_blank" w:history="1">
        <w:proofErr w:type="spellStart"/>
        <w:r>
          <w:rPr>
            <w:rStyle w:val="Strong"/>
            <w:rFonts w:ascii="Roboto" w:hAnsi="Roboto"/>
            <w:color w:val="5624D0"/>
            <w:u w:val="single"/>
          </w:rPr>
          <w:t>Google's</w:t>
        </w:r>
        <w:proofErr w:type="spellEnd"/>
        <w:r>
          <w:rPr>
            <w:rStyle w:val="Strong"/>
            <w:rFonts w:ascii="Roboto" w:hAnsi="Roboto"/>
            <w:color w:val="5624D0"/>
            <w:u w:val="single"/>
          </w:rPr>
          <w:t xml:space="preserve"> S2 </w:t>
        </w:r>
        <w:proofErr w:type="spellStart"/>
        <w:r>
          <w:rPr>
            <w:rStyle w:val="Strong"/>
            <w:rFonts w:ascii="Roboto" w:hAnsi="Roboto"/>
            <w:color w:val="5624D0"/>
            <w:u w:val="single"/>
          </w:rPr>
          <w:t>Geometry</w:t>
        </w:r>
        <w:proofErr w:type="spellEnd"/>
        <w:r>
          <w:rPr>
            <w:rStyle w:val="Strong"/>
            <w:rFonts w:ascii="Roboto" w:hAnsi="Roboto"/>
            <w:color w:val="5624D0"/>
            <w:u w:val="single"/>
          </w:rPr>
          <w:t xml:space="preserve"> </w:t>
        </w:r>
        <w:proofErr w:type="spellStart"/>
        <w:r>
          <w:rPr>
            <w:rStyle w:val="Strong"/>
            <w:rFonts w:ascii="Roboto" w:hAnsi="Roboto"/>
            <w:color w:val="5624D0"/>
            <w:u w:val="single"/>
          </w:rPr>
          <w:t>Library</w:t>
        </w:r>
        <w:proofErr w:type="spellEnd"/>
      </w:hyperlink>
    </w:p>
    <w:p w14:paraId="6B8819CA" w14:textId="77777777" w:rsidR="00423621" w:rsidRDefault="00423621">
      <w:pPr>
        <w:pStyle w:val="NormalWeb"/>
        <w:widowControl/>
        <w:numPr>
          <w:ilvl w:val="0"/>
          <w:numId w:val="7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Used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by</w:t>
      </w:r>
      <w:proofErr w:type="spellEnd"/>
      <w:r>
        <w:rPr>
          <w:rFonts w:ascii="Roboto" w:hAnsi="Roboto"/>
          <w:color w:val="1C1D1F"/>
        </w:rPr>
        <w:t> </w:t>
      </w:r>
      <w:proofErr w:type="spellStart"/>
      <w:r>
        <w:rPr>
          <w:rFonts w:ascii="Roboto" w:hAnsi="Roboto"/>
          <w:color w:val="1C1D1F"/>
        </w:rPr>
        <w:fldChar w:fldCharType="begin"/>
      </w:r>
      <w:r>
        <w:rPr>
          <w:rFonts w:ascii="Roboto" w:hAnsi="Roboto"/>
          <w:color w:val="1C1D1F"/>
        </w:rPr>
        <w:instrText xml:space="preserve"> HYPERLINK "https://www.uber.com/" \t "_blank" </w:instrText>
      </w:r>
      <w:r>
        <w:rPr>
          <w:rFonts w:ascii="Roboto" w:hAnsi="Roboto"/>
          <w:color w:val="1C1D1F"/>
        </w:rPr>
        <w:fldChar w:fldCharType="separate"/>
      </w:r>
      <w:r>
        <w:rPr>
          <w:rStyle w:val="Hyperlink"/>
          <w:rFonts w:ascii="Roboto" w:hAnsi="Roboto"/>
          <w:color w:val="5624D0"/>
        </w:rPr>
        <w:t>Uber</w:t>
      </w:r>
      <w:proofErr w:type="spellEnd"/>
      <w:r>
        <w:rPr>
          <w:rStyle w:val="Hyperlink"/>
          <w:rFonts w:ascii="Roboto" w:hAnsi="Roboto"/>
          <w:color w:val="5624D0"/>
        </w:rPr>
        <w:t xml:space="preserve"> Technologies, </w:t>
      </w:r>
      <w:proofErr w:type="spellStart"/>
      <w:r>
        <w:rPr>
          <w:rStyle w:val="Hyperlink"/>
          <w:rFonts w:ascii="Roboto" w:hAnsi="Roboto"/>
          <w:color w:val="5624D0"/>
        </w:rPr>
        <w:t>Inc</w:t>
      </w:r>
      <w:proofErr w:type="spellEnd"/>
      <w:r>
        <w:rPr>
          <w:rFonts w:ascii="Roboto" w:hAnsi="Roboto"/>
          <w:color w:val="1C1D1F"/>
        </w:rPr>
        <w:fldChar w:fldCharType="end"/>
      </w:r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this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library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represents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all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data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on</w:t>
      </w:r>
      <w:proofErr w:type="spellEnd"/>
      <w:r>
        <w:rPr>
          <w:rFonts w:ascii="Roboto" w:hAnsi="Roboto"/>
          <w:color w:val="1C1D1F"/>
        </w:rPr>
        <w:t xml:space="preserve"> a </w:t>
      </w:r>
      <w:proofErr w:type="spellStart"/>
      <w:r>
        <w:rPr>
          <w:rFonts w:ascii="Roboto" w:hAnsi="Roboto"/>
          <w:color w:val="1C1D1F"/>
        </w:rPr>
        <w:t>three-dimensional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sphere</w:t>
      </w:r>
      <w:proofErr w:type="spellEnd"/>
      <w:r>
        <w:rPr>
          <w:rFonts w:ascii="Roboto" w:hAnsi="Roboto"/>
          <w:color w:val="1C1D1F"/>
        </w:rPr>
        <w:t xml:space="preserve"> (</w:t>
      </w:r>
      <w:proofErr w:type="spellStart"/>
      <w:r>
        <w:rPr>
          <w:rFonts w:ascii="Roboto" w:hAnsi="Roboto"/>
          <w:color w:val="1C1D1F"/>
        </w:rPr>
        <w:t>similar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to</w:t>
      </w:r>
      <w:proofErr w:type="spellEnd"/>
      <w:r>
        <w:rPr>
          <w:rFonts w:ascii="Roboto" w:hAnsi="Roboto"/>
          <w:color w:val="1C1D1F"/>
        </w:rPr>
        <w:t xml:space="preserve"> a </w:t>
      </w:r>
      <w:proofErr w:type="spellStart"/>
      <w:r>
        <w:rPr>
          <w:rFonts w:ascii="Roboto" w:hAnsi="Roboto"/>
          <w:color w:val="1C1D1F"/>
        </w:rPr>
        <w:t>globe</w:t>
      </w:r>
      <w:proofErr w:type="spellEnd"/>
      <w:r>
        <w:rPr>
          <w:rFonts w:ascii="Roboto" w:hAnsi="Roboto"/>
          <w:color w:val="1C1D1F"/>
        </w:rPr>
        <w:t xml:space="preserve">). </w:t>
      </w:r>
      <w:proofErr w:type="spellStart"/>
      <w:r>
        <w:rPr>
          <w:rFonts w:ascii="Roboto" w:hAnsi="Roboto"/>
          <w:color w:val="1C1D1F"/>
        </w:rPr>
        <w:t>This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makes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possible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build</w:t>
      </w:r>
      <w:proofErr w:type="spellEnd"/>
      <w:r>
        <w:rPr>
          <w:rFonts w:ascii="Roboto" w:hAnsi="Roboto"/>
          <w:color w:val="1C1D1F"/>
        </w:rPr>
        <w:t xml:space="preserve"> a </w:t>
      </w:r>
      <w:proofErr w:type="spellStart"/>
      <w:r>
        <w:rPr>
          <w:rFonts w:ascii="Roboto" w:hAnsi="Roboto"/>
          <w:color w:val="1C1D1F"/>
        </w:rPr>
        <w:t>worldwide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geographic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database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with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seams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singularities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using</w:t>
      </w:r>
      <w:proofErr w:type="spellEnd"/>
      <w:r>
        <w:rPr>
          <w:rFonts w:ascii="Roboto" w:hAnsi="Roboto"/>
          <w:color w:val="1C1D1F"/>
        </w:rPr>
        <w:t xml:space="preserve"> a </w:t>
      </w:r>
      <w:proofErr w:type="spellStart"/>
      <w:r>
        <w:rPr>
          <w:rFonts w:ascii="Roboto" w:hAnsi="Roboto"/>
          <w:color w:val="1C1D1F"/>
        </w:rPr>
        <w:t>single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coordinate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system</w:t>
      </w:r>
      <w:proofErr w:type="spellEnd"/>
      <w:r>
        <w:rPr>
          <w:rFonts w:ascii="Roboto" w:hAnsi="Roboto"/>
          <w:color w:val="1C1D1F"/>
        </w:rPr>
        <w:t xml:space="preserve">, </w:t>
      </w:r>
      <w:proofErr w:type="spellStart"/>
      <w:r>
        <w:rPr>
          <w:rFonts w:ascii="Roboto" w:hAnsi="Roboto"/>
          <w:color w:val="1C1D1F"/>
        </w:rPr>
        <w:t>and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with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low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distortion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everywhere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compared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the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true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shape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of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the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Earth</w:t>
      </w:r>
      <w:proofErr w:type="spellEnd"/>
      <w:r>
        <w:rPr>
          <w:rFonts w:ascii="Roboto" w:hAnsi="Roboto"/>
          <w:color w:val="1C1D1F"/>
        </w:rPr>
        <w:t>.</w:t>
      </w:r>
    </w:p>
    <w:p w14:paraId="33C3CE7D" w14:textId="77777777" w:rsidR="004A3ADB" w:rsidRPr="00276F02" w:rsidRDefault="004A3ADB" w:rsidP="003725A1">
      <w:pPr>
        <w:pStyle w:val="disbody"/>
      </w:pPr>
    </w:p>
    <w:sectPr w:rsidR="004A3ADB" w:rsidRPr="00276F02" w:rsidSect="009221D0">
      <w:headerReference w:type="default" r:id="rId14"/>
      <w:footerReference w:type="default" r:id="rId15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4DDE5" w14:textId="77777777" w:rsidR="00250C11" w:rsidRDefault="00250C11" w:rsidP="00DA5C8B">
      <w:pPr>
        <w:spacing w:line="240" w:lineRule="auto"/>
      </w:pPr>
      <w:r>
        <w:separator/>
      </w:r>
    </w:p>
  </w:endnote>
  <w:endnote w:type="continuationSeparator" w:id="0">
    <w:p w14:paraId="3B3210AB" w14:textId="77777777" w:rsidR="00250C11" w:rsidRDefault="00250C11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  <w:p w14:paraId="0AD622CD" w14:textId="77777777" w:rsidR="002A1D0B" w:rsidRDefault="002A1D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A3416" w14:textId="77777777" w:rsidR="00250C11" w:rsidRDefault="00250C11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591BB65B" w14:textId="77777777" w:rsidR="00250C11" w:rsidRDefault="00250C11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177EB351" w14:textId="77777777" w:rsidR="00250C11" w:rsidRDefault="00250C11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  <w:p w14:paraId="61611847" w14:textId="77777777" w:rsidR="002A1D0B" w:rsidRDefault="002A1D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F951DB"/>
    <w:multiLevelType w:val="multilevel"/>
    <w:tmpl w:val="250E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5B760C65"/>
    <w:multiLevelType w:val="multilevel"/>
    <w:tmpl w:val="7B42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8D071A"/>
    <w:multiLevelType w:val="multilevel"/>
    <w:tmpl w:val="2916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692653919">
    <w:abstractNumId w:val="0"/>
  </w:num>
  <w:num w:numId="2" w16cid:durableId="1394617852">
    <w:abstractNumId w:val="3"/>
  </w:num>
  <w:num w:numId="3" w16cid:durableId="2052916461">
    <w:abstractNumId w:val="6"/>
  </w:num>
  <w:num w:numId="4" w16cid:durableId="1671561695">
    <w:abstractNumId w:val="2"/>
  </w:num>
  <w:num w:numId="5" w16cid:durableId="1652320577">
    <w:abstractNumId w:val="5"/>
  </w:num>
  <w:num w:numId="6" w16cid:durableId="684019545">
    <w:abstractNumId w:val="1"/>
  </w:num>
  <w:num w:numId="7" w16cid:durableId="158337255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07F5"/>
    <w:rsid w:val="000019EB"/>
    <w:rsid w:val="00002220"/>
    <w:rsid w:val="000022E0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35C2"/>
    <w:rsid w:val="000142AA"/>
    <w:rsid w:val="00014729"/>
    <w:rsid w:val="000156AA"/>
    <w:rsid w:val="00017F3B"/>
    <w:rsid w:val="00020422"/>
    <w:rsid w:val="00020BAD"/>
    <w:rsid w:val="00022C42"/>
    <w:rsid w:val="00025571"/>
    <w:rsid w:val="00026E87"/>
    <w:rsid w:val="00027B7F"/>
    <w:rsid w:val="00030DA9"/>
    <w:rsid w:val="00031A9D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1CA6"/>
    <w:rsid w:val="00042EB2"/>
    <w:rsid w:val="0004338A"/>
    <w:rsid w:val="0004363E"/>
    <w:rsid w:val="0004605E"/>
    <w:rsid w:val="000460D7"/>
    <w:rsid w:val="000466F1"/>
    <w:rsid w:val="000469E6"/>
    <w:rsid w:val="00046D50"/>
    <w:rsid w:val="000476DB"/>
    <w:rsid w:val="00047A14"/>
    <w:rsid w:val="00047C6E"/>
    <w:rsid w:val="00047E3A"/>
    <w:rsid w:val="0005056B"/>
    <w:rsid w:val="00051052"/>
    <w:rsid w:val="0005130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29A3"/>
    <w:rsid w:val="00063DD6"/>
    <w:rsid w:val="000640AB"/>
    <w:rsid w:val="0006496F"/>
    <w:rsid w:val="00065754"/>
    <w:rsid w:val="00065F6D"/>
    <w:rsid w:val="000660FA"/>
    <w:rsid w:val="00070B86"/>
    <w:rsid w:val="000729F4"/>
    <w:rsid w:val="00072B08"/>
    <w:rsid w:val="00073707"/>
    <w:rsid w:val="00073CA6"/>
    <w:rsid w:val="00074A10"/>
    <w:rsid w:val="000753CC"/>
    <w:rsid w:val="0007578C"/>
    <w:rsid w:val="000775CD"/>
    <w:rsid w:val="000807C2"/>
    <w:rsid w:val="00082566"/>
    <w:rsid w:val="00084B24"/>
    <w:rsid w:val="00085109"/>
    <w:rsid w:val="00085996"/>
    <w:rsid w:val="000877B5"/>
    <w:rsid w:val="000909E5"/>
    <w:rsid w:val="000914F5"/>
    <w:rsid w:val="000931E2"/>
    <w:rsid w:val="00094964"/>
    <w:rsid w:val="000953B0"/>
    <w:rsid w:val="000A05F8"/>
    <w:rsid w:val="000A11C1"/>
    <w:rsid w:val="000A125D"/>
    <w:rsid w:val="000A1BB7"/>
    <w:rsid w:val="000A28D0"/>
    <w:rsid w:val="000A2FA3"/>
    <w:rsid w:val="000A32B1"/>
    <w:rsid w:val="000A3F23"/>
    <w:rsid w:val="000A4EDC"/>
    <w:rsid w:val="000A4EDF"/>
    <w:rsid w:val="000A5438"/>
    <w:rsid w:val="000A62A1"/>
    <w:rsid w:val="000A6ABB"/>
    <w:rsid w:val="000A71A3"/>
    <w:rsid w:val="000A7557"/>
    <w:rsid w:val="000B0170"/>
    <w:rsid w:val="000B0DA1"/>
    <w:rsid w:val="000B5B20"/>
    <w:rsid w:val="000B727C"/>
    <w:rsid w:val="000B76FE"/>
    <w:rsid w:val="000C0407"/>
    <w:rsid w:val="000C1054"/>
    <w:rsid w:val="000C2D42"/>
    <w:rsid w:val="000C3BC5"/>
    <w:rsid w:val="000C550B"/>
    <w:rsid w:val="000C57B0"/>
    <w:rsid w:val="000C5B86"/>
    <w:rsid w:val="000C6319"/>
    <w:rsid w:val="000C6D6B"/>
    <w:rsid w:val="000D0D51"/>
    <w:rsid w:val="000D1B89"/>
    <w:rsid w:val="000D2301"/>
    <w:rsid w:val="000D2AAC"/>
    <w:rsid w:val="000D3725"/>
    <w:rsid w:val="000D3F22"/>
    <w:rsid w:val="000D520F"/>
    <w:rsid w:val="000D6CF3"/>
    <w:rsid w:val="000E0974"/>
    <w:rsid w:val="000E1226"/>
    <w:rsid w:val="000E2205"/>
    <w:rsid w:val="000E2C23"/>
    <w:rsid w:val="000E2DD6"/>
    <w:rsid w:val="000E2FF9"/>
    <w:rsid w:val="000E4E60"/>
    <w:rsid w:val="000E708E"/>
    <w:rsid w:val="000F0A95"/>
    <w:rsid w:val="000F0F2D"/>
    <w:rsid w:val="000F1F9C"/>
    <w:rsid w:val="000F2962"/>
    <w:rsid w:val="000F31DE"/>
    <w:rsid w:val="001007F8"/>
    <w:rsid w:val="00100C08"/>
    <w:rsid w:val="00100F95"/>
    <w:rsid w:val="00102E89"/>
    <w:rsid w:val="001034E5"/>
    <w:rsid w:val="00104FB5"/>
    <w:rsid w:val="00105AD7"/>
    <w:rsid w:val="0010623E"/>
    <w:rsid w:val="0010630D"/>
    <w:rsid w:val="001101AD"/>
    <w:rsid w:val="0011022C"/>
    <w:rsid w:val="00113096"/>
    <w:rsid w:val="00113645"/>
    <w:rsid w:val="00113DAA"/>
    <w:rsid w:val="001152A9"/>
    <w:rsid w:val="00115441"/>
    <w:rsid w:val="00115C6F"/>
    <w:rsid w:val="00116410"/>
    <w:rsid w:val="0011671C"/>
    <w:rsid w:val="00117C66"/>
    <w:rsid w:val="00117DA8"/>
    <w:rsid w:val="00121B88"/>
    <w:rsid w:val="00123C57"/>
    <w:rsid w:val="00125332"/>
    <w:rsid w:val="00126DBE"/>
    <w:rsid w:val="00127954"/>
    <w:rsid w:val="00127BC8"/>
    <w:rsid w:val="00130D81"/>
    <w:rsid w:val="00130FAD"/>
    <w:rsid w:val="001330A1"/>
    <w:rsid w:val="00134336"/>
    <w:rsid w:val="00134939"/>
    <w:rsid w:val="00135BE4"/>
    <w:rsid w:val="001378F5"/>
    <w:rsid w:val="00137BB4"/>
    <w:rsid w:val="00140DC7"/>
    <w:rsid w:val="001410D3"/>
    <w:rsid w:val="00141E3B"/>
    <w:rsid w:val="001421A4"/>
    <w:rsid w:val="00143308"/>
    <w:rsid w:val="00145AE1"/>
    <w:rsid w:val="00150840"/>
    <w:rsid w:val="001534CB"/>
    <w:rsid w:val="0015483C"/>
    <w:rsid w:val="00155A4C"/>
    <w:rsid w:val="00156B21"/>
    <w:rsid w:val="00157F5A"/>
    <w:rsid w:val="00162EDA"/>
    <w:rsid w:val="00163180"/>
    <w:rsid w:val="00163E36"/>
    <w:rsid w:val="00164A95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76E90"/>
    <w:rsid w:val="00177C80"/>
    <w:rsid w:val="00180F50"/>
    <w:rsid w:val="001813CC"/>
    <w:rsid w:val="0018169A"/>
    <w:rsid w:val="00182BDE"/>
    <w:rsid w:val="001833EC"/>
    <w:rsid w:val="0018727A"/>
    <w:rsid w:val="0018773C"/>
    <w:rsid w:val="001923D3"/>
    <w:rsid w:val="001925D9"/>
    <w:rsid w:val="0019451D"/>
    <w:rsid w:val="00197E02"/>
    <w:rsid w:val="001A1D3B"/>
    <w:rsid w:val="001A2C6B"/>
    <w:rsid w:val="001A2D17"/>
    <w:rsid w:val="001A31EF"/>
    <w:rsid w:val="001A57F6"/>
    <w:rsid w:val="001A5CEA"/>
    <w:rsid w:val="001A67F9"/>
    <w:rsid w:val="001A6955"/>
    <w:rsid w:val="001A6B0B"/>
    <w:rsid w:val="001A74C0"/>
    <w:rsid w:val="001A7CAC"/>
    <w:rsid w:val="001B0704"/>
    <w:rsid w:val="001B07C1"/>
    <w:rsid w:val="001B2299"/>
    <w:rsid w:val="001B2334"/>
    <w:rsid w:val="001B37DC"/>
    <w:rsid w:val="001B6749"/>
    <w:rsid w:val="001B7C43"/>
    <w:rsid w:val="001C04BF"/>
    <w:rsid w:val="001C17F8"/>
    <w:rsid w:val="001C18DF"/>
    <w:rsid w:val="001C19EC"/>
    <w:rsid w:val="001C2403"/>
    <w:rsid w:val="001C2712"/>
    <w:rsid w:val="001C2C70"/>
    <w:rsid w:val="001C2D49"/>
    <w:rsid w:val="001C2EB5"/>
    <w:rsid w:val="001C3444"/>
    <w:rsid w:val="001C3DBC"/>
    <w:rsid w:val="001C416E"/>
    <w:rsid w:val="001C4FA0"/>
    <w:rsid w:val="001C54F0"/>
    <w:rsid w:val="001C57FD"/>
    <w:rsid w:val="001C5C98"/>
    <w:rsid w:val="001C7D17"/>
    <w:rsid w:val="001D04D8"/>
    <w:rsid w:val="001D1CF1"/>
    <w:rsid w:val="001D2A2D"/>
    <w:rsid w:val="001D35DE"/>
    <w:rsid w:val="001D3A4F"/>
    <w:rsid w:val="001D4CA2"/>
    <w:rsid w:val="001D55DC"/>
    <w:rsid w:val="001D6417"/>
    <w:rsid w:val="001E1BEC"/>
    <w:rsid w:val="001E6803"/>
    <w:rsid w:val="001F0BE2"/>
    <w:rsid w:val="001F2FA7"/>
    <w:rsid w:val="001F362B"/>
    <w:rsid w:val="001F4257"/>
    <w:rsid w:val="001F4998"/>
    <w:rsid w:val="001F554E"/>
    <w:rsid w:val="001F55C6"/>
    <w:rsid w:val="001F602D"/>
    <w:rsid w:val="001F62B4"/>
    <w:rsid w:val="001F6866"/>
    <w:rsid w:val="0020059E"/>
    <w:rsid w:val="00200A71"/>
    <w:rsid w:val="00201290"/>
    <w:rsid w:val="002021DE"/>
    <w:rsid w:val="00206911"/>
    <w:rsid w:val="00207F53"/>
    <w:rsid w:val="002113D2"/>
    <w:rsid w:val="00211B0D"/>
    <w:rsid w:val="00212E69"/>
    <w:rsid w:val="002135BD"/>
    <w:rsid w:val="0021502C"/>
    <w:rsid w:val="002157F4"/>
    <w:rsid w:val="002169C3"/>
    <w:rsid w:val="00216F26"/>
    <w:rsid w:val="00217983"/>
    <w:rsid w:val="00217AEC"/>
    <w:rsid w:val="0022028E"/>
    <w:rsid w:val="00220892"/>
    <w:rsid w:val="002222E1"/>
    <w:rsid w:val="002223B7"/>
    <w:rsid w:val="00222CA7"/>
    <w:rsid w:val="00226339"/>
    <w:rsid w:val="00227094"/>
    <w:rsid w:val="00231041"/>
    <w:rsid w:val="002327EC"/>
    <w:rsid w:val="00232C99"/>
    <w:rsid w:val="00234423"/>
    <w:rsid w:val="002371F8"/>
    <w:rsid w:val="0024073A"/>
    <w:rsid w:val="00240E04"/>
    <w:rsid w:val="00240F4A"/>
    <w:rsid w:val="00241C91"/>
    <w:rsid w:val="00242A46"/>
    <w:rsid w:val="00242EF4"/>
    <w:rsid w:val="00244DBE"/>
    <w:rsid w:val="00244FF4"/>
    <w:rsid w:val="00245094"/>
    <w:rsid w:val="00245F21"/>
    <w:rsid w:val="002477F6"/>
    <w:rsid w:val="002504CE"/>
    <w:rsid w:val="00250AA0"/>
    <w:rsid w:val="00250C11"/>
    <w:rsid w:val="00252509"/>
    <w:rsid w:val="002527DE"/>
    <w:rsid w:val="00255E61"/>
    <w:rsid w:val="00256A63"/>
    <w:rsid w:val="00256FD9"/>
    <w:rsid w:val="00257656"/>
    <w:rsid w:val="002615A1"/>
    <w:rsid w:val="00262181"/>
    <w:rsid w:val="002649DE"/>
    <w:rsid w:val="0026524E"/>
    <w:rsid w:val="00265451"/>
    <w:rsid w:val="00265B96"/>
    <w:rsid w:val="00266050"/>
    <w:rsid w:val="002667BE"/>
    <w:rsid w:val="00266D15"/>
    <w:rsid w:val="00267C83"/>
    <w:rsid w:val="00274000"/>
    <w:rsid w:val="0027518F"/>
    <w:rsid w:val="00276404"/>
    <w:rsid w:val="00276F02"/>
    <w:rsid w:val="002770AE"/>
    <w:rsid w:val="00280B1E"/>
    <w:rsid w:val="00280B34"/>
    <w:rsid w:val="002813A7"/>
    <w:rsid w:val="00281427"/>
    <w:rsid w:val="00282D83"/>
    <w:rsid w:val="002837C7"/>
    <w:rsid w:val="00285896"/>
    <w:rsid w:val="00285EC5"/>
    <w:rsid w:val="00286A87"/>
    <w:rsid w:val="002872AB"/>
    <w:rsid w:val="002875CE"/>
    <w:rsid w:val="00290AF4"/>
    <w:rsid w:val="00293616"/>
    <w:rsid w:val="00293C9D"/>
    <w:rsid w:val="002949C7"/>
    <w:rsid w:val="0029561F"/>
    <w:rsid w:val="00296906"/>
    <w:rsid w:val="002A05B7"/>
    <w:rsid w:val="002A13B4"/>
    <w:rsid w:val="002A1D0B"/>
    <w:rsid w:val="002A3B11"/>
    <w:rsid w:val="002A461E"/>
    <w:rsid w:val="002A7D1D"/>
    <w:rsid w:val="002B115A"/>
    <w:rsid w:val="002B1834"/>
    <w:rsid w:val="002B1898"/>
    <w:rsid w:val="002B3CEC"/>
    <w:rsid w:val="002B45AE"/>
    <w:rsid w:val="002B4890"/>
    <w:rsid w:val="002B48B7"/>
    <w:rsid w:val="002B564A"/>
    <w:rsid w:val="002B6C19"/>
    <w:rsid w:val="002B735A"/>
    <w:rsid w:val="002B73EA"/>
    <w:rsid w:val="002B7813"/>
    <w:rsid w:val="002B7FF4"/>
    <w:rsid w:val="002C29D0"/>
    <w:rsid w:val="002C4B5B"/>
    <w:rsid w:val="002C4D15"/>
    <w:rsid w:val="002C55B0"/>
    <w:rsid w:val="002C5EAC"/>
    <w:rsid w:val="002C6403"/>
    <w:rsid w:val="002C76F6"/>
    <w:rsid w:val="002C79A0"/>
    <w:rsid w:val="002C7A83"/>
    <w:rsid w:val="002D05AB"/>
    <w:rsid w:val="002D1244"/>
    <w:rsid w:val="002D18F1"/>
    <w:rsid w:val="002D1922"/>
    <w:rsid w:val="002D1B0C"/>
    <w:rsid w:val="002D1E36"/>
    <w:rsid w:val="002D2BF0"/>
    <w:rsid w:val="002D3669"/>
    <w:rsid w:val="002D4928"/>
    <w:rsid w:val="002D4957"/>
    <w:rsid w:val="002D522C"/>
    <w:rsid w:val="002D5824"/>
    <w:rsid w:val="002D5C6C"/>
    <w:rsid w:val="002D71B9"/>
    <w:rsid w:val="002E02AF"/>
    <w:rsid w:val="002E07C5"/>
    <w:rsid w:val="002E36E2"/>
    <w:rsid w:val="002E3CB2"/>
    <w:rsid w:val="002E599C"/>
    <w:rsid w:val="002F0239"/>
    <w:rsid w:val="002F0555"/>
    <w:rsid w:val="002F064E"/>
    <w:rsid w:val="002F0ECA"/>
    <w:rsid w:val="002F1AE0"/>
    <w:rsid w:val="002F3215"/>
    <w:rsid w:val="002F3447"/>
    <w:rsid w:val="002F418B"/>
    <w:rsid w:val="002F41C2"/>
    <w:rsid w:val="002F669E"/>
    <w:rsid w:val="002F6BC3"/>
    <w:rsid w:val="002F7104"/>
    <w:rsid w:val="002F7F9C"/>
    <w:rsid w:val="00305824"/>
    <w:rsid w:val="00307848"/>
    <w:rsid w:val="00311AEB"/>
    <w:rsid w:val="00313319"/>
    <w:rsid w:val="003136F4"/>
    <w:rsid w:val="00313CFA"/>
    <w:rsid w:val="00313E52"/>
    <w:rsid w:val="00314FFF"/>
    <w:rsid w:val="00315777"/>
    <w:rsid w:val="0031758D"/>
    <w:rsid w:val="003176D2"/>
    <w:rsid w:val="00320E3D"/>
    <w:rsid w:val="003242DA"/>
    <w:rsid w:val="00326873"/>
    <w:rsid w:val="0032711D"/>
    <w:rsid w:val="00327AE5"/>
    <w:rsid w:val="00331660"/>
    <w:rsid w:val="003335F4"/>
    <w:rsid w:val="00333BE0"/>
    <w:rsid w:val="00333FE7"/>
    <w:rsid w:val="00337BBC"/>
    <w:rsid w:val="0034064D"/>
    <w:rsid w:val="00340AC8"/>
    <w:rsid w:val="00340EC0"/>
    <w:rsid w:val="00340F66"/>
    <w:rsid w:val="00342B64"/>
    <w:rsid w:val="003453F2"/>
    <w:rsid w:val="00345745"/>
    <w:rsid w:val="00345A2C"/>
    <w:rsid w:val="00345F86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4D83"/>
    <w:rsid w:val="003553E3"/>
    <w:rsid w:val="003561BA"/>
    <w:rsid w:val="00356513"/>
    <w:rsid w:val="003605F4"/>
    <w:rsid w:val="00360DA4"/>
    <w:rsid w:val="00361261"/>
    <w:rsid w:val="00362547"/>
    <w:rsid w:val="00362891"/>
    <w:rsid w:val="00362F06"/>
    <w:rsid w:val="0036351C"/>
    <w:rsid w:val="00364041"/>
    <w:rsid w:val="00364800"/>
    <w:rsid w:val="00366ACC"/>
    <w:rsid w:val="00366D14"/>
    <w:rsid w:val="00367930"/>
    <w:rsid w:val="0037052A"/>
    <w:rsid w:val="00370D4B"/>
    <w:rsid w:val="00370EF8"/>
    <w:rsid w:val="003712E5"/>
    <w:rsid w:val="003717C8"/>
    <w:rsid w:val="00371F11"/>
    <w:rsid w:val="003725A1"/>
    <w:rsid w:val="00374A71"/>
    <w:rsid w:val="00375533"/>
    <w:rsid w:val="00376229"/>
    <w:rsid w:val="00376873"/>
    <w:rsid w:val="00377DC1"/>
    <w:rsid w:val="00381471"/>
    <w:rsid w:val="00381577"/>
    <w:rsid w:val="003819F5"/>
    <w:rsid w:val="003827D5"/>
    <w:rsid w:val="00382950"/>
    <w:rsid w:val="00382A83"/>
    <w:rsid w:val="00382E39"/>
    <w:rsid w:val="00384177"/>
    <w:rsid w:val="00384371"/>
    <w:rsid w:val="00384494"/>
    <w:rsid w:val="00385C8C"/>
    <w:rsid w:val="00385DCD"/>
    <w:rsid w:val="00387B7A"/>
    <w:rsid w:val="00390F43"/>
    <w:rsid w:val="00391ADA"/>
    <w:rsid w:val="003A18E4"/>
    <w:rsid w:val="003A1B08"/>
    <w:rsid w:val="003A3B2B"/>
    <w:rsid w:val="003A5388"/>
    <w:rsid w:val="003A53E3"/>
    <w:rsid w:val="003A6199"/>
    <w:rsid w:val="003B1552"/>
    <w:rsid w:val="003B282B"/>
    <w:rsid w:val="003B519B"/>
    <w:rsid w:val="003B619C"/>
    <w:rsid w:val="003B785E"/>
    <w:rsid w:val="003C03E7"/>
    <w:rsid w:val="003C2E84"/>
    <w:rsid w:val="003C44F3"/>
    <w:rsid w:val="003C46FC"/>
    <w:rsid w:val="003C4D84"/>
    <w:rsid w:val="003C544C"/>
    <w:rsid w:val="003C585B"/>
    <w:rsid w:val="003C69C0"/>
    <w:rsid w:val="003C7664"/>
    <w:rsid w:val="003C7EEF"/>
    <w:rsid w:val="003C7EFB"/>
    <w:rsid w:val="003D0331"/>
    <w:rsid w:val="003D0A9D"/>
    <w:rsid w:val="003D2F5C"/>
    <w:rsid w:val="003D4FEB"/>
    <w:rsid w:val="003D6111"/>
    <w:rsid w:val="003D7451"/>
    <w:rsid w:val="003E006D"/>
    <w:rsid w:val="003E17DF"/>
    <w:rsid w:val="003E4065"/>
    <w:rsid w:val="003E47D6"/>
    <w:rsid w:val="003E5A72"/>
    <w:rsid w:val="003E78CD"/>
    <w:rsid w:val="003F08B9"/>
    <w:rsid w:val="003F16AF"/>
    <w:rsid w:val="003F297A"/>
    <w:rsid w:val="003F395D"/>
    <w:rsid w:val="003F4AE4"/>
    <w:rsid w:val="003F6206"/>
    <w:rsid w:val="003F702E"/>
    <w:rsid w:val="0040040D"/>
    <w:rsid w:val="004015F7"/>
    <w:rsid w:val="004021A0"/>
    <w:rsid w:val="004039ED"/>
    <w:rsid w:val="00403A0C"/>
    <w:rsid w:val="00404092"/>
    <w:rsid w:val="00404B99"/>
    <w:rsid w:val="004074AC"/>
    <w:rsid w:val="00407CC2"/>
    <w:rsid w:val="00410A58"/>
    <w:rsid w:val="00411208"/>
    <w:rsid w:val="004113A1"/>
    <w:rsid w:val="004121A1"/>
    <w:rsid w:val="004122AA"/>
    <w:rsid w:val="004140CB"/>
    <w:rsid w:val="00414134"/>
    <w:rsid w:val="00414C83"/>
    <w:rsid w:val="00415602"/>
    <w:rsid w:val="00416E98"/>
    <w:rsid w:val="00417987"/>
    <w:rsid w:val="00417BA4"/>
    <w:rsid w:val="00421460"/>
    <w:rsid w:val="00421D6D"/>
    <w:rsid w:val="00422E9D"/>
    <w:rsid w:val="00423621"/>
    <w:rsid w:val="004243A9"/>
    <w:rsid w:val="00425510"/>
    <w:rsid w:val="00425B84"/>
    <w:rsid w:val="004260F5"/>
    <w:rsid w:val="00426555"/>
    <w:rsid w:val="004275BC"/>
    <w:rsid w:val="00427AC5"/>
    <w:rsid w:val="00431AFF"/>
    <w:rsid w:val="00432FFC"/>
    <w:rsid w:val="00434379"/>
    <w:rsid w:val="004343BE"/>
    <w:rsid w:val="00435708"/>
    <w:rsid w:val="00440D85"/>
    <w:rsid w:val="00442111"/>
    <w:rsid w:val="004432EB"/>
    <w:rsid w:val="00443F71"/>
    <w:rsid w:val="00444689"/>
    <w:rsid w:val="00446B73"/>
    <w:rsid w:val="00447454"/>
    <w:rsid w:val="00451ABB"/>
    <w:rsid w:val="004526A2"/>
    <w:rsid w:val="00453321"/>
    <w:rsid w:val="004537A7"/>
    <w:rsid w:val="00454123"/>
    <w:rsid w:val="004550AE"/>
    <w:rsid w:val="00456064"/>
    <w:rsid w:val="00460556"/>
    <w:rsid w:val="004618D8"/>
    <w:rsid w:val="00463B54"/>
    <w:rsid w:val="00463F12"/>
    <w:rsid w:val="00465579"/>
    <w:rsid w:val="00466929"/>
    <w:rsid w:val="004674BD"/>
    <w:rsid w:val="004679DA"/>
    <w:rsid w:val="00467BA3"/>
    <w:rsid w:val="00471530"/>
    <w:rsid w:val="004728F0"/>
    <w:rsid w:val="004742CA"/>
    <w:rsid w:val="0047515E"/>
    <w:rsid w:val="00476A09"/>
    <w:rsid w:val="00476E38"/>
    <w:rsid w:val="004775C1"/>
    <w:rsid w:val="00477DC4"/>
    <w:rsid w:val="0048180F"/>
    <w:rsid w:val="00481B54"/>
    <w:rsid w:val="00482B20"/>
    <w:rsid w:val="00483107"/>
    <w:rsid w:val="0048350A"/>
    <w:rsid w:val="00483916"/>
    <w:rsid w:val="00483F73"/>
    <w:rsid w:val="00485111"/>
    <w:rsid w:val="00487DC6"/>
    <w:rsid w:val="004908ED"/>
    <w:rsid w:val="0049131E"/>
    <w:rsid w:val="0049135A"/>
    <w:rsid w:val="004916BC"/>
    <w:rsid w:val="0049181D"/>
    <w:rsid w:val="00491DAD"/>
    <w:rsid w:val="004949F0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3ADB"/>
    <w:rsid w:val="004A3FEB"/>
    <w:rsid w:val="004A6224"/>
    <w:rsid w:val="004A6759"/>
    <w:rsid w:val="004A7CD4"/>
    <w:rsid w:val="004A7E96"/>
    <w:rsid w:val="004B1495"/>
    <w:rsid w:val="004B2573"/>
    <w:rsid w:val="004B3ED4"/>
    <w:rsid w:val="004B3FA2"/>
    <w:rsid w:val="004C10B0"/>
    <w:rsid w:val="004C1176"/>
    <w:rsid w:val="004C12D4"/>
    <w:rsid w:val="004C209D"/>
    <w:rsid w:val="004C29B3"/>
    <w:rsid w:val="004C3169"/>
    <w:rsid w:val="004C32F3"/>
    <w:rsid w:val="004C6460"/>
    <w:rsid w:val="004C7562"/>
    <w:rsid w:val="004C7971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C4F"/>
    <w:rsid w:val="004D70B3"/>
    <w:rsid w:val="004D755D"/>
    <w:rsid w:val="004D7A51"/>
    <w:rsid w:val="004D7D59"/>
    <w:rsid w:val="004E00D8"/>
    <w:rsid w:val="004E0D98"/>
    <w:rsid w:val="004E1FE7"/>
    <w:rsid w:val="004E2421"/>
    <w:rsid w:val="004E3689"/>
    <w:rsid w:val="004E3D52"/>
    <w:rsid w:val="004E3FDD"/>
    <w:rsid w:val="004E4B3D"/>
    <w:rsid w:val="004E4B3E"/>
    <w:rsid w:val="004E6178"/>
    <w:rsid w:val="004E6FC6"/>
    <w:rsid w:val="004E79B9"/>
    <w:rsid w:val="004F21B6"/>
    <w:rsid w:val="004F2645"/>
    <w:rsid w:val="004F2721"/>
    <w:rsid w:val="004F2815"/>
    <w:rsid w:val="004F3A6C"/>
    <w:rsid w:val="004F3FD4"/>
    <w:rsid w:val="004F5928"/>
    <w:rsid w:val="004F667B"/>
    <w:rsid w:val="004F6CA2"/>
    <w:rsid w:val="004F7CDB"/>
    <w:rsid w:val="0050062E"/>
    <w:rsid w:val="00500871"/>
    <w:rsid w:val="0050176C"/>
    <w:rsid w:val="00501872"/>
    <w:rsid w:val="00501989"/>
    <w:rsid w:val="005027B6"/>
    <w:rsid w:val="005046C9"/>
    <w:rsid w:val="00504BB0"/>
    <w:rsid w:val="00505634"/>
    <w:rsid w:val="00506880"/>
    <w:rsid w:val="005074A7"/>
    <w:rsid w:val="00507921"/>
    <w:rsid w:val="005100F0"/>
    <w:rsid w:val="00512602"/>
    <w:rsid w:val="005133E7"/>
    <w:rsid w:val="00516ED8"/>
    <w:rsid w:val="00517757"/>
    <w:rsid w:val="005220D8"/>
    <w:rsid w:val="00522F33"/>
    <w:rsid w:val="00524519"/>
    <w:rsid w:val="00524CFA"/>
    <w:rsid w:val="005256A4"/>
    <w:rsid w:val="00526479"/>
    <w:rsid w:val="005307D9"/>
    <w:rsid w:val="00530AC0"/>
    <w:rsid w:val="00531BE7"/>
    <w:rsid w:val="005323FD"/>
    <w:rsid w:val="0053376F"/>
    <w:rsid w:val="0053497D"/>
    <w:rsid w:val="005354CE"/>
    <w:rsid w:val="005360A9"/>
    <w:rsid w:val="00536F64"/>
    <w:rsid w:val="0054099C"/>
    <w:rsid w:val="00540BF0"/>
    <w:rsid w:val="00541C42"/>
    <w:rsid w:val="00542D8E"/>
    <w:rsid w:val="00542E5D"/>
    <w:rsid w:val="00543B63"/>
    <w:rsid w:val="00543C60"/>
    <w:rsid w:val="00543DC1"/>
    <w:rsid w:val="005454C4"/>
    <w:rsid w:val="005471B9"/>
    <w:rsid w:val="005505C4"/>
    <w:rsid w:val="0055060F"/>
    <w:rsid w:val="00550697"/>
    <w:rsid w:val="00550E66"/>
    <w:rsid w:val="00550F96"/>
    <w:rsid w:val="005511A0"/>
    <w:rsid w:val="00551782"/>
    <w:rsid w:val="00552651"/>
    <w:rsid w:val="00552BEB"/>
    <w:rsid w:val="00553536"/>
    <w:rsid w:val="005546E1"/>
    <w:rsid w:val="00554905"/>
    <w:rsid w:val="00555CF5"/>
    <w:rsid w:val="00556957"/>
    <w:rsid w:val="00556B54"/>
    <w:rsid w:val="0055797F"/>
    <w:rsid w:val="00562F11"/>
    <w:rsid w:val="005637A3"/>
    <w:rsid w:val="00563AC2"/>
    <w:rsid w:val="00563F14"/>
    <w:rsid w:val="00565C5F"/>
    <w:rsid w:val="00570576"/>
    <w:rsid w:val="00571743"/>
    <w:rsid w:val="005719C1"/>
    <w:rsid w:val="00572593"/>
    <w:rsid w:val="005730C9"/>
    <w:rsid w:val="0057368C"/>
    <w:rsid w:val="0057692E"/>
    <w:rsid w:val="00577600"/>
    <w:rsid w:val="0058005B"/>
    <w:rsid w:val="00581087"/>
    <w:rsid w:val="0058195D"/>
    <w:rsid w:val="00583A69"/>
    <w:rsid w:val="005840C8"/>
    <w:rsid w:val="00584B7B"/>
    <w:rsid w:val="00584E33"/>
    <w:rsid w:val="00584EC0"/>
    <w:rsid w:val="0058530B"/>
    <w:rsid w:val="0058600F"/>
    <w:rsid w:val="00586287"/>
    <w:rsid w:val="00586DA2"/>
    <w:rsid w:val="005872DE"/>
    <w:rsid w:val="00587CF7"/>
    <w:rsid w:val="00590F7B"/>
    <w:rsid w:val="00591B45"/>
    <w:rsid w:val="005928E8"/>
    <w:rsid w:val="00592B67"/>
    <w:rsid w:val="00594B5C"/>
    <w:rsid w:val="00594DD1"/>
    <w:rsid w:val="00596A76"/>
    <w:rsid w:val="005A0189"/>
    <w:rsid w:val="005A03EB"/>
    <w:rsid w:val="005A1730"/>
    <w:rsid w:val="005A23A2"/>
    <w:rsid w:val="005A2971"/>
    <w:rsid w:val="005A2E40"/>
    <w:rsid w:val="005A3DF1"/>
    <w:rsid w:val="005A43FF"/>
    <w:rsid w:val="005A7EF8"/>
    <w:rsid w:val="005B0573"/>
    <w:rsid w:val="005B06A1"/>
    <w:rsid w:val="005B0FD1"/>
    <w:rsid w:val="005B1227"/>
    <w:rsid w:val="005B21E9"/>
    <w:rsid w:val="005B2CD8"/>
    <w:rsid w:val="005B47D4"/>
    <w:rsid w:val="005B4863"/>
    <w:rsid w:val="005B49E6"/>
    <w:rsid w:val="005B616B"/>
    <w:rsid w:val="005B65F2"/>
    <w:rsid w:val="005B7C2F"/>
    <w:rsid w:val="005C230E"/>
    <w:rsid w:val="005C43C7"/>
    <w:rsid w:val="005C54DA"/>
    <w:rsid w:val="005C7017"/>
    <w:rsid w:val="005C792B"/>
    <w:rsid w:val="005D22BF"/>
    <w:rsid w:val="005D2843"/>
    <w:rsid w:val="005D2D97"/>
    <w:rsid w:val="005D30D8"/>
    <w:rsid w:val="005D58A9"/>
    <w:rsid w:val="005E0772"/>
    <w:rsid w:val="005E0C5F"/>
    <w:rsid w:val="005E2B6F"/>
    <w:rsid w:val="005E406F"/>
    <w:rsid w:val="005E473E"/>
    <w:rsid w:val="005E4E88"/>
    <w:rsid w:val="005E4F20"/>
    <w:rsid w:val="005E569A"/>
    <w:rsid w:val="005E7080"/>
    <w:rsid w:val="005E7114"/>
    <w:rsid w:val="005E7C07"/>
    <w:rsid w:val="005F0BFD"/>
    <w:rsid w:val="005F0C69"/>
    <w:rsid w:val="005F15A9"/>
    <w:rsid w:val="005F231A"/>
    <w:rsid w:val="005F2C98"/>
    <w:rsid w:val="005F2D08"/>
    <w:rsid w:val="005F2F12"/>
    <w:rsid w:val="005F6176"/>
    <w:rsid w:val="005F6C62"/>
    <w:rsid w:val="006014F6"/>
    <w:rsid w:val="006025F9"/>
    <w:rsid w:val="00602834"/>
    <w:rsid w:val="00603DE5"/>
    <w:rsid w:val="00605C61"/>
    <w:rsid w:val="006068AE"/>
    <w:rsid w:val="0060696F"/>
    <w:rsid w:val="00606F0A"/>
    <w:rsid w:val="00607785"/>
    <w:rsid w:val="006079EA"/>
    <w:rsid w:val="0061005D"/>
    <w:rsid w:val="00610320"/>
    <w:rsid w:val="006107A5"/>
    <w:rsid w:val="00611686"/>
    <w:rsid w:val="00611968"/>
    <w:rsid w:val="00612938"/>
    <w:rsid w:val="006142B9"/>
    <w:rsid w:val="00614893"/>
    <w:rsid w:val="006167D3"/>
    <w:rsid w:val="00616945"/>
    <w:rsid w:val="00620C0E"/>
    <w:rsid w:val="00621386"/>
    <w:rsid w:val="006215DA"/>
    <w:rsid w:val="00622D9D"/>
    <w:rsid w:val="00623CE5"/>
    <w:rsid w:val="00626C9F"/>
    <w:rsid w:val="0062720B"/>
    <w:rsid w:val="0062778C"/>
    <w:rsid w:val="0063278C"/>
    <w:rsid w:val="00633BB9"/>
    <w:rsid w:val="00633F5B"/>
    <w:rsid w:val="00634157"/>
    <w:rsid w:val="00634D35"/>
    <w:rsid w:val="00635D67"/>
    <w:rsid w:val="006364DF"/>
    <w:rsid w:val="006367E1"/>
    <w:rsid w:val="0063755B"/>
    <w:rsid w:val="00637715"/>
    <w:rsid w:val="00637ABA"/>
    <w:rsid w:val="00641A90"/>
    <w:rsid w:val="00642F58"/>
    <w:rsid w:val="00644DF8"/>
    <w:rsid w:val="00645E6A"/>
    <w:rsid w:val="00646672"/>
    <w:rsid w:val="00651742"/>
    <w:rsid w:val="006519A7"/>
    <w:rsid w:val="006530B4"/>
    <w:rsid w:val="00653685"/>
    <w:rsid w:val="0065477F"/>
    <w:rsid w:val="006550C8"/>
    <w:rsid w:val="006562DF"/>
    <w:rsid w:val="00656A2E"/>
    <w:rsid w:val="00656DBE"/>
    <w:rsid w:val="00656FD8"/>
    <w:rsid w:val="006574AD"/>
    <w:rsid w:val="00660065"/>
    <w:rsid w:val="006603F6"/>
    <w:rsid w:val="00660C15"/>
    <w:rsid w:val="00661636"/>
    <w:rsid w:val="00662889"/>
    <w:rsid w:val="00662C48"/>
    <w:rsid w:val="006631FB"/>
    <w:rsid w:val="0066482F"/>
    <w:rsid w:val="00665028"/>
    <w:rsid w:val="006654D2"/>
    <w:rsid w:val="00665BB5"/>
    <w:rsid w:val="0066714A"/>
    <w:rsid w:val="006723D3"/>
    <w:rsid w:val="006727DE"/>
    <w:rsid w:val="006733F7"/>
    <w:rsid w:val="00673F25"/>
    <w:rsid w:val="00674C53"/>
    <w:rsid w:val="00674E0E"/>
    <w:rsid w:val="00674F50"/>
    <w:rsid w:val="0067503B"/>
    <w:rsid w:val="00675A94"/>
    <w:rsid w:val="00680C54"/>
    <w:rsid w:val="006817BF"/>
    <w:rsid w:val="00681B39"/>
    <w:rsid w:val="00682BC3"/>
    <w:rsid w:val="00683B14"/>
    <w:rsid w:val="00684BEC"/>
    <w:rsid w:val="00686487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30DB"/>
    <w:rsid w:val="006A30F9"/>
    <w:rsid w:val="006A37ED"/>
    <w:rsid w:val="006A4E0C"/>
    <w:rsid w:val="006A4FD5"/>
    <w:rsid w:val="006A5D89"/>
    <w:rsid w:val="006A64FF"/>
    <w:rsid w:val="006A6687"/>
    <w:rsid w:val="006B0845"/>
    <w:rsid w:val="006B102C"/>
    <w:rsid w:val="006B1B1A"/>
    <w:rsid w:val="006B1C24"/>
    <w:rsid w:val="006B2DBF"/>
    <w:rsid w:val="006B3E47"/>
    <w:rsid w:val="006B43B8"/>
    <w:rsid w:val="006B5040"/>
    <w:rsid w:val="006B5D51"/>
    <w:rsid w:val="006B75F0"/>
    <w:rsid w:val="006B7C48"/>
    <w:rsid w:val="006B7C4B"/>
    <w:rsid w:val="006C0584"/>
    <w:rsid w:val="006C186D"/>
    <w:rsid w:val="006C1955"/>
    <w:rsid w:val="006C2120"/>
    <w:rsid w:val="006C3A8E"/>
    <w:rsid w:val="006C3B12"/>
    <w:rsid w:val="006C402B"/>
    <w:rsid w:val="006C4864"/>
    <w:rsid w:val="006C5768"/>
    <w:rsid w:val="006C664E"/>
    <w:rsid w:val="006C6D13"/>
    <w:rsid w:val="006D1AD8"/>
    <w:rsid w:val="006D1E90"/>
    <w:rsid w:val="006D3EC5"/>
    <w:rsid w:val="006D47B8"/>
    <w:rsid w:val="006D47E9"/>
    <w:rsid w:val="006D6E5F"/>
    <w:rsid w:val="006E0952"/>
    <w:rsid w:val="006E0A87"/>
    <w:rsid w:val="006E0DC7"/>
    <w:rsid w:val="006E21C7"/>
    <w:rsid w:val="006E370A"/>
    <w:rsid w:val="006E54C4"/>
    <w:rsid w:val="006E7AD8"/>
    <w:rsid w:val="006F0665"/>
    <w:rsid w:val="006F0C42"/>
    <w:rsid w:val="006F10F9"/>
    <w:rsid w:val="006F13C2"/>
    <w:rsid w:val="006F1847"/>
    <w:rsid w:val="006F18D8"/>
    <w:rsid w:val="006F245F"/>
    <w:rsid w:val="006F33C4"/>
    <w:rsid w:val="006F3566"/>
    <w:rsid w:val="006F3E2D"/>
    <w:rsid w:val="006F62DD"/>
    <w:rsid w:val="006F7290"/>
    <w:rsid w:val="00700E2D"/>
    <w:rsid w:val="00701EAD"/>
    <w:rsid w:val="00702BF5"/>
    <w:rsid w:val="0070694B"/>
    <w:rsid w:val="00707A91"/>
    <w:rsid w:val="007105D9"/>
    <w:rsid w:val="00711C86"/>
    <w:rsid w:val="00712001"/>
    <w:rsid w:val="00712B9E"/>
    <w:rsid w:val="00712F46"/>
    <w:rsid w:val="00714B4A"/>
    <w:rsid w:val="007167FD"/>
    <w:rsid w:val="00716D3C"/>
    <w:rsid w:val="00716DBC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AD8"/>
    <w:rsid w:val="00734B11"/>
    <w:rsid w:val="00735666"/>
    <w:rsid w:val="007363A6"/>
    <w:rsid w:val="007367C9"/>
    <w:rsid w:val="0074024B"/>
    <w:rsid w:val="007402A9"/>
    <w:rsid w:val="0074041E"/>
    <w:rsid w:val="007414C1"/>
    <w:rsid w:val="00742CDF"/>
    <w:rsid w:val="00742E72"/>
    <w:rsid w:val="007448EE"/>
    <w:rsid w:val="0074665E"/>
    <w:rsid w:val="007511FA"/>
    <w:rsid w:val="00751293"/>
    <w:rsid w:val="00754675"/>
    <w:rsid w:val="0075495F"/>
    <w:rsid w:val="00754C64"/>
    <w:rsid w:val="00754EFF"/>
    <w:rsid w:val="007550D2"/>
    <w:rsid w:val="007556CD"/>
    <w:rsid w:val="00756E58"/>
    <w:rsid w:val="00760872"/>
    <w:rsid w:val="00761BE3"/>
    <w:rsid w:val="00761D35"/>
    <w:rsid w:val="00762644"/>
    <w:rsid w:val="00762ACC"/>
    <w:rsid w:val="00762F64"/>
    <w:rsid w:val="00763173"/>
    <w:rsid w:val="0076413F"/>
    <w:rsid w:val="00764605"/>
    <w:rsid w:val="00764E58"/>
    <w:rsid w:val="0076596D"/>
    <w:rsid w:val="00767227"/>
    <w:rsid w:val="00767E9B"/>
    <w:rsid w:val="00771B43"/>
    <w:rsid w:val="00771E93"/>
    <w:rsid w:val="007728A9"/>
    <w:rsid w:val="00774880"/>
    <w:rsid w:val="007751EE"/>
    <w:rsid w:val="007755D5"/>
    <w:rsid w:val="00776654"/>
    <w:rsid w:val="00777D92"/>
    <w:rsid w:val="0078030E"/>
    <w:rsid w:val="00780E6B"/>
    <w:rsid w:val="007824AB"/>
    <w:rsid w:val="00782A09"/>
    <w:rsid w:val="00784484"/>
    <w:rsid w:val="0078595A"/>
    <w:rsid w:val="00785F8D"/>
    <w:rsid w:val="007865B9"/>
    <w:rsid w:val="0078701A"/>
    <w:rsid w:val="00787C7A"/>
    <w:rsid w:val="0079053C"/>
    <w:rsid w:val="00790A0E"/>
    <w:rsid w:val="007910BF"/>
    <w:rsid w:val="007921EB"/>
    <w:rsid w:val="00792DAF"/>
    <w:rsid w:val="00793416"/>
    <w:rsid w:val="00794ED6"/>
    <w:rsid w:val="007955D5"/>
    <w:rsid w:val="00795A4F"/>
    <w:rsid w:val="00795D02"/>
    <w:rsid w:val="007A0E89"/>
    <w:rsid w:val="007A1317"/>
    <w:rsid w:val="007A1562"/>
    <w:rsid w:val="007A1A1A"/>
    <w:rsid w:val="007A3BFA"/>
    <w:rsid w:val="007A41C0"/>
    <w:rsid w:val="007A4B2A"/>
    <w:rsid w:val="007B025A"/>
    <w:rsid w:val="007B1148"/>
    <w:rsid w:val="007B3F37"/>
    <w:rsid w:val="007B4901"/>
    <w:rsid w:val="007B6320"/>
    <w:rsid w:val="007B635F"/>
    <w:rsid w:val="007B7E9F"/>
    <w:rsid w:val="007C36A7"/>
    <w:rsid w:val="007C4027"/>
    <w:rsid w:val="007C58A4"/>
    <w:rsid w:val="007C766B"/>
    <w:rsid w:val="007D22F0"/>
    <w:rsid w:val="007D38BA"/>
    <w:rsid w:val="007D3A13"/>
    <w:rsid w:val="007D3E02"/>
    <w:rsid w:val="007D53A7"/>
    <w:rsid w:val="007D5EC6"/>
    <w:rsid w:val="007D6F59"/>
    <w:rsid w:val="007E0D21"/>
    <w:rsid w:val="007E27A4"/>
    <w:rsid w:val="007E2F43"/>
    <w:rsid w:val="007E31E4"/>
    <w:rsid w:val="007E3E70"/>
    <w:rsid w:val="007E403B"/>
    <w:rsid w:val="007E4208"/>
    <w:rsid w:val="007E49C3"/>
    <w:rsid w:val="007F0300"/>
    <w:rsid w:val="007F0DEC"/>
    <w:rsid w:val="007F155A"/>
    <w:rsid w:val="007F2436"/>
    <w:rsid w:val="007F28D5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6848"/>
    <w:rsid w:val="00807848"/>
    <w:rsid w:val="008079A6"/>
    <w:rsid w:val="00811621"/>
    <w:rsid w:val="008122C2"/>
    <w:rsid w:val="00812D52"/>
    <w:rsid w:val="0081515A"/>
    <w:rsid w:val="00815A58"/>
    <w:rsid w:val="00817484"/>
    <w:rsid w:val="00817A36"/>
    <w:rsid w:val="0082135D"/>
    <w:rsid w:val="008218BF"/>
    <w:rsid w:val="00822111"/>
    <w:rsid w:val="00822397"/>
    <w:rsid w:val="00822BC3"/>
    <w:rsid w:val="0082351A"/>
    <w:rsid w:val="008245DA"/>
    <w:rsid w:val="008259CF"/>
    <w:rsid w:val="00826274"/>
    <w:rsid w:val="00826384"/>
    <w:rsid w:val="0082643D"/>
    <w:rsid w:val="008268B1"/>
    <w:rsid w:val="00826AD3"/>
    <w:rsid w:val="00826B8A"/>
    <w:rsid w:val="008278E2"/>
    <w:rsid w:val="00830FF6"/>
    <w:rsid w:val="008310C8"/>
    <w:rsid w:val="00831189"/>
    <w:rsid w:val="008314AA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46D76"/>
    <w:rsid w:val="0084718F"/>
    <w:rsid w:val="008475C2"/>
    <w:rsid w:val="00850D59"/>
    <w:rsid w:val="00852DCF"/>
    <w:rsid w:val="008532AF"/>
    <w:rsid w:val="00853A99"/>
    <w:rsid w:val="008542F8"/>
    <w:rsid w:val="00856DCF"/>
    <w:rsid w:val="008605E3"/>
    <w:rsid w:val="00860DA5"/>
    <w:rsid w:val="00862B46"/>
    <w:rsid w:val="00862E43"/>
    <w:rsid w:val="00863799"/>
    <w:rsid w:val="00865565"/>
    <w:rsid w:val="008662B4"/>
    <w:rsid w:val="0087002E"/>
    <w:rsid w:val="00870261"/>
    <w:rsid w:val="00871A1C"/>
    <w:rsid w:val="00872ED9"/>
    <w:rsid w:val="00872F67"/>
    <w:rsid w:val="00873075"/>
    <w:rsid w:val="00873E52"/>
    <w:rsid w:val="008758FA"/>
    <w:rsid w:val="008767BD"/>
    <w:rsid w:val="00880F49"/>
    <w:rsid w:val="008810D2"/>
    <w:rsid w:val="0088163D"/>
    <w:rsid w:val="00881E1D"/>
    <w:rsid w:val="00883A62"/>
    <w:rsid w:val="008846DF"/>
    <w:rsid w:val="00885522"/>
    <w:rsid w:val="008862E4"/>
    <w:rsid w:val="0088699E"/>
    <w:rsid w:val="008874E5"/>
    <w:rsid w:val="0089054F"/>
    <w:rsid w:val="00891456"/>
    <w:rsid w:val="0089197C"/>
    <w:rsid w:val="00892435"/>
    <w:rsid w:val="008929BE"/>
    <w:rsid w:val="00893823"/>
    <w:rsid w:val="00895CA5"/>
    <w:rsid w:val="00897924"/>
    <w:rsid w:val="00897B78"/>
    <w:rsid w:val="008A0A38"/>
    <w:rsid w:val="008A0CD5"/>
    <w:rsid w:val="008A12CC"/>
    <w:rsid w:val="008A167C"/>
    <w:rsid w:val="008A1FD1"/>
    <w:rsid w:val="008A206F"/>
    <w:rsid w:val="008A2EA3"/>
    <w:rsid w:val="008A348F"/>
    <w:rsid w:val="008A386B"/>
    <w:rsid w:val="008A3AA5"/>
    <w:rsid w:val="008A4FF5"/>
    <w:rsid w:val="008A5952"/>
    <w:rsid w:val="008A6343"/>
    <w:rsid w:val="008A6A32"/>
    <w:rsid w:val="008A6D57"/>
    <w:rsid w:val="008A7365"/>
    <w:rsid w:val="008A77FE"/>
    <w:rsid w:val="008A7F01"/>
    <w:rsid w:val="008B08D2"/>
    <w:rsid w:val="008B1A6C"/>
    <w:rsid w:val="008B1DFD"/>
    <w:rsid w:val="008B1E04"/>
    <w:rsid w:val="008B208C"/>
    <w:rsid w:val="008B286A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438E"/>
    <w:rsid w:val="008C50B9"/>
    <w:rsid w:val="008C68F8"/>
    <w:rsid w:val="008C76E5"/>
    <w:rsid w:val="008C78F0"/>
    <w:rsid w:val="008D044F"/>
    <w:rsid w:val="008D06D2"/>
    <w:rsid w:val="008D0C76"/>
    <w:rsid w:val="008D1337"/>
    <w:rsid w:val="008D137F"/>
    <w:rsid w:val="008D1E52"/>
    <w:rsid w:val="008D28FC"/>
    <w:rsid w:val="008D2E61"/>
    <w:rsid w:val="008D3176"/>
    <w:rsid w:val="008D40F4"/>
    <w:rsid w:val="008D57AC"/>
    <w:rsid w:val="008D5C0D"/>
    <w:rsid w:val="008D6B9B"/>
    <w:rsid w:val="008D7AFE"/>
    <w:rsid w:val="008E6A2A"/>
    <w:rsid w:val="008E7DFD"/>
    <w:rsid w:val="008F1A91"/>
    <w:rsid w:val="008F293A"/>
    <w:rsid w:val="008F35A0"/>
    <w:rsid w:val="008F4B77"/>
    <w:rsid w:val="008F4EE6"/>
    <w:rsid w:val="008F633D"/>
    <w:rsid w:val="008F7281"/>
    <w:rsid w:val="008F7BBC"/>
    <w:rsid w:val="008F7E8B"/>
    <w:rsid w:val="009006F4"/>
    <w:rsid w:val="00901619"/>
    <w:rsid w:val="0090204E"/>
    <w:rsid w:val="009029E8"/>
    <w:rsid w:val="00902B03"/>
    <w:rsid w:val="0090304A"/>
    <w:rsid w:val="00905559"/>
    <w:rsid w:val="00906E36"/>
    <w:rsid w:val="00911330"/>
    <w:rsid w:val="00911D5C"/>
    <w:rsid w:val="0091369A"/>
    <w:rsid w:val="009144D0"/>
    <w:rsid w:val="009156DB"/>
    <w:rsid w:val="00915755"/>
    <w:rsid w:val="009174C2"/>
    <w:rsid w:val="00917B99"/>
    <w:rsid w:val="00917F5D"/>
    <w:rsid w:val="0092036B"/>
    <w:rsid w:val="00920B0A"/>
    <w:rsid w:val="009218FE"/>
    <w:rsid w:val="00921F62"/>
    <w:rsid w:val="009221D0"/>
    <w:rsid w:val="00922ACC"/>
    <w:rsid w:val="00922D0D"/>
    <w:rsid w:val="009231ED"/>
    <w:rsid w:val="0093141F"/>
    <w:rsid w:val="009314B3"/>
    <w:rsid w:val="00931A27"/>
    <w:rsid w:val="00933C20"/>
    <w:rsid w:val="00933FDA"/>
    <w:rsid w:val="0093449A"/>
    <w:rsid w:val="009344D0"/>
    <w:rsid w:val="00937A3B"/>
    <w:rsid w:val="00940605"/>
    <w:rsid w:val="00940ABB"/>
    <w:rsid w:val="00940ED8"/>
    <w:rsid w:val="00942C18"/>
    <w:rsid w:val="00946137"/>
    <w:rsid w:val="0094621D"/>
    <w:rsid w:val="00946339"/>
    <w:rsid w:val="00946744"/>
    <w:rsid w:val="00946E51"/>
    <w:rsid w:val="00947F34"/>
    <w:rsid w:val="009516DA"/>
    <w:rsid w:val="00952864"/>
    <w:rsid w:val="00952EA1"/>
    <w:rsid w:val="009533FB"/>
    <w:rsid w:val="00953AD1"/>
    <w:rsid w:val="009549C4"/>
    <w:rsid w:val="00956BF0"/>
    <w:rsid w:val="0096080D"/>
    <w:rsid w:val="0096127F"/>
    <w:rsid w:val="0096174D"/>
    <w:rsid w:val="0096269F"/>
    <w:rsid w:val="00962CB4"/>
    <w:rsid w:val="00963C58"/>
    <w:rsid w:val="00963CB0"/>
    <w:rsid w:val="00963CB8"/>
    <w:rsid w:val="009649CB"/>
    <w:rsid w:val="00966AC6"/>
    <w:rsid w:val="009678AC"/>
    <w:rsid w:val="00967DD9"/>
    <w:rsid w:val="0097080A"/>
    <w:rsid w:val="0097159F"/>
    <w:rsid w:val="00972B07"/>
    <w:rsid w:val="0097339F"/>
    <w:rsid w:val="00973599"/>
    <w:rsid w:val="009741A2"/>
    <w:rsid w:val="009747EB"/>
    <w:rsid w:val="00974B67"/>
    <w:rsid w:val="00975291"/>
    <w:rsid w:val="00977035"/>
    <w:rsid w:val="00977490"/>
    <w:rsid w:val="00977D73"/>
    <w:rsid w:val="00977E1D"/>
    <w:rsid w:val="00980D94"/>
    <w:rsid w:val="009813A8"/>
    <w:rsid w:val="00982DBC"/>
    <w:rsid w:val="009834C8"/>
    <w:rsid w:val="00984619"/>
    <w:rsid w:val="009849C8"/>
    <w:rsid w:val="009856AC"/>
    <w:rsid w:val="009857FF"/>
    <w:rsid w:val="00986A07"/>
    <w:rsid w:val="009879DD"/>
    <w:rsid w:val="00995B58"/>
    <w:rsid w:val="00997176"/>
    <w:rsid w:val="00997C3D"/>
    <w:rsid w:val="00997DF4"/>
    <w:rsid w:val="009A00D6"/>
    <w:rsid w:val="009A2153"/>
    <w:rsid w:val="009A2175"/>
    <w:rsid w:val="009A242F"/>
    <w:rsid w:val="009A3224"/>
    <w:rsid w:val="009A49EB"/>
    <w:rsid w:val="009A689E"/>
    <w:rsid w:val="009A6E3A"/>
    <w:rsid w:val="009A71BE"/>
    <w:rsid w:val="009B033E"/>
    <w:rsid w:val="009B1287"/>
    <w:rsid w:val="009B220B"/>
    <w:rsid w:val="009B5393"/>
    <w:rsid w:val="009B57BF"/>
    <w:rsid w:val="009B6027"/>
    <w:rsid w:val="009B6273"/>
    <w:rsid w:val="009B6313"/>
    <w:rsid w:val="009B752E"/>
    <w:rsid w:val="009B799F"/>
    <w:rsid w:val="009C0130"/>
    <w:rsid w:val="009C026E"/>
    <w:rsid w:val="009C1E6A"/>
    <w:rsid w:val="009C309F"/>
    <w:rsid w:val="009C4485"/>
    <w:rsid w:val="009C45B8"/>
    <w:rsid w:val="009C5880"/>
    <w:rsid w:val="009C5DF2"/>
    <w:rsid w:val="009C69AB"/>
    <w:rsid w:val="009C7342"/>
    <w:rsid w:val="009C74AE"/>
    <w:rsid w:val="009C768E"/>
    <w:rsid w:val="009C7C94"/>
    <w:rsid w:val="009D0444"/>
    <w:rsid w:val="009D0718"/>
    <w:rsid w:val="009D0B70"/>
    <w:rsid w:val="009D0C16"/>
    <w:rsid w:val="009D11F8"/>
    <w:rsid w:val="009D12B9"/>
    <w:rsid w:val="009D3AEF"/>
    <w:rsid w:val="009D3E21"/>
    <w:rsid w:val="009D4D82"/>
    <w:rsid w:val="009D621B"/>
    <w:rsid w:val="009E1F99"/>
    <w:rsid w:val="009E3BCE"/>
    <w:rsid w:val="009E3D10"/>
    <w:rsid w:val="009E44D0"/>
    <w:rsid w:val="009E4538"/>
    <w:rsid w:val="009E57DA"/>
    <w:rsid w:val="009E7A04"/>
    <w:rsid w:val="009F102B"/>
    <w:rsid w:val="009F1822"/>
    <w:rsid w:val="009F1AD6"/>
    <w:rsid w:val="009F2515"/>
    <w:rsid w:val="009F26B8"/>
    <w:rsid w:val="009F4084"/>
    <w:rsid w:val="009F47A9"/>
    <w:rsid w:val="009F6373"/>
    <w:rsid w:val="009F6B6B"/>
    <w:rsid w:val="00A00A95"/>
    <w:rsid w:val="00A00FC9"/>
    <w:rsid w:val="00A01A93"/>
    <w:rsid w:val="00A03E2E"/>
    <w:rsid w:val="00A05001"/>
    <w:rsid w:val="00A06C67"/>
    <w:rsid w:val="00A07ED6"/>
    <w:rsid w:val="00A105CD"/>
    <w:rsid w:val="00A12529"/>
    <w:rsid w:val="00A12987"/>
    <w:rsid w:val="00A12C4D"/>
    <w:rsid w:val="00A14464"/>
    <w:rsid w:val="00A148D8"/>
    <w:rsid w:val="00A14993"/>
    <w:rsid w:val="00A16368"/>
    <w:rsid w:val="00A17CBC"/>
    <w:rsid w:val="00A20918"/>
    <w:rsid w:val="00A22F4D"/>
    <w:rsid w:val="00A23088"/>
    <w:rsid w:val="00A230CF"/>
    <w:rsid w:val="00A23E93"/>
    <w:rsid w:val="00A24168"/>
    <w:rsid w:val="00A24C7C"/>
    <w:rsid w:val="00A24DF4"/>
    <w:rsid w:val="00A257E1"/>
    <w:rsid w:val="00A26DA3"/>
    <w:rsid w:val="00A278A9"/>
    <w:rsid w:val="00A30069"/>
    <w:rsid w:val="00A300C8"/>
    <w:rsid w:val="00A3094B"/>
    <w:rsid w:val="00A31AF4"/>
    <w:rsid w:val="00A31D14"/>
    <w:rsid w:val="00A32C76"/>
    <w:rsid w:val="00A36056"/>
    <w:rsid w:val="00A3631C"/>
    <w:rsid w:val="00A365AE"/>
    <w:rsid w:val="00A36E6A"/>
    <w:rsid w:val="00A36E7A"/>
    <w:rsid w:val="00A36EB9"/>
    <w:rsid w:val="00A37D80"/>
    <w:rsid w:val="00A402CC"/>
    <w:rsid w:val="00A407FB"/>
    <w:rsid w:val="00A41334"/>
    <w:rsid w:val="00A41E6A"/>
    <w:rsid w:val="00A42091"/>
    <w:rsid w:val="00A4322E"/>
    <w:rsid w:val="00A447EB"/>
    <w:rsid w:val="00A45880"/>
    <w:rsid w:val="00A458CA"/>
    <w:rsid w:val="00A46562"/>
    <w:rsid w:val="00A531BD"/>
    <w:rsid w:val="00A531C2"/>
    <w:rsid w:val="00A53CC5"/>
    <w:rsid w:val="00A5619B"/>
    <w:rsid w:val="00A56BEC"/>
    <w:rsid w:val="00A57E84"/>
    <w:rsid w:val="00A57ECF"/>
    <w:rsid w:val="00A60684"/>
    <w:rsid w:val="00A64249"/>
    <w:rsid w:val="00A644F9"/>
    <w:rsid w:val="00A64878"/>
    <w:rsid w:val="00A64AFC"/>
    <w:rsid w:val="00A65AA6"/>
    <w:rsid w:val="00A67001"/>
    <w:rsid w:val="00A676BF"/>
    <w:rsid w:val="00A700A5"/>
    <w:rsid w:val="00A747DA"/>
    <w:rsid w:val="00A7481C"/>
    <w:rsid w:val="00A74BF1"/>
    <w:rsid w:val="00A76909"/>
    <w:rsid w:val="00A76A77"/>
    <w:rsid w:val="00A77676"/>
    <w:rsid w:val="00A8034E"/>
    <w:rsid w:val="00A810A1"/>
    <w:rsid w:val="00A815D4"/>
    <w:rsid w:val="00A82AC4"/>
    <w:rsid w:val="00A82D91"/>
    <w:rsid w:val="00A831A7"/>
    <w:rsid w:val="00A834A7"/>
    <w:rsid w:val="00A86018"/>
    <w:rsid w:val="00A86C55"/>
    <w:rsid w:val="00A87E3B"/>
    <w:rsid w:val="00A924C8"/>
    <w:rsid w:val="00A9250C"/>
    <w:rsid w:val="00A92E0A"/>
    <w:rsid w:val="00A93178"/>
    <w:rsid w:val="00A94388"/>
    <w:rsid w:val="00A950FC"/>
    <w:rsid w:val="00A953F6"/>
    <w:rsid w:val="00A96395"/>
    <w:rsid w:val="00A976CF"/>
    <w:rsid w:val="00AA0043"/>
    <w:rsid w:val="00AA14CC"/>
    <w:rsid w:val="00AA1538"/>
    <w:rsid w:val="00AA1EAB"/>
    <w:rsid w:val="00AA5027"/>
    <w:rsid w:val="00AA5557"/>
    <w:rsid w:val="00AA5AC8"/>
    <w:rsid w:val="00AA5E0E"/>
    <w:rsid w:val="00AA682A"/>
    <w:rsid w:val="00AB0BCA"/>
    <w:rsid w:val="00AB125F"/>
    <w:rsid w:val="00AB19A5"/>
    <w:rsid w:val="00AB4863"/>
    <w:rsid w:val="00AB4C73"/>
    <w:rsid w:val="00AB76D2"/>
    <w:rsid w:val="00AB78F9"/>
    <w:rsid w:val="00AC1281"/>
    <w:rsid w:val="00AC14A0"/>
    <w:rsid w:val="00AC2594"/>
    <w:rsid w:val="00AC2BDA"/>
    <w:rsid w:val="00AC3FC5"/>
    <w:rsid w:val="00AC524D"/>
    <w:rsid w:val="00AC683E"/>
    <w:rsid w:val="00AC73DC"/>
    <w:rsid w:val="00AC7F35"/>
    <w:rsid w:val="00AD01F8"/>
    <w:rsid w:val="00AD085B"/>
    <w:rsid w:val="00AD0B7D"/>
    <w:rsid w:val="00AD148C"/>
    <w:rsid w:val="00AD2E39"/>
    <w:rsid w:val="00AD5583"/>
    <w:rsid w:val="00AD5B69"/>
    <w:rsid w:val="00AD656C"/>
    <w:rsid w:val="00AD6F9A"/>
    <w:rsid w:val="00AD743F"/>
    <w:rsid w:val="00AE0346"/>
    <w:rsid w:val="00AE0C5E"/>
    <w:rsid w:val="00AE1287"/>
    <w:rsid w:val="00AE1D7A"/>
    <w:rsid w:val="00AE210D"/>
    <w:rsid w:val="00AE2363"/>
    <w:rsid w:val="00AE408D"/>
    <w:rsid w:val="00AE56C9"/>
    <w:rsid w:val="00AF0C6A"/>
    <w:rsid w:val="00AF128B"/>
    <w:rsid w:val="00AF155D"/>
    <w:rsid w:val="00AF1B86"/>
    <w:rsid w:val="00AF1E33"/>
    <w:rsid w:val="00AF22E9"/>
    <w:rsid w:val="00AF2A24"/>
    <w:rsid w:val="00AF43C6"/>
    <w:rsid w:val="00AF591C"/>
    <w:rsid w:val="00AF6305"/>
    <w:rsid w:val="00B00C4F"/>
    <w:rsid w:val="00B00F79"/>
    <w:rsid w:val="00B01343"/>
    <w:rsid w:val="00B01E80"/>
    <w:rsid w:val="00B02736"/>
    <w:rsid w:val="00B02820"/>
    <w:rsid w:val="00B040CF"/>
    <w:rsid w:val="00B05B4A"/>
    <w:rsid w:val="00B0625E"/>
    <w:rsid w:val="00B06F10"/>
    <w:rsid w:val="00B1126D"/>
    <w:rsid w:val="00B11B3D"/>
    <w:rsid w:val="00B12A61"/>
    <w:rsid w:val="00B13490"/>
    <w:rsid w:val="00B13C21"/>
    <w:rsid w:val="00B13CA3"/>
    <w:rsid w:val="00B13D9C"/>
    <w:rsid w:val="00B14597"/>
    <w:rsid w:val="00B1476F"/>
    <w:rsid w:val="00B14778"/>
    <w:rsid w:val="00B14C83"/>
    <w:rsid w:val="00B1524D"/>
    <w:rsid w:val="00B15780"/>
    <w:rsid w:val="00B159CD"/>
    <w:rsid w:val="00B164A7"/>
    <w:rsid w:val="00B1655F"/>
    <w:rsid w:val="00B16BDB"/>
    <w:rsid w:val="00B207B7"/>
    <w:rsid w:val="00B2167D"/>
    <w:rsid w:val="00B2262F"/>
    <w:rsid w:val="00B246A6"/>
    <w:rsid w:val="00B25280"/>
    <w:rsid w:val="00B25DB0"/>
    <w:rsid w:val="00B267B3"/>
    <w:rsid w:val="00B273AC"/>
    <w:rsid w:val="00B32807"/>
    <w:rsid w:val="00B339D4"/>
    <w:rsid w:val="00B33FD3"/>
    <w:rsid w:val="00B37E21"/>
    <w:rsid w:val="00B418E4"/>
    <w:rsid w:val="00B41BC7"/>
    <w:rsid w:val="00B41DB9"/>
    <w:rsid w:val="00B427ED"/>
    <w:rsid w:val="00B42F2B"/>
    <w:rsid w:val="00B45E6A"/>
    <w:rsid w:val="00B46031"/>
    <w:rsid w:val="00B460D6"/>
    <w:rsid w:val="00B47350"/>
    <w:rsid w:val="00B473D8"/>
    <w:rsid w:val="00B477F8"/>
    <w:rsid w:val="00B478B1"/>
    <w:rsid w:val="00B47DA3"/>
    <w:rsid w:val="00B51313"/>
    <w:rsid w:val="00B522F9"/>
    <w:rsid w:val="00B523E9"/>
    <w:rsid w:val="00B52971"/>
    <w:rsid w:val="00B54FD3"/>
    <w:rsid w:val="00B55824"/>
    <w:rsid w:val="00B55CB9"/>
    <w:rsid w:val="00B63117"/>
    <w:rsid w:val="00B63FE7"/>
    <w:rsid w:val="00B64D85"/>
    <w:rsid w:val="00B65620"/>
    <w:rsid w:val="00B65BE7"/>
    <w:rsid w:val="00B65E65"/>
    <w:rsid w:val="00B67426"/>
    <w:rsid w:val="00B7180E"/>
    <w:rsid w:val="00B72500"/>
    <w:rsid w:val="00B726CE"/>
    <w:rsid w:val="00B728A0"/>
    <w:rsid w:val="00B72B71"/>
    <w:rsid w:val="00B73304"/>
    <w:rsid w:val="00B7454B"/>
    <w:rsid w:val="00B7554C"/>
    <w:rsid w:val="00B76679"/>
    <w:rsid w:val="00B80197"/>
    <w:rsid w:val="00B801DF"/>
    <w:rsid w:val="00B80854"/>
    <w:rsid w:val="00B809F9"/>
    <w:rsid w:val="00B814EE"/>
    <w:rsid w:val="00B81DFA"/>
    <w:rsid w:val="00B840C0"/>
    <w:rsid w:val="00B85662"/>
    <w:rsid w:val="00B85DDE"/>
    <w:rsid w:val="00B87F20"/>
    <w:rsid w:val="00B905A0"/>
    <w:rsid w:val="00B9277B"/>
    <w:rsid w:val="00B937A7"/>
    <w:rsid w:val="00B93B67"/>
    <w:rsid w:val="00B95011"/>
    <w:rsid w:val="00B96089"/>
    <w:rsid w:val="00B974BC"/>
    <w:rsid w:val="00BA1D6E"/>
    <w:rsid w:val="00BA26A5"/>
    <w:rsid w:val="00BA2BD6"/>
    <w:rsid w:val="00BA3A43"/>
    <w:rsid w:val="00BA5907"/>
    <w:rsid w:val="00BA69FB"/>
    <w:rsid w:val="00BA77A9"/>
    <w:rsid w:val="00BA7E3A"/>
    <w:rsid w:val="00BB09F2"/>
    <w:rsid w:val="00BB0FF1"/>
    <w:rsid w:val="00BB1901"/>
    <w:rsid w:val="00BB1C89"/>
    <w:rsid w:val="00BB1CDD"/>
    <w:rsid w:val="00BB33BD"/>
    <w:rsid w:val="00BB342F"/>
    <w:rsid w:val="00BB5019"/>
    <w:rsid w:val="00BB6260"/>
    <w:rsid w:val="00BB6428"/>
    <w:rsid w:val="00BB6C43"/>
    <w:rsid w:val="00BB7270"/>
    <w:rsid w:val="00BB7BA2"/>
    <w:rsid w:val="00BB7E71"/>
    <w:rsid w:val="00BC1058"/>
    <w:rsid w:val="00BC10DD"/>
    <w:rsid w:val="00BC1DFF"/>
    <w:rsid w:val="00BC1EAB"/>
    <w:rsid w:val="00BC27B8"/>
    <w:rsid w:val="00BC367E"/>
    <w:rsid w:val="00BC3B5D"/>
    <w:rsid w:val="00BC3BA6"/>
    <w:rsid w:val="00BC3C1B"/>
    <w:rsid w:val="00BC53AC"/>
    <w:rsid w:val="00BC785D"/>
    <w:rsid w:val="00BD09C7"/>
    <w:rsid w:val="00BD0BD0"/>
    <w:rsid w:val="00BD1BD7"/>
    <w:rsid w:val="00BD1D48"/>
    <w:rsid w:val="00BD2F2B"/>
    <w:rsid w:val="00BD4938"/>
    <w:rsid w:val="00BD54DC"/>
    <w:rsid w:val="00BD5C94"/>
    <w:rsid w:val="00BD5DDC"/>
    <w:rsid w:val="00BE12E9"/>
    <w:rsid w:val="00BE1DD9"/>
    <w:rsid w:val="00BE2CA4"/>
    <w:rsid w:val="00BE32C7"/>
    <w:rsid w:val="00BE3A42"/>
    <w:rsid w:val="00BE529C"/>
    <w:rsid w:val="00BE6596"/>
    <w:rsid w:val="00BE7481"/>
    <w:rsid w:val="00BF0F0B"/>
    <w:rsid w:val="00BF0F3B"/>
    <w:rsid w:val="00BF29C1"/>
    <w:rsid w:val="00BF54DD"/>
    <w:rsid w:val="00BF581D"/>
    <w:rsid w:val="00BF5B52"/>
    <w:rsid w:val="00BF6108"/>
    <w:rsid w:val="00BF7553"/>
    <w:rsid w:val="00BF761A"/>
    <w:rsid w:val="00C01490"/>
    <w:rsid w:val="00C019E1"/>
    <w:rsid w:val="00C02F9D"/>
    <w:rsid w:val="00C03544"/>
    <w:rsid w:val="00C038CD"/>
    <w:rsid w:val="00C04C84"/>
    <w:rsid w:val="00C061E3"/>
    <w:rsid w:val="00C06F1C"/>
    <w:rsid w:val="00C07B78"/>
    <w:rsid w:val="00C10CA1"/>
    <w:rsid w:val="00C13C94"/>
    <w:rsid w:val="00C148D3"/>
    <w:rsid w:val="00C16AB7"/>
    <w:rsid w:val="00C178FB"/>
    <w:rsid w:val="00C202A4"/>
    <w:rsid w:val="00C20506"/>
    <w:rsid w:val="00C2080D"/>
    <w:rsid w:val="00C21134"/>
    <w:rsid w:val="00C21792"/>
    <w:rsid w:val="00C21E3C"/>
    <w:rsid w:val="00C229A0"/>
    <w:rsid w:val="00C23E8D"/>
    <w:rsid w:val="00C24603"/>
    <w:rsid w:val="00C24925"/>
    <w:rsid w:val="00C24F74"/>
    <w:rsid w:val="00C25174"/>
    <w:rsid w:val="00C25952"/>
    <w:rsid w:val="00C25999"/>
    <w:rsid w:val="00C25A95"/>
    <w:rsid w:val="00C25B64"/>
    <w:rsid w:val="00C2632D"/>
    <w:rsid w:val="00C26566"/>
    <w:rsid w:val="00C26B5A"/>
    <w:rsid w:val="00C26C91"/>
    <w:rsid w:val="00C301C5"/>
    <w:rsid w:val="00C30461"/>
    <w:rsid w:val="00C30D34"/>
    <w:rsid w:val="00C3179D"/>
    <w:rsid w:val="00C3221F"/>
    <w:rsid w:val="00C3277D"/>
    <w:rsid w:val="00C3291A"/>
    <w:rsid w:val="00C333B0"/>
    <w:rsid w:val="00C3564A"/>
    <w:rsid w:val="00C3572C"/>
    <w:rsid w:val="00C35B20"/>
    <w:rsid w:val="00C366C1"/>
    <w:rsid w:val="00C36CCE"/>
    <w:rsid w:val="00C36D62"/>
    <w:rsid w:val="00C37919"/>
    <w:rsid w:val="00C41372"/>
    <w:rsid w:val="00C423E1"/>
    <w:rsid w:val="00C4292F"/>
    <w:rsid w:val="00C43E32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6270"/>
    <w:rsid w:val="00C5704D"/>
    <w:rsid w:val="00C5759F"/>
    <w:rsid w:val="00C57BBB"/>
    <w:rsid w:val="00C60776"/>
    <w:rsid w:val="00C610CC"/>
    <w:rsid w:val="00C61F7F"/>
    <w:rsid w:val="00C6222F"/>
    <w:rsid w:val="00C644F6"/>
    <w:rsid w:val="00C66AB3"/>
    <w:rsid w:val="00C6761B"/>
    <w:rsid w:val="00C7069F"/>
    <w:rsid w:val="00C721AD"/>
    <w:rsid w:val="00C725D8"/>
    <w:rsid w:val="00C74D29"/>
    <w:rsid w:val="00C767FF"/>
    <w:rsid w:val="00C80012"/>
    <w:rsid w:val="00C80A48"/>
    <w:rsid w:val="00C81C9B"/>
    <w:rsid w:val="00C83F10"/>
    <w:rsid w:val="00C8463F"/>
    <w:rsid w:val="00C876B5"/>
    <w:rsid w:val="00C91F26"/>
    <w:rsid w:val="00C92F44"/>
    <w:rsid w:val="00C93D09"/>
    <w:rsid w:val="00C94AD0"/>
    <w:rsid w:val="00C9518C"/>
    <w:rsid w:val="00C95547"/>
    <w:rsid w:val="00C96CAD"/>
    <w:rsid w:val="00C96F98"/>
    <w:rsid w:val="00C970E4"/>
    <w:rsid w:val="00C9770E"/>
    <w:rsid w:val="00CA03B5"/>
    <w:rsid w:val="00CA19B7"/>
    <w:rsid w:val="00CA3754"/>
    <w:rsid w:val="00CA5070"/>
    <w:rsid w:val="00CA64E9"/>
    <w:rsid w:val="00CA79F3"/>
    <w:rsid w:val="00CB01B7"/>
    <w:rsid w:val="00CB1BB9"/>
    <w:rsid w:val="00CB4640"/>
    <w:rsid w:val="00CB5739"/>
    <w:rsid w:val="00CB6458"/>
    <w:rsid w:val="00CC0CB4"/>
    <w:rsid w:val="00CC1242"/>
    <w:rsid w:val="00CC1A17"/>
    <w:rsid w:val="00CC20F1"/>
    <w:rsid w:val="00CC27F4"/>
    <w:rsid w:val="00CC2E6A"/>
    <w:rsid w:val="00CC38D2"/>
    <w:rsid w:val="00CC4BBC"/>
    <w:rsid w:val="00CC50E2"/>
    <w:rsid w:val="00CC746A"/>
    <w:rsid w:val="00CC7564"/>
    <w:rsid w:val="00CD03B3"/>
    <w:rsid w:val="00CD03B5"/>
    <w:rsid w:val="00CD2B1E"/>
    <w:rsid w:val="00CD78EE"/>
    <w:rsid w:val="00CE0CA8"/>
    <w:rsid w:val="00CE14CE"/>
    <w:rsid w:val="00CE18DC"/>
    <w:rsid w:val="00CE1BCE"/>
    <w:rsid w:val="00CE298C"/>
    <w:rsid w:val="00CE32C3"/>
    <w:rsid w:val="00CE5BFC"/>
    <w:rsid w:val="00CE6850"/>
    <w:rsid w:val="00CF204F"/>
    <w:rsid w:val="00CF2C87"/>
    <w:rsid w:val="00CF33C9"/>
    <w:rsid w:val="00CF3416"/>
    <w:rsid w:val="00CF4D72"/>
    <w:rsid w:val="00CF6E33"/>
    <w:rsid w:val="00D00066"/>
    <w:rsid w:val="00D00258"/>
    <w:rsid w:val="00D01B78"/>
    <w:rsid w:val="00D01BC9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1D4F"/>
    <w:rsid w:val="00D122C7"/>
    <w:rsid w:val="00D128F2"/>
    <w:rsid w:val="00D13AAA"/>
    <w:rsid w:val="00D13E89"/>
    <w:rsid w:val="00D148E1"/>
    <w:rsid w:val="00D155E8"/>
    <w:rsid w:val="00D15F47"/>
    <w:rsid w:val="00D17A1D"/>
    <w:rsid w:val="00D20513"/>
    <w:rsid w:val="00D21D86"/>
    <w:rsid w:val="00D22909"/>
    <w:rsid w:val="00D22DB7"/>
    <w:rsid w:val="00D23170"/>
    <w:rsid w:val="00D23216"/>
    <w:rsid w:val="00D2443D"/>
    <w:rsid w:val="00D24721"/>
    <w:rsid w:val="00D24BF9"/>
    <w:rsid w:val="00D250C6"/>
    <w:rsid w:val="00D27591"/>
    <w:rsid w:val="00D302BE"/>
    <w:rsid w:val="00D30FB2"/>
    <w:rsid w:val="00D32D1C"/>
    <w:rsid w:val="00D32F20"/>
    <w:rsid w:val="00D33C8E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0A8B"/>
    <w:rsid w:val="00D51339"/>
    <w:rsid w:val="00D51EB4"/>
    <w:rsid w:val="00D527BE"/>
    <w:rsid w:val="00D55254"/>
    <w:rsid w:val="00D55E81"/>
    <w:rsid w:val="00D5613B"/>
    <w:rsid w:val="00D57585"/>
    <w:rsid w:val="00D603E7"/>
    <w:rsid w:val="00D60451"/>
    <w:rsid w:val="00D60CB7"/>
    <w:rsid w:val="00D60D48"/>
    <w:rsid w:val="00D61430"/>
    <w:rsid w:val="00D61FEF"/>
    <w:rsid w:val="00D624DF"/>
    <w:rsid w:val="00D62698"/>
    <w:rsid w:val="00D63ADF"/>
    <w:rsid w:val="00D641E9"/>
    <w:rsid w:val="00D646C9"/>
    <w:rsid w:val="00D6473A"/>
    <w:rsid w:val="00D64EEB"/>
    <w:rsid w:val="00D66979"/>
    <w:rsid w:val="00D67170"/>
    <w:rsid w:val="00D70A66"/>
    <w:rsid w:val="00D71156"/>
    <w:rsid w:val="00D72E32"/>
    <w:rsid w:val="00D74028"/>
    <w:rsid w:val="00D7451B"/>
    <w:rsid w:val="00D75608"/>
    <w:rsid w:val="00D80771"/>
    <w:rsid w:val="00D814C5"/>
    <w:rsid w:val="00D81C0F"/>
    <w:rsid w:val="00D822D5"/>
    <w:rsid w:val="00D82B8D"/>
    <w:rsid w:val="00D83271"/>
    <w:rsid w:val="00D8424B"/>
    <w:rsid w:val="00D853F2"/>
    <w:rsid w:val="00D87AD6"/>
    <w:rsid w:val="00D91544"/>
    <w:rsid w:val="00D92A93"/>
    <w:rsid w:val="00D935D2"/>
    <w:rsid w:val="00D93888"/>
    <w:rsid w:val="00D952D0"/>
    <w:rsid w:val="00D95DF9"/>
    <w:rsid w:val="00D97547"/>
    <w:rsid w:val="00D97D64"/>
    <w:rsid w:val="00DA10C4"/>
    <w:rsid w:val="00DA1ED5"/>
    <w:rsid w:val="00DA2DF5"/>
    <w:rsid w:val="00DA2E08"/>
    <w:rsid w:val="00DA315E"/>
    <w:rsid w:val="00DA3B07"/>
    <w:rsid w:val="00DA4DDC"/>
    <w:rsid w:val="00DA5C8B"/>
    <w:rsid w:val="00DA6FB8"/>
    <w:rsid w:val="00DA717C"/>
    <w:rsid w:val="00DB07E9"/>
    <w:rsid w:val="00DB08F3"/>
    <w:rsid w:val="00DB1975"/>
    <w:rsid w:val="00DB3376"/>
    <w:rsid w:val="00DB3F96"/>
    <w:rsid w:val="00DB4361"/>
    <w:rsid w:val="00DB49B6"/>
    <w:rsid w:val="00DB515F"/>
    <w:rsid w:val="00DB5DA7"/>
    <w:rsid w:val="00DB5DD7"/>
    <w:rsid w:val="00DB7511"/>
    <w:rsid w:val="00DB77EA"/>
    <w:rsid w:val="00DC0617"/>
    <w:rsid w:val="00DC138E"/>
    <w:rsid w:val="00DC24D5"/>
    <w:rsid w:val="00DC302A"/>
    <w:rsid w:val="00DC3370"/>
    <w:rsid w:val="00DC4338"/>
    <w:rsid w:val="00DC4729"/>
    <w:rsid w:val="00DC5C24"/>
    <w:rsid w:val="00DC7AB9"/>
    <w:rsid w:val="00DD0076"/>
    <w:rsid w:val="00DD05E7"/>
    <w:rsid w:val="00DD09F4"/>
    <w:rsid w:val="00DD228F"/>
    <w:rsid w:val="00DD23D4"/>
    <w:rsid w:val="00DD2E99"/>
    <w:rsid w:val="00DD4D85"/>
    <w:rsid w:val="00DD5AF7"/>
    <w:rsid w:val="00DD7121"/>
    <w:rsid w:val="00DD798D"/>
    <w:rsid w:val="00DD7F58"/>
    <w:rsid w:val="00DE124D"/>
    <w:rsid w:val="00DE133D"/>
    <w:rsid w:val="00DE15F0"/>
    <w:rsid w:val="00DE226F"/>
    <w:rsid w:val="00DE25C0"/>
    <w:rsid w:val="00DE2A2F"/>
    <w:rsid w:val="00DE3526"/>
    <w:rsid w:val="00DE3643"/>
    <w:rsid w:val="00DE3D0E"/>
    <w:rsid w:val="00DE4D3E"/>
    <w:rsid w:val="00DE5FE1"/>
    <w:rsid w:val="00DE7468"/>
    <w:rsid w:val="00DF10D7"/>
    <w:rsid w:val="00DF181B"/>
    <w:rsid w:val="00DF32ED"/>
    <w:rsid w:val="00DF39A3"/>
    <w:rsid w:val="00DF654A"/>
    <w:rsid w:val="00DF778A"/>
    <w:rsid w:val="00DF7C47"/>
    <w:rsid w:val="00DF7EC6"/>
    <w:rsid w:val="00E023F5"/>
    <w:rsid w:val="00E02C24"/>
    <w:rsid w:val="00E04835"/>
    <w:rsid w:val="00E0794C"/>
    <w:rsid w:val="00E07AB6"/>
    <w:rsid w:val="00E07FCB"/>
    <w:rsid w:val="00E11593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066E"/>
    <w:rsid w:val="00E229A7"/>
    <w:rsid w:val="00E235A9"/>
    <w:rsid w:val="00E25984"/>
    <w:rsid w:val="00E265FF"/>
    <w:rsid w:val="00E26E4C"/>
    <w:rsid w:val="00E27691"/>
    <w:rsid w:val="00E304B5"/>
    <w:rsid w:val="00E318ED"/>
    <w:rsid w:val="00E32A5D"/>
    <w:rsid w:val="00E331AF"/>
    <w:rsid w:val="00E33CA8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274"/>
    <w:rsid w:val="00E60E8C"/>
    <w:rsid w:val="00E60FBF"/>
    <w:rsid w:val="00E623E0"/>
    <w:rsid w:val="00E6269D"/>
    <w:rsid w:val="00E6271D"/>
    <w:rsid w:val="00E62AAB"/>
    <w:rsid w:val="00E62D9C"/>
    <w:rsid w:val="00E63122"/>
    <w:rsid w:val="00E64C9F"/>
    <w:rsid w:val="00E658A3"/>
    <w:rsid w:val="00E66B52"/>
    <w:rsid w:val="00E66D66"/>
    <w:rsid w:val="00E71C38"/>
    <w:rsid w:val="00E74042"/>
    <w:rsid w:val="00E75306"/>
    <w:rsid w:val="00E75476"/>
    <w:rsid w:val="00E764B8"/>
    <w:rsid w:val="00E7666D"/>
    <w:rsid w:val="00E76D12"/>
    <w:rsid w:val="00E76EE4"/>
    <w:rsid w:val="00E770F7"/>
    <w:rsid w:val="00E775E9"/>
    <w:rsid w:val="00E77C1E"/>
    <w:rsid w:val="00E808AE"/>
    <w:rsid w:val="00E80CC1"/>
    <w:rsid w:val="00E81CFA"/>
    <w:rsid w:val="00E82F9C"/>
    <w:rsid w:val="00E85466"/>
    <w:rsid w:val="00E85A30"/>
    <w:rsid w:val="00E866DE"/>
    <w:rsid w:val="00E8784F"/>
    <w:rsid w:val="00E91A70"/>
    <w:rsid w:val="00E91C92"/>
    <w:rsid w:val="00E92FA7"/>
    <w:rsid w:val="00E9307F"/>
    <w:rsid w:val="00E94D1B"/>
    <w:rsid w:val="00E95B76"/>
    <w:rsid w:val="00E95F95"/>
    <w:rsid w:val="00E96872"/>
    <w:rsid w:val="00E97286"/>
    <w:rsid w:val="00EA0DFA"/>
    <w:rsid w:val="00EA284D"/>
    <w:rsid w:val="00EA2A49"/>
    <w:rsid w:val="00EA2F03"/>
    <w:rsid w:val="00EA434C"/>
    <w:rsid w:val="00EA4693"/>
    <w:rsid w:val="00EA4E85"/>
    <w:rsid w:val="00EA5BF4"/>
    <w:rsid w:val="00EA5F78"/>
    <w:rsid w:val="00EA7619"/>
    <w:rsid w:val="00EA77F2"/>
    <w:rsid w:val="00EB12BE"/>
    <w:rsid w:val="00EB3B2A"/>
    <w:rsid w:val="00EB41C9"/>
    <w:rsid w:val="00EB4998"/>
    <w:rsid w:val="00EB511D"/>
    <w:rsid w:val="00EB6077"/>
    <w:rsid w:val="00EB7C41"/>
    <w:rsid w:val="00EC0A81"/>
    <w:rsid w:val="00EC0B19"/>
    <w:rsid w:val="00EC1C94"/>
    <w:rsid w:val="00EC1CE9"/>
    <w:rsid w:val="00EC34DD"/>
    <w:rsid w:val="00EC45FB"/>
    <w:rsid w:val="00EC5644"/>
    <w:rsid w:val="00ED150E"/>
    <w:rsid w:val="00ED179C"/>
    <w:rsid w:val="00ED1A39"/>
    <w:rsid w:val="00ED1B9B"/>
    <w:rsid w:val="00ED468D"/>
    <w:rsid w:val="00ED4DAF"/>
    <w:rsid w:val="00ED4F11"/>
    <w:rsid w:val="00ED5E89"/>
    <w:rsid w:val="00ED6680"/>
    <w:rsid w:val="00ED6FAD"/>
    <w:rsid w:val="00EE0141"/>
    <w:rsid w:val="00EE1193"/>
    <w:rsid w:val="00EE1351"/>
    <w:rsid w:val="00EE37BE"/>
    <w:rsid w:val="00EE47FC"/>
    <w:rsid w:val="00EE5254"/>
    <w:rsid w:val="00EE552A"/>
    <w:rsid w:val="00EE5734"/>
    <w:rsid w:val="00EE57A3"/>
    <w:rsid w:val="00EE6407"/>
    <w:rsid w:val="00EE704E"/>
    <w:rsid w:val="00EE7556"/>
    <w:rsid w:val="00EF16A3"/>
    <w:rsid w:val="00EF16ED"/>
    <w:rsid w:val="00EF2384"/>
    <w:rsid w:val="00EF29FB"/>
    <w:rsid w:val="00EF3989"/>
    <w:rsid w:val="00EF41B1"/>
    <w:rsid w:val="00EF5C0F"/>
    <w:rsid w:val="00EF602B"/>
    <w:rsid w:val="00EF609C"/>
    <w:rsid w:val="00EF7D68"/>
    <w:rsid w:val="00F00036"/>
    <w:rsid w:val="00F00329"/>
    <w:rsid w:val="00F00DA9"/>
    <w:rsid w:val="00F02A51"/>
    <w:rsid w:val="00F036A6"/>
    <w:rsid w:val="00F0393C"/>
    <w:rsid w:val="00F05E49"/>
    <w:rsid w:val="00F05F1A"/>
    <w:rsid w:val="00F060CA"/>
    <w:rsid w:val="00F1159C"/>
    <w:rsid w:val="00F11EDA"/>
    <w:rsid w:val="00F12875"/>
    <w:rsid w:val="00F134F9"/>
    <w:rsid w:val="00F139B0"/>
    <w:rsid w:val="00F14172"/>
    <w:rsid w:val="00F2040B"/>
    <w:rsid w:val="00F229D9"/>
    <w:rsid w:val="00F230EC"/>
    <w:rsid w:val="00F2376E"/>
    <w:rsid w:val="00F25420"/>
    <w:rsid w:val="00F269B4"/>
    <w:rsid w:val="00F31975"/>
    <w:rsid w:val="00F3210D"/>
    <w:rsid w:val="00F323C4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3BCE"/>
    <w:rsid w:val="00F45A5A"/>
    <w:rsid w:val="00F4707F"/>
    <w:rsid w:val="00F51430"/>
    <w:rsid w:val="00F53560"/>
    <w:rsid w:val="00F53C3D"/>
    <w:rsid w:val="00F53E8F"/>
    <w:rsid w:val="00F5726A"/>
    <w:rsid w:val="00F575CE"/>
    <w:rsid w:val="00F57E09"/>
    <w:rsid w:val="00F57FC8"/>
    <w:rsid w:val="00F63452"/>
    <w:rsid w:val="00F63EE3"/>
    <w:rsid w:val="00F642F9"/>
    <w:rsid w:val="00F64B15"/>
    <w:rsid w:val="00F65BEB"/>
    <w:rsid w:val="00F66BFD"/>
    <w:rsid w:val="00F67FBA"/>
    <w:rsid w:val="00F700E2"/>
    <w:rsid w:val="00F71148"/>
    <w:rsid w:val="00F7150F"/>
    <w:rsid w:val="00F71913"/>
    <w:rsid w:val="00F7204B"/>
    <w:rsid w:val="00F7374F"/>
    <w:rsid w:val="00F7437A"/>
    <w:rsid w:val="00F74B27"/>
    <w:rsid w:val="00F7593A"/>
    <w:rsid w:val="00F75E89"/>
    <w:rsid w:val="00F76841"/>
    <w:rsid w:val="00F77CBC"/>
    <w:rsid w:val="00F77D45"/>
    <w:rsid w:val="00F801D0"/>
    <w:rsid w:val="00F812BB"/>
    <w:rsid w:val="00F830CB"/>
    <w:rsid w:val="00F83D77"/>
    <w:rsid w:val="00F84B67"/>
    <w:rsid w:val="00F8693C"/>
    <w:rsid w:val="00F9008C"/>
    <w:rsid w:val="00F90387"/>
    <w:rsid w:val="00F90AD7"/>
    <w:rsid w:val="00F9120E"/>
    <w:rsid w:val="00F921AE"/>
    <w:rsid w:val="00F9309E"/>
    <w:rsid w:val="00F932EB"/>
    <w:rsid w:val="00F93D6B"/>
    <w:rsid w:val="00F943CB"/>
    <w:rsid w:val="00F95AB3"/>
    <w:rsid w:val="00F960D4"/>
    <w:rsid w:val="00F965C7"/>
    <w:rsid w:val="00F97959"/>
    <w:rsid w:val="00FA05F8"/>
    <w:rsid w:val="00FA153F"/>
    <w:rsid w:val="00FA1961"/>
    <w:rsid w:val="00FA1D00"/>
    <w:rsid w:val="00FA2AF6"/>
    <w:rsid w:val="00FA342F"/>
    <w:rsid w:val="00FA46B2"/>
    <w:rsid w:val="00FA6FDA"/>
    <w:rsid w:val="00FA7108"/>
    <w:rsid w:val="00FA7894"/>
    <w:rsid w:val="00FA78EB"/>
    <w:rsid w:val="00FB00D8"/>
    <w:rsid w:val="00FB072A"/>
    <w:rsid w:val="00FB108F"/>
    <w:rsid w:val="00FB4857"/>
    <w:rsid w:val="00FB5D5A"/>
    <w:rsid w:val="00FB5E00"/>
    <w:rsid w:val="00FB5FEE"/>
    <w:rsid w:val="00FB6977"/>
    <w:rsid w:val="00FC045A"/>
    <w:rsid w:val="00FC101C"/>
    <w:rsid w:val="00FC4A4A"/>
    <w:rsid w:val="00FC4D28"/>
    <w:rsid w:val="00FC637C"/>
    <w:rsid w:val="00FC7531"/>
    <w:rsid w:val="00FD064A"/>
    <w:rsid w:val="00FD18A9"/>
    <w:rsid w:val="00FD19E6"/>
    <w:rsid w:val="00FD228D"/>
    <w:rsid w:val="00FD256A"/>
    <w:rsid w:val="00FD2B07"/>
    <w:rsid w:val="00FD3A8C"/>
    <w:rsid w:val="00FD43F4"/>
    <w:rsid w:val="00FD5859"/>
    <w:rsid w:val="00FD5BBB"/>
    <w:rsid w:val="00FD6356"/>
    <w:rsid w:val="00FD714E"/>
    <w:rsid w:val="00FD7EE3"/>
    <w:rsid w:val="00FE15F1"/>
    <w:rsid w:val="00FE2773"/>
    <w:rsid w:val="00FE2BD9"/>
    <w:rsid w:val="00FE35A5"/>
    <w:rsid w:val="00FE445A"/>
    <w:rsid w:val="00FE5561"/>
    <w:rsid w:val="00FE6901"/>
    <w:rsid w:val="00FE7669"/>
    <w:rsid w:val="00FE767A"/>
    <w:rsid w:val="00FE798D"/>
    <w:rsid w:val="00FE7AF2"/>
    <w:rsid w:val="00FF042D"/>
    <w:rsid w:val="00FF171A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C99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3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4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uiPriority w:val="22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2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3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9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9C7"/>
    <w:rPr>
      <w:rFonts w:ascii="Courier New" w:eastAsia="Times New Roman" w:hAnsi="Courier New" w:cs="Courier New"/>
    </w:rPr>
  </w:style>
  <w:style w:type="character" w:customStyle="1" w:styleId="line">
    <w:name w:val="line"/>
    <w:basedOn w:val="DefaultParagraphFont"/>
    <w:rsid w:val="002949C7"/>
  </w:style>
  <w:style w:type="character" w:customStyle="1" w:styleId="na">
    <w:name w:val="na"/>
    <w:basedOn w:val="DefaultParagraphFont"/>
    <w:rsid w:val="002949C7"/>
  </w:style>
  <w:style w:type="character" w:customStyle="1" w:styleId="o">
    <w:name w:val="o"/>
    <w:basedOn w:val="DefaultParagraphFont"/>
    <w:rsid w:val="002949C7"/>
  </w:style>
  <w:style w:type="character" w:customStyle="1" w:styleId="p">
    <w:name w:val="p"/>
    <w:basedOn w:val="DefaultParagraphFont"/>
    <w:rsid w:val="002949C7"/>
  </w:style>
  <w:style w:type="character" w:customStyle="1" w:styleId="kd">
    <w:name w:val="kd"/>
    <w:basedOn w:val="DefaultParagraphFont"/>
    <w:rsid w:val="002949C7"/>
  </w:style>
  <w:style w:type="character" w:customStyle="1" w:styleId="n">
    <w:name w:val="n"/>
    <w:basedOn w:val="DefaultParagraphFont"/>
    <w:rsid w:val="002949C7"/>
  </w:style>
  <w:style w:type="character" w:customStyle="1" w:styleId="nc">
    <w:name w:val="nc"/>
    <w:basedOn w:val="DefaultParagraphFont"/>
    <w:rsid w:val="002949C7"/>
  </w:style>
  <w:style w:type="character" w:customStyle="1" w:styleId="mi">
    <w:name w:val="mi"/>
    <w:basedOn w:val="DefaultParagraphFont"/>
    <w:rsid w:val="002949C7"/>
  </w:style>
  <w:style w:type="character" w:styleId="HTMLCode">
    <w:name w:val="HTML Code"/>
    <w:basedOn w:val="DefaultParagraphFont"/>
    <w:uiPriority w:val="99"/>
    <w:semiHidden/>
    <w:unhideWhenUsed/>
    <w:rsid w:val="002949C7"/>
    <w:rPr>
      <w:rFonts w:ascii="Courier New" w:eastAsia="Times New Roman" w:hAnsi="Courier New" w:cs="Courier New"/>
      <w:sz w:val="20"/>
      <w:szCs w:val="20"/>
    </w:rPr>
  </w:style>
  <w:style w:type="table" w:styleId="PlainTable5">
    <w:name w:val="Plain Table 5"/>
    <w:basedOn w:val="TableNormal"/>
    <w:uiPriority w:val="45"/>
    <w:rsid w:val="004A3AD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A3AD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4A3ADB"/>
    <w:rPr>
      <w:i/>
      <w:iCs/>
    </w:rPr>
  </w:style>
  <w:style w:type="paragraph" w:customStyle="1" w:styleId="Default">
    <w:name w:val="Default"/>
    <w:rsid w:val="004A3AD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GridTable2-Accent3">
    <w:name w:val="Grid Table 2 Accent 3"/>
    <w:basedOn w:val="TableNormal"/>
    <w:uiPriority w:val="47"/>
    <w:rsid w:val="004A3ADB"/>
    <w:rPr>
      <w:rFonts w:asciiTheme="minorHAnsi" w:eastAsiaTheme="minorHAnsi" w:hAnsiTheme="minorHAnsi" w:cstheme="minorBidi"/>
      <w:sz w:val="22"/>
      <w:szCs w:val="22"/>
      <w:lang w:val="cs-CZ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2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9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6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511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3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7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2geometry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eohash.softeng.c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Geohas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Geographical_dist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loom_filt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9344</TotalTime>
  <Pages>15</Pages>
  <Words>2984</Words>
  <Characters>17013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19958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691</cp:revision>
  <cp:lastPrinted>2021-12-02T13:00:00Z</cp:lastPrinted>
  <dcterms:created xsi:type="dcterms:W3CDTF">2022-06-23T10:23:00Z</dcterms:created>
  <dcterms:modified xsi:type="dcterms:W3CDTF">2023-08-06T12:19:00Z</dcterms:modified>
</cp:coreProperties>
</file>