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 xml:space="preserve">II. </w:t>
      </w:r>
      <w:proofErr w:type="spellStart"/>
      <w:r w:rsidRPr="004D62E9">
        <w:rPr>
          <w:lang w:val="en-US"/>
        </w:rPr>
        <w:t>Архитектура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облачна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система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за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управление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поръчките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клиенти</w:t>
      </w:r>
      <w:proofErr w:type="spellEnd"/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</w:t>
      </w:r>
      <w:proofErr w:type="spellStart"/>
      <w:r w:rsidRPr="004D62E9">
        <w:rPr>
          <w:lang w:val="en-US"/>
        </w:rPr>
        <w:t>Същност</w:t>
      </w:r>
      <w:proofErr w:type="spellEnd"/>
      <w:r w:rsidRPr="004D62E9">
        <w:rPr>
          <w:lang w:val="en-US"/>
        </w:rPr>
        <w:t xml:space="preserve">, </w:t>
      </w:r>
      <w:proofErr w:type="spellStart"/>
      <w:r w:rsidRPr="004D62E9">
        <w:rPr>
          <w:lang w:val="en-US"/>
        </w:rPr>
        <w:t>цел</w:t>
      </w:r>
      <w:proofErr w:type="spellEnd"/>
      <w:r w:rsidRPr="004D62E9">
        <w:rPr>
          <w:lang w:val="en-US"/>
        </w:rPr>
        <w:t xml:space="preserve"> и </w:t>
      </w:r>
      <w:proofErr w:type="spellStart"/>
      <w:r w:rsidRPr="004D62E9">
        <w:rPr>
          <w:lang w:val="en-US"/>
        </w:rPr>
        <w:t>обхват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r w:rsidRPr="00EF08B4">
        <w:t>софтуерната</w:t>
      </w:r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архитектура</w:t>
      </w:r>
      <w:proofErr w:type="spellEnd"/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proofErr w:type="spellStart"/>
      <w:r w:rsidR="006A54D1" w:rsidRPr="006A54D1">
        <w:rPr>
          <w:szCs w:val="28"/>
          <w:lang w:val="bg-BG"/>
        </w:rPr>
        <w:t>райната</w:t>
      </w:r>
      <w:proofErr w:type="spellEnd"/>
      <w:r w:rsidR="006A54D1" w:rsidRPr="006A54D1">
        <w:rPr>
          <w:szCs w:val="28"/>
          <w:lang w:val="bg-BG"/>
        </w:rPr>
        <w:t xml:space="preserve">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Ориентираната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към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услуги</w:t>
      </w:r>
      <w:proofErr w:type="spellEnd"/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1467D4EB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>В архитектурата на сградите обосновката</w:t>
      </w:r>
      <w:r>
        <w:rPr>
          <w:lang w:val="en-US"/>
        </w:rPr>
        <w:t xml:space="preserve"> </w:t>
      </w:r>
      <w:r w:rsidRPr="00C60694">
        <w:rPr>
          <w:lang w:val="bg-BG"/>
        </w:rPr>
        <w:t>експлицира основната 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>мотивира архитекта. В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вместо това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Pr="00C60694">
        <w:rPr>
          <w:lang w:val="bg-BG"/>
        </w:rPr>
        <w:t>.</w:t>
      </w:r>
      <w:r w:rsidR="00547756">
        <w:rPr>
          <w:lang w:val="en-US"/>
        </w:rPr>
        <w:t xml:space="preserve"> 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дизайн</w:t>
      </w:r>
      <w:r w:rsidR="00745FDC">
        <w:rPr>
          <w:lang w:val="bg-BG"/>
        </w:rPr>
        <w:t>ът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трябва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обхваща</w:t>
      </w:r>
      <w:proofErr w:type="spellEnd"/>
      <w:r w:rsidR="00745FDC">
        <w:rPr>
          <w:lang w:val="bg-BG"/>
        </w:rPr>
        <w:t xml:space="preserve"> и</w:t>
      </w:r>
      <w:proofErr w:type="spellStart"/>
      <w:r w:rsidR="00745FDC"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технологични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proofErr w:type="spellStart"/>
      <w:r w:rsidR="00745FDC" w:rsidRPr="00745FDC">
        <w:rPr>
          <w:lang w:val="en-US"/>
        </w:rPr>
        <w:t>естетически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проблеми</w:t>
      </w:r>
      <w:proofErr w:type="spellEnd"/>
      <w:r w:rsidR="00B67557">
        <w:rPr>
          <w:lang w:val="bg-BG"/>
        </w:rPr>
        <w:t>.</w:t>
      </w:r>
    </w:p>
    <w:p w14:paraId="26921F7C" w14:textId="76414E1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proofErr w:type="spellStart"/>
      <w:r w:rsidR="00745FDC" w:rsidRPr="00745FDC">
        <w:rPr>
          <w:lang w:val="en-US"/>
        </w:rPr>
        <w:t>ел</w:t>
      </w:r>
      <w:proofErr w:type="spellEnd"/>
      <w:r w:rsidR="00745FDC" w:rsidRPr="00745FDC">
        <w:rPr>
          <w:lang w:val="en-US"/>
        </w:rPr>
        <w:t xml:space="preserve"> е </w:t>
      </w:r>
      <w:proofErr w:type="spellStart"/>
      <w:r w:rsidR="00745FDC" w:rsidRPr="00745FDC">
        <w:rPr>
          <w:lang w:val="en-US"/>
        </w:rPr>
        <w:t>да</w:t>
      </w:r>
      <w:proofErr w:type="spellEnd"/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proofErr w:type="spellStart"/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документ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високо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ниво</w:t>
      </w:r>
      <w:proofErr w:type="spellEnd"/>
      <w:r w:rsidR="00E360F8">
        <w:rPr>
          <w:lang w:val="bg-BG"/>
        </w:rPr>
        <w:t>, който да не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навлиза</w:t>
      </w:r>
      <w:proofErr w:type="spellEnd"/>
      <w:r w:rsidR="00745FDC" w:rsidRPr="00745FDC">
        <w:rPr>
          <w:lang w:val="en-US"/>
        </w:rPr>
        <w:t xml:space="preserve"> в </w:t>
      </w:r>
      <w:proofErr w:type="spellStart"/>
      <w:r w:rsidR="00745FDC" w:rsidRPr="00745FDC">
        <w:rPr>
          <w:lang w:val="en-US"/>
        </w:rPr>
        <w:t>подробности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за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изпълнението</w:t>
      </w:r>
      <w:proofErr w:type="spellEnd"/>
      <w:r w:rsidR="00E360F8">
        <w:rPr>
          <w:lang w:val="bg-BG"/>
        </w:rPr>
        <w:t>. С</w:t>
      </w:r>
      <w:proofErr w:type="spellStart"/>
      <w:r w:rsidR="00745FDC" w:rsidRPr="00745FDC">
        <w:rPr>
          <w:lang w:val="en-US"/>
        </w:rPr>
        <w:t>ложността</w:t>
      </w:r>
      <w:proofErr w:type="spellEnd"/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proofErr w:type="spellStart"/>
      <w:r w:rsidR="00E360F8">
        <w:rPr>
          <w:lang w:val="bg-BG"/>
        </w:rPr>
        <w:t>ръща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внимание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изисквания</w:t>
      </w:r>
      <w:proofErr w:type="spellEnd"/>
      <w:r w:rsidR="00E360F8">
        <w:rPr>
          <w:lang w:val="bg-BG"/>
        </w:rPr>
        <w:t xml:space="preserve">. Приложенията трябва да се </w:t>
      </w:r>
      <w:proofErr w:type="spellStart"/>
      <w:r w:rsidR="00745FDC" w:rsidRPr="00745FDC">
        <w:rPr>
          <w:lang w:val="en-US"/>
        </w:rPr>
        <w:t>съвместими</w:t>
      </w:r>
      <w:proofErr w:type="spellEnd"/>
      <w:r w:rsidR="00745FDC" w:rsidRPr="00745FDC">
        <w:rPr>
          <w:lang w:val="en-US"/>
        </w:rPr>
        <w:t xml:space="preserve"> с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случаи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употреба</w:t>
      </w:r>
      <w:proofErr w:type="spellEnd"/>
      <w:r w:rsidR="00745FDC" w:rsidRPr="00745FDC">
        <w:rPr>
          <w:lang w:val="en-US"/>
        </w:rPr>
        <w:t xml:space="preserve"> и </w:t>
      </w:r>
      <w:r w:rsidR="00E360F8">
        <w:rPr>
          <w:lang w:val="bg-BG"/>
        </w:rPr>
        <w:t xml:space="preserve">бизнес </w:t>
      </w:r>
      <w:proofErr w:type="spellStart"/>
      <w:r w:rsidR="00745FDC" w:rsidRPr="00745FDC">
        <w:rPr>
          <w:lang w:val="en-US"/>
        </w:rPr>
        <w:t>сценарии</w:t>
      </w:r>
      <w:proofErr w:type="spellEnd"/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проектиране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софтуерна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архитектура</w:t>
      </w:r>
      <w:proofErr w:type="spellEnd"/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7E44103F" w:rsidR="00276824" w:rsidRPr="00547756" w:rsidRDefault="00547756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="00276824">
              <w:rPr>
                <w:lang w:val="bg-BG"/>
              </w:rPr>
              <w:t>писание</w:t>
            </w:r>
            <w:r>
              <w:rPr>
                <w:lang w:val="en-US"/>
              </w:rPr>
              <w:t xml:space="preserve"> (</w:t>
            </w:r>
            <w:r>
              <w:rPr>
                <w:lang w:val="bg-BG"/>
              </w:rPr>
              <w:t>тук ще има доста цитати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Разделяне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грижите</w:t>
            </w:r>
            <w:proofErr w:type="spellEnd"/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proofErr w:type="spellStart"/>
            <w:r w:rsidRPr="003D16E6">
              <w:rPr>
                <w:lang w:val="en-US"/>
              </w:rPr>
              <w:t>секи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обект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модул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трябва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да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бъде</w:t>
            </w:r>
            <w:proofErr w:type="spellEnd"/>
            <w:r w:rsidRPr="003D16E6">
              <w:rPr>
                <w:lang w:val="en-US"/>
              </w:rPr>
              <w:t xml:space="preserve"> в </w:t>
            </w:r>
            <w:proofErr w:type="spellStart"/>
            <w:r w:rsidRPr="003D16E6">
              <w:rPr>
                <w:lang w:val="en-US"/>
              </w:rPr>
              <w:t>своя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собствена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грижа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контекст</w:t>
            </w:r>
            <w:proofErr w:type="spellEnd"/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Капсулиране</w:t>
            </w:r>
            <w:proofErr w:type="spellEnd"/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Инверсия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зависимостта</w:t>
            </w:r>
            <w:proofErr w:type="spellEnd"/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Изрични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компоненти</w:t>
            </w:r>
            <w:proofErr w:type="spellEnd"/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Единична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отговорност</w:t>
            </w:r>
            <w:proofErr w:type="spellEnd"/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се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повтаряйте</w:t>
            </w:r>
            <w:proofErr w:type="spellEnd"/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82799F">
              <w:rPr>
                <w:lang w:val="en-US"/>
              </w:rPr>
              <w:t>Устойчивост</w:t>
            </w:r>
            <w:proofErr w:type="spellEnd"/>
            <w:r w:rsidRPr="0082799F">
              <w:rPr>
                <w:lang w:val="en-US"/>
              </w:rPr>
              <w:t xml:space="preserve"> и </w:t>
            </w:r>
            <w:proofErr w:type="spellStart"/>
            <w:r w:rsidRPr="0082799F">
              <w:rPr>
                <w:lang w:val="en-US"/>
              </w:rPr>
              <w:t>невежество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относно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A05EF">
              <w:rPr>
                <w:lang w:val="en-US"/>
              </w:rPr>
              <w:t>Ограничени</w:t>
            </w:r>
            <w:proofErr w:type="spellEnd"/>
            <w:r w:rsidRPr="00DA05EF">
              <w:rPr>
                <w:lang w:val="en-US"/>
              </w:rPr>
              <w:t xml:space="preserve"> </w:t>
            </w:r>
            <w:proofErr w:type="spellStart"/>
            <w:r w:rsidRPr="00DA05EF">
              <w:rPr>
                <w:lang w:val="en-US"/>
              </w:rPr>
              <w:t>контексти</w:t>
            </w:r>
            <w:proofErr w:type="spellEnd"/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584AEB">
        <w:rPr>
          <w:lang w:val="en-US"/>
        </w:rPr>
        <w:lastRenderedPageBreak/>
        <w:t>Процесът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за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проектиране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на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архитектур</w:t>
      </w:r>
      <w:r>
        <w:rPr>
          <w:lang w:val="en-US"/>
        </w:rPr>
        <w:t>a</w:t>
      </w:r>
      <w:proofErr w:type="spellEnd"/>
      <w:r>
        <w:rPr>
          <w:lang w:val="en-US"/>
        </w:rPr>
        <w:t>:</w:t>
      </w:r>
    </w:p>
    <w:p w14:paraId="39B1CD6C" w14:textId="68633B53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7DD7B" w14:textId="62D8A67A" w:rsidR="00CA283C" w:rsidRPr="00CA283C" w:rsidRDefault="00CA283C" w:rsidP="00CA283C">
      <w:pPr>
        <w:rPr>
          <w:i/>
          <w:iCs/>
          <w:szCs w:val="28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2.1</w:t>
      </w:r>
      <w:r>
        <w:rPr>
          <w:i/>
          <w:iCs/>
          <w:szCs w:val="28"/>
        </w:rPr>
        <w:t xml:space="preserve">: </w:t>
      </w:r>
      <w:r w:rsidRPr="00CA283C">
        <w:rPr>
          <w:i/>
          <w:iCs/>
          <w:szCs w:val="28"/>
        </w:rPr>
        <w:t>Процес за проектиране на архитектур</w:t>
      </w:r>
      <w:r>
        <w:rPr>
          <w:i/>
          <w:iCs/>
          <w:szCs w:val="28"/>
          <w:lang w:val="bg-BG"/>
        </w:rPr>
        <w:t>а</w:t>
      </w:r>
      <w:r>
        <w:rPr>
          <w:i/>
          <w:iCs/>
          <w:szCs w:val="28"/>
        </w:rPr>
        <w:t>.</w:t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proofErr w:type="spellStart"/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или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коригира</w:t>
      </w:r>
      <w:proofErr w:type="spellEnd"/>
      <w:r w:rsidRPr="00982C75">
        <w:rPr>
          <w:lang w:val="bg-BG"/>
        </w:rPr>
        <w:t>не на</w:t>
      </w:r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цели</w:t>
      </w:r>
      <w:proofErr w:type="spellEnd"/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proofErr w:type="spellStart"/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обхвата</w:t>
      </w:r>
      <w:proofErr w:type="spellEnd"/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proofErr w:type="spellStart"/>
      <w:r w:rsidR="00584AEB" w:rsidRPr="00982C75">
        <w:rPr>
          <w:lang w:val="en-US"/>
        </w:rPr>
        <w:t>целите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изискванията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високо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ниво</w:t>
      </w:r>
      <w:proofErr w:type="spellEnd"/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 xml:space="preserve">, </w:t>
      </w:r>
      <w:proofErr w:type="spellStart"/>
      <w:r w:rsidR="00584AEB" w:rsidRPr="00982C75">
        <w:rPr>
          <w:lang w:val="en-US"/>
        </w:rPr>
        <w:t>времето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прекарване</w:t>
      </w:r>
      <w:proofErr w:type="spellEnd"/>
      <w:r w:rsidR="00BB3C51" w:rsidRPr="00982C75">
        <w:rPr>
          <w:lang w:val="bg-BG"/>
        </w:rPr>
        <w:t>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Разработчици</w:t>
      </w:r>
      <w:proofErr w:type="spellEnd"/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Функционален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анализатор</w:t>
      </w:r>
      <w:proofErr w:type="spellEnd"/>
      <w:r w:rsidR="00BB3C51" w:rsidRPr="00982C75">
        <w:rPr>
          <w:lang w:val="bg-BG"/>
        </w:rPr>
        <w:t>),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технически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, </w:t>
      </w:r>
      <w:r w:rsidR="00BB3C51" w:rsidRPr="00982C75">
        <w:rPr>
          <w:lang w:val="bg-BG"/>
        </w:rPr>
        <w:t>(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използване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внедряване</w:t>
      </w:r>
      <w:proofErr w:type="spellEnd"/>
      <w:r w:rsidR="00BB3C51" w:rsidRPr="00982C75">
        <w:rPr>
          <w:lang w:val="bg-BG"/>
        </w:rPr>
        <w:t xml:space="preserve">), анализ на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</w:t>
      </w:r>
      <w:r w:rsidR="00BB3C51" w:rsidRPr="00982C75">
        <w:rPr>
          <w:lang w:val="bg-BG"/>
        </w:rPr>
        <w:t>ащи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системата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едновременно</w:t>
      </w:r>
      <w:proofErr w:type="spellEnd"/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proofErr w:type="spellStart"/>
      <w:r w:rsidRPr="00E05136">
        <w:rPr>
          <w:lang w:val="en-US"/>
        </w:rPr>
        <w:t>Идентифицира</w:t>
      </w:r>
      <w:proofErr w:type="spellEnd"/>
      <w:r>
        <w:rPr>
          <w:lang w:val="bg-BG"/>
        </w:rPr>
        <w:t>не на</w:t>
      </w:r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ключови</w:t>
      </w:r>
      <w:proofErr w:type="spellEnd"/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сценарии</w:t>
      </w:r>
      <w:proofErr w:type="spellEnd"/>
      <w:r>
        <w:rPr>
          <w:lang w:val="bg-BG"/>
        </w:rPr>
        <w:t xml:space="preserve">: </w:t>
      </w:r>
      <w:proofErr w:type="spellStart"/>
      <w:r w:rsidR="00856A8C">
        <w:rPr>
          <w:lang w:val="bg-BG"/>
        </w:rPr>
        <w:t>вкючва</w:t>
      </w:r>
      <w:proofErr w:type="spellEnd"/>
      <w:r w:rsidR="00856A8C">
        <w:rPr>
          <w:lang w:val="bg-BG"/>
        </w:rPr>
        <w:t xml:space="preserve">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proofErr w:type="spellStart"/>
      <w:r w:rsidR="00856A8C">
        <w:rPr>
          <w:lang w:val="bg-BG"/>
        </w:rPr>
        <w:t>протомотиране</w:t>
      </w:r>
      <w:proofErr w:type="spellEnd"/>
      <w:r w:rsidR="00856A8C">
        <w:rPr>
          <w:lang w:val="bg-BG"/>
        </w:rPr>
        <w:t xml:space="preserve">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</w:t>
      </w:r>
      <w:r w:rsidR="001E4DD1" w:rsidRPr="00E05136">
        <w:rPr>
          <w:lang w:val="bg-BG"/>
        </w:rPr>
        <w:lastRenderedPageBreak/>
        <w:t>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 xml:space="preserve">които </w:t>
      </w:r>
      <w:proofErr w:type="spellStart"/>
      <w:r w:rsidR="00731159">
        <w:rPr>
          <w:lang w:val="bg-BG"/>
        </w:rPr>
        <w:t>ше</w:t>
      </w:r>
      <w:proofErr w:type="spellEnd"/>
      <w:r w:rsidR="00731159">
        <w:rPr>
          <w:lang w:val="bg-BG"/>
        </w:rPr>
        <w:t xml:space="preserve">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</w:t>
      </w:r>
      <w:proofErr w:type="spellStart"/>
      <w:r w:rsidR="009E279C" w:rsidRPr="009E279C">
        <w:rPr>
          <w:lang w:val="bg-BG"/>
        </w:rPr>
        <w:t>конфигурируемост</w:t>
      </w:r>
      <w:proofErr w:type="spellEnd"/>
      <w:r w:rsidR="009E279C" w:rsidRPr="009E279C">
        <w:rPr>
          <w:lang w:val="bg-BG"/>
        </w:rPr>
        <w:t xml:space="preserve"> и други системни проблеми като удостоверяване и оторизация, </w:t>
      </w:r>
      <w:proofErr w:type="spellStart"/>
      <w:r w:rsidR="009E279C" w:rsidRPr="009E279C">
        <w:rPr>
          <w:lang w:val="bg-BG"/>
        </w:rPr>
        <w:t>кеширане</w:t>
      </w:r>
      <w:proofErr w:type="spellEnd"/>
      <w:r w:rsidR="009E279C" w:rsidRPr="009E279C">
        <w:rPr>
          <w:lang w:val="bg-BG"/>
        </w:rPr>
        <w:t>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</w:t>
      </w:r>
      <w:proofErr w:type="spellStart"/>
      <w:r w:rsidRPr="000B5A5E">
        <w:rPr>
          <w:lang w:val="bg-BG"/>
        </w:rPr>
        <w:t>Unified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Modeling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Language</w:t>
      </w:r>
      <w:proofErr w:type="spellEnd"/>
      <w:r w:rsidRPr="000B5A5E">
        <w:rPr>
          <w:lang w:val="bg-BG"/>
        </w:rPr>
        <w:t>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proofErr w:type="spellStart"/>
      <w:r w:rsidRPr="00856576">
        <w:rPr>
          <w:lang w:val="en-US"/>
        </w:rPr>
        <w:t>Основни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атрибути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Визуално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лесно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вижда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архитектурата</w:t>
      </w:r>
      <w:proofErr w:type="spellEnd"/>
      <w:r>
        <w:rPr>
          <w:lang w:val="bg-BG"/>
        </w:rPr>
        <w:t>;</w:t>
      </w:r>
      <w:proofErr w:type="gramEnd"/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Абстрактно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стои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далеч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от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детайлите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изпълнението</w:t>
      </w:r>
      <w:proofErr w:type="spellEnd"/>
      <w:r>
        <w:rPr>
          <w:lang w:val="bg-BG"/>
        </w:rPr>
        <w:t>;</w:t>
      </w:r>
      <w:proofErr w:type="gramEnd"/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Описателен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показва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пълното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представяне</w:t>
      </w:r>
      <w:proofErr w:type="spellEnd"/>
      <w:r>
        <w:rPr>
          <w:lang w:val="bg-BG"/>
        </w:rPr>
        <w:t>;</w:t>
      </w:r>
      <w:proofErr w:type="gramEnd"/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Стандарт</w:t>
      </w:r>
      <w:proofErr w:type="spellEnd"/>
      <w:r w:rsidRPr="00856576">
        <w:rPr>
          <w:lang w:val="en-US"/>
        </w:rPr>
        <w:t xml:space="preserve"> – UML е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отвърден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светов</w:t>
      </w:r>
      <w:r>
        <w:rPr>
          <w:lang w:val="bg-BG"/>
        </w:rPr>
        <w:t>ен</w:t>
      </w:r>
      <w:proofErr w:type="spellEnd"/>
      <w:r w:rsidRPr="00856576">
        <w:rPr>
          <w:lang w:val="en-US"/>
        </w:rPr>
        <w:t xml:space="preserve"> </w:t>
      </w:r>
      <w:proofErr w:type="spellStart"/>
      <w:proofErr w:type="gramStart"/>
      <w:r w:rsidRPr="00856576">
        <w:rPr>
          <w:lang w:val="en-US"/>
        </w:rPr>
        <w:t>стандарт</w:t>
      </w:r>
      <w:proofErr w:type="spellEnd"/>
      <w:r>
        <w:rPr>
          <w:lang w:val="bg-BG"/>
        </w:rPr>
        <w:t>;</w:t>
      </w:r>
      <w:proofErr w:type="gramEnd"/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Поддържа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генериране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код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определени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секции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могат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бъдат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конвертирани</w:t>
      </w:r>
      <w:proofErr w:type="spellEnd"/>
      <w:r w:rsidRPr="00856576">
        <w:rPr>
          <w:lang w:val="en-US"/>
        </w:rPr>
        <w:t xml:space="preserve"> в </w:t>
      </w:r>
      <w:proofErr w:type="spellStart"/>
      <w:proofErr w:type="gramStart"/>
      <w:r w:rsidRPr="00856576">
        <w:rPr>
          <w:lang w:val="en-US"/>
        </w:rPr>
        <w:t>код</w:t>
      </w:r>
      <w:proofErr w:type="spellEnd"/>
      <w:r>
        <w:rPr>
          <w:lang w:val="bg-BG"/>
        </w:rPr>
        <w:t>;</w:t>
      </w:r>
      <w:proofErr w:type="gramEnd"/>
    </w:p>
    <w:p w14:paraId="0AB60A89" w14:textId="75B7BE57" w:rsidR="000B5A5E" w:rsidRPr="000B5A5E" w:rsidRDefault="00882077" w:rsidP="00DB246B">
      <w:pPr>
        <w:rPr>
          <w:lang w:val="en-US"/>
        </w:rPr>
      </w:pPr>
      <w:proofErr w:type="spellStart"/>
      <w:r w:rsidRPr="00882077">
        <w:rPr>
          <w:lang w:val="en-US"/>
        </w:rPr>
        <w:t>Типове</w:t>
      </w:r>
      <w:proofErr w:type="spellEnd"/>
      <w:r w:rsidRPr="00882077">
        <w:rPr>
          <w:lang w:val="en-US"/>
        </w:rPr>
        <w:t xml:space="preserve"> UML </w:t>
      </w:r>
      <w:proofErr w:type="spellStart"/>
      <w:r w:rsidRPr="00882077">
        <w:rPr>
          <w:lang w:val="en-US"/>
        </w:rPr>
        <w:t>модели</w:t>
      </w:r>
      <w:proofErr w:type="spellEnd"/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 xml:space="preserve">UML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 </w:t>
      </w:r>
      <w:proofErr w:type="spellStart"/>
      <w:r w:rsidRPr="00383913">
        <w:rPr>
          <w:lang w:val="en-US"/>
        </w:rPr>
        <w:t>архитектурата</w:t>
      </w:r>
      <w:proofErr w:type="spellEnd"/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</w:t>
      </w:r>
      <w:proofErr w:type="gramStart"/>
      <w:r w:rsidRPr="00AC0047">
        <w:rPr>
          <w:lang w:val="bg-BG"/>
        </w:rPr>
        <w:t>насоки</w:t>
      </w:r>
      <w:r w:rsidR="009B5196">
        <w:rPr>
          <w:lang w:val="bg-BG"/>
        </w:rPr>
        <w:t>;</w:t>
      </w:r>
      <w:proofErr w:type="gramEnd"/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proofErr w:type="spellStart"/>
      <w:r w:rsidR="009B5196" w:rsidRPr="009B5196">
        <w:rPr>
          <w:lang w:val="en-GB"/>
        </w:rPr>
        <w:t>като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план</w:t>
      </w:r>
      <w:proofErr w:type="spellEnd"/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proofErr w:type="spellStart"/>
      <w:r w:rsidR="009B5196" w:rsidRPr="009B5196">
        <w:rPr>
          <w:lang w:val="en-GB"/>
        </w:rPr>
        <w:t>ного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подробен</w:t>
      </w:r>
      <w:proofErr w:type="spellEnd"/>
      <w:r w:rsidR="009B5196" w:rsidRPr="009B5196">
        <w:rPr>
          <w:lang w:val="en-GB"/>
        </w:rPr>
        <w:t xml:space="preserve">, </w:t>
      </w:r>
      <w:proofErr w:type="spellStart"/>
      <w:r w:rsidR="009B5196" w:rsidRPr="009B5196">
        <w:rPr>
          <w:lang w:val="en-GB"/>
        </w:rPr>
        <w:t>може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да</w:t>
      </w:r>
      <w:proofErr w:type="spellEnd"/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пишете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код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въз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основа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на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proofErr w:type="gramStart"/>
      <w:r w:rsidR="009B5196" w:rsidRPr="009B5196">
        <w:rPr>
          <w:lang w:val="en-GB"/>
        </w:rPr>
        <w:t>диаграмите</w:t>
      </w:r>
      <w:proofErr w:type="spellEnd"/>
      <w:r w:rsidR="007D35CF">
        <w:rPr>
          <w:lang w:val="bg-BG"/>
        </w:rPr>
        <w:t>;</w:t>
      </w:r>
      <w:proofErr w:type="gramEnd"/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proofErr w:type="spellStart"/>
      <w:r w:rsidR="007D35CF" w:rsidRPr="00575C38">
        <w:rPr>
          <w:lang w:val="en-GB"/>
        </w:rPr>
        <w:t>като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валидиране</w:t>
      </w:r>
      <w:proofErr w:type="spellEnd"/>
      <w:r w:rsidR="007D35CF" w:rsidRPr="00575C38">
        <w:rPr>
          <w:lang w:val="bg-BG"/>
        </w:rPr>
        <w:t xml:space="preserve"> – в</w:t>
      </w:r>
      <w:proofErr w:type="spellStart"/>
      <w:r w:rsidR="007D35CF" w:rsidRPr="00575C38">
        <w:rPr>
          <w:lang w:val="en-GB"/>
        </w:rPr>
        <w:t>алидира</w:t>
      </w:r>
      <w:proofErr w:type="spellEnd"/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изпълнението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спрямо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proofErr w:type="gramStart"/>
      <w:r w:rsidR="007D35CF" w:rsidRPr="00575C38">
        <w:rPr>
          <w:lang w:val="en-GB"/>
        </w:rPr>
        <w:t>диаграма</w:t>
      </w:r>
      <w:r w:rsidR="00930516" w:rsidRPr="00575C38">
        <w:rPr>
          <w:lang w:val="bg-BG"/>
        </w:rPr>
        <w:t>тал</w:t>
      </w:r>
      <w:proofErr w:type="spellEnd"/>
      <w:r w:rsidR="00871849" w:rsidRPr="00575C38">
        <w:rPr>
          <w:lang w:val="bg-BG"/>
        </w:rPr>
        <w:t>;</w:t>
      </w:r>
      <w:proofErr w:type="gramEnd"/>
    </w:p>
    <w:p w14:paraId="052F5F29" w14:textId="0ACA41AD" w:rsidR="009D7A73" w:rsidRDefault="009D7A73" w:rsidP="00B257A7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7BBD3DE6" w14:textId="4A01005E" w:rsidR="00BE3A58" w:rsidRDefault="00BE3A58" w:rsidP="00BE3A58">
      <w:pPr>
        <w:rPr>
          <w:szCs w:val="28"/>
          <w:lang w:val="bg-BG"/>
        </w:rPr>
      </w:pP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абстрактни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представяния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това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как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трябва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да</w:t>
      </w:r>
      <w:proofErr w:type="spellEnd"/>
      <w:r w:rsidRPr="00BE3A58">
        <w:rPr>
          <w:lang w:val="en-US"/>
        </w:rPr>
        <w:t xml:space="preserve">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 xml:space="preserve">. </w:t>
      </w:r>
      <w:proofErr w:type="spellStart"/>
      <w:r w:rsidRPr="00BE3A58">
        <w:rPr>
          <w:lang w:val="en-US"/>
        </w:rPr>
        <w:t>Хората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използват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подсъзнателно</w:t>
      </w:r>
      <w:proofErr w:type="spellEnd"/>
      <w:r w:rsidRPr="00BE3A58">
        <w:rPr>
          <w:lang w:val="en-US"/>
        </w:rPr>
        <w:t xml:space="preserve"> и </w:t>
      </w:r>
      <w:proofErr w:type="spellStart"/>
      <w:r w:rsidRPr="00BE3A58">
        <w:rPr>
          <w:lang w:val="en-US"/>
        </w:rPr>
        <w:t>интуитивно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като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начин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систематизиране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процесите</w:t>
      </w:r>
      <w:proofErr w:type="spellEnd"/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proofErr w:type="spellStart"/>
      <w:r w:rsidRPr="00BE3A58">
        <w:rPr>
          <w:szCs w:val="28"/>
          <w:lang w:val="bg-BG"/>
        </w:rPr>
        <w:t>Molina</w:t>
      </w:r>
      <w:proofErr w:type="spellEnd"/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</w:t>
      </w:r>
      <w:proofErr w:type="spellStart"/>
      <w:r>
        <w:rPr>
          <w:szCs w:val="28"/>
          <w:lang w:val="bg-BG"/>
        </w:rPr>
        <w:t>тодо</w:t>
      </w:r>
      <w:proofErr w:type="spellEnd"/>
      <w:r>
        <w:rPr>
          <w:szCs w:val="28"/>
          <w:lang w:val="bg-BG"/>
        </w:rPr>
        <w:t xml:space="preserve">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2.2.1. </w:t>
      </w:r>
      <w:proofErr w:type="spellStart"/>
      <w:r w:rsidRPr="009D7A73">
        <w:rPr>
          <w:lang w:val="en-US"/>
        </w:rPr>
        <w:t>Структурни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2B9B1447" w14:textId="35DA5ACF" w:rsidR="00A45457" w:rsidRDefault="00A45457" w:rsidP="00A45457">
      <w:pPr>
        <w:rPr>
          <w:lang w:val="en-US"/>
        </w:rPr>
      </w:pP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r>
        <w:rPr>
          <w:lang w:val="bg-BG"/>
        </w:rPr>
        <w:t>з</w:t>
      </w:r>
      <w:r w:rsidRPr="00A45457">
        <w:rPr>
          <w:lang w:val="en-US"/>
        </w:rPr>
        <w:t xml:space="preserve">а </w:t>
      </w:r>
      <w:proofErr w:type="spellStart"/>
      <w:r w:rsidRPr="00A45457">
        <w:rPr>
          <w:lang w:val="en-US"/>
        </w:rPr>
        <w:t>дефинира</w:t>
      </w:r>
      <w:proofErr w:type="spellEnd"/>
      <w:r>
        <w:rPr>
          <w:lang w:val="bg-BG"/>
        </w:rPr>
        <w:t>н</w:t>
      </w:r>
      <w:r w:rsidRPr="00A45457">
        <w:rPr>
          <w:lang w:val="en-US"/>
        </w:rPr>
        <w:t xml:space="preserve">е </w:t>
      </w:r>
      <w:proofErr w:type="spellStart"/>
      <w:r w:rsidRPr="00A45457">
        <w:rPr>
          <w:lang w:val="en-US"/>
        </w:rPr>
        <w:t>цялостната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структура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подобно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плана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който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определя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една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къща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моделират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ще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нашата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архитектурно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отношение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дефинираме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„</w:t>
      </w:r>
      <w:proofErr w:type="spellStart"/>
      <w:proofErr w:type="gramStart"/>
      <w:r w:rsidRPr="00A45457">
        <w:rPr>
          <w:lang w:val="en-US"/>
        </w:rPr>
        <w:t>речника</w:t>
      </w:r>
      <w:proofErr w:type="spellEnd"/>
      <w:r w:rsidR="0072295D">
        <w:rPr>
          <w:lang w:val="bg-BG"/>
        </w:rPr>
        <w:t>“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proofErr w:type="gram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гарантират</w:t>
      </w:r>
      <w:proofErr w:type="spellEnd"/>
      <w:r w:rsidR="0072295D">
        <w:rPr>
          <w:lang w:val="bg-BG"/>
        </w:rPr>
        <w:t xml:space="preserve"> съгласуваност от </w:t>
      </w:r>
      <w:proofErr w:type="spellStart"/>
      <w:r w:rsidRPr="00A45457">
        <w:rPr>
          <w:lang w:val="en-US"/>
        </w:rPr>
        <w:t>заинтересовани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страни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проекта</w:t>
      </w:r>
      <w:proofErr w:type="spellEnd"/>
      <w:r w:rsidRPr="00A45457">
        <w:rPr>
          <w:lang w:val="en-US"/>
        </w:rPr>
        <w:t xml:space="preserve">. </w:t>
      </w:r>
      <w:r w:rsidR="0072295D">
        <w:rPr>
          <w:lang w:val="bg-BG"/>
        </w:rPr>
        <w:t>И</w:t>
      </w:r>
      <w:proofErr w:type="spellStart"/>
      <w:r w:rsidRPr="00A45457">
        <w:rPr>
          <w:lang w:val="en-US"/>
        </w:rPr>
        <w:t>дентифицират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различни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връзки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между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различните част</w:t>
      </w:r>
      <w:proofErr w:type="spellStart"/>
      <w:r w:rsidRPr="00A45457">
        <w:rPr>
          <w:lang w:val="en-US"/>
        </w:rPr>
        <w:t>ти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>.</w:t>
      </w:r>
      <w:r w:rsidR="00914CEA">
        <w:rPr>
          <w:lang w:val="en-US"/>
        </w:rPr>
        <w:t xml:space="preserve"> </w:t>
      </w:r>
    </w:p>
    <w:p w14:paraId="14DA90E4" w14:textId="1FEA96A7" w:rsidR="00914CEA" w:rsidRDefault="00914CEA" w:rsidP="00A45457">
      <w:pPr>
        <w:rPr>
          <w:lang w:val="en-US"/>
        </w:rPr>
      </w:pPr>
      <w:proofErr w:type="spellStart"/>
      <w:r w:rsidRPr="00914CEA">
        <w:rPr>
          <w:lang w:val="en-US"/>
        </w:rPr>
        <w:t>Структурните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UML </w:t>
      </w:r>
      <w:proofErr w:type="spellStart"/>
      <w:r w:rsidRPr="00914CEA">
        <w:rPr>
          <w:lang w:val="en-US"/>
        </w:rPr>
        <w:t>изобразяват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независими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от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времето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предават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концепциите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системата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как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свързват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помежду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приличат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съществителните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естествения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език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връзките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ги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свързват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винаги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показват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структурни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или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семантични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връзки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Например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структурна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за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резервация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превозно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средство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може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съдържа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като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кола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резервация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шофьорска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книжка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кредитна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карта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да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съдържа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съединители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свързващи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Опитните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моделисти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също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ще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покажат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връзките</w:t>
      </w:r>
      <w:proofErr w:type="spellEnd"/>
      <w:r w:rsidRPr="00914CEA">
        <w:rPr>
          <w:lang w:val="en-US"/>
        </w:rPr>
        <w:t xml:space="preserve"> с </w:t>
      </w:r>
      <w:proofErr w:type="spellStart"/>
      <w:r w:rsidRPr="00914CEA">
        <w:rPr>
          <w:lang w:val="en-US"/>
        </w:rPr>
        <w:t>поведенческите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>.</w:t>
      </w:r>
    </w:p>
    <w:p w14:paraId="05A238F9" w14:textId="54FBAE8D" w:rsidR="00EC1ECC" w:rsidRPr="00A45457" w:rsidRDefault="00EC1ECC" w:rsidP="00A45457">
      <w:pPr>
        <w:rPr>
          <w:lang w:val="en-US"/>
        </w:rPr>
      </w:pPr>
      <w:r w:rsidRPr="00EC1ECC">
        <w:rPr>
          <w:lang w:val="en-US"/>
        </w:rPr>
        <w:lastRenderedPageBreak/>
        <w:t>https://www.sciencedirect.com/topics/computer-science/structure-diagram</w:t>
      </w:r>
    </w:p>
    <w:p w14:paraId="31CAA11C" w14:textId="0D751C62" w:rsidR="00D7114A" w:rsidRPr="009D7A73" w:rsidRDefault="00D7114A" w:rsidP="00D7114A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класовете</w:t>
      </w:r>
      <w:proofErr w:type="spellEnd"/>
      <w:r w:rsidRPr="009D7A73">
        <w:rPr>
          <w:lang w:val="en-US"/>
        </w:rPr>
        <w:t xml:space="preserve"> UML</w:t>
      </w:r>
    </w:p>
    <w:p w14:paraId="2EE8BDEB" w14:textId="644A2B8B" w:rsidR="00D7114A" w:rsidRDefault="00D7114A" w:rsidP="00D7114A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Kласове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методи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полета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асоциации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обобщения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кардиналност</w:t>
      </w:r>
      <w:proofErr w:type="spellEnd"/>
    </w:p>
    <w:p w14:paraId="0C755FD9" w14:textId="77777777" w:rsidR="006418BE" w:rsidRPr="00D7114A" w:rsidRDefault="006418BE" w:rsidP="00D7114A">
      <w:pPr>
        <w:spacing w:after="160" w:line="259" w:lineRule="auto"/>
        <w:ind w:firstLine="0"/>
        <w:jc w:val="left"/>
        <w:rPr>
          <w:lang w:val="en-US"/>
        </w:rPr>
      </w:pPr>
    </w:p>
    <w:p w14:paraId="2A46B273" w14:textId="6E11D26B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компонентите</w:t>
      </w:r>
      <w:proofErr w:type="spellEnd"/>
      <w:r w:rsidRPr="009D7A73">
        <w:rPr>
          <w:lang w:val="en-US"/>
        </w:rPr>
        <w:t xml:space="preserve"> UML</w:t>
      </w:r>
    </w:p>
    <w:p w14:paraId="1F06DB3C" w14:textId="2AACD092" w:rsid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Модулни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градивни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блокове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внедрени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необходими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интерфейси</w:t>
      </w:r>
      <w:proofErr w:type="spellEnd"/>
    </w:p>
    <w:p w14:paraId="42CA3EE4" w14:textId="77777777" w:rsidR="00D7114A" w:rsidRPr="009D7A73" w:rsidRDefault="00D7114A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2.2.2. </w:t>
      </w:r>
      <w:proofErr w:type="spellStart"/>
      <w:r w:rsidRPr="009D7A73">
        <w:rPr>
          <w:lang w:val="en-US"/>
        </w:rPr>
        <w:t>Поведенчески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2.2.2.1.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последователността</w:t>
      </w:r>
      <w:proofErr w:type="spellEnd"/>
      <w:r w:rsidRPr="009D7A73">
        <w:rPr>
          <w:lang w:val="en-US"/>
        </w:rPr>
        <w:t xml:space="preserve">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Последователност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повиквания</w:t>
      </w:r>
      <w:proofErr w:type="spellEnd"/>
      <w:r w:rsidRPr="009D7A73">
        <w:rPr>
          <w:lang w:val="en-US"/>
        </w:rPr>
        <w:t xml:space="preserve">: </w:t>
      </w:r>
      <w:proofErr w:type="spellStart"/>
      <w:r w:rsidRPr="009D7A73">
        <w:rPr>
          <w:lang w:val="en-US"/>
        </w:rPr>
        <w:t>извикващ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извикан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метод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тип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връщаните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данни</w:t>
      </w:r>
      <w:proofErr w:type="spellEnd"/>
      <w:r w:rsidRPr="009D7A73">
        <w:rPr>
          <w:lang w:val="en-US"/>
        </w:rPr>
        <w:t>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2.2.2.2.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състоянията</w:t>
      </w:r>
      <w:proofErr w:type="spellEnd"/>
      <w:r w:rsidRPr="009D7A73">
        <w:rPr>
          <w:lang w:val="en-US"/>
        </w:rPr>
        <w:t xml:space="preserve">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Състояния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или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преходи</w:t>
      </w:r>
      <w:proofErr w:type="spellEnd"/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2.2.2.3.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дейността</w:t>
      </w:r>
      <w:proofErr w:type="spellEnd"/>
      <w:r w:rsidRPr="009D7A73">
        <w:rPr>
          <w:lang w:val="en-US"/>
        </w:rPr>
        <w:t xml:space="preserve">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работен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процес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едновременни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действия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декларации</w:t>
      </w:r>
      <w:proofErr w:type="spellEnd"/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 xml:space="preserve">2.3 </w:t>
      </w:r>
      <w:proofErr w:type="spellStart"/>
      <w:r w:rsidRPr="009D7A73">
        <w:rPr>
          <w:lang w:val="en-US"/>
        </w:rPr>
        <w:t>Функционална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структура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07C963C6" w14:textId="54792FB3" w:rsidR="009D7A73" w:rsidRDefault="009D7A73" w:rsidP="00CD7673">
      <w:pPr>
        <w:pStyle w:val="Heading3"/>
        <w:rPr>
          <w:lang w:val="en-US"/>
        </w:rPr>
      </w:pPr>
      <w:r w:rsidRPr="009D7A73">
        <w:rPr>
          <w:lang w:val="en-US"/>
        </w:rPr>
        <w:t xml:space="preserve">2.3.1.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обслужване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потребителите</w:t>
      </w:r>
      <w:proofErr w:type="spellEnd"/>
    </w:p>
    <w:p w14:paraId="1694A3B0" w14:textId="456923A0" w:rsidR="00CD7673" w:rsidRDefault="00CD7673" w:rsidP="00CD7673">
      <w:pPr>
        <w:rPr>
          <w:lang w:val="en-US"/>
        </w:rPr>
      </w:pPr>
      <w:r w:rsidRPr="00CD7673">
        <w:rPr>
          <w:lang w:val="en-US"/>
        </w:rPr>
        <w:t xml:space="preserve">В </w:t>
      </w:r>
      <w:proofErr w:type="spellStart"/>
      <w:r w:rsidRPr="00CD7673">
        <w:rPr>
          <w:lang w:val="en-US"/>
        </w:rPr>
        <w:t>различни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източници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се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използва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много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различна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терминология</w:t>
      </w:r>
      <w:proofErr w:type="spellEnd"/>
      <w:r w:rsidRPr="00CD7673">
        <w:rPr>
          <w:lang w:val="en-US"/>
        </w:rPr>
        <w:t>:</w:t>
      </w:r>
      <w:r>
        <w:rPr>
          <w:lang w:val="bg-BG"/>
        </w:rPr>
        <w:t xml:space="preserve"> </w:t>
      </w:r>
      <w:proofErr w:type="spellStart"/>
      <w:r w:rsidR="00C15499" w:rsidRPr="00C15499">
        <w:rPr>
          <w:lang w:val="bg-BG"/>
        </w:rPr>
        <w:t>удостоверител</w:t>
      </w:r>
      <w:proofErr w:type="spellEnd"/>
      <w:r w:rsidR="00C15499" w:rsidRPr="00C15499">
        <w:rPr>
          <w:lang w:val="bg-BG"/>
        </w:rPr>
        <w:t xml:space="preserve"> </w:t>
      </w:r>
      <w:r w:rsidR="00C15499">
        <w:rPr>
          <w:lang w:val="bg-BG"/>
        </w:rPr>
        <w:t xml:space="preserve">за самоличност, </w:t>
      </w:r>
      <w:r>
        <w:rPr>
          <w:lang w:val="bg-BG"/>
        </w:rPr>
        <w:t>у</w:t>
      </w:r>
      <w:proofErr w:type="spellStart"/>
      <w:r w:rsidRPr="00CD7673">
        <w:rPr>
          <w:lang w:val="en-US"/>
        </w:rPr>
        <w:t>слуга</w:t>
      </w:r>
      <w:proofErr w:type="spellEnd"/>
      <w:r w:rsidRPr="00CD7673">
        <w:rPr>
          <w:lang w:val="en-US"/>
        </w:rPr>
        <w:t xml:space="preserve"> </w:t>
      </w:r>
      <w:r w:rsidR="00C15499">
        <w:rPr>
          <w:lang w:val="bg-BG"/>
        </w:rPr>
        <w:t>предоставяща</w:t>
      </w:r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токени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за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сигурност</w:t>
      </w:r>
      <w:proofErr w:type="spellEnd"/>
      <w:r>
        <w:rPr>
          <w:lang w:val="bg-BG"/>
        </w:rPr>
        <w:t xml:space="preserve"> (</w:t>
      </w:r>
      <w:r w:rsidRPr="00CD7673">
        <w:t>Security Token</w:t>
      </w:r>
      <w:r>
        <w:rPr>
          <w:lang w:val="bg-BG"/>
        </w:rPr>
        <w:t>)</w:t>
      </w:r>
      <w:r w:rsidRPr="00CD7673">
        <w:rPr>
          <w:lang w:val="en-US"/>
        </w:rPr>
        <w:t xml:space="preserve">, </w:t>
      </w:r>
      <w:proofErr w:type="spellStart"/>
      <w:r w:rsidRPr="00CD7673">
        <w:rPr>
          <w:lang w:val="en-US"/>
        </w:rPr>
        <w:t>сървър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за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оторизация</w:t>
      </w:r>
      <w:proofErr w:type="spellEnd"/>
      <w:r w:rsidRPr="00CD7673">
        <w:rPr>
          <w:lang w:val="en-US"/>
        </w:rPr>
        <w:t xml:space="preserve"> и </w:t>
      </w:r>
      <w:proofErr w:type="spellStart"/>
      <w:r w:rsidRPr="00CD7673">
        <w:rPr>
          <w:lang w:val="en-US"/>
        </w:rPr>
        <w:t>много</w:t>
      </w:r>
      <w:proofErr w:type="spellEnd"/>
      <w:r w:rsidRPr="00CD7673">
        <w:rPr>
          <w:lang w:val="en-US"/>
        </w:rPr>
        <w:t xml:space="preserve"> </w:t>
      </w:r>
      <w:proofErr w:type="spellStart"/>
      <w:r w:rsidRPr="00CD7673">
        <w:rPr>
          <w:lang w:val="en-US"/>
        </w:rPr>
        <w:t>други</w:t>
      </w:r>
      <w:proofErr w:type="spellEnd"/>
      <w:r w:rsidR="00C15499">
        <w:rPr>
          <w:lang w:val="bg-BG"/>
        </w:rPr>
        <w:t>, н</w:t>
      </w:r>
      <w:r w:rsidRPr="00CD7673">
        <w:rPr>
          <w:lang w:val="en-US"/>
        </w:rPr>
        <w:t xml:space="preserve">о </w:t>
      </w:r>
      <w:r w:rsidR="00C15499">
        <w:rPr>
          <w:lang w:val="bg-BG"/>
        </w:rPr>
        <w:t>сами по себе си те са еднакви, имат сходни изисквания</w:t>
      </w:r>
      <w:r w:rsidRPr="00CD7673">
        <w:rPr>
          <w:lang w:val="en-US"/>
        </w:rPr>
        <w:t>:</w:t>
      </w:r>
    </w:p>
    <w:p w14:paraId="472693D8" w14:textId="597CFB12" w:rsidR="00C15499" w:rsidRPr="00AC0047" w:rsidRDefault="00B729A0" w:rsidP="00C15499">
      <w:pPr>
        <w:numPr>
          <w:ilvl w:val="1"/>
          <w:numId w:val="9"/>
        </w:numPr>
        <w:spacing w:after="160" w:line="259" w:lineRule="auto"/>
        <w:rPr>
          <w:lang w:val="en-US"/>
        </w:rPr>
      </w:pPr>
      <w:proofErr w:type="spellStart"/>
      <w:r w:rsidRPr="00B729A0">
        <w:rPr>
          <w:lang w:val="en-GB"/>
        </w:rPr>
        <w:t>Защитава</w:t>
      </w:r>
      <w:proofErr w:type="spellEnd"/>
      <w:r>
        <w:rPr>
          <w:lang w:val="bg-BG"/>
        </w:rPr>
        <w:t>т</w:t>
      </w:r>
      <w:r w:rsidRPr="00B729A0">
        <w:rPr>
          <w:lang w:val="en-GB"/>
        </w:rPr>
        <w:t xml:space="preserve"> </w:t>
      </w:r>
      <w:proofErr w:type="spellStart"/>
      <w:proofErr w:type="gramStart"/>
      <w:r w:rsidRPr="00B729A0">
        <w:rPr>
          <w:lang w:val="en-GB"/>
        </w:rPr>
        <w:t>ресурсите</w:t>
      </w:r>
      <w:proofErr w:type="spellEnd"/>
      <w:r w:rsidR="00C15499">
        <w:rPr>
          <w:lang w:val="bg-BG"/>
        </w:rPr>
        <w:t>;</w:t>
      </w:r>
      <w:proofErr w:type="gramEnd"/>
    </w:p>
    <w:p w14:paraId="2E02AFCB" w14:textId="2AB8CEB6" w:rsidR="00C15499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CD7673">
        <w:rPr>
          <w:lang w:val="en-US"/>
        </w:rPr>
        <w:t>Удостоверява</w:t>
      </w:r>
      <w:proofErr w:type="spellEnd"/>
      <w:r>
        <w:rPr>
          <w:lang w:val="bg-BG"/>
        </w:rPr>
        <w:t>т</w:t>
      </w:r>
      <w:r w:rsidRPr="00CD7673">
        <w:rPr>
          <w:lang w:val="en-US"/>
        </w:rPr>
        <w:t xml:space="preserve"> </w:t>
      </w:r>
      <w:proofErr w:type="spellStart"/>
      <w:proofErr w:type="gramStart"/>
      <w:r w:rsidRPr="00CD7673">
        <w:rPr>
          <w:lang w:val="en-US"/>
        </w:rPr>
        <w:t>потребителит</w:t>
      </w:r>
      <w:proofErr w:type="spellEnd"/>
      <w:r>
        <w:rPr>
          <w:lang w:val="bg-BG"/>
        </w:rPr>
        <w:t>е</w:t>
      </w:r>
      <w:r w:rsidR="00C15499">
        <w:rPr>
          <w:lang w:val="bg-BG"/>
        </w:rPr>
        <w:t>;</w:t>
      </w:r>
      <w:proofErr w:type="gramEnd"/>
    </w:p>
    <w:p w14:paraId="381ECEEC" w14:textId="6D02605B" w:rsidR="00C15499" w:rsidRPr="006263B2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B729A0">
        <w:rPr>
          <w:lang w:val="en-GB"/>
        </w:rPr>
        <w:t>Осигурява</w:t>
      </w:r>
      <w:proofErr w:type="spellEnd"/>
      <w:r>
        <w:rPr>
          <w:lang w:val="bg-BG"/>
        </w:rPr>
        <w:t>т</w:t>
      </w:r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управление</w:t>
      </w:r>
      <w:proofErr w:type="spellEnd"/>
      <w:r w:rsidRPr="00B729A0">
        <w:rPr>
          <w:lang w:val="en-GB"/>
        </w:rPr>
        <w:t xml:space="preserve"> </w:t>
      </w:r>
      <w:proofErr w:type="spellStart"/>
      <w:r w:rsidRPr="00B729A0">
        <w:rPr>
          <w:lang w:val="en-GB"/>
        </w:rPr>
        <w:t>на</w:t>
      </w:r>
      <w:proofErr w:type="spellEnd"/>
      <w:r w:rsidRPr="00B729A0">
        <w:rPr>
          <w:lang w:val="en-GB"/>
        </w:rPr>
        <w:t xml:space="preserve"> </w:t>
      </w:r>
      <w:proofErr w:type="spellStart"/>
      <w:proofErr w:type="gramStart"/>
      <w:r w:rsidRPr="00B729A0">
        <w:rPr>
          <w:lang w:val="en-GB"/>
        </w:rPr>
        <w:t>сесии</w:t>
      </w:r>
      <w:proofErr w:type="spellEnd"/>
      <w:r w:rsidR="00C15499" w:rsidRPr="00575C38">
        <w:rPr>
          <w:lang w:val="bg-BG"/>
        </w:rPr>
        <w:t>;</w:t>
      </w:r>
      <w:proofErr w:type="gramEnd"/>
    </w:p>
    <w:p w14:paraId="0F37715B" w14:textId="64D15316" w:rsidR="006263B2" w:rsidRDefault="006263B2" w:rsidP="006263B2">
      <w:pPr>
        <w:spacing w:after="160" w:line="259" w:lineRule="auto"/>
        <w:rPr>
          <w:lang w:val="bg-BG"/>
        </w:rPr>
      </w:pPr>
      <w:r>
        <w:rPr>
          <w:lang w:val="bg-BG"/>
        </w:rPr>
        <w:lastRenderedPageBreak/>
        <w:t>Важни ф</w:t>
      </w:r>
      <w:r w:rsidRPr="006263B2">
        <w:rPr>
          <w:lang w:val="bg-BG"/>
        </w:rPr>
        <w:t xml:space="preserve">ункции на </w:t>
      </w:r>
      <w:r>
        <w:rPr>
          <w:lang w:val="bg-BG"/>
        </w:rPr>
        <w:t>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са:</w:t>
      </w:r>
    </w:p>
    <w:p w14:paraId="3FFC4D63" w14:textId="6F15A539" w:rsidR="006263B2" w:rsidRPr="006263B2" w:rsidRDefault="006263B2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proofErr w:type="gramStart"/>
      <w:r w:rsidRPr="006263B2">
        <w:rPr>
          <w:lang w:val="en-GB"/>
        </w:rPr>
        <w:t>услуга</w:t>
      </w:r>
      <w:proofErr w:type="spellEnd"/>
      <w:r>
        <w:rPr>
          <w:lang w:val="bg-BG"/>
        </w:rPr>
        <w:t xml:space="preserve">  за</w:t>
      </w:r>
      <w:proofErr w:type="gramEnd"/>
      <w:r>
        <w:rPr>
          <w:lang w:val="bg-BG"/>
        </w:rPr>
        <w:t xml:space="preserve"> у</w:t>
      </w:r>
      <w:proofErr w:type="spellStart"/>
      <w:r w:rsidRPr="006263B2">
        <w:rPr>
          <w:lang w:val="en-GB"/>
        </w:rPr>
        <w:t>достоверяване</w:t>
      </w:r>
      <w:proofErr w:type="spellEnd"/>
      <w:r>
        <w:rPr>
          <w:lang w:val="bg-BG"/>
        </w:rPr>
        <w:t>, която да работи в</w:t>
      </w:r>
      <w:r w:rsidRPr="006263B2">
        <w:rPr>
          <w:lang w:val="en-GB"/>
        </w:rPr>
        <w:t xml:space="preserve"> </w:t>
      </w:r>
      <w:r>
        <w:rPr>
          <w:lang w:val="bg-BG"/>
        </w:rPr>
        <w:t>ц</w:t>
      </w:r>
      <w:proofErr w:type="spellStart"/>
      <w:r w:rsidRPr="006263B2">
        <w:rPr>
          <w:lang w:val="en-GB"/>
        </w:rPr>
        <w:t>ентрализиран</w:t>
      </w:r>
      <w:proofErr w:type="spellEnd"/>
      <w:r>
        <w:rPr>
          <w:lang w:val="bg-BG"/>
        </w:rPr>
        <w:t xml:space="preserve"> </w:t>
      </w:r>
      <w:proofErr w:type="spellStart"/>
      <w:r w:rsidRPr="006263B2">
        <w:rPr>
          <w:lang w:val="en-GB"/>
        </w:rPr>
        <w:t>процес</w:t>
      </w:r>
      <w:proofErr w:type="spellEnd"/>
      <w:r w:rsidRPr="006263B2">
        <w:rPr>
          <w:lang w:val="bg-BG"/>
        </w:rPr>
        <w:t>;</w:t>
      </w:r>
    </w:p>
    <w:p w14:paraId="4D31AE33" w14:textId="723D69EB" w:rsidR="006263B2" w:rsidRDefault="00D91986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D91986">
        <w:rPr>
          <w:lang w:val="en-US"/>
        </w:rPr>
        <w:t>Единично</w:t>
      </w:r>
      <w:proofErr w:type="spellEnd"/>
      <w:r w:rsidRPr="00D91986">
        <w:rPr>
          <w:lang w:val="en-US"/>
        </w:rPr>
        <w:t xml:space="preserve"> </w:t>
      </w:r>
      <w:proofErr w:type="spellStart"/>
      <w:r w:rsidRPr="00D91986">
        <w:rPr>
          <w:lang w:val="en-US"/>
        </w:rPr>
        <w:t>влизане</w:t>
      </w:r>
      <w:proofErr w:type="spellEnd"/>
      <w:r w:rsidRPr="00D91986">
        <w:rPr>
          <w:lang w:val="en-US"/>
        </w:rPr>
        <w:t>/</w:t>
      </w:r>
      <w:proofErr w:type="spellStart"/>
      <w:r w:rsidRPr="00D91986">
        <w:rPr>
          <w:lang w:val="en-US"/>
        </w:rPr>
        <w:t>излизане</w:t>
      </w:r>
      <w:proofErr w:type="spellEnd"/>
      <w:r>
        <w:rPr>
          <w:lang w:val="bg-BG"/>
        </w:rPr>
        <w:t xml:space="preserve"> за множество </w:t>
      </w:r>
      <w:proofErr w:type="gramStart"/>
      <w:r>
        <w:rPr>
          <w:lang w:val="bg-BG"/>
        </w:rPr>
        <w:t>приложения</w:t>
      </w:r>
      <w:r w:rsidR="006263B2">
        <w:rPr>
          <w:lang w:val="bg-BG"/>
        </w:rPr>
        <w:t>;</w:t>
      </w:r>
      <w:proofErr w:type="gramEnd"/>
    </w:p>
    <w:p w14:paraId="05F4AF33" w14:textId="7C73F20B" w:rsidR="006263B2" w:rsidRPr="002F0A12" w:rsidRDefault="00D91986" w:rsidP="006C5DC3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D91986">
        <w:rPr>
          <w:lang w:val="en-GB"/>
        </w:rPr>
        <w:t>Покрива</w:t>
      </w:r>
      <w:proofErr w:type="spellEnd"/>
      <w:r w:rsidRPr="00D91986">
        <w:rPr>
          <w:lang w:val="en-GB"/>
        </w:rPr>
        <w:t xml:space="preserve"> </w:t>
      </w:r>
      <w:proofErr w:type="spellStart"/>
      <w:r w:rsidRPr="00D91986">
        <w:rPr>
          <w:lang w:val="en-GB"/>
        </w:rPr>
        <w:t>индустриалните</w:t>
      </w:r>
      <w:proofErr w:type="spellEnd"/>
      <w:r w:rsidRPr="00D91986">
        <w:rPr>
          <w:lang w:val="en-GB"/>
        </w:rPr>
        <w:t xml:space="preserve"> </w:t>
      </w:r>
      <w:proofErr w:type="spellStart"/>
      <w:r w:rsidRPr="00D91986">
        <w:rPr>
          <w:lang w:val="en-GB"/>
        </w:rPr>
        <w:t>стандарти</w:t>
      </w:r>
      <w:proofErr w:type="spellEnd"/>
      <w:r>
        <w:rPr>
          <w:lang w:val="bg-BG"/>
        </w:rPr>
        <w:t xml:space="preserve"> </w:t>
      </w:r>
      <w:r w:rsidRPr="00D91986">
        <w:rPr>
          <w:lang w:val="en-GB"/>
        </w:rPr>
        <w:t xml:space="preserve">OpenID Connect и OAuth </w:t>
      </w:r>
      <w:proofErr w:type="gramStart"/>
      <w:r w:rsidRPr="00D91986">
        <w:rPr>
          <w:lang w:val="en-GB"/>
        </w:rPr>
        <w:t>2.0</w:t>
      </w:r>
      <w:r w:rsidR="006263B2" w:rsidRPr="00D91986">
        <w:rPr>
          <w:lang w:val="bg-BG"/>
        </w:rPr>
        <w:t>;</w:t>
      </w:r>
      <w:proofErr w:type="gramEnd"/>
    </w:p>
    <w:p w14:paraId="07198124" w14:textId="08D4BE8A" w:rsidR="002F0A12" w:rsidRPr="00967D23" w:rsidRDefault="002F0A12" w:rsidP="002F0A12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2F0A12">
        <w:rPr>
          <w:lang w:val="en-GB"/>
        </w:rPr>
        <w:t>Шлюз</w:t>
      </w:r>
      <w:proofErr w:type="spellEnd"/>
      <w:r w:rsidRPr="002F0A12">
        <w:rPr>
          <w:lang w:val="en-GB"/>
        </w:rPr>
        <w:t xml:space="preserve"> </w:t>
      </w:r>
      <w:r>
        <w:rPr>
          <w:lang w:val="bg-BG"/>
        </w:rPr>
        <w:t xml:space="preserve">към </w:t>
      </w:r>
      <w:r w:rsidRPr="002F0A12">
        <w:rPr>
          <w:lang w:val="en-GB"/>
        </w:rPr>
        <w:t xml:space="preserve">Google, Facebook и </w:t>
      </w:r>
      <w:proofErr w:type="spellStart"/>
      <w:proofErr w:type="gramStart"/>
      <w:r w:rsidRPr="002F0A12">
        <w:rPr>
          <w:lang w:val="en-GB"/>
        </w:rPr>
        <w:t>др</w:t>
      </w:r>
      <w:proofErr w:type="spellEnd"/>
      <w:r>
        <w:rPr>
          <w:lang w:val="bg-BG"/>
        </w:rPr>
        <w:t>;</w:t>
      </w:r>
      <w:proofErr w:type="gramEnd"/>
    </w:p>
    <w:p w14:paraId="4D6D6ACD" w14:textId="6293C393" w:rsidR="006263B2" w:rsidRDefault="00967D23" w:rsidP="00F76846">
      <w:pPr>
        <w:spacing w:after="160"/>
        <w:rPr>
          <w:lang w:val="bg-BG"/>
        </w:rPr>
      </w:pPr>
      <w:r>
        <w:rPr>
          <w:lang w:val="bg-BG"/>
        </w:rPr>
        <w:t>Сложните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уеб</w:t>
      </w:r>
      <w:proofErr w:type="spellEnd"/>
      <w:r w:rsidRPr="00967D23">
        <w:rPr>
          <w:lang w:val="en-GB"/>
        </w:rPr>
        <w:t xml:space="preserve"> </w:t>
      </w:r>
      <w:r>
        <w:rPr>
          <w:lang w:val="bg-BG"/>
        </w:rPr>
        <w:t xml:space="preserve">системи </w:t>
      </w:r>
      <w:proofErr w:type="spellStart"/>
      <w:r w:rsidRPr="00967D23">
        <w:rPr>
          <w:lang w:val="en-GB"/>
        </w:rPr>
        <w:t>има</w:t>
      </w:r>
      <w:proofErr w:type="spellEnd"/>
      <w:r>
        <w:rPr>
          <w:lang w:val="bg-BG"/>
        </w:rPr>
        <w:t>т</w:t>
      </w:r>
      <w:r w:rsidRPr="00967D23">
        <w:rPr>
          <w:lang w:val="en-GB"/>
        </w:rPr>
        <w:t xml:space="preserve"> </w:t>
      </w:r>
      <w:r>
        <w:rPr>
          <w:lang w:val="bg-BG"/>
        </w:rPr>
        <w:t xml:space="preserve">различни типове </w:t>
      </w:r>
      <w:proofErr w:type="spellStart"/>
      <w:r w:rsidRPr="00967D23">
        <w:rPr>
          <w:lang w:val="en-GB"/>
        </w:rPr>
        <w:t>комуникации</w:t>
      </w:r>
      <w:r>
        <w:rPr>
          <w:lang w:val="bg-BG"/>
        </w:rPr>
        <w:t>они</w:t>
      </w:r>
      <w:proofErr w:type="spellEnd"/>
      <w:r>
        <w:rPr>
          <w:lang w:val="bg-BG"/>
        </w:rPr>
        <w:t xml:space="preserve"> модели (м</w:t>
      </w:r>
      <w:proofErr w:type="spellStart"/>
      <w:r w:rsidRPr="00967D23">
        <w:rPr>
          <w:lang w:val="en-GB"/>
        </w:rPr>
        <w:t>ежду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клиент</w:t>
      </w:r>
      <w:proofErr w:type="spellEnd"/>
      <w:r w:rsidRPr="00967D23">
        <w:rPr>
          <w:lang w:val="en-GB"/>
        </w:rPr>
        <w:t xml:space="preserve"> и </w:t>
      </w:r>
      <w:proofErr w:type="spellStart"/>
      <w:r w:rsidRPr="00967D23">
        <w:rPr>
          <w:lang w:val="en-GB"/>
        </w:rPr>
        <w:t>сървър</w:t>
      </w:r>
      <w:proofErr w:type="spellEnd"/>
      <w:r>
        <w:rPr>
          <w:lang w:val="bg-BG"/>
        </w:rPr>
        <w:t>, м</w:t>
      </w:r>
      <w:proofErr w:type="spellStart"/>
      <w:r w:rsidRPr="00967D23">
        <w:rPr>
          <w:lang w:val="en-GB"/>
        </w:rPr>
        <w:t>ежду</w:t>
      </w:r>
      <w:proofErr w:type="spellEnd"/>
      <w:r>
        <w:rPr>
          <w:lang w:val="bg-BG"/>
        </w:rPr>
        <w:t xml:space="preserve"> вътрешен и външен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сървър</w:t>
      </w:r>
      <w:proofErr w:type="spellEnd"/>
      <w:r>
        <w:rPr>
          <w:lang w:val="bg-BG"/>
        </w:rPr>
        <w:t>, и др.), като също така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всеки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слой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трябва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защитава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ресурсите</w:t>
      </w:r>
      <w:proofErr w:type="spellEnd"/>
      <w:r>
        <w:rPr>
          <w:lang w:val="bg-BG"/>
        </w:rPr>
        <w:t xml:space="preserve"> на съответното ниво ч</w:t>
      </w:r>
      <w:proofErr w:type="spellStart"/>
      <w:r w:rsidRPr="00967D23">
        <w:rPr>
          <w:lang w:val="en-GB"/>
        </w:rPr>
        <w:t>рез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удостоверяване</w:t>
      </w:r>
      <w:proofErr w:type="spellEnd"/>
      <w:r w:rsidRPr="00967D23">
        <w:rPr>
          <w:lang w:val="en-GB"/>
        </w:rPr>
        <w:t xml:space="preserve"> и </w:t>
      </w:r>
      <w:proofErr w:type="spellStart"/>
      <w:r w:rsidRPr="00967D23">
        <w:rPr>
          <w:lang w:val="en-GB"/>
        </w:rPr>
        <w:t>оторизация</w:t>
      </w:r>
      <w:proofErr w:type="spellEnd"/>
      <w:r>
        <w:rPr>
          <w:lang w:val="bg-BG"/>
        </w:rPr>
        <w:t xml:space="preserve">. По </w:t>
      </w:r>
      <w:proofErr w:type="spellStart"/>
      <w:r>
        <w:rPr>
          <w:lang w:val="bg-BG"/>
        </w:rPr>
        <w:t>нози</w:t>
      </w:r>
      <w:proofErr w:type="spellEnd"/>
      <w:r>
        <w:rPr>
          <w:lang w:val="bg-BG"/>
        </w:rPr>
        <w:t xml:space="preserve"> начин и</w:t>
      </w:r>
      <w:proofErr w:type="spellStart"/>
      <w:r w:rsidRPr="00967D23">
        <w:rPr>
          <w:lang w:val="en-GB"/>
        </w:rPr>
        <w:t>знасянето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на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функциите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за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сигурност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към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отделна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услуга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предотвратява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дублирането</w:t>
      </w:r>
      <w:proofErr w:type="spellEnd"/>
      <w:r>
        <w:rPr>
          <w:lang w:val="bg-BG"/>
        </w:rPr>
        <w:t>. В случая, 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</w:t>
      </w:r>
      <w:r w:rsidRPr="00967D23">
        <w:rPr>
          <w:lang w:val="en-GB"/>
        </w:rPr>
        <w:t>е</w:t>
      </w:r>
      <w:r>
        <w:rPr>
          <w:lang w:val="bg-BG"/>
        </w:rPr>
        <w:t xml:space="preserve"> явява като</w:t>
      </w:r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междинен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софтуер</w:t>
      </w:r>
      <w:proofErr w:type="spellEnd"/>
      <w:r w:rsidRPr="00967D23">
        <w:rPr>
          <w:lang w:val="en-GB"/>
        </w:rPr>
        <w:t xml:space="preserve">, </w:t>
      </w:r>
      <w:proofErr w:type="spellStart"/>
      <w:r w:rsidRPr="00967D23">
        <w:rPr>
          <w:lang w:val="en-GB"/>
        </w:rPr>
        <w:t>който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добавя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съвместими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със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спецификациите</w:t>
      </w:r>
      <w:proofErr w:type="spellEnd"/>
      <w:r w:rsidRPr="00967D23">
        <w:rPr>
          <w:lang w:val="en-GB"/>
        </w:rPr>
        <w:t xml:space="preserve"> OpenID Connect и OAuth 2.0 </w:t>
      </w:r>
      <w:proofErr w:type="spellStart"/>
      <w:r w:rsidRPr="00967D23">
        <w:rPr>
          <w:lang w:val="en-GB"/>
        </w:rPr>
        <w:t>крайни</w:t>
      </w:r>
      <w:proofErr w:type="spellEnd"/>
      <w:r w:rsidRPr="00967D23">
        <w:rPr>
          <w:lang w:val="en-GB"/>
        </w:rPr>
        <w:t xml:space="preserve"> </w:t>
      </w:r>
      <w:proofErr w:type="spellStart"/>
      <w:r w:rsidRPr="00967D23">
        <w:rPr>
          <w:lang w:val="en-GB"/>
        </w:rPr>
        <w:t>точки</w:t>
      </w:r>
      <w:proofErr w:type="spellEnd"/>
      <w:r>
        <w:rPr>
          <w:lang w:val="bg-BG"/>
        </w:rPr>
        <w:t>.</w:t>
      </w:r>
    </w:p>
    <w:p w14:paraId="632D6E6C" w14:textId="53C0DD8D" w:rsidR="00197AAF" w:rsidRDefault="00756488" w:rsidP="00F76846">
      <w:pPr>
        <w:spacing w:after="160"/>
        <w:rPr>
          <w:lang w:val="bg-BG"/>
        </w:rPr>
      </w:pPr>
      <w:proofErr w:type="spellStart"/>
      <w:r>
        <w:rPr>
          <w:lang w:val="bg-BG"/>
        </w:rPr>
        <w:t>Токените</w:t>
      </w:r>
      <w:proofErr w:type="spellEnd"/>
      <w:r>
        <w:rPr>
          <w:lang w:val="bg-BG"/>
        </w:rPr>
        <w:t xml:space="preserve"> са сигурност се използват, к</w:t>
      </w:r>
      <w:r w:rsidRPr="00756488">
        <w:rPr>
          <w:lang w:val="bg-BG"/>
        </w:rPr>
        <w:t>огато искаме да получим достъп до защитен ресурс</w:t>
      </w:r>
      <w:r>
        <w:rPr>
          <w:lang w:val="bg-BG"/>
        </w:rPr>
        <w:t xml:space="preserve">. </w:t>
      </w:r>
      <w:r w:rsidR="007F723C" w:rsidRPr="007F723C">
        <w:rPr>
          <w:lang w:val="bg-BG"/>
        </w:rPr>
        <w:t xml:space="preserve">Удостоверяването чрез </w:t>
      </w:r>
      <w:proofErr w:type="spellStart"/>
      <w:r w:rsidR="007F723C" w:rsidRPr="007F723C">
        <w:rPr>
          <w:lang w:val="bg-BG"/>
        </w:rPr>
        <w:t>токени</w:t>
      </w:r>
      <w:proofErr w:type="spellEnd"/>
      <w:r w:rsidR="007F723C" w:rsidRPr="007F723C">
        <w:rPr>
          <w:lang w:val="bg-BG"/>
        </w:rPr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="007F723C" w:rsidRPr="007F723C">
        <w:rPr>
          <w:lang w:val="bg-BG"/>
        </w:rPr>
        <w:t>б</w:t>
      </w:r>
      <w:r w:rsidR="007F723C">
        <w:rPr>
          <w:lang w:val="bg-BG"/>
        </w:rPr>
        <w:t>а</w:t>
      </w:r>
      <w:r w:rsidR="007F723C" w:rsidRPr="007F723C">
        <w:rPr>
          <w:lang w:val="bg-BG"/>
        </w:rPr>
        <w:t>з</w:t>
      </w:r>
      <w:proofErr w:type="spellEnd"/>
      <w:r w:rsidR="007F723C">
        <w:rPr>
          <w:lang w:val="en-US"/>
        </w:rPr>
        <w:t>a</w:t>
      </w:r>
      <w:r w:rsidR="007F723C" w:rsidRPr="007F723C">
        <w:rPr>
          <w:lang w:val="bg-BG"/>
        </w:rPr>
        <w:t>т</w:t>
      </w:r>
      <w:r w:rsidR="007F723C">
        <w:rPr>
          <w:lang w:val="en-US"/>
        </w:rPr>
        <w:t xml:space="preserve">a </w:t>
      </w:r>
      <w:r w:rsidR="007F723C">
        <w:rPr>
          <w:lang w:val="bg-BG"/>
        </w:rPr>
        <w:t xml:space="preserve">от </w:t>
      </w:r>
      <w:r w:rsidR="007F723C" w:rsidRPr="007F723C">
        <w:rPr>
          <w:lang w:val="bg-BG"/>
        </w:rPr>
        <w:t>данни</w:t>
      </w:r>
      <w:r w:rsidR="007F723C">
        <w:rPr>
          <w:lang w:val="bg-BG"/>
        </w:rPr>
        <w:t xml:space="preserve"> (</w:t>
      </w:r>
      <w:proofErr w:type="spellStart"/>
      <w:r w:rsidR="007F723C" w:rsidRPr="007F723C">
        <w:rPr>
          <w:lang w:val="bg-BG"/>
        </w:rPr>
        <w:t>Gichuhi</w:t>
      </w:r>
      <w:proofErr w:type="spellEnd"/>
      <w:r w:rsidR="007F723C" w:rsidRPr="007F723C">
        <w:t xml:space="preserve"> </w:t>
      </w:r>
      <w:r w:rsidR="007F723C" w:rsidRPr="007F723C">
        <w:rPr>
          <w:lang w:val="bg-BG"/>
        </w:rPr>
        <w:t>, 2021</w:t>
      </w:r>
      <w:r w:rsidR="007F723C">
        <w:rPr>
          <w:lang w:val="bg-BG"/>
        </w:rPr>
        <w:t>)</w:t>
      </w:r>
      <w:r w:rsidR="007F723C" w:rsidRPr="007F723C">
        <w:rPr>
          <w:lang w:val="bg-BG"/>
        </w:rPr>
        <w:t xml:space="preserve">. </w:t>
      </w:r>
      <w:r w:rsidRPr="00756488">
        <w:rPr>
          <w:lang w:val="bg-BG"/>
        </w:rPr>
        <w:t>(за разлика от бисквитките)</w:t>
      </w:r>
      <w:r w:rsidR="0044234E">
        <w:rPr>
          <w:lang w:val="en-US"/>
        </w:rPr>
        <w:t xml:space="preserve">. </w:t>
      </w:r>
      <w:r w:rsidRPr="00DC1804">
        <w:rPr>
          <w:color w:val="C45911" w:themeColor="accent2" w:themeShade="BF"/>
          <w:lang w:val="bg-BG"/>
        </w:rPr>
        <w:t>Потокът:</w:t>
      </w:r>
      <w:r w:rsidR="0044234E" w:rsidRPr="00DC1804">
        <w:rPr>
          <w:color w:val="C45911" w:themeColor="accent2" w:themeShade="BF"/>
          <w:lang w:val="en-US"/>
        </w:rPr>
        <w:t xml:space="preserve"> </w:t>
      </w:r>
      <w:r w:rsidRPr="00DC1804">
        <w:rPr>
          <w:color w:val="C45911" w:themeColor="accent2" w:themeShade="BF"/>
          <w:lang w:val="bg-BG"/>
        </w:rPr>
        <w:t xml:space="preserve">Потребителят предоставя идентификационни данни на сървър за оторизация и получава </w:t>
      </w:r>
      <w:proofErr w:type="spellStart"/>
      <w:r w:rsidRPr="00DC1804">
        <w:rPr>
          <w:color w:val="C45911" w:themeColor="accent2" w:themeShade="BF"/>
          <w:lang w:val="bg-BG"/>
        </w:rPr>
        <w:t>токен</w:t>
      </w:r>
      <w:proofErr w:type="spellEnd"/>
      <w:r w:rsidR="0044234E" w:rsidRPr="00DC1804">
        <w:rPr>
          <w:color w:val="C45911" w:themeColor="accent2" w:themeShade="BF"/>
          <w:lang w:val="en-US"/>
        </w:rPr>
        <w:t xml:space="preserve">, </w:t>
      </w:r>
      <w:r w:rsidR="0044234E" w:rsidRPr="00DC1804">
        <w:rPr>
          <w:color w:val="C45911" w:themeColor="accent2" w:themeShade="BF"/>
          <w:lang w:val="bg-BG"/>
        </w:rPr>
        <w:t>с</w:t>
      </w:r>
      <w:r w:rsidRPr="00DC1804">
        <w:rPr>
          <w:color w:val="C45911" w:themeColor="accent2" w:themeShade="BF"/>
          <w:lang w:val="bg-BG"/>
        </w:rPr>
        <w:t xml:space="preserve">лед това </w:t>
      </w:r>
      <w:proofErr w:type="spellStart"/>
      <w:r w:rsidRPr="00DC1804">
        <w:rPr>
          <w:color w:val="C45911" w:themeColor="accent2" w:themeShade="BF"/>
          <w:lang w:val="bg-BG"/>
        </w:rPr>
        <w:t>токенът</w:t>
      </w:r>
      <w:proofErr w:type="spellEnd"/>
      <w:r w:rsidRPr="00DC1804">
        <w:rPr>
          <w:color w:val="C45911" w:themeColor="accent2" w:themeShade="BF"/>
          <w:lang w:val="bg-BG"/>
        </w:rPr>
        <w:t xml:space="preserve"> може да бъде изпратен до API за достъп до ресурси</w:t>
      </w:r>
      <w:r w:rsidR="0044234E" w:rsidRPr="00DC1804">
        <w:rPr>
          <w:color w:val="C45911" w:themeColor="accent2" w:themeShade="BF"/>
          <w:lang w:val="bg-BG"/>
        </w:rPr>
        <w:t>.</w:t>
      </w:r>
      <w:r w:rsidRPr="00DC1804">
        <w:rPr>
          <w:color w:val="C45911" w:themeColor="accent2" w:themeShade="BF"/>
          <w:lang w:val="bg-BG"/>
        </w:rPr>
        <w:t xml:space="preserve"> API трябва да потвърди </w:t>
      </w:r>
      <w:proofErr w:type="spellStart"/>
      <w:r w:rsidRPr="00DC1804">
        <w:rPr>
          <w:color w:val="C45911" w:themeColor="accent2" w:themeShade="BF"/>
          <w:lang w:val="bg-BG"/>
        </w:rPr>
        <w:t>токена</w:t>
      </w:r>
      <w:proofErr w:type="spellEnd"/>
      <w:r w:rsidRPr="00DC1804">
        <w:rPr>
          <w:color w:val="C45911" w:themeColor="accent2" w:themeShade="BF"/>
          <w:lang w:val="bg-BG"/>
        </w:rPr>
        <w:t>, преди да върне каквито и да е данни</w:t>
      </w:r>
      <w:r w:rsidR="0044234E">
        <w:rPr>
          <w:lang w:val="bg-BG"/>
        </w:rPr>
        <w:t>.</w:t>
      </w:r>
      <w:r>
        <w:rPr>
          <w:lang w:val="bg-BG"/>
        </w:rPr>
        <w:t xml:space="preserve"> </w:t>
      </w:r>
      <w:r w:rsidR="00197AAF">
        <w:rPr>
          <w:lang w:val="bg-BG"/>
        </w:rPr>
        <w:t>С</w:t>
      </w:r>
      <w:r w:rsidR="00197AAF" w:rsidRPr="00756488">
        <w:rPr>
          <w:lang w:val="bg-BG"/>
        </w:rPr>
        <w:t>тандарт</w:t>
      </w:r>
      <w:r w:rsidR="00197AAF">
        <w:rPr>
          <w:lang w:val="en-US"/>
        </w:rPr>
        <w:t xml:space="preserve"> (</w:t>
      </w:r>
      <w:r w:rsidR="00197AAF" w:rsidRPr="0044234E">
        <w:rPr>
          <w:lang w:val="en-US"/>
        </w:rPr>
        <w:t>RFC 7519</w:t>
      </w:r>
      <w:r w:rsidR="00197AAF">
        <w:rPr>
          <w:lang w:val="en-US"/>
        </w:rPr>
        <w:t>)</w:t>
      </w:r>
      <w:r w:rsidR="00197AAF" w:rsidRPr="00756488">
        <w:rPr>
          <w:lang w:val="bg-BG"/>
        </w:rPr>
        <w:t xml:space="preserve"> </w:t>
      </w:r>
      <w:r w:rsidR="00197AAF">
        <w:rPr>
          <w:lang w:val="bg-BG"/>
        </w:rPr>
        <w:t xml:space="preserve">за </w:t>
      </w:r>
      <w:r w:rsidR="00197AAF" w:rsidRPr="00756488">
        <w:rPr>
          <w:lang w:val="bg-BG"/>
        </w:rPr>
        <w:t xml:space="preserve">уеб приложенията </w:t>
      </w:r>
      <w:r w:rsidR="00197AAF">
        <w:rPr>
          <w:lang w:val="bg-BG"/>
        </w:rPr>
        <w:t>е</w:t>
      </w:r>
      <w:r w:rsidR="00197AAF" w:rsidRPr="00756488">
        <w:rPr>
          <w:lang w:val="bg-BG"/>
        </w:rPr>
        <w:t xml:space="preserve"> JSON уеб </w:t>
      </w:r>
      <w:proofErr w:type="spellStart"/>
      <w:r w:rsidR="00197AAF" w:rsidRPr="00756488">
        <w:rPr>
          <w:lang w:val="bg-BG"/>
        </w:rPr>
        <w:t>токен</w:t>
      </w:r>
      <w:proofErr w:type="spellEnd"/>
      <w:r w:rsidR="00197AAF" w:rsidRPr="00756488">
        <w:rPr>
          <w:lang w:val="bg-BG"/>
        </w:rPr>
        <w:t xml:space="preserve"> (JWT)</w:t>
      </w:r>
      <w:r w:rsidR="00197AAF">
        <w:rPr>
          <w:lang w:val="bg-BG"/>
        </w:rPr>
        <w:t>. Той</w:t>
      </w:r>
      <w:r w:rsidR="00197AAF" w:rsidRPr="00197AAF">
        <w:rPr>
          <w:lang w:val="bg-BG"/>
        </w:rPr>
        <w:t xml:space="preserve"> се състои от три части:</w:t>
      </w:r>
    </w:p>
    <w:p w14:paraId="0BD53941" w14:textId="79C5AEA0" w:rsidR="00197AAF" w:rsidRPr="00197AAF" w:rsidRDefault="00197AAF" w:rsidP="00F76846">
      <w:pPr>
        <w:numPr>
          <w:ilvl w:val="1"/>
          <w:numId w:val="9"/>
        </w:numPr>
        <w:spacing w:after="160"/>
        <w:rPr>
          <w:lang w:val="en-GB"/>
        </w:rPr>
      </w:pPr>
      <w:proofErr w:type="spellStart"/>
      <w:r w:rsidRPr="00197AAF">
        <w:rPr>
          <w:lang w:val="en-GB"/>
        </w:rPr>
        <w:t>Заглав</w:t>
      </w:r>
      <w:proofErr w:type="spellEnd"/>
      <w:r w:rsidRPr="00197AAF">
        <w:rPr>
          <w:lang w:val="bg-BG"/>
        </w:rPr>
        <w:t xml:space="preserve">на - </w:t>
      </w:r>
      <w:r w:rsidRPr="00197AAF">
        <w:rPr>
          <w:lang w:val="en-GB"/>
        </w:rPr>
        <w:t xml:space="preserve">JSON </w:t>
      </w:r>
      <w:proofErr w:type="spellStart"/>
      <w:r w:rsidRPr="00197AAF">
        <w:rPr>
          <w:lang w:val="en-GB"/>
        </w:rPr>
        <w:t>обект</w:t>
      </w:r>
      <w:proofErr w:type="spellEnd"/>
      <w:r w:rsidRPr="00197AAF">
        <w:rPr>
          <w:lang w:val="en-GB"/>
        </w:rPr>
        <w:t xml:space="preserve">, </w:t>
      </w:r>
      <w:proofErr w:type="spellStart"/>
      <w:r w:rsidRPr="00197AAF">
        <w:rPr>
          <w:lang w:val="en-GB"/>
        </w:rPr>
        <w:t>кодиран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във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формат</w:t>
      </w:r>
      <w:proofErr w:type="spellEnd"/>
      <w:r w:rsidRPr="00197AAF">
        <w:rPr>
          <w:lang w:val="en-GB"/>
        </w:rPr>
        <w:t xml:space="preserve"> base64</w:t>
      </w:r>
      <w:r w:rsidRPr="00197AAF">
        <w:rPr>
          <w:lang w:val="bg-BG"/>
        </w:rPr>
        <w:t>.</w:t>
      </w:r>
      <w:r>
        <w:rPr>
          <w:lang w:val="bg-BG"/>
        </w:rPr>
        <w:t xml:space="preserve"> </w:t>
      </w:r>
      <w:proofErr w:type="spellStart"/>
      <w:r w:rsidRPr="00197AAF">
        <w:rPr>
          <w:lang w:val="en-GB"/>
        </w:rPr>
        <w:t>Съдържа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информация</w:t>
      </w:r>
      <w:proofErr w:type="spellEnd"/>
      <w:r w:rsidRPr="00197AAF">
        <w:rPr>
          <w:lang w:val="en-GB"/>
        </w:rPr>
        <w:t xml:space="preserve"> </w:t>
      </w:r>
      <w:r>
        <w:rPr>
          <w:lang w:val="bg-BG"/>
        </w:rPr>
        <w:t>за</w:t>
      </w:r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типа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на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токена</w:t>
      </w:r>
      <w:proofErr w:type="spellEnd"/>
      <w:r w:rsidRPr="00197AAF">
        <w:rPr>
          <w:lang w:val="en-GB"/>
        </w:rPr>
        <w:t xml:space="preserve"> и </w:t>
      </w:r>
      <w:proofErr w:type="spellStart"/>
      <w:r w:rsidRPr="00197AAF">
        <w:rPr>
          <w:lang w:val="en-GB"/>
        </w:rPr>
        <w:t>алгоритъма</w:t>
      </w:r>
      <w:proofErr w:type="spellEnd"/>
      <w:r w:rsidRPr="00197AAF">
        <w:rPr>
          <w:lang w:val="en-GB"/>
        </w:rPr>
        <w:t xml:space="preserve"> </w:t>
      </w:r>
      <w:proofErr w:type="spellStart"/>
      <w:r w:rsidRPr="00197AAF">
        <w:rPr>
          <w:lang w:val="en-GB"/>
        </w:rPr>
        <w:t>за</w:t>
      </w:r>
      <w:proofErr w:type="spellEnd"/>
      <w:r w:rsidRPr="00197AAF">
        <w:rPr>
          <w:lang w:val="en-GB"/>
        </w:rPr>
        <w:t xml:space="preserve"> </w:t>
      </w:r>
      <w:proofErr w:type="spellStart"/>
      <w:proofErr w:type="gramStart"/>
      <w:r w:rsidRPr="00197AAF">
        <w:rPr>
          <w:lang w:val="en-GB"/>
        </w:rPr>
        <w:t>криптиране</w:t>
      </w:r>
      <w:proofErr w:type="spellEnd"/>
      <w:r w:rsidRPr="00197AAF">
        <w:rPr>
          <w:lang w:val="bg-BG"/>
        </w:rPr>
        <w:t>;</w:t>
      </w:r>
      <w:proofErr w:type="gramEnd"/>
    </w:p>
    <w:p w14:paraId="6B87CF0E" w14:textId="77777777" w:rsidR="00A56F89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proofErr w:type="spellStart"/>
      <w:r w:rsidRPr="00A56F89">
        <w:rPr>
          <w:lang w:val="en-GB"/>
        </w:rPr>
        <w:t>Полезен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товар</w:t>
      </w:r>
      <w:proofErr w:type="spellEnd"/>
      <w:r w:rsidRPr="00A56F89">
        <w:rPr>
          <w:lang w:val="bg-BG"/>
        </w:rPr>
        <w:t xml:space="preserve"> - с</w:t>
      </w:r>
      <w:proofErr w:type="spellStart"/>
      <w:r w:rsidRPr="00A56F89">
        <w:rPr>
          <w:lang w:val="en-GB"/>
        </w:rPr>
        <w:t>ъдържа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информация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за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текущия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потребител</w:t>
      </w:r>
      <w:proofErr w:type="spellEnd"/>
      <w:r w:rsidRPr="00A56F89">
        <w:rPr>
          <w:lang w:val="bg-BG"/>
        </w:rPr>
        <w:t xml:space="preserve"> (п</w:t>
      </w:r>
      <w:proofErr w:type="spellStart"/>
      <w:r w:rsidRPr="00A56F89">
        <w:rPr>
          <w:lang w:val="en-GB"/>
        </w:rPr>
        <w:t>отребителско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име</w:t>
      </w:r>
      <w:proofErr w:type="spellEnd"/>
      <w:r w:rsidRPr="00A56F89">
        <w:rPr>
          <w:lang w:val="en-GB"/>
        </w:rPr>
        <w:t xml:space="preserve">, </w:t>
      </w:r>
      <w:proofErr w:type="spellStart"/>
      <w:r w:rsidRPr="00A56F89">
        <w:rPr>
          <w:lang w:val="en-GB"/>
        </w:rPr>
        <w:t>роля</w:t>
      </w:r>
      <w:proofErr w:type="spellEnd"/>
      <w:r w:rsidRPr="00A56F89">
        <w:rPr>
          <w:lang w:val="en-GB"/>
        </w:rPr>
        <w:t xml:space="preserve"> и </w:t>
      </w:r>
      <w:proofErr w:type="spellStart"/>
      <w:r w:rsidRPr="00A56F89">
        <w:rPr>
          <w:lang w:val="en-GB"/>
        </w:rPr>
        <w:t>др</w:t>
      </w:r>
      <w:proofErr w:type="spellEnd"/>
      <w:r w:rsidRPr="00A56F89">
        <w:rPr>
          <w:lang w:val="bg-BG"/>
        </w:rPr>
        <w:t xml:space="preserve">). Тук не трябва да се </w:t>
      </w:r>
      <w:proofErr w:type="spellStart"/>
      <w:r w:rsidRPr="00A56F89">
        <w:rPr>
          <w:lang w:val="en-GB"/>
        </w:rPr>
        <w:t>включва</w:t>
      </w:r>
      <w:proofErr w:type="spellEnd"/>
      <w:r w:rsidRPr="00A56F89">
        <w:rPr>
          <w:lang w:val="bg-BG"/>
        </w:rPr>
        <w:t>т</w:t>
      </w:r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lastRenderedPageBreak/>
        <w:t>чувствителни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данни</w:t>
      </w:r>
      <w:proofErr w:type="spellEnd"/>
      <w:r w:rsidRPr="00A56F89">
        <w:rPr>
          <w:lang w:val="bg-BG"/>
        </w:rPr>
        <w:t xml:space="preserve">, </w:t>
      </w:r>
      <w:proofErr w:type="spellStart"/>
      <w:r w:rsidRPr="00A56F89">
        <w:rPr>
          <w:lang w:val="bg-BG"/>
        </w:rPr>
        <w:t>защотп</w:t>
      </w:r>
      <w:proofErr w:type="spellEnd"/>
      <w:r w:rsidRPr="00A56F89">
        <w:rPr>
          <w:lang w:val="bg-BG"/>
        </w:rPr>
        <w:t xml:space="preserve"> </w:t>
      </w:r>
      <w:proofErr w:type="spellStart"/>
      <w:r w:rsidRPr="00A56F89">
        <w:rPr>
          <w:lang w:val="en-GB"/>
        </w:rPr>
        <w:t>лесно</w:t>
      </w:r>
      <w:proofErr w:type="spellEnd"/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се</w:t>
      </w:r>
      <w:proofErr w:type="spellEnd"/>
      <w:r w:rsidRPr="00A56F89">
        <w:rPr>
          <w:lang w:val="bg-BG"/>
        </w:rPr>
        <w:t xml:space="preserve"> могат да бъдат</w:t>
      </w:r>
      <w:r w:rsidRPr="00A56F89">
        <w:rPr>
          <w:lang w:val="en-GB"/>
        </w:rPr>
        <w:t xml:space="preserve"> </w:t>
      </w:r>
      <w:proofErr w:type="spellStart"/>
      <w:r w:rsidRPr="00A56F89">
        <w:rPr>
          <w:lang w:val="en-GB"/>
        </w:rPr>
        <w:t>декодира</w:t>
      </w:r>
      <w:proofErr w:type="spellEnd"/>
      <w:r w:rsidRPr="00A56F89">
        <w:rPr>
          <w:lang w:val="bg-BG"/>
        </w:rPr>
        <w:t>ни със публични сайтове като jwt.io;</w:t>
      </w:r>
    </w:p>
    <w:p w14:paraId="59C2C953" w14:textId="41961C6A" w:rsidR="00756488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411CB2">
        <w:rPr>
          <w:lang w:val="bg-BG"/>
        </w:rPr>
        <w:t>Подпис</w:t>
      </w:r>
      <w:r w:rsidR="00A56F89" w:rsidRPr="00411CB2">
        <w:rPr>
          <w:lang w:val="bg-BG"/>
        </w:rPr>
        <w:t xml:space="preserve"> – И</w:t>
      </w:r>
      <w:r w:rsidRPr="00411CB2">
        <w:rPr>
          <w:lang w:val="bg-BG"/>
        </w:rPr>
        <w:t>зползва</w:t>
      </w:r>
      <w:r w:rsidR="00A56F89" w:rsidRPr="00411CB2">
        <w:rPr>
          <w:lang w:val="bg-BG"/>
        </w:rPr>
        <w:t xml:space="preserve"> се от сървъра</w:t>
      </w:r>
      <w:r w:rsidRPr="00411CB2">
        <w:rPr>
          <w:lang w:val="bg-BG"/>
        </w:rPr>
        <w:t xml:space="preserve">, за да провери дали </w:t>
      </w:r>
      <w:proofErr w:type="spellStart"/>
      <w:r w:rsidRPr="00411CB2">
        <w:rPr>
          <w:lang w:val="bg-BG"/>
        </w:rPr>
        <w:t>токенът</w:t>
      </w:r>
      <w:proofErr w:type="spellEnd"/>
      <w:r w:rsidRPr="00411CB2">
        <w:rPr>
          <w:lang w:val="bg-BG"/>
        </w:rPr>
        <w:t xml:space="preserve"> е валиден</w:t>
      </w:r>
      <w:r w:rsidR="00A56F89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Той се генерира чрез комбиниране на </w:t>
      </w:r>
      <w:r w:rsidR="00A56F89" w:rsidRPr="00411CB2">
        <w:rPr>
          <w:lang w:val="bg-BG"/>
        </w:rPr>
        <w:t xml:space="preserve">двете части (заглавна и полезен товар) </w:t>
      </w:r>
      <w:r w:rsidRPr="00411CB2">
        <w:rPr>
          <w:lang w:val="bg-BG"/>
        </w:rPr>
        <w:t>заедно</w:t>
      </w:r>
      <w:r w:rsidR="00411CB2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Базира се на таен ключ, който само </w:t>
      </w:r>
      <w:r w:rsidR="00411CB2" w:rsidRPr="00411CB2">
        <w:rPr>
          <w:lang w:val="bg-BG"/>
        </w:rPr>
        <w:t>сървърът за удостоверяване</w:t>
      </w:r>
      <w:r w:rsidRPr="00411CB2">
        <w:rPr>
          <w:lang w:val="bg-BG"/>
        </w:rPr>
        <w:t xml:space="preserve"> знае</w:t>
      </w:r>
      <w:r w:rsidR="00411CB2">
        <w:rPr>
          <w:lang w:val="bg-BG"/>
        </w:rPr>
        <w:t xml:space="preserve">. </w:t>
      </w:r>
      <w:r w:rsidRPr="00411CB2">
        <w:rPr>
          <w:lang w:val="bg-BG"/>
        </w:rPr>
        <w:t xml:space="preserve">По този начин злонамерен потребител не може да фалшифицира валиден </w:t>
      </w:r>
      <w:proofErr w:type="spellStart"/>
      <w:r w:rsidRPr="00411CB2">
        <w:rPr>
          <w:lang w:val="bg-BG"/>
        </w:rPr>
        <w:t>токен</w:t>
      </w:r>
      <w:proofErr w:type="spellEnd"/>
      <w:r w:rsidR="00411CB2">
        <w:rPr>
          <w:lang w:val="bg-BG"/>
        </w:rPr>
        <w:t>;</w:t>
      </w:r>
    </w:p>
    <w:p w14:paraId="141DF328" w14:textId="0C4BB1B0" w:rsidR="00581A03" w:rsidRDefault="00581A03" w:rsidP="00287F5F">
      <w:pPr>
        <w:spacing w:after="160" w:line="259" w:lineRule="auto"/>
        <w:ind w:left="1440" w:firstLine="0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2C37" wp14:editId="4EEC70BF">
                <wp:simplePos x="0" y="0"/>
                <wp:positionH relativeFrom="margin">
                  <wp:align>right</wp:align>
                </wp:positionH>
                <wp:positionV relativeFrom="paragraph">
                  <wp:posOffset>59307</wp:posOffset>
                </wp:positionV>
                <wp:extent cx="5357004" cy="1802921"/>
                <wp:effectExtent l="0" t="0" r="15240" b="2603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180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134" w14:textId="77777777" w:rsidR="00581A03" w:rsidRPr="00581A03" w:rsidRDefault="00581A03" w:rsidP="00581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1A03">
                              <w:rPr>
                                <w:lang w:val="en-GB"/>
                              </w:rPr>
      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      </w:r>
                          </w:p>
                          <w:p w14:paraId="2C48C757" w14:textId="77777777" w:rsidR="00581A03" w:rsidRDefault="00581A03" w:rsidP="00581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2C37" id="Rectangle: Rounded Corners 1" o:spid="_x0000_s1026" style="position:absolute;left:0;text-align:left;margin-left:370.6pt;margin-top:4.65pt;width:421.8pt;height:141.9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    <v:stroke joinstyle="miter"/>
                <v:textbox>
                  <w:txbxContent>
                    <w:p w14:paraId="3FC03134" w14:textId="77777777" w:rsidR="00581A03" w:rsidRPr="00581A03" w:rsidRDefault="00581A03" w:rsidP="00581A03">
                      <w:pPr>
                        <w:jc w:val="center"/>
                        <w:rPr>
                          <w:lang w:val="en-US"/>
                        </w:rPr>
                      </w:pPr>
                      <w:r w:rsidRPr="00581A03">
                        <w:rPr>
                          <w:lang w:val="en-GB"/>
                        </w:rPr>
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</w:r>
                    </w:p>
                    <w:p w14:paraId="2C48C757" w14:textId="77777777" w:rsidR="00581A03" w:rsidRDefault="00581A03" w:rsidP="00581A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0610C2" w14:textId="609139D9" w:rsidR="00581A03" w:rsidRPr="00581A03" w:rsidRDefault="00581A03" w:rsidP="00581A0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</w:rPr>
        <w:t>Таблица 2.1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36CCDFF5" w14:textId="48E4CAFA" w:rsidR="00287F5F" w:rsidRPr="00411CB2" w:rsidRDefault="00287F5F" w:rsidP="00287F5F">
      <w:pPr>
        <w:spacing w:after="160" w:line="259" w:lineRule="auto"/>
        <w:ind w:left="1440" w:firstLine="0"/>
        <w:rPr>
          <w:lang w:val="bg-BG"/>
        </w:rPr>
      </w:pPr>
    </w:p>
    <w:p w14:paraId="0173BE54" w14:textId="6AAE01A9" w:rsidR="009D7A73" w:rsidRDefault="009D7A73" w:rsidP="00A57504">
      <w:pPr>
        <w:pStyle w:val="Heading3"/>
        <w:rPr>
          <w:lang w:val="en-US"/>
        </w:rPr>
      </w:pPr>
      <w:r w:rsidRPr="009D7A73">
        <w:rPr>
          <w:lang w:val="en-US"/>
        </w:rPr>
        <w:t xml:space="preserve">2.3.2.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поръчките</w:t>
      </w:r>
      <w:proofErr w:type="spellEnd"/>
    </w:p>
    <w:p w14:paraId="3082964D" w14:textId="6BDDBCA2" w:rsidR="00A57504" w:rsidRDefault="00A57504" w:rsidP="00A57504">
      <w:pPr>
        <w:rPr>
          <w:lang w:val="bg-BG"/>
        </w:rPr>
      </w:pPr>
      <w:proofErr w:type="spellStart"/>
      <w:r w:rsidRPr="00A57504">
        <w:rPr>
          <w:lang w:val="en-US"/>
        </w:rPr>
        <w:t>Този</w:t>
      </w:r>
      <w:proofErr w:type="spellEnd"/>
      <w:r w:rsidRPr="00A57504">
        <w:rPr>
          <w:lang w:val="en-US"/>
        </w:rPr>
        <w:t xml:space="preserve"> </w:t>
      </w:r>
      <w:r>
        <w:rPr>
          <w:lang w:val="bg-BG"/>
        </w:rPr>
        <w:t>под</w:t>
      </w:r>
      <w:proofErr w:type="spellStart"/>
      <w:r w:rsidRPr="00A57504">
        <w:rPr>
          <w:lang w:val="en-US"/>
        </w:rPr>
        <w:t>раздел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фокусира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върху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услуг</w:t>
      </w:r>
      <w:proofErr w:type="spellEnd"/>
      <w:r>
        <w:rPr>
          <w:lang w:val="bg-BG"/>
        </w:rPr>
        <w:t xml:space="preserve">а, която обслужва данните за поръчки. Това е </w:t>
      </w:r>
      <w:proofErr w:type="spellStart"/>
      <w:r w:rsidRPr="00A57504">
        <w:rPr>
          <w:lang w:val="en-US"/>
        </w:rPr>
        <w:t>сложн</w:t>
      </w:r>
      <w:proofErr w:type="spellEnd"/>
      <w:r>
        <w:rPr>
          <w:lang w:val="bg-BG"/>
        </w:rPr>
        <w:t>а</w:t>
      </w:r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подсистем</w:t>
      </w:r>
      <w:proofErr w:type="spellEnd"/>
      <w:r>
        <w:rPr>
          <w:lang w:val="bg-BG"/>
        </w:rPr>
        <w:t>а</w:t>
      </w:r>
      <w:r w:rsidRPr="00A57504">
        <w:rPr>
          <w:lang w:val="en-US"/>
        </w:rPr>
        <w:t xml:space="preserve"> с </w:t>
      </w:r>
      <w:proofErr w:type="spellStart"/>
      <w:r w:rsidRPr="00A57504">
        <w:rPr>
          <w:lang w:val="en-US"/>
        </w:rPr>
        <w:t>непрекъснато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променящи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бизнес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правила</w:t>
      </w:r>
      <w:proofErr w:type="spellEnd"/>
      <w:r w:rsidRPr="00A57504">
        <w:rPr>
          <w:lang w:val="en-US"/>
        </w:rPr>
        <w:t xml:space="preserve">. </w:t>
      </w:r>
      <w:proofErr w:type="spellStart"/>
      <w:r w:rsidRPr="00A57504">
        <w:rPr>
          <w:lang w:val="en-US"/>
        </w:rPr>
        <w:t>Архитектурните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модели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използвани</w:t>
      </w:r>
      <w:proofErr w:type="spellEnd"/>
      <w:r w:rsidRPr="00A57504">
        <w:rPr>
          <w:lang w:val="en-US"/>
        </w:rPr>
        <w:t xml:space="preserve"> в </w:t>
      </w:r>
      <w:proofErr w:type="spellStart"/>
      <w:r w:rsidRPr="00A57504">
        <w:rPr>
          <w:lang w:val="en-US"/>
        </w:rPr>
        <w:t>този</w:t>
      </w:r>
      <w:proofErr w:type="spellEnd"/>
      <w:r w:rsidRPr="00A57504">
        <w:rPr>
          <w:lang w:val="en-US"/>
        </w:rPr>
        <w:t xml:space="preserve"> </w:t>
      </w:r>
      <w:r w:rsidR="008149BA">
        <w:rPr>
          <w:lang w:val="bg-BG"/>
        </w:rPr>
        <w:t>под</w:t>
      </w:r>
      <w:proofErr w:type="spellStart"/>
      <w:r w:rsidRPr="00A57504">
        <w:rPr>
          <w:lang w:val="en-US"/>
        </w:rPr>
        <w:t>раздел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се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основават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на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подходи</w:t>
      </w:r>
      <w:proofErr w:type="spellEnd"/>
      <w:r w:rsidRPr="00A57504">
        <w:rPr>
          <w:lang w:val="en-US"/>
        </w:rPr>
        <w:t xml:space="preserve">, </w:t>
      </w:r>
      <w:proofErr w:type="spellStart"/>
      <w:r w:rsidRPr="00A57504">
        <w:rPr>
          <w:lang w:val="en-US"/>
        </w:rPr>
        <w:t>управлявани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от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домейн</w:t>
      </w:r>
      <w:proofErr w:type="spellEnd"/>
      <w:r w:rsidRPr="00A57504">
        <w:rPr>
          <w:lang w:val="en-US"/>
        </w:rPr>
        <w:t xml:space="preserve"> (DDD) и </w:t>
      </w:r>
      <w:proofErr w:type="spellStart"/>
      <w:r w:rsidRPr="00A57504">
        <w:rPr>
          <w:lang w:val="en-US"/>
        </w:rPr>
        <w:t>разделяне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на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отговорността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за</w:t>
      </w:r>
      <w:proofErr w:type="spellEnd"/>
      <w:r w:rsidRPr="00A57504">
        <w:rPr>
          <w:lang w:val="en-US"/>
        </w:rPr>
        <w:t xml:space="preserve"> </w:t>
      </w:r>
      <w:proofErr w:type="spellStart"/>
      <w:r w:rsidRPr="00A57504">
        <w:rPr>
          <w:lang w:val="en-US"/>
        </w:rPr>
        <w:t>команди</w:t>
      </w:r>
      <w:proofErr w:type="spellEnd"/>
      <w:r w:rsidRPr="00A57504">
        <w:rPr>
          <w:lang w:val="en-US"/>
        </w:rPr>
        <w:t xml:space="preserve"> и </w:t>
      </w:r>
      <w:proofErr w:type="spellStart"/>
      <w:r w:rsidRPr="00A57504">
        <w:rPr>
          <w:lang w:val="en-US"/>
        </w:rPr>
        <w:t>заявки</w:t>
      </w:r>
      <w:proofErr w:type="spellEnd"/>
      <w:r w:rsidRPr="00A57504">
        <w:rPr>
          <w:lang w:val="en-US"/>
        </w:rPr>
        <w:t xml:space="preserve"> (CQRS)</w:t>
      </w:r>
      <w:r w:rsidR="008149BA">
        <w:rPr>
          <w:lang w:val="bg-BG"/>
        </w:rPr>
        <w:t>.</w:t>
      </w:r>
    </w:p>
    <w:p w14:paraId="349A7D8D" w14:textId="0827E9CD" w:rsidR="00D731D5" w:rsidRDefault="00D731D5" w:rsidP="00A5750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E41070E" wp14:editId="32C2B129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8E4" w14:textId="5DD11EBA" w:rsidR="00785993" w:rsidRDefault="00785993" w:rsidP="0078599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</w:t>
      </w:r>
      <w:r>
        <w:rPr>
          <w:b/>
          <w:bCs/>
          <w:i/>
          <w:iCs/>
          <w:szCs w:val="28"/>
          <w:lang w:val="bg-BG"/>
        </w:rPr>
        <w:t>2</w:t>
      </w:r>
      <w:r>
        <w:rPr>
          <w:i/>
          <w:iCs/>
          <w:szCs w:val="28"/>
        </w:rPr>
        <w:t xml:space="preserve">: </w:t>
      </w:r>
      <w:r w:rsidR="00FA351A" w:rsidRPr="00FA351A">
        <w:rPr>
          <w:i/>
          <w:iCs/>
          <w:szCs w:val="28"/>
          <w:lang w:val="bg-BG"/>
        </w:rPr>
        <w:t xml:space="preserve">Архитектура на външна </w:t>
      </w:r>
      <w:r w:rsidR="00FA351A">
        <w:rPr>
          <w:i/>
          <w:iCs/>
          <w:szCs w:val="28"/>
          <w:lang w:val="bg-BG"/>
        </w:rPr>
        <w:t xml:space="preserve">среда </w:t>
      </w:r>
      <w:r w:rsidR="00FA351A" w:rsidRPr="00FA351A">
        <w:rPr>
          <w:i/>
          <w:iCs/>
          <w:szCs w:val="28"/>
          <w:lang w:val="bg-BG"/>
        </w:rPr>
        <w:t>спрямо модели на вътрешна архитектура</w:t>
      </w:r>
      <w:r>
        <w:rPr>
          <w:i/>
          <w:iCs/>
          <w:szCs w:val="28"/>
          <w:lang w:val="bg-BG"/>
        </w:rPr>
        <w:t>.</w:t>
      </w:r>
      <w:r w:rsidR="00D731D5">
        <w:rPr>
          <w:i/>
          <w:iCs/>
          <w:szCs w:val="28"/>
          <w:lang w:val="bg-BG"/>
        </w:rPr>
        <w:t xml:space="preserve"> Източник: </w:t>
      </w:r>
      <w:hyperlink r:id="rId9" w:history="1">
        <w:r w:rsidR="006A1BE5" w:rsidRPr="00240416">
          <w:rPr>
            <w:rStyle w:val="Hyperlink"/>
            <w:i/>
            <w:iCs/>
            <w:szCs w:val="28"/>
            <w:lang w:val="bg-BG"/>
          </w:rPr>
          <w:t>https://docs.microsoft.com/en-us/dotnet/architecture/microservices/microservice-ddd-cqrs-patterns/</w:t>
        </w:r>
      </w:hyperlink>
    </w:p>
    <w:p w14:paraId="5D14F5C0" w14:textId="07E5D1E6" w:rsidR="006A1BE5" w:rsidRDefault="006A1BE5" w:rsidP="00785993">
      <w:pPr>
        <w:rPr>
          <w:szCs w:val="28"/>
          <w:lang w:val="bg-BG"/>
        </w:rPr>
      </w:pPr>
      <w:r w:rsidRPr="0077631D">
        <w:rPr>
          <w:szCs w:val="28"/>
          <w:lang w:val="bg-BG"/>
        </w:rPr>
        <w:t xml:space="preserve">CQRS е архитектурен модел, който разделя моделите за четене и запис на данни. Свързаният термин </w:t>
      </w:r>
      <w:proofErr w:type="spellStart"/>
      <w:r w:rsidRPr="0077631D">
        <w:rPr>
          <w:szCs w:val="28"/>
          <w:lang w:val="bg-BG"/>
        </w:rPr>
        <w:t>Command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Query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Separation</w:t>
      </w:r>
      <w:proofErr w:type="spellEnd"/>
      <w:r w:rsidRPr="0077631D">
        <w:rPr>
          <w:szCs w:val="28"/>
          <w:lang w:val="bg-BG"/>
        </w:rPr>
        <w:t xml:space="preserve"> (CQS) първоначално е дефиниран от </w:t>
      </w:r>
      <w:proofErr w:type="spellStart"/>
      <w:r w:rsidRPr="0077631D">
        <w:rPr>
          <w:szCs w:val="28"/>
          <w:lang w:val="bg-BG"/>
        </w:rPr>
        <w:t>Bertrand</w:t>
      </w:r>
      <w:proofErr w:type="spellEnd"/>
      <w:r w:rsidRPr="0077631D">
        <w:rPr>
          <w:szCs w:val="28"/>
          <w:lang w:val="bg-BG"/>
        </w:rPr>
        <w:t xml:space="preserve"> </w:t>
      </w:r>
      <w:proofErr w:type="spellStart"/>
      <w:r w:rsidRPr="0077631D">
        <w:rPr>
          <w:szCs w:val="28"/>
          <w:lang w:val="bg-BG"/>
        </w:rPr>
        <w:t>Meyer</w:t>
      </w:r>
      <w:proofErr w:type="spellEnd"/>
      <w:r w:rsidRPr="0077631D">
        <w:rPr>
          <w:szCs w:val="28"/>
          <w:lang w:val="bg-BG"/>
        </w:rPr>
        <w:t xml:space="preserve"> в книгата му </w:t>
      </w:r>
      <w:proofErr w:type="spellStart"/>
      <w:r w:rsidRPr="0077631D">
        <w:rPr>
          <w:szCs w:val="28"/>
          <w:lang w:val="bg-BG"/>
        </w:rPr>
        <w:t>Object-Oriented</w:t>
      </w:r>
      <w:proofErr w:type="spellEnd"/>
      <w:r w:rsidRPr="0077631D">
        <w:rPr>
          <w:szCs w:val="28"/>
          <w:lang w:val="bg-BG"/>
        </w:rPr>
        <w:t xml:space="preserve"> Software Construction.</w:t>
      </w:r>
      <w:r w:rsidR="0077631D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 xml:space="preserve">Основната идея </w:t>
      </w:r>
      <w:r w:rsidR="0077631D">
        <w:rPr>
          <w:szCs w:val="28"/>
          <w:lang w:val="bg-BG"/>
        </w:rPr>
        <w:t>в</w:t>
      </w:r>
      <w:r w:rsidR="0077631D" w:rsidRPr="0077631D">
        <w:rPr>
          <w:szCs w:val="28"/>
          <w:lang w:val="bg-BG"/>
        </w:rPr>
        <w:t xml:space="preserve"> раздел</w:t>
      </w:r>
      <w:r w:rsidR="0077631D">
        <w:rPr>
          <w:szCs w:val="28"/>
          <w:lang w:val="bg-BG"/>
        </w:rPr>
        <w:t>ението на</w:t>
      </w:r>
      <w:r w:rsidR="0077631D" w:rsidRPr="0077631D">
        <w:rPr>
          <w:szCs w:val="28"/>
          <w:lang w:val="bg-BG"/>
        </w:rPr>
        <w:t xml:space="preserve"> операциите на две</w:t>
      </w:r>
      <w:r w:rsidR="00F4634B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>категории:</w:t>
      </w:r>
    </w:p>
    <w:p w14:paraId="4A2852E1" w14:textId="2E771338" w:rsidR="00BC4E3C" w:rsidRDefault="00BC4E3C" w:rsidP="00BC4E3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>З</w:t>
      </w:r>
      <w:proofErr w:type="spellStart"/>
      <w:r w:rsidRPr="00BC4E3C">
        <w:rPr>
          <w:lang w:val="en-US"/>
        </w:rPr>
        <w:t>аявки</w:t>
      </w:r>
      <w:proofErr w:type="spellEnd"/>
      <w:r>
        <w:rPr>
          <w:lang w:val="bg-BG"/>
        </w:rPr>
        <w:t xml:space="preserve"> -</w:t>
      </w:r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връщат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резултат</w:t>
      </w:r>
      <w:proofErr w:type="spellEnd"/>
      <w:r w:rsidRPr="00BC4E3C">
        <w:rPr>
          <w:lang w:val="en-US"/>
        </w:rPr>
        <w:t xml:space="preserve"> и </w:t>
      </w:r>
      <w:proofErr w:type="spellStart"/>
      <w:r w:rsidRPr="00BC4E3C">
        <w:rPr>
          <w:lang w:val="en-US"/>
        </w:rPr>
        <w:t>не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променят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състоянието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на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системата</w:t>
      </w:r>
      <w:proofErr w:type="spellEnd"/>
      <w:r>
        <w:rPr>
          <w:lang w:val="bg-BG"/>
        </w:rPr>
        <w:t>.</w:t>
      </w:r>
      <w:r w:rsidRPr="00BC4E3C">
        <w:rPr>
          <w:lang w:val="en-US"/>
        </w:rPr>
        <w:t xml:space="preserve"> </w:t>
      </w:r>
      <w:r>
        <w:rPr>
          <w:lang w:val="bg-BG"/>
        </w:rPr>
        <w:t>Н</w:t>
      </w:r>
      <w:proofErr w:type="spellStart"/>
      <w:r w:rsidRPr="00BC4E3C">
        <w:rPr>
          <w:lang w:val="en-US"/>
        </w:rPr>
        <w:t>ямат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странични</w:t>
      </w:r>
      <w:proofErr w:type="spellEnd"/>
      <w:r w:rsidRPr="00BC4E3C">
        <w:rPr>
          <w:lang w:val="en-US"/>
        </w:rPr>
        <w:t xml:space="preserve"> </w:t>
      </w:r>
      <w:proofErr w:type="spellStart"/>
      <w:r w:rsidRPr="00BC4E3C">
        <w:rPr>
          <w:lang w:val="en-US"/>
        </w:rPr>
        <w:t>ефекти</w:t>
      </w:r>
      <w:proofErr w:type="spellEnd"/>
      <w:r>
        <w:rPr>
          <w:lang w:val="bg-BG"/>
        </w:rPr>
        <w:t>;</w:t>
      </w:r>
    </w:p>
    <w:p w14:paraId="6C926F88" w14:textId="77777777" w:rsidR="00CC609E" w:rsidRDefault="00BC2A59" w:rsidP="00CC609E">
      <w:pPr>
        <w:numPr>
          <w:ilvl w:val="1"/>
          <w:numId w:val="9"/>
        </w:numPr>
        <w:spacing w:after="160" w:line="259" w:lineRule="auto"/>
        <w:rPr>
          <w:lang w:val="en-GB"/>
        </w:rPr>
      </w:pPr>
      <w:proofErr w:type="spellStart"/>
      <w:r w:rsidRPr="00BC2A59">
        <w:rPr>
          <w:lang w:val="en-GB"/>
        </w:rPr>
        <w:t>Команди</w:t>
      </w:r>
      <w:proofErr w:type="spellEnd"/>
      <w:r>
        <w:rPr>
          <w:lang w:val="bg-BG"/>
        </w:rPr>
        <w:t xml:space="preserve"> -</w:t>
      </w:r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променят</w:t>
      </w:r>
      <w:proofErr w:type="spellEnd"/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състоянието</w:t>
      </w:r>
      <w:proofErr w:type="spellEnd"/>
      <w:r w:rsidRPr="00BC2A59">
        <w:rPr>
          <w:lang w:val="en-GB"/>
        </w:rPr>
        <w:t xml:space="preserve"> </w:t>
      </w:r>
      <w:proofErr w:type="spellStart"/>
      <w:r w:rsidRPr="00BC2A59">
        <w:rPr>
          <w:lang w:val="en-GB"/>
        </w:rPr>
        <w:t>на</w:t>
      </w:r>
      <w:proofErr w:type="spellEnd"/>
      <w:r w:rsidRPr="00BC2A59">
        <w:rPr>
          <w:lang w:val="en-GB"/>
        </w:rPr>
        <w:t xml:space="preserve"> </w:t>
      </w:r>
      <w:proofErr w:type="spellStart"/>
      <w:proofErr w:type="gramStart"/>
      <w:r w:rsidRPr="00BC2A59">
        <w:rPr>
          <w:lang w:val="en-GB"/>
        </w:rPr>
        <w:t>системата</w:t>
      </w:r>
      <w:proofErr w:type="spellEnd"/>
      <w:r w:rsidR="00BC4E3C" w:rsidRPr="00575C38">
        <w:rPr>
          <w:lang w:val="bg-BG"/>
        </w:rPr>
        <w:t>;</w:t>
      </w:r>
      <w:proofErr w:type="gramEnd"/>
    </w:p>
    <w:p w14:paraId="763B1FC3" w14:textId="77777777" w:rsidR="00AF7B7E" w:rsidRDefault="00BC2A59" w:rsidP="00981D15">
      <w:pPr>
        <w:spacing w:after="160"/>
        <w:rPr>
          <w:lang w:val="en-US"/>
        </w:rPr>
      </w:pPr>
      <w:proofErr w:type="spellStart"/>
      <w:r w:rsidRPr="00CC609E">
        <w:rPr>
          <w:lang w:val="en-GB"/>
        </w:rPr>
        <w:t>Разделянето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отговорността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за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командване</w:t>
      </w:r>
      <w:proofErr w:type="spellEnd"/>
      <w:r w:rsidRPr="00CC609E">
        <w:rPr>
          <w:lang w:val="en-GB"/>
        </w:rPr>
        <w:t xml:space="preserve"> и </w:t>
      </w:r>
      <w:proofErr w:type="spellStart"/>
      <w:r w:rsidRPr="00CC609E">
        <w:rPr>
          <w:lang w:val="en-GB"/>
        </w:rPr>
        <w:t>запитване</w:t>
      </w:r>
      <w:proofErr w:type="spellEnd"/>
      <w:r w:rsidRPr="00CC609E">
        <w:rPr>
          <w:lang w:val="en-GB"/>
        </w:rPr>
        <w:t xml:space="preserve"> (CQRS) </w:t>
      </w:r>
      <w:proofErr w:type="spellStart"/>
      <w:r w:rsidRPr="00CC609E">
        <w:rPr>
          <w:lang w:val="en-GB"/>
        </w:rPr>
        <w:t>бе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въведено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Грег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Йънг</w:t>
      </w:r>
      <w:proofErr w:type="spellEnd"/>
      <w:r w:rsidRPr="00CC609E">
        <w:rPr>
          <w:lang w:val="en-GB"/>
        </w:rPr>
        <w:t xml:space="preserve"> и </w:t>
      </w:r>
      <w:proofErr w:type="spellStart"/>
      <w:r w:rsidRPr="00CC609E">
        <w:rPr>
          <w:lang w:val="en-GB"/>
        </w:rPr>
        <w:t>силно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насърчавано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от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Уди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Дахан</w:t>
      </w:r>
      <w:proofErr w:type="spellEnd"/>
      <w:r w:rsidRPr="00CC609E">
        <w:rPr>
          <w:lang w:val="en-GB"/>
        </w:rPr>
        <w:t xml:space="preserve">. </w:t>
      </w:r>
      <w:proofErr w:type="spellStart"/>
      <w:r w:rsidRPr="00CC609E">
        <w:rPr>
          <w:lang w:val="en-GB"/>
        </w:rPr>
        <w:t>Базиран</w:t>
      </w:r>
      <w:proofErr w:type="spellEnd"/>
      <w:r w:rsidRPr="00CC609E">
        <w:rPr>
          <w:lang w:val="en-GB"/>
        </w:rPr>
        <w:t xml:space="preserve"> е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принципа</w:t>
      </w:r>
      <w:proofErr w:type="spellEnd"/>
      <w:r w:rsidRPr="00CC609E">
        <w:rPr>
          <w:lang w:val="en-GB"/>
        </w:rPr>
        <w:t xml:space="preserve"> </w:t>
      </w:r>
      <w:proofErr w:type="spellStart"/>
      <w:r w:rsidRPr="00CC609E">
        <w:rPr>
          <w:lang w:val="en-GB"/>
        </w:rPr>
        <w:t>на</w:t>
      </w:r>
      <w:proofErr w:type="spellEnd"/>
      <w:r w:rsidRPr="00CC609E">
        <w:rPr>
          <w:lang w:val="en-GB"/>
        </w:rPr>
        <w:t xml:space="preserve"> CQS.</w:t>
      </w:r>
      <w:r w:rsidR="00D3215C" w:rsidRPr="00CC609E">
        <w:rPr>
          <w:lang w:val="bg-BG"/>
        </w:rPr>
        <w:t xml:space="preserve"> Дизайнът на услугата за поръчки в приложението се основава на тези принципи.</w:t>
      </w:r>
      <w:r w:rsidR="00545B5F" w:rsidRPr="00CC609E">
        <w:rPr>
          <w:lang w:val="en-US"/>
        </w:rPr>
        <w:t xml:space="preserve"> </w:t>
      </w:r>
    </w:p>
    <w:p w14:paraId="7A38D07D" w14:textId="3A44A357" w:rsidR="00D80FBB" w:rsidRDefault="00545B5F" w:rsidP="00981D15">
      <w:pPr>
        <w:spacing w:after="160"/>
        <w:rPr>
          <w:lang w:val="en-US"/>
        </w:rPr>
      </w:pPr>
      <w:proofErr w:type="spellStart"/>
      <w:r w:rsidRPr="00545B5F">
        <w:rPr>
          <w:lang w:val="en-US"/>
        </w:rPr>
        <w:t>Управляван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от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домейн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дизайн</w:t>
      </w:r>
      <w:proofErr w:type="spellEnd"/>
      <w:r w:rsidRPr="00545B5F">
        <w:rPr>
          <w:lang w:val="en-US"/>
        </w:rPr>
        <w:t xml:space="preserve"> (DDD) </w:t>
      </w:r>
      <w:proofErr w:type="spellStart"/>
      <w:r w:rsidRPr="00545B5F">
        <w:rPr>
          <w:lang w:val="en-US"/>
        </w:rPr>
        <w:t>препоръчва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моделиране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въз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основа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реалността</w:t>
      </w:r>
      <w:proofErr w:type="spellEnd"/>
      <w:r>
        <w:rPr>
          <w:lang w:val="en-US"/>
        </w:rPr>
        <w:t>,</w:t>
      </w:r>
      <w:r w:rsidRPr="00545B5F">
        <w:rPr>
          <w:lang w:val="en-US"/>
        </w:rPr>
        <w:t xml:space="preserve"> </w:t>
      </w:r>
      <w:r>
        <w:rPr>
          <w:lang w:val="bg-BG"/>
        </w:rPr>
        <w:t xml:space="preserve">реалните </w:t>
      </w:r>
      <w:proofErr w:type="spellStart"/>
      <w:r w:rsidRPr="00545B5F">
        <w:rPr>
          <w:lang w:val="en-US"/>
        </w:rPr>
        <w:t>бизнес</w:t>
      </w:r>
      <w:proofErr w:type="spellEnd"/>
      <w:r w:rsidRPr="00545B5F">
        <w:rPr>
          <w:lang w:val="en-US"/>
        </w:rPr>
        <w:t xml:space="preserve"> </w:t>
      </w:r>
      <w:r>
        <w:rPr>
          <w:lang w:val="bg-BG"/>
        </w:rPr>
        <w:t>сценарии</w:t>
      </w:r>
      <w:r w:rsidRPr="00545B5F">
        <w:rPr>
          <w:lang w:val="en-US"/>
        </w:rPr>
        <w:t xml:space="preserve">. В </w:t>
      </w:r>
      <w:proofErr w:type="spellStart"/>
      <w:r w:rsidRPr="00545B5F">
        <w:rPr>
          <w:lang w:val="en-US"/>
        </w:rPr>
        <w:t>контекста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изграждането</w:t>
      </w:r>
      <w:proofErr w:type="spellEnd"/>
      <w:r w:rsidR="00580DC5">
        <w:rPr>
          <w:lang w:val="bg-BG"/>
        </w:rPr>
        <w:t>,</w:t>
      </w:r>
      <w:r w:rsidRPr="00545B5F">
        <w:rPr>
          <w:lang w:val="en-US"/>
        </w:rPr>
        <w:t xml:space="preserve"> DDD </w:t>
      </w:r>
      <w:proofErr w:type="spellStart"/>
      <w:r w:rsidRPr="00545B5F">
        <w:rPr>
          <w:lang w:val="en-US"/>
        </w:rPr>
        <w:t>говори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за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домейни</w:t>
      </w:r>
      <w:proofErr w:type="spellEnd"/>
      <w:r w:rsidRPr="00545B5F">
        <w:rPr>
          <w:lang w:val="en-US"/>
        </w:rPr>
        <w:t xml:space="preserve">. </w:t>
      </w:r>
      <w:proofErr w:type="spellStart"/>
      <w:r w:rsidRPr="00545B5F">
        <w:rPr>
          <w:lang w:val="en-US"/>
        </w:rPr>
        <w:t>Той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описва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lastRenderedPageBreak/>
        <w:t>независими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области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ограничени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контексти</w:t>
      </w:r>
      <w:proofErr w:type="spellEnd"/>
      <w:r w:rsidR="00580DC5">
        <w:rPr>
          <w:lang w:val="bg-BG"/>
        </w:rPr>
        <w:t xml:space="preserve"> (</w:t>
      </w:r>
      <w:proofErr w:type="spellStart"/>
      <w:r w:rsidR="00580DC5" w:rsidRPr="00580DC5">
        <w:rPr>
          <w:lang w:val="bg-BG"/>
        </w:rPr>
        <w:t>Bounded</w:t>
      </w:r>
      <w:proofErr w:type="spellEnd"/>
      <w:r w:rsidR="00580DC5" w:rsidRPr="00580DC5">
        <w:rPr>
          <w:lang w:val="bg-BG"/>
        </w:rPr>
        <w:t xml:space="preserve"> </w:t>
      </w:r>
      <w:proofErr w:type="spellStart"/>
      <w:r w:rsidR="00580DC5" w:rsidRPr="00580DC5">
        <w:rPr>
          <w:lang w:val="bg-BG"/>
        </w:rPr>
        <w:t>Context</w:t>
      </w:r>
      <w:proofErr w:type="spellEnd"/>
      <w:r w:rsidRPr="00545B5F">
        <w:rPr>
          <w:lang w:val="en-US"/>
        </w:rPr>
        <w:t xml:space="preserve">) и </w:t>
      </w:r>
      <w:proofErr w:type="spellStart"/>
      <w:r w:rsidRPr="00545B5F">
        <w:rPr>
          <w:lang w:val="en-US"/>
        </w:rPr>
        <w:t>подчертава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общ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език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за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обсъждане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проблеми</w:t>
      </w:r>
      <w:proofErr w:type="spellEnd"/>
      <w:r w:rsidRPr="00545B5F">
        <w:rPr>
          <w:lang w:val="en-US"/>
        </w:rPr>
        <w:t xml:space="preserve">. </w:t>
      </w:r>
      <w:r w:rsidR="00580DC5">
        <w:rPr>
          <w:lang w:val="bg-BG"/>
        </w:rPr>
        <w:t>С</w:t>
      </w:r>
      <w:proofErr w:type="spellStart"/>
      <w:r w:rsidRPr="00545B5F">
        <w:rPr>
          <w:lang w:val="en-US"/>
        </w:rPr>
        <w:t>ъщо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така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предлага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много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технически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концепции</w:t>
      </w:r>
      <w:proofErr w:type="spellEnd"/>
      <w:r w:rsidRPr="00545B5F">
        <w:rPr>
          <w:lang w:val="en-US"/>
        </w:rPr>
        <w:t xml:space="preserve">, </w:t>
      </w:r>
      <w:proofErr w:type="spellStart"/>
      <w:r w:rsidRPr="00545B5F">
        <w:rPr>
          <w:lang w:val="en-US"/>
        </w:rPr>
        <w:t>като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обект</w:t>
      </w:r>
      <w:proofErr w:type="spellEnd"/>
      <w:r w:rsidR="00580DC5">
        <w:rPr>
          <w:lang w:val="bg-BG"/>
        </w:rPr>
        <w:t xml:space="preserve"> с</w:t>
      </w:r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богати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</w:t>
      </w:r>
      <w:proofErr w:type="spellEnd"/>
      <w:r w:rsidR="00580DC5">
        <w:rPr>
          <w:lang w:val="bg-BG"/>
        </w:rPr>
        <w:t>у</w:t>
      </w:r>
      <w:r w:rsidRPr="00545B5F">
        <w:rPr>
          <w:lang w:val="en-US"/>
        </w:rPr>
        <w:t>л</w:t>
      </w:r>
      <w:proofErr w:type="spellStart"/>
      <w:r w:rsidR="00580DC5">
        <w:rPr>
          <w:lang w:val="bg-BG"/>
        </w:rPr>
        <w:t>ярност</w:t>
      </w:r>
      <w:proofErr w:type="spellEnd"/>
      <w:r w:rsidRPr="00545B5F">
        <w:rPr>
          <w:lang w:val="en-US"/>
        </w:rPr>
        <w:t xml:space="preserve"> (</w:t>
      </w:r>
      <w:r w:rsidR="00580DC5">
        <w:rPr>
          <w:lang w:val="bg-BG"/>
        </w:rPr>
        <w:t xml:space="preserve">а не </w:t>
      </w:r>
      <w:proofErr w:type="spellStart"/>
      <w:r w:rsidRPr="00545B5F">
        <w:rPr>
          <w:lang w:val="en-US"/>
        </w:rPr>
        <w:t>анемичен</w:t>
      </w:r>
      <w:proofErr w:type="spellEnd"/>
      <w:r w:rsidRPr="00545B5F">
        <w:rPr>
          <w:lang w:val="en-US"/>
        </w:rPr>
        <w:t xml:space="preserve">), </w:t>
      </w:r>
      <w:proofErr w:type="spellStart"/>
      <w:r w:rsidRPr="00545B5F">
        <w:rPr>
          <w:lang w:val="en-US"/>
        </w:rPr>
        <w:t>стойностни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обекти</w:t>
      </w:r>
      <w:proofErr w:type="spellEnd"/>
      <w:r w:rsidRPr="00545B5F">
        <w:rPr>
          <w:lang w:val="en-US"/>
        </w:rPr>
        <w:t xml:space="preserve">, </w:t>
      </w:r>
      <w:proofErr w:type="spellStart"/>
      <w:r w:rsidRPr="00545B5F">
        <w:rPr>
          <w:lang w:val="en-US"/>
        </w:rPr>
        <w:t>агрегати</w:t>
      </w:r>
      <w:proofErr w:type="spellEnd"/>
      <w:r w:rsidRPr="00545B5F">
        <w:rPr>
          <w:lang w:val="en-US"/>
        </w:rPr>
        <w:t xml:space="preserve"> и </w:t>
      </w:r>
      <w:r w:rsidR="00580DC5">
        <w:rPr>
          <w:lang w:val="bg-BG"/>
        </w:rPr>
        <w:t>други</w:t>
      </w:r>
      <w:r w:rsidRPr="00545B5F">
        <w:rPr>
          <w:lang w:val="en-US"/>
        </w:rPr>
        <w:t xml:space="preserve">. </w:t>
      </w:r>
      <w:proofErr w:type="spellStart"/>
      <w:r w:rsidRPr="00545B5F">
        <w:rPr>
          <w:lang w:val="en-US"/>
        </w:rPr>
        <w:t>Този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раздел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представя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дизайна</w:t>
      </w:r>
      <w:proofErr w:type="spellEnd"/>
      <w:r w:rsidRPr="00545B5F">
        <w:rPr>
          <w:lang w:val="en-US"/>
        </w:rPr>
        <w:t xml:space="preserve"> и </w:t>
      </w:r>
      <w:proofErr w:type="spellStart"/>
      <w:r w:rsidRPr="00545B5F">
        <w:rPr>
          <w:lang w:val="en-US"/>
        </w:rPr>
        <w:t>изпълнението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на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тези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вътрешни</w:t>
      </w:r>
      <w:proofErr w:type="spellEnd"/>
      <w:r w:rsidRPr="00545B5F">
        <w:rPr>
          <w:lang w:val="en-US"/>
        </w:rPr>
        <w:t xml:space="preserve"> </w:t>
      </w:r>
      <w:proofErr w:type="spellStart"/>
      <w:r w:rsidRPr="00545B5F">
        <w:rPr>
          <w:lang w:val="en-US"/>
        </w:rPr>
        <w:t>модели</w:t>
      </w:r>
      <w:proofErr w:type="spellEnd"/>
      <w:r w:rsidRPr="00545B5F">
        <w:rPr>
          <w:lang w:val="en-US"/>
        </w:rPr>
        <w:t>.</w:t>
      </w:r>
    </w:p>
    <w:p w14:paraId="70A3320F" w14:textId="5EE455C2" w:rsidR="00D80FBB" w:rsidRPr="00A322B1" w:rsidRDefault="00D80FBB" w:rsidP="00D80FBB">
      <w:pPr>
        <w:rPr>
          <w:noProof/>
        </w:rPr>
      </w:pPr>
      <w:r w:rsidRPr="00A322B1">
        <w:rPr>
          <w:noProof/>
        </w:rPr>
        <w:t>Структурата на папките на приложениео е добре оформена, по</w:t>
      </w:r>
      <w:r w:rsidR="00BF6E6E">
        <w:rPr>
          <w:noProof/>
          <w:lang w:val="bg-BG"/>
        </w:rPr>
        <w:t xml:space="preserve"> </w:t>
      </w:r>
      <w:r w:rsidRPr="00A322B1">
        <w:rPr>
          <w:noProof/>
        </w:rPr>
        <w:t>следния функционален, управляван от домейн дизайн:</w:t>
      </w:r>
    </w:p>
    <w:p w14:paraId="3FC463F5" w14:textId="46B49E1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├───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</w:p>
    <w:p w14:paraId="6C3B873E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├───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src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индикира път към основния код</w:t>
      </w:r>
    </w:p>
    <w:p w14:paraId="42C03C2D" w14:textId="5D7133B1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.Web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- логика за представяне</w:t>
      </w:r>
    </w:p>
    <w:p w14:paraId="63D15E7E" w14:textId="39A20FC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.Business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бизнес логиката на приложението</w:t>
      </w:r>
    </w:p>
    <w:p w14:paraId="7222E0EF" w14:textId="661BECD3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.Core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експонирани за клиенти модели</w:t>
      </w:r>
    </w:p>
    <w:p w14:paraId="3F1C36DF" w14:textId="3E7B92FF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.Domain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вътрешни модели на приложението</w:t>
      </w:r>
    </w:p>
    <w:p w14:paraId="3871E134" w14:textId="6F125176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.Persistence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логика за достъпа до данните</w:t>
      </w:r>
    </w:p>
    <w:p w14:paraId="03D959B7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└───tests – индикира път към тестовете на кода</w:t>
      </w:r>
    </w:p>
    <w:p w14:paraId="44538272" w14:textId="3B82A805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 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.Tests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пълен набор от автоматизирани (интеграционни) тестове</w:t>
      </w:r>
    </w:p>
    <w:p w14:paraId="4E193B3F" w14:textId="18C5E041" w:rsidR="00BC2A59" w:rsidRPr="00D3215C" w:rsidRDefault="00D3215C" w:rsidP="00BC2A59">
      <w:pPr>
        <w:spacing w:after="160" w:line="259" w:lineRule="auto"/>
        <w:rPr>
          <w:lang w:val="bg-BG"/>
        </w:rPr>
      </w:pPr>
      <w:r w:rsidRPr="00D3215C">
        <w:rPr>
          <w:lang w:val="bg-BG"/>
        </w:rPr>
        <w:t xml:space="preserve"> </w:t>
      </w:r>
    </w:p>
    <w:p w14:paraId="16B21DA7" w14:textId="77777777" w:rsidR="00BC4E3C" w:rsidRPr="0077631D" w:rsidRDefault="00BC4E3C" w:rsidP="00785993">
      <w:pPr>
        <w:rPr>
          <w:szCs w:val="28"/>
          <w:lang w:val="bg-BG"/>
        </w:rPr>
      </w:pPr>
    </w:p>
    <w:p w14:paraId="216220EF" w14:textId="77777777" w:rsidR="008149BA" w:rsidRPr="008149BA" w:rsidRDefault="008149BA" w:rsidP="00021B97">
      <w:pPr>
        <w:ind w:firstLine="0"/>
        <w:rPr>
          <w:lang w:val="bg-BG"/>
        </w:rPr>
      </w:pPr>
    </w:p>
    <w:p w14:paraId="037FF4EC" w14:textId="77777777" w:rsidR="003C7E3B" w:rsidRDefault="009D7A73" w:rsidP="003C7E3B">
      <w:pPr>
        <w:pStyle w:val="Heading3"/>
        <w:rPr>
          <w:lang w:val="en-US"/>
        </w:rPr>
      </w:pPr>
      <w:r w:rsidRPr="009D7A73">
        <w:rPr>
          <w:lang w:val="en-US"/>
        </w:rPr>
        <w:t xml:space="preserve">2.3.3.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доставките</w:t>
      </w:r>
      <w:proofErr w:type="spellEnd"/>
    </w:p>
    <w:p w14:paraId="3F1D52DF" w14:textId="77777777" w:rsidR="00F56EE0" w:rsidRDefault="00882F0F" w:rsidP="00496AEB">
      <w:pPr>
        <w:rPr>
          <w:lang w:val="bg-BG"/>
        </w:rPr>
      </w:pPr>
      <w:r>
        <w:rPr>
          <w:lang w:val="bg-BG"/>
        </w:rPr>
        <w:t>Под</w:t>
      </w:r>
      <w:proofErr w:type="spellStart"/>
      <w:r w:rsidRPr="00882F0F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отчита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="00667E08">
        <w:rPr>
          <w:lang w:val="bg-BG"/>
        </w:rPr>
        <w:t xml:space="preserve"> в колите за доставка.</w:t>
      </w:r>
      <w:r w:rsidR="00667E08">
        <w:rPr>
          <w:lang w:val="en-US"/>
        </w:rPr>
        <w:t xml:space="preserve"> I</w:t>
      </w:r>
      <w:r w:rsidR="00667E08" w:rsidRPr="00882F0F">
        <w:rPr>
          <w:lang w:val="en-US"/>
        </w:rPr>
        <w:t>oT</w:t>
      </w:r>
      <w:r w:rsidR="00667E08">
        <w:rPr>
          <w:lang w:val="bg-BG"/>
        </w:rPr>
        <w:t xml:space="preserve"> </w:t>
      </w:r>
      <w:r w:rsidR="00667E08">
        <w:rPr>
          <w:lang w:val="en-US"/>
        </w:rPr>
        <w:t>(</w:t>
      </w:r>
      <w:proofErr w:type="spellStart"/>
      <w:r w:rsidR="00667E08" w:rsidRPr="00882F0F">
        <w:rPr>
          <w:lang w:val="en-US"/>
        </w:rPr>
        <w:t>Интернет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на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нещата</w:t>
      </w:r>
      <w:proofErr w:type="spellEnd"/>
      <w:r w:rsidR="00667E08">
        <w:rPr>
          <w:lang w:val="en-US"/>
        </w:rPr>
        <w:t>)</w:t>
      </w:r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представлява</w:t>
      </w:r>
      <w:proofErr w:type="spellEnd"/>
      <w:r w:rsidR="00667E08">
        <w:rPr>
          <w:lang w:val="bg-BG"/>
        </w:rPr>
        <w:t>т</w:t>
      </w:r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малки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винаги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свързани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устройства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използвани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всеки</w:t>
      </w:r>
      <w:proofErr w:type="spellEnd"/>
      <w:r w:rsidR="00667E08" w:rsidRPr="00882F0F">
        <w:rPr>
          <w:lang w:val="en-US"/>
        </w:rPr>
        <w:t xml:space="preserve"> </w:t>
      </w:r>
      <w:proofErr w:type="spellStart"/>
      <w:r w:rsidR="00667E08" w:rsidRPr="00882F0F">
        <w:rPr>
          <w:lang w:val="en-US"/>
        </w:rPr>
        <w:t>ден</w:t>
      </w:r>
      <w:proofErr w:type="spellEnd"/>
      <w:r w:rsidR="00667E08" w:rsidRPr="00882F0F">
        <w:rPr>
          <w:lang w:val="en-US"/>
        </w:rPr>
        <w:t xml:space="preserve">, </w:t>
      </w:r>
      <w:proofErr w:type="spellStart"/>
      <w:r w:rsidR="00667E08" w:rsidRPr="00882F0F">
        <w:rPr>
          <w:lang w:val="en-US"/>
        </w:rPr>
        <w:t>като</w:t>
      </w:r>
      <w:proofErr w:type="spellEnd"/>
      <w:r w:rsidR="005A3CA3">
        <w:rPr>
          <w:lang w:val="bg-BG"/>
        </w:rPr>
        <w:t xml:space="preserve"> </w:t>
      </w:r>
      <w:r w:rsidR="005A3CA3">
        <w:rPr>
          <w:lang w:val="en-US"/>
        </w:rPr>
        <w:t xml:space="preserve">GPS. </w:t>
      </w:r>
      <w:r w:rsidR="00667E08">
        <w:rPr>
          <w:lang w:val="bg-BG"/>
        </w:rPr>
        <w:t>К</w:t>
      </w:r>
      <w:proofErr w:type="spellStart"/>
      <w:r w:rsidRPr="00882F0F">
        <w:rPr>
          <w:lang w:val="en-US"/>
        </w:rPr>
        <w:t>лиенти</w:t>
      </w:r>
      <w:proofErr w:type="spellEnd"/>
      <w:r w:rsidR="00667E08">
        <w:rPr>
          <w:lang w:val="bg-BG"/>
        </w:rPr>
        <w:t>те</w:t>
      </w:r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използват</w:t>
      </w:r>
      <w:proofErr w:type="spellEnd"/>
      <w:r w:rsidRPr="00882F0F">
        <w:rPr>
          <w:lang w:val="en-US"/>
        </w:rPr>
        <w:t xml:space="preserve"> и </w:t>
      </w:r>
      <w:proofErr w:type="spellStart"/>
      <w:r w:rsidRPr="00882F0F">
        <w:rPr>
          <w:lang w:val="en-US"/>
        </w:rPr>
        <w:t>управляват</w:t>
      </w:r>
      <w:proofErr w:type="spellEnd"/>
      <w:r w:rsidRPr="00882F0F">
        <w:rPr>
          <w:lang w:val="en-US"/>
        </w:rPr>
        <w:t xml:space="preserve"> в </w:t>
      </w:r>
      <w:proofErr w:type="spellStart"/>
      <w:r w:rsidRPr="00882F0F">
        <w:rPr>
          <w:lang w:val="en-US"/>
        </w:rPr>
        <w:t>реално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време</w:t>
      </w:r>
      <w:proofErr w:type="spellEnd"/>
      <w:r w:rsidRPr="00882F0F">
        <w:rPr>
          <w:lang w:val="en-US"/>
        </w:rPr>
        <w:t xml:space="preserve">. </w:t>
      </w:r>
      <w:r w:rsidR="005A3CA3">
        <w:rPr>
          <w:lang w:val="bg-BG"/>
        </w:rPr>
        <w:t xml:space="preserve">Подсистемата </w:t>
      </w:r>
      <w:proofErr w:type="spellStart"/>
      <w:r w:rsidRPr="00882F0F">
        <w:rPr>
          <w:lang w:val="en-US"/>
        </w:rPr>
        <w:t>събира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информация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регистрирани</w:t>
      </w:r>
      <w:proofErr w:type="spellEnd"/>
      <w:r w:rsidRPr="00882F0F">
        <w:rPr>
          <w:lang w:val="en-US"/>
        </w:rPr>
        <w:t xml:space="preserve"> IoT </w:t>
      </w:r>
      <w:proofErr w:type="spellStart"/>
      <w:r w:rsidRPr="00882F0F">
        <w:rPr>
          <w:lang w:val="en-US"/>
        </w:rPr>
        <w:t>устройства</w:t>
      </w:r>
      <w:proofErr w:type="spellEnd"/>
      <w:r w:rsidRPr="00882F0F">
        <w:rPr>
          <w:lang w:val="en-US"/>
        </w:rPr>
        <w:t xml:space="preserve"> и </w:t>
      </w:r>
      <w:proofErr w:type="spellStart"/>
      <w:r w:rsidRPr="00882F0F">
        <w:rPr>
          <w:lang w:val="en-US"/>
        </w:rPr>
        <w:t>форматира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данните</w:t>
      </w:r>
      <w:proofErr w:type="spellEnd"/>
      <w:r w:rsidRPr="00882F0F">
        <w:rPr>
          <w:lang w:val="en-US"/>
        </w:rPr>
        <w:t xml:space="preserve"> в</w:t>
      </w:r>
      <w:r w:rsidR="005A3CA3">
        <w:rPr>
          <w:lang w:val="bg-BG"/>
        </w:rPr>
        <w:t xml:space="preserve"> структуриран вид</w:t>
      </w:r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което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позволява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клиента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знае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точн</w:t>
      </w:r>
      <w:r w:rsidR="005A3CA3">
        <w:rPr>
          <w:lang w:val="bg-BG"/>
        </w:rPr>
        <w:t>ото</w:t>
      </w:r>
      <w:proofErr w:type="spellEnd"/>
      <w:r w:rsidR="005A3CA3">
        <w:rPr>
          <w:lang w:val="bg-BG"/>
        </w:rPr>
        <w:t xml:space="preserve"> местоположение на доставка</w:t>
      </w:r>
      <w:r w:rsidR="007B23F4">
        <w:rPr>
          <w:lang w:val="bg-BG"/>
        </w:rPr>
        <w:t>.</w:t>
      </w:r>
      <w:r w:rsidR="005A3CA3">
        <w:rPr>
          <w:lang w:val="bg-BG"/>
        </w:rPr>
        <w:t xml:space="preserve"> </w:t>
      </w:r>
      <w:proofErr w:type="spellStart"/>
      <w:r w:rsidRPr="00882F0F">
        <w:rPr>
          <w:lang w:val="en-US"/>
        </w:rPr>
        <w:t>Освен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това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клиентът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може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изпълни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някои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предварително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зададени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заявки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достъп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повече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информация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Pr="00882F0F">
        <w:rPr>
          <w:lang w:val="en-US"/>
        </w:rPr>
        <w:t>.</w:t>
      </w:r>
      <w:r w:rsidR="007B23F4">
        <w:rPr>
          <w:lang w:val="bg-BG"/>
        </w:rPr>
        <w:t xml:space="preserve"> </w:t>
      </w:r>
    </w:p>
    <w:p w14:paraId="0E6FA8AA" w14:textId="0EDCBE84" w:rsidR="009D7A73" w:rsidRDefault="00882F0F" w:rsidP="00496AEB">
      <w:pPr>
        <w:rPr>
          <w:lang w:val="en-US"/>
        </w:rPr>
      </w:pPr>
      <w:proofErr w:type="spellStart"/>
      <w:r w:rsidRPr="00882F0F">
        <w:rPr>
          <w:lang w:val="en-US"/>
        </w:rPr>
        <w:t>Важно</w:t>
      </w:r>
      <w:proofErr w:type="spellEnd"/>
      <w:r w:rsidRPr="00882F0F">
        <w:rPr>
          <w:lang w:val="en-US"/>
        </w:rPr>
        <w:t xml:space="preserve"> е </w:t>
      </w:r>
      <w:proofErr w:type="spellStart"/>
      <w:r w:rsidRPr="00882F0F">
        <w:rPr>
          <w:lang w:val="en-US"/>
        </w:rPr>
        <w:t>да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отбележи</w:t>
      </w:r>
      <w:proofErr w:type="spellEnd"/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че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първа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фаза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системата</w:t>
      </w:r>
      <w:proofErr w:type="spellEnd"/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описана</w:t>
      </w:r>
      <w:proofErr w:type="spellEnd"/>
      <w:r w:rsidRPr="00882F0F">
        <w:rPr>
          <w:lang w:val="en-US"/>
        </w:rPr>
        <w:t xml:space="preserve"> в </w:t>
      </w:r>
      <w:r w:rsidR="007B23F4">
        <w:rPr>
          <w:lang w:val="bg-BG"/>
        </w:rPr>
        <w:t>дисертацията</w:t>
      </w:r>
      <w:r w:rsidRPr="00882F0F">
        <w:rPr>
          <w:lang w:val="en-US"/>
        </w:rPr>
        <w:t xml:space="preserve">, </w:t>
      </w:r>
      <w:proofErr w:type="spellStart"/>
      <w:r w:rsidRPr="00882F0F">
        <w:rPr>
          <w:lang w:val="en-US"/>
        </w:rPr>
        <w:t>клиентът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добавя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или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актуализира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никакви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данни</w:t>
      </w:r>
      <w:proofErr w:type="spellEnd"/>
      <w:r w:rsidRPr="00882F0F">
        <w:rPr>
          <w:lang w:val="en-US"/>
        </w:rPr>
        <w:t xml:space="preserve">. </w:t>
      </w:r>
      <w:proofErr w:type="spellStart"/>
      <w:r w:rsidRPr="00882F0F">
        <w:rPr>
          <w:lang w:val="en-US"/>
        </w:rPr>
        <w:t>Информацията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за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състоянието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получава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директно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от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устройствата</w:t>
      </w:r>
      <w:proofErr w:type="spellEnd"/>
      <w:r w:rsidRPr="00882F0F">
        <w:rPr>
          <w:lang w:val="en-US"/>
        </w:rPr>
        <w:t xml:space="preserve">. </w:t>
      </w:r>
      <w:proofErr w:type="spellStart"/>
      <w:r w:rsidRPr="00882F0F">
        <w:rPr>
          <w:lang w:val="en-US"/>
        </w:rPr>
        <w:t>Данните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просто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се</w:t>
      </w:r>
      <w:proofErr w:type="spellEnd"/>
      <w:r w:rsidRPr="00882F0F">
        <w:rPr>
          <w:lang w:val="en-US"/>
        </w:rPr>
        <w:t xml:space="preserve"> </w:t>
      </w:r>
      <w:proofErr w:type="spellStart"/>
      <w:r w:rsidRPr="00882F0F">
        <w:rPr>
          <w:lang w:val="en-US"/>
        </w:rPr>
        <w:t>представят</w:t>
      </w:r>
      <w:proofErr w:type="spellEnd"/>
      <w:r w:rsidRPr="00882F0F">
        <w:rPr>
          <w:lang w:val="en-US"/>
        </w:rPr>
        <w:t>.</w:t>
      </w:r>
    </w:p>
    <w:p w14:paraId="45857E22" w14:textId="11B44FB2" w:rsidR="0010207C" w:rsidRDefault="0010207C" w:rsidP="0010207C">
      <w:pPr>
        <w:rPr>
          <w:lang w:val="bg-BG"/>
        </w:rPr>
      </w:pPr>
      <w:r>
        <w:rPr>
          <w:lang w:val="bg-BG"/>
        </w:rPr>
        <w:lastRenderedPageBreak/>
        <w:t>П</w:t>
      </w:r>
      <w:proofErr w:type="spellStart"/>
      <w:r w:rsidRPr="0010207C">
        <w:rPr>
          <w:lang w:val="en-US"/>
        </w:rPr>
        <w:t>реглед</w:t>
      </w:r>
      <w:proofErr w:type="spellEnd"/>
      <w:r w:rsidRPr="0010207C">
        <w:rPr>
          <w:lang w:val="en-US"/>
        </w:rPr>
        <w:t xml:space="preserve"> </w:t>
      </w:r>
      <w:r>
        <w:rPr>
          <w:lang w:val="en-US"/>
        </w:rPr>
        <w:t>o</w:t>
      </w:r>
      <w:r w:rsidR="00AA25E6">
        <w:rPr>
          <w:lang w:val="bg-BG"/>
        </w:rPr>
        <w:t>т</w:t>
      </w:r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високо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ниво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на</w:t>
      </w:r>
      <w:proofErr w:type="spellEnd"/>
      <w:r w:rsidRPr="0010207C">
        <w:rPr>
          <w:lang w:val="en-US"/>
        </w:rPr>
        <w:t xml:space="preserve"> </w:t>
      </w:r>
      <w:proofErr w:type="spellStart"/>
      <w:r w:rsidRPr="0010207C">
        <w:rPr>
          <w:lang w:val="en-US"/>
        </w:rPr>
        <w:t>архитектурата</w:t>
      </w:r>
      <w:proofErr w:type="spellEnd"/>
      <w:r w:rsidR="0090407C">
        <w:rPr>
          <w:lang w:val="bg-BG"/>
        </w:rPr>
        <w:t>:</w:t>
      </w:r>
    </w:p>
    <w:p w14:paraId="4D622738" w14:textId="3A7F46DA" w:rsidR="0090407C" w:rsidRDefault="0090407C" w:rsidP="0010207C">
      <w:pPr>
        <w:rPr>
          <w:lang w:val="bg-BG"/>
        </w:rPr>
      </w:pPr>
      <w:r w:rsidRPr="0026735E">
        <w:rPr>
          <w:noProof/>
          <w:sz w:val="24"/>
          <w:szCs w:val="24"/>
        </w:rPr>
        <w:drawing>
          <wp:inline distT="0" distB="0" distL="0" distR="0" wp14:anchorId="65615027" wp14:editId="3A7DFBF4">
            <wp:extent cx="5731510" cy="30341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9ED" w14:textId="560E14DE" w:rsidR="00A5676F" w:rsidRPr="00A5676F" w:rsidRDefault="00A5676F" w:rsidP="00A5676F">
      <w:pPr>
        <w:rPr>
          <w:lang w:val="bg-BG"/>
        </w:rPr>
      </w:pPr>
      <w:r w:rsidRPr="00A5676F">
        <w:rPr>
          <w:lang w:val="bg-BG"/>
        </w:rPr>
        <w:t>Както е показано на диаграмата, приложението се състои от четири отделни, независими, слабо свързани услуги. Вс</w:t>
      </w:r>
      <w:r>
        <w:rPr>
          <w:lang w:val="bg-BG"/>
        </w:rPr>
        <w:t>яка</w:t>
      </w:r>
      <w:r w:rsidRPr="00A5676F">
        <w:rPr>
          <w:lang w:val="bg-BG"/>
        </w:rPr>
        <w:t xml:space="preserve"> има свои собствени задачи и комуникира с другите, използвайки стандартни протоколи.</w:t>
      </w:r>
    </w:p>
    <w:p w14:paraId="46B62CC9" w14:textId="77777777" w:rsidR="001806D1" w:rsidRDefault="00A5676F" w:rsidP="00A5676F">
      <w:pPr>
        <w:rPr>
          <w:lang w:val="bg-BG"/>
        </w:rPr>
      </w:pPr>
      <w:r w:rsidRPr="00A5676F">
        <w:rPr>
          <w:lang w:val="bg-BG"/>
        </w:rPr>
        <w:t xml:space="preserve">Всички </w:t>
      </w:r>
      <w:r w:rsidR="00C533FE">
        <w:rPr>
          <w:lang w:val="bg-BG"/>
        </w:rPr>
        <w:t>те</w:t>
      </w:r>
      <w:r w:rsidRPr="00A5676F">
        <w:rPr>
          <w:lang w:val="bg-BG"/>
        </w:rPr>
        <w:t xml:space="preserve"> са изградени като услуги без състояние, което означава</w:t>
      </w:r>
      <w:r w:rsidR="00E72A0C">
        <w:rPr>
          <w:lang w:val="bg-BG"/>
        </w:rPr>
        <w:t>,</w:t>
      </w:r>
      <w:r w:rsidRPr="00A5676F">
        <w:rPr>
          <w:lang w:val="bg-BG"/>
        </w:rPr>
        <w:t xml:space="preserve"> </w:t>
      </w:r>
      <w:r w:rsidR="00E72A0C">
        <w:rPr>
          <w:lang w:val="bg-BG"/>
        </w:rPr>
        <w:t>че</w:t>
      </w:r>
      <w:r w:rsidRPr="00A5676F">
        <w:rPr>
          <w:lang w:val="bg-BG"/>
        </w:rPr>
        <w:t xml:space="preserve"> не се губят данни от внезапното спиране. Единствените места за данни в приложението са опашката и хранилището, като и двете </w:t>
      </w:r>
      <w:proofErr w:type="spellStart"/>
      <w:r w:rsidRPr="00A5676F">
        <w:rPr>
          <w:lang w:val="bg-BG"/>
        </w:rPr>
        <w:t>сериализират</w:t>
      </w:r>
      <w:proofErr w:type="spellEnd"/>
      <w:r w:rsidRPr="00A5676F">
        <w:rPr>
          <w:lang w:val="bg-BG"/>
        </w:rPr>
        <w:t xml:space="preserve"> данните на диска, като по този начин го предпазват от случаи на изключване.</w:t>
      </w:r>
      <w:r w:rsidR="001806D1">
        <w:rPr>
          <w:lang w:val="bg-BG"/>
        </w:rPr>
        <w:t xml:space="preserve"> </w:t>
      </w:r>
    </w:p>
    <w:p w14:paraId="3FCDEE17" w14:textId="293AEC39" w:rsidR="00A5676F" w:rsidRDefault="00A5676F" w:rsidP="00A5676F">
      <w:pPr>
        <w:rPr>
          <w:lang w:val="bg-BG"/>
        </w:rPr>
      </w:pPr>
      <w:r w:rsidRPr="00A5676F">
        <w:rPr>
          <w:lang w:val="bg-BG"/>
        </w:rPr>
        <w:t>Във връзка с платформа за разработка</w:t>
      </w:r>
      <w:r w:rsidR="001806D1">
        <w:rPr>
          <w:lang w:val="bg-BG"/>
        </w:rPr>
        <w:t>,</w:t>
      </w:r>
      <w:r w:rsidRPr="00A5676F">
        <w:rPr>
          <w:lang w:val="bg-BG"/>
        </w:rPr>
        <w:t xml:space="preserve"> тази архитектура ще спомогне за създаването на модерна, здрава, лесна за поддръжка и надеждна система, която може да служи успешно на компанията за години напред</w:t>
      </w:r>
      <w:r w:rsidR="00475641">
        <w:rPr>
          <w:lang w:val="bg-BG"/>
        </w:rPr>
        <w:t>.</w:t>
      </w:r>
    </w:p>
    <w:p w14:paraId="0D57155B" w14:textId="02D7E647" w:rsidR="00CF4B7B" w:rsidRDefault="00CF4B7B" w:rsidP="00CF4B7B">
      <w:pPr>
        <w:rPr>
          <w:lang w:val="bg-BG"/>
        </w:rPr>
      </w:pPr>
      <w:r w:rsidRPr="00CF4B7B">
        <w:rPr>
          <w:lang w:val="bg-BG"/>
        </w:rPr>
        <w:t>Архитектурата се състои от следните услуги:</w:t>
      </w:r>
    </w:p>
    <w:p w14:paraId="20B9BD2E" w14:textId="2725258D" w:rsidR="002A1F31" w:rsidRDefault="002A1F31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A1F31">
        <w:rPr>
          <w:lang w:val="bg-BG"/>
        </w:rPr>
        <w:t xml:space="preserve">Приемник – </w:t>
      </w:r>
      <w:r>
        <w:rPr>
          <w:lang w:val="bg-BG"/>
        </w:rPr>
        <w:t>п</w:t>
      </w:r>
      <w:r w:rsidRPr="002A1F31">
        <w:rPr>
          <w:lang w:val="bg-BG"/>
        </w:rPr>
        <w:t xml:space="preserve">олучава актуализации на от различните устройства и ги добавя към опашка за по-нататъшна обработка. Приемникът поставя силен акцент върху производителността и основната му задача е да гарантира, че актуализацията е получена и съхранена. Той не предприема никакви действия по актуализацията, което е ролята на услугата </w:t>
      </w:r>
      <w:proofErr w:type="spellStart"/>
      <w:r w:rsidRPr="002A1F31">
        <w:rPr>
          <w:lang w:val="bg-BG"/>
        </w:rPr>
        <w:t>Handler</w:t>
      </w:r>
      <w:proofErr w:type="spellEnd"/>
      <w:r>
        <w:rPr>
          <w:lang w:val="bg-BG"/>
        </w:rPr>
        <w:t>;</w:t>
      </w:r>
    </w:p>
    <w:p w14:paraId="02625D39" w14:textId="5916BE51" w:rsidR="002C3599" w:rsidRPr="002C3599" w:rsidRDefault="002C3599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C3599">
        <w:rPr>
          <w:lang w:val="en-GB"/>
        </w:rPr>
        <w:lastRenderedPageBreak/>
        <w:t xml:space="preserve">Handler – </w:t>
      </w:r>
      <w:r>
        <w:rPr>
          <w:lang w:val="bg-BG"/>
        </w:rPr>
        <w:t>п</w:t>
      </w:r>
      <w:proofErr w:type="spellStart"/>
      <w:r w:rsidRPr="002C3599">
        <w:rPr>
          <w:lang w:val="en-GB"/>
        </w:rPr>
        <w:t>отвърждава</w:t>
      </w:r>
      <w:proofErr w:type="spellEnd"/>
      <w:r w:rsidRPr="002C3599">
        <w:rPr>
          <w:lang w:val="en-GB"/>
        </w:rPr>
        <w:t xml:space="preserve"> и </w:t>
      </w:r>
      <w:proofErr w:type="spellStart"/>
      <w:r w:rsidRPr="002C3599">
        <w:rPr>
          <w:lang w:val="en-GB"/>
        </w:rPr>
        <w:t>анализира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актуализацията</w:t>
      </w:r>
      <w:proofErr w:type="spellEnd"/>
      <w:r w:rsidRPr="002C3599">
        <w:rPr>
          <w:lang w:val="en-GB"/>
        </w:rPr>
        <w:t xml:space="preserve">. </w:t>
      </w:r>
      <w:r>
        <w:rPr>
          <w:lang w:val="bg-BG"/>
        </w:rPr>
        <w:t>П</w:t>
      </w:r>
      <w:proofErr w:type="spellStart"/>
      <w:r w:rsidRPr="002C3599">
        <w:rPr>
          <w:lang w:val="en-GB"/>
        </w:rPr>
        <w:t>рограма</w:t>
      </w:r>
      <w:proofErr w:type="spellEnd"/>
      <w:r w:rsidRPr="002C3599">
        <w:rPr>
          <w:lang w:val="en-GB"/>
        </w:rPr>
        <w:t xml:space="preserve">, </w:t>
      </w:r>
      <w:proofErr w:type="spellStart"/>
      <w:r w:rsidRPr="002C3599">
        <w:rPr>
          <w:lang w:val="en-GB"/>
        </w:rPr>
        <w:t>която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обработва</w:t>
      </w:r>
      <w:proofErr w:type="spellEnd"/>
      <w:r>
        <w:rPr>
          <w:lang w:val="bg-BG"/>
        </w:rPr>
        <w:t xml:space="preserve"> </w:t>
      </w:r>
      <w:proofErr w:type="spellStart"/>
      <w:r w:rsidRPr="002C3599">
        <w:rPr>
          <w:lang w:val="en-GB"/>
        </w:rPr>
        <w:t>актуализациите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опашката</w:t>
      </w:r>
      <w:proofErr w:type="spellEnd"/>
      <w:r w:rsidRPr="002C3599">
        <w:rPr>
          <w:lang w:val="en-GB"/>
        </w:rPr>
        <w:t xml:space="preserve"> (</w:t>
      </w:r>
      <w:proofErr w:type="spellStart"/>
      <w:r w:rsidRPr="002C3599">
        <w:rPr>
          <w:lang w:val="en-GB"/>
        </w:rPr>
        <w:t>където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ги</w:t>
      </w:r>
      <w:proofErr w:type="spellEnd"/>
      <w:r w:rsidRPr="002C3599">
        <w:rPr>
          <w:lang w:val="en-GB"/>
        </w:rPr>
        <w:t xml:space="preserve"> е </w:t>
      </w:r>
      <w:proofErr w:type="spellStart"/>
      <w:r w:rsidRPr="002C3599">
        <w:rPr>
          <w:lang w:val="en-GB"/>
        </w:rPr>
        <w:t>поставил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получателят</w:t>
      </w:r>
      <w:proofErr w:type="spellEnd"/>
      <w:r w:rsidRPr="002C3599">
        <w:rPr>
          <w:lang w:val="en-GB"/>
        </w:rPr>
        <w:t xml:space="preserve">), </w:t>
      </w:r>
      <w:proofErr w:type="spellStart"/>
      <w:r w:rsidRPr="002C3599">
        <w:rPr>
          <w:lang w:val="en-GB"/>
        </w:rPr>
        <w:t>проверява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съдържанието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им</w:t>
      </w:r>
      <w:proofErr w:type="spellEnd"/>
      <w:r w:rsidRPr="002C3599">
        <w:rPr>
          <w:lang w:val="en-GB"/>
        </w:rPr>
        <w:t xml:space="preserve"> (</w:t>
      </w:r>
      <w:proofErr w:type="spellStart"/>
      <w:r w:rsidRPr="002C3599">
        <w:rPr>
          <w:lang w:val="en-GB"/>
        </w:rPr>
        <w:t>наприме</w:t>
      </w:r>
      <w:proofErr w:type="spellEnd"/>
      <w:r w:rsidR="00AD1FA0">
        <w:rPr>
          <w:lang w:val="bg-BG"/>
        </w:rPr>
        <w:t xml:space="preserve">р да провери </w:t>
      </w:r>
      <w:proofErr w:type="spellStart"/>
      <w:r w:rsidRPr="002C3599">
        <w:rPr>
          <w:lang w:val="en-GB"/>
        </w:rPr>
        <w:t>текущият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статус</w:t>
      </w:r>
      <w:proofErr w:type="spellEnd"/>
      <w:r w:rsidRPr="002C3599">
        <w:rPr>
          <w:lang w:val="en-GB"/>
        </w:rPr>
        <w:t xml:space="preserve"> </w:t>
      </w:r>
      <w:r w:rsidR="00AD1FA0">
        <w:rPr>
          <w:lang w:val="bg-BG"/>
        </w:rPr>
        <w:t xml:space="preserve">дали </w:t>
      </w:r>
      <w:r w:rsidRPr="002C3599">
        <w:rPr>
          <w:lang w:val="en-GB"/>
        </w:rPr>
        <w:t xml:space="preserve">е в </w:t>
      </w:r>
      <w:proofErr w:type="spellStart"/>
      <w:r w:rsidRPr="002C3599">
        <w:rPr>
          <w:lang w:val="en-GB"/>
        </w:rPr>
        <w:t>правилния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диапазон</w:t>
      </w:r>
      <w:proofErr w:type="spellEnd"/>
      <w:r w:rsidRPr="002C3599">
        <w:rPr>
          <w:lang w:val="en-GB"/>
        </w:rPr>
        <w:t xml:space="preserve">) и </w:t>
      </w:r>
      <w:proofErr w:type="spellStart"/>
      <w:r w:rsidRPr="002C3599">
        <w:rPr>
          <w:lang w:val="en-GB"/>
        </w:rPr>
        <w:t>ги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конвертира</w:t>
      </w:r>
      <w:proofErr w:type="spellEnd"/>
      <w:r w:rsidRPr="002C3599">
        <w:rPr>
          <w:lang w:val="en-GB"/>
        </w:rPr>
        <w:t xml:space="preserve"> в </w:t>
      </w:r>
      <w:proofErr w:type="spellStart"/>
      <w:r w:rsidRPr="002C3599">
        <w:rPr>
          <w:lang w:val="en-GB"/>
        </w:rPr>
        <w:t>унифициран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формат</w:t>
      </w:r>
      <w:proofErr w:type="spellEnd"/>
      <w:r w:rsidRPr="002C3599">
        <w:rPr>
          <w:lang w:val="en-GB"/>
        </w:rPr>
        <w:t xml:space="preserve">, </w:t>
      </w:r>
      <w:proofErr w:type="spellStart"/>
      <w:r w:rsidRPr="002C3599">
        <w:rPr>
          <w:lang w:val="en-GB"/>
        </w:rPr>
        <w:t>така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че</w:t>
      </w:r>
      <w:proofErr w:type="spellEnd"/>
      <w:r w:rsidR="00AD1FA0">
        <w:rPr>
          <w:lang w:val="bg-BG"/>
        </w:rPr>
        <w:t xml:space="preserve"> да</w:t>
      </w:r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няма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значение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от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кое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устройство</w:t>
      </w:r>
      <w:proofErr w:type="spellEnd"/>
      <w:r w:rsidRPr="002C3599">
        <w:rPr>
          <w:lang w:val="en-GB"/>
        </w:rPr>
        <w:t xml:space="preserve"> е </w:t>
      </w:r>
      <w:proofErr w:type="spellStart"/>
      <w:r w:rsidRPr="002C3599">
        <w:rPr>
          <w:lang w:val="en-GB"/>
        </w:rPr>
        <w:t>получен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статусът</w:t>
      </w:r>
      <w:proofErr w:type="spellEnd"/>
      <w:r w:rsidRPr="002C3599">
        <w:rPr>
          <w:lang w:val="en-GB"/>
        </w:rPr>
        <w:t xml:space="preserve">. </w:t>
      </w:r>
      <w:proofErr w:type="spellStart"/>
      <w:r w:rsidRPr="002C3599">
        <w:rPr>
          <w:lang w:val="en-GB"/>
        </w:rPr>
        <w:t>След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обработка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на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съобщението</w:t>
      </w:r>
      <w:proofErr w:type="spellEnd"/>
      <w:r w:rsidRPr="002C3599">
        <w:rPr>
          <w:lang w:val="en-GB"/>
        </w:rPr>
        <w:t xml:space="preserve"> </w:t>
      </w:r>
      <w:r w:rsidR="00090423">
        <w:rPr>
          <w:lang w:val="bg-BG"/>
        </w:rPr>
        <w:t xml:space="preserve">то ще бъде </w:t>
      </w:r>
      <w:proofErr w:type="spellStart"/>
      <w:r w:rsidRPr="002C3599">
        <w:rPr>
          <w:lang w:val="en-GB"/>
        </w:rPr>
        <w:t>съхран</w:t>
      </w:r>
      <w:r w:rsidR="00090423">
        <w:rPr>
          <w:lang w:val="bg-BG"/>
        </w:rPr>
        <w:t>ено</w:t>
      </w:r>
      <w:proofErr w:type="spellEnd"/>
      <w:r w:rsidRPr="002C3599">
        <w:rPr>
          <w:lang w:val="en-GB"/>
        </w:rPr>
        <w:t xml:space="preserve"> в </w:t>
      </w:r>
      <w:proofErr w:type="spellStart"/>
      <w:r w:rsidRPr="002C3599">
        <w:rPr>
          <w:lang w:val="en-GB"/>
        </w:rPr>
        <w:t>хранилище</w:t>
      </w:r>
      <w:proofErr w:type="spellEnd"/>
      <w:r w:rsidRPr="002C3599">
        <w:rPr>
          <w:lang w:val="en-GB"/>
        </w:rPr>
        <w:t xml:space="preserve"> </w:t>
      </w:r>
      <w:proofErr w:type="spellStart"/>
      <w:r w:rsidRPr="002C3599">
        <w:rPr>
          <w:lang w:val="en-GB"/>
        </w:rPr>
        <w:t>за</w:t>
      </w:r>
      <w:proofErr w:type="spellEnd"/>
      <w:r w:rsidRPr="002C3599">
        <w:rPr>
          <w:lang w:val="en-GB"/>
        </w:rPr>
        <w:t xml:space="preserve"> </w:t>
      </w:r>
      <w:proofErr w:type="gramStart"/>
      <w:r w:rsidR="0037610A">
        <w:rPr>
          <w:lang w:val="bg-BG"/>
        </w:rPr>
        <w:t>данни</w:t>
      </w:r>
      <w:r w:rsidR="00382168">
        <w:rPr>
          <w:lang w:val="bg-BG"/>
        </w:rPr>
        <w:t>;</w:t>
      </w:r>
      <w:proofErr w:type="gramEnd"/>
    </w:p>
    <w:p w14:paraId="6CA63861" w14:textId="72EBFFA3" w:rsidR="0044303E" w:rsidRDefault="00382168" w:rsidP="004B0734">
      <w:pPr>
        <w:numPr>
          <w:ilvl w:val="1"/>
          <w:numId w:val="9"/>
        </w:numPr>
        <w:spacing w:after="160"/>
        <w:ind w:left="1080" w:firstLine="720"/>
        <w:rPr>
          <w:lang w:val="bg-BG"/>
        </w:rPr>
      </w:pPr>
      <w:r>
        <w:rPr>
          <w:lang w:val="bg-BG"/>
        </w:rPr>
        <w:t xml:space="preserve">Услуга за </w:t>
      </w:r>
      <w:r w:rsidRPr="00382168">
        <w:rPr>
          <w:lang w:val="bg-BG"/>
        </w:rPr>
        <w:t>информационно обслужване</w:t>
      </w:r>
      <w:r w:rsidR="002C3599" w:rsidRPr="002C3599">
        <w:rPr>
          <w:lang w:val="en-GB"/>
        </w:rPr>
        <w:t xml:space="preserve"> – </w:t>
      </w:r>
      <w:proofErr w:type="spellStart"/>
      <w:r w:rsidR="002C3599" w:rsidRPr="002C3599">
        <w:rPr>
          <w:lang w:val="en-GB"/>
        </w:rPr>
        <w:t>Разкрива</w:t>
      </w:r>
      <w:proofErr w:type="spellEnd"/>
      <w:r w:rsidR="002C3599" w:rsidRPr="002C3599">
        <w:rPr>
          <w:lang w:val="en-GB"/>
        </w:rPr>
        <w:t xml:space="preserve"> API</w:t>
      </w:r>
      <w:r>
        <w:rPr>
          <w:lang w:val="bg-BG"/>
        </w:rPr>
        <w:t xml:space="preserve">, което </w:t>
      </w:r>
      <w:proofErr w:type="spellStart"/>
      <w:r w:rsidR="002C3599" w:rsidRPr="002C3599">
        <w:rPr>
          <w:lang w:val="en-GB"/>
        </w:rPr>
        <w:t>приема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заявки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от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крайни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потребители</w:t>
      </w:r>
      <w:proofErr w:type="spellEnd"/>
      <w:r w:rsidR="002C3599" w:rsidRPr="002C3599">
        <w:rPr>
          <w:lang w:val="en-GB"/>
        </w:rPr>
        <w:t xml:space="preserve"> и </w:t>
      </w:r>
      <w:proofErr w:type="spellStart"/>
      <w:r w:rsidR="002C3599" w:rsidRPr="002C3599">
        <w:rPr>
          <w:lang w:val="en-GB"/>
        </w:rPr>
        <w:t>връща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необходимите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данни</w:t>
      </w:r>
      <w:proofErr w:type="spellEnd"/>
      <w:r w:rsidR="002C3599" w:rsidRPr="002C3599">
        <w:rPr>
          <w:lang w:val="en-GB"/>
        </w:rPr>
        <w:t xml:space="preserve"> </w:t>
      </w:r>
      <w:proofErr w:type="spellStart"/>
      <w:r w:rsidR="002C3599" w:rsidRPr="002C3599">
        <w:rPr>
          <w:lang w:val="en-GB"/>
        </w:rPr>
        <w:t>за</w:t>
      </w:r>
      <w:proofErr w:type="spellEnd"/>
      <w:r>
        <w:rPr>
          <w:lang w:val="bg-BG"/>
        </w:rPr>
        <w:t xml:space="preserve"> доставката;</w:t>
      </w:r>
    </w:p>
    <w:p w14:paraId="60FA0704" w14:textId="2BE8505A" w:rsidR="0044303E" w:rsidRPr="0044303E" w:rsidRDefault="0044303E" w:rsidP="0044303E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 xml:space="preserve">2.4 </w:t>
      </w:r>
      <w:proofErr w:type="spellStart"/>
      <w:r w:rsidRPr="009D7A73">
        <w:rPr>
          <w:lang w:val="en-US"/>
        </w:rPr>
        <w:t>Характеристика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комуникационните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модели</w:t>
      </w:r>
      <w:proofErr w:type="spellEnd"/>
      <w:r w:rsidRPr="009D7A73">
        <w:rPr>
          <w:lang w:val="en-US"/>
        </w:rPr>
        <w:t xml:space="preserve"> - (</w:t>
      </w:r>
      <w:proofErr w:type="spellStart"/>
      <w:r w:rsidRPr="009D7A73">
        <w:rPr>
          <w:lang w:val="en-US"/>
        </w:rPr>
        <w:t>реферат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дисциплината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технологии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комуникации</w:t>
      </w:r>
      <w:proofErr w:type="spellEnd"/>
      <w:r w:rsidRPr="009D7A73">
        <w:rPr>
          <w:lang w:val="en-US"/>
        </w:rPr>
        <w:t>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</w:t>
      </w:r>
      <w:proofErr w:type="spellStart"/>
      <w:r w:rsidRPr="009D7A73">
        <w:rPr>
          <w:lang w:val="en-US"/>
        </w:rPr>
        <w:t>Синхронна</w:t>
      </w:r>
      <w:proofErr w:type="spellEnd"/>
      <w:r w:rsidRPr="009D7A73">
        <w:rPr>
          <w:lang w:val="en-US"/>
        </w:rPr>
        <w:t xml:space="preserve">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2.4.2. </w:t>
      </w:r>
      <w:proofErr w:type="spellStart"/>
      <w:r w:rsidRPr="009D7A73">
        <w:rPr>
          <w:lang w:val="en-US"/>
        </w:rPr>
        <w:t>Асинхронна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комуникация</w:t>
      </w:r>
      <w:proofErr w:type="spellEnd"/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2.4.3. </w:t>
      </w:r>
      <w:proofErr w:type="spellStart"/>
      <w:r w:rsidRPr="009D7A73">
        <w:rPr>
          <w:lang w:val="en-US"/>
        </w:rPr>
        <w:t>Достъп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подсистемите</w:t>
      </w:r>
      <w:proofErr w:type="spellEnd"/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BAACE9E" w:rsidR="00AC0047" w:rsidRDefault="00F4634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t xml:space="preserve"> </w:t>
      </w:r>
      <w:r w:rsidR="00AC0047"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F76846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1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proofErr w:type="spellStart"/>
      <w:r w:rsidR="0021717C" w:rsidRPr="0021717C">
        <w:rPr>
          <w:lang w:val="bg-BG"/>
        </w:rPr>
        <w:t>Anil</w:t>
      </w:r>
      <w:proofErr w:type="spellEnd"/>
      <w:r w:rsidR="0021717C" w:rsidRPr="0021717C">
        <w:rPr>
          <w:lang w:val="bg-BG"/>
        </w:rPr>
        <w:t xml:space="preserve"> Kumar </w:t>
      </w:r>
      <w:proofErr w:type="spellStart"/>
      <w:r w:rsidR="0021717C" w:rsidRPr="0021717C">
        <w:rPr>
          <w:lang w:val="bg-BG"/>
        </w:rPr>
        <w:t>Thurimella</w:t>
      </w:r>
      <w:proofErr w:type="spellEnd"/>
      <w:r w:rsidR="0021717C" w:rsidRPr="0021717C">
        <w:rPr>
          <w:lang w:val="bg-BG"/>
        </w:rPr>
        <w:t xml:space="preserve">, T. </w:t>
      </w:r>
      <w:proofErr w:type="spellStart"/>
      <w:r w:rsidR="0021717C" w:rsidRPr="0021717C">
        <w:rPr>
          <w:lang w:val="bg-BG"/>
        </w:rPr>
        <w:t>Maruthi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Padmaja</w:t>
      </w:r>
      <w:proofErr w:type="spellEnd"/>
      <w:r w:rsidR="0021717C" w:rsidRPr="0021717C">
        <w:rPr>
          <w:lang w:val="bg-BG"/>
        </w:rPr>
        <w:t xml:space="preserve">, </w:t>
      </w:r>
      <w:proofErr w:type="spellStart"/>
      <w:r w:rsidR="0021717C" w:rsidRPr="0021717C">
        <w:rPr>
          <w:lang w:val="bg-BG"/>
        </w:rPr>
        <w:t>in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Economics-Driven</w:t>
      </w:r>
      <w:proofErr w:type="spellEnd"/>
      <w:r w:rsidR="0021717C" w:rsidRPr="0021717C">
        <w:rPr>
          <w:lang w:val="bg-BG"/>
        </w:rPr>
        <w:t xml:space="preserve"> Software </w:t>
      </w:r>
      <w:proofErr w:type="spellStart"/>
      <w:r w:rsidR="0021717C" w:rsidRPr="0021717C">
        <w:rPr>
          <w:lang w:val="bg-BG"/>
        </w:rPr>
        <w:t>Architecture</w:t>
      </w:r>
      <w:proofErr w:type="spellEnd"/>
      <w:r w:rsidR="0021717C" w:rsidRPr="0021717C">
        <w:rPr>
          <w:lang w:val="bg-BG"/>
        </w:rPr>
        <w:t>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 xml:space="preserve">JG Molina, MJ </w:t>
      </w:r>
      <w:proofErr w:type="spellStart"/>
      <w:r w:rsidRPr="001C2FA4">
        <w:rPr>
          <w:sz w:val="28"/>
          <w:szCs w:val="28"/>
        </w:rPr>
        <w:t>Ortín</w:t>
      </w:r>
      <w:proofErr w:type="spellEnd"/>
      <w:r w:rsidRPr="001C2FA4">
        <w:rPr>
          <w:sz w:val="28"/>
          <w:szCs w:val="28"/>
        </w:rPr>
        <w:t>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53694BEF" w:rsidR="00BE2EF4" w:rsidRDefault="00F76846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2" w:history="1">
        <w:r w:rsidR="006A1BE5" w:rsidRPr="00240416">
          <w:rPr>
            <w:rStyle w:val="Hyperlink"/>
            <w:lang w:val="bg-BG"/>
          </w:rPr>
          <w:t>https://www.section.io/engineering-education/cookie-vs-token-authentication/</w:t>
        </w:r>
      </w:hyperlink>
    </w:p>
    <w:p w14:paraId="6A785A7D" w14:textId="4C2BECA8" w:rsidR="006A1BE5" w:rsidRDefault="00F76846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3" w:history="1">
        <w:r w:rsidR="00EF1FC5" w:rsidRPr="00240416">
          <w:rPr>
            <w:rStyle w:val="Hyperlink"/>
            <w:lang w:val="bg-BG"/>
          </w:rPr>
          <w:t>https://martinfowler.com/bliki/CommandQuerySeparation.html</w:t>
        </w:r>
      </w:hyperlink>
    </w:p>
    <w:p w14:paraId="7D3D0875" w14:textId="01B046BD" w:rsidR="00EF1FC5" w:rsidRPr="0021717C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r w:rsidRPr="00EF1FC5">
        <w:rPr>
          <w:lang w:val="bg-BG"/>
        </w:rPr>
        <w:t>https://martinfowler.com/bliki/CQRS.html</w:t>
      </w:r>
    </w:p>
    <w:sectPr w:rsidR="00EF1FC5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51A"/>
    <w:rsid w:val="00016D17"/>
    <w:rsid w:val="00017CFE"/>
    <w:rsid w:val="00021B97"/>
    <w:rsid w:val="0003084E"/>
    <w:rsid w:val="00031B36"/>
    <w:rsid w:val="0004358C"/>
    <w:rsid w:val="00057011"/>
    <w:rsid w:val="000677AB"/>
    <w:rsid w:val="00090423"/>
    <w:rsid w:val="000B5A5E"/>
    <w:rsid w:val="000F0090"/>
    <w:rsid w:val="000F1B5F"/>
    <w:rsid w:val="0010207C"/>
    <w:rsid w:val="00110E8B"/>
    <w:rsid w:val="0011404C"/>
    <w:rsid w:val="001249B7"/>
    <w:rsid w:val="0013758B"/>
    <w:rsid w:val="00163BC5"/>
    <w:rsid w:val="001772D8"/>
    <w:rsid w:val="001806D1"/>
    <w:rsid w:val="001942B3"/>
    <w:rsid w:val="00197AAF"/>
    <w:rsid w:val="001A5263"/>
    <w:rsid w:val="001A7020"/>
    <w:rsid w:val="001C2FA4"/>
    <w:rsid w:val="001E395D"/>
    <w:rsid w:val="001E4DD1"/>
    <w:rsid w:val="0021717C"/>
    <w:rsid w:val="00234D3B"/>
    <w:rsid w:val="00260623"/>
    <w:rsid w:val="00276824"/>
    <w:rsid w:val="00287F5F"/>
    <w:rsid w:val="00297FEF"/>
    <w:rsid w:val="002A1F31"/>
    <w:rsid w:val="002C3599"/>
    <w:rsid w:val="002D047B"/>
    <w:rsid w:val="002D6A02"/>
    <w:rsid w:val="002D7CFD"/>
    <w:rsid w:val="002F0A12"/>
    <w:rsid w:val="002F1DC3"/>
    <w:rsid w:val="00302074"/>
    <w:rsid w:val="00303FE3"/>
    <w:rsid w:val="0030674E"/>
    <w:rsid w:val="0037610A"/>
    <w:rsid w:val="00382168"/>
    <w:rsid w:val="00383913"/>
    <w:rsid w:val="00392126"/>
    <w:rsid w:val="003A48AD"/>
    <w:rsid w:val="003C2186"/>
    <w:rsid w:val="003C7E3B"/>
    <w:rsid w:val="003D101F"/>
    <w:rsid w:val="003D16E6"/>
    <w:rsid w:val="003E730B"/>
    <w:rsid w:val="00411CB2"/>
    <w:rsid w:val="00417A36"/>
    <w:rsid w:val="00423699"/>
    <w:rsid w:val="0044234E"/>
    <w:rsid w:val="0044303E"/>
    <w:rsid w:val="00451553"/>
    <w:rsid w:val="00462EA2"/>
    <w:rsid w:val="00463A00"/>
    <w:rsid w:val="00475641"/>
    <w:rsid w:val="004917B1"/>
    <w:rsid w:val="00496AEB"/>
    <w:rsid w:val="004B0734"/>
    <w:rsid w:val="004B1C6E"/>
    <w:rsid w:val="004B7E41"/>
    <w:rsid w:val="004D62E9"/>
    <w:rsid w:val="004F67A9"/>
    <w:rsid w:val="00545B5F"/>
    <w:rsid w:val="00547756"/>
    <w:rsid w:val="00575C38"/>
    <w:rsid w:val="00580DC5"/>
    <w:rsid w:val="00581A03"/>
    <w:rsid w:val="00584AEB"/>
    <w:rsid w:val="00597F32"/>
    <w:rsid w:val="005A3CA3"/>
    <w:rsid w:val="005C1C1F"/>
    <w:rsid w:val="005D3ACD"/>
    <w:rsid w:val="005D3C9B"/>
    <w:rsid w:val="005D427C"/>
    <w:rsid w:val="005F5AAB"/>
    <w:rsid w:val="00604BB4"/>
    <w:rsid w:val="006263B2"/>
    <w:rsid w:val="006418BE"/>
    <w:rsid w:val="006516F5"/>
    <w:rsid w:val="00656B71"/>
    <w:rsid w:val="006642BE"/>
    <w:rsid w:val="006679EE"/>
    <w:rsid w:val="00667E08"/>
    <w:rsid w:val="006912E7"/>
    <w:rsid w:val="006A1BE5"/>
    <w:rsid w:val="006A54D1"/>
    <w:rsid w:val="006A6B41"/>
    <w:rsid w:val="006D38AB"/>
    <w:rsid w:val="006D4C60"/>
    <w:rsid w:val="006E7C94"/>
    <w:rsid w:val="0072295D"/>
    <w:rsid w:val="00731159"/>
    <w:rsid w:val="00745FDC"/>
    <w:rsid w:val="00756488"/>
    <w:rsid w:val="0077631D"/>
    <w:rsid w:val="00785993"/>
    <w:rsid w:val="00796356"/>
    <w:rsid w:val="007B23F4"/>
    <w:rsid w:val="007B5B62"/>
    <w:rsid w:val="007D35CF"/>
    <w:rsid w:val="007F723C"/>
    <w:rsid w:val="00800CC5"/>
    <w:rsid w:val="008149BA"/>
    <w:rsid w:val="0082799F"/>
    <w:rsid w:val="00836BCE"/>
    <w:rsid w:val="00846912"/>
    <w:rsid w:val="00856576"/>
    <w:rsid w:val="00856A8C"/>
    <w:rsid w:val="00871849"/>
    <w:rsid w:val="00882077"/>
    <w:rsid w:val="00882F0F"/>
    <w:rsid w:val="008B41A0"/>
    <w:rsid w:val="008E1400"/>
    <w:rsid w:val="0090407C"/>
    <w:rsid w:val="00905344"/>
    <w:rsid w:val="00906892"/>
    <w:rsid w:val="00914CEA"/>
    <w:rsid w:val="00930516"/>
    <w:rsid w:val="0096414D"/>
    <w:rsid w:val="00967D23"/>
    <w:rsid w:val="00975C67"/>
    <w:rsid w:val="0098049B"/>
    <w:rsid w:val="00981D15"/>
    <w:rsid w:val="00982C75"/>
    <w:rsid w:val="0098371A"/>
    <w:rsid w:val="009906EF"/>
    <w:rsid w:val="009B5196"/>
    <w:rsid w:val="009D7A73"/>
    <w:rsid w:val="009E279C"/>
    <w:rsid w:val="009E7ECF"/>
    <w:rsid w:val="00A01C8F"/>
    <w:rsid w:val="00A2621C"/>
    <w:rsid w:val="00A354F4"/>
    <w:rsid w:val="00A45457"/>
    <w:rsid w:val="00A5676F"/>
    <w:rsid w:val="00A56F89"/>
    <w:rsid w:val="00A57504"/>
    <w:rsid w:val="00AA25E6"/>
    <w:rsid w:val="00AA2A5B"/>
    <w:rsid w:val="00AA626C"/>
    <w:rsid w:val="00AB3EAB"/>
    <w:rsid w:val="00AC0047"/>
    <w:rsid w:val="00AC3E0D"/>
    <w:rsid w:val="00AC51F0"/>
    <w:rsid w:val="00AC5975"/>
    <w:rsid w:val="00AD1FA0"/>
    <w:rsid w:val="00AD6EA0"/>
    <w:rsid w:val="00AF7B7E"/>
    <w:rsid w:val="00B01113"/>
    <w:rsid w:val="00B25658"/>
    <w:rsid w:val="00B257A7"/>
    <w:rsid w:val="00B67557"/>
    <w:rsid w:val="00B729A0"/>
    <w:rsid w:val="00BB3C51"/>
    <w:rsid w:val="00BC2A59"/>
    <w:rsid w:val="00BC4E3C"/>
    <w:rsid w:val="00BE2EF4"/>
    <w:rsid w:val="00BE3A58"/>
    <w:rsid w:val="00BF6E6E"/>
    <w:rsid w:val="00C02ED5"/>
    <w:rsid w:val="00C15499"/>
    <w:rsid w:val="00C16B4D"/>
    <w:rsid w:val="00C21B21"/>
    <w:rsid w:val="00C5241A"/>
    <w:rsid w:val="00C533FE"/>
    <w:rsid w:val="00C60694"/>
    <w:rsid w:val="00CA283C"/>
    <w:rsid w:val="00CA4A2C"/>
    <w:rsid w:val="00CB66DB"/>
    <w:rsid w:val="00CC1C88"/>
    <w:rsid w:val="00CC609E"/>
    <w:rsid w:val="00CD7673"/>
    <w:rsid w:val="00CF4B7B"/>
    <w:rsid w:val="00D009F5"/>
    <w:rsid w:val="00D3215C"/>
    <w:rsid w:val="00D63812"/>
    <w:rsid w:val="00D7114A"/>
    <w:rsid w:val="00D731D5"/>
    <w:rsid w:val="00D75B30"/>
    <w:rsid w:val="00D80FBB"/>
    <w:rsid w:val="00D849C6"/>
    <w:rsid w:val="00D86DE5"/>
    <w:rsid w:val="00D91986"/>
    <w:rsid w:val="00DA05EF"/>
    <w:rsid w:val="00DB246B"/>
    <w:rsid w:val="00DB3EB0"/>
    <w:rsid w:val="00DC1804"/>
    <w:rsid w:val="00DD74BD"/>
    <w:rsid w:val="00E0404B"/>
    <w:rsid w:val="00E05136"/>
    <w:rsid w:val="00E33403"/>
    <w:rsid w:val="00E360F8"/>
    <w:rsid w:val="00E61999"/>
    <w:rsid w:val="00E72A0C"/>
    <w:rsid w:val="00E8431B"/>
    <w:rsid w:val="00EB1D16"/>
    <w:rsid w:val="00EC114E"/>
    <w:rsid w:val="00EC1ECC"/>
    <w:rsid w:val="00EF08B4"/>
    <w:rsid w:val="00EF1FC5"/>
    <w:rsid w:val="00F234BE"/>
    <w:rsid w:val="00F4634B"/>
    <w:rsid w:val="00F5652B"/>
    <w:rsid w:val="00F56EE0"/>
    <w:rsid w:val="00F721E5"/>
    <w:rsid w:val="00F76846"/>
    <w:rsid w:val="00FA351A"/>
    <w:rsid w:val="00FA616E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3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57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C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rtinfowler.com/bliki/CommandQuerySepara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ection.io/engineering-education/cookie-vs-token-authent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ciencedirect.com/topics/computer-science/structured-solu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architecture/microservices/microservice-ddd-cqrs-patter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2417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240</cp:revision>
  <dcterms:created xsi:type="dcterms:W3CDTF">2022-08-22T09:09:00Z</dcterms:created>
  <dcterms:modified xsi:type="dcterms:W3CDTF">2022-08-25T11:06:00Z</dcterms:modified>
</cp:coreProperties>
</file>