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246F87A8" w:rsidR="001F4D5E" w:rsidRPr="001F4D5E" w:rsidRDefault="00BC25F5" w:rsidP="001F4D5E">
      <w:pPr>
        <w:pStyle w:val="disbody"/>
      </w:pPr>
      <w:r w:rsidRPr="00BC25F5">
        <w:t xml:space="preserve">За да се потвърди приложимостта на предложената архитектура и </w:t>
      </w:r>
      <w:r>
        <w:t>м</w:t>
      </w:r>
      <w:r w:rsidRPr="00BC25F5">
        <w:t>одел на софтуерна система</w:t>
      </w:r>
      <w:r>
        <w:t>,</w:t>
      </w:r>
      <w:r w:rsidRPr="00BC25F5">
        <w:t xml:space="preserve"> разработен</w:t>
      </w:r>
      <w:r>
        <w:t>и</w:t>
      </w:r>
      <w:r w:rsidRPr="00BC25F5">
        <w:t xml:space="preserve"> във втора глава,</w:t>
      </w:r>
      <w:r>
        <w:t xml:space="preserve"> системата</w:t>
      </w:r>
      <w:r w:rsidRPr="00BC25F5">
        <w:t xml:space="preserve"> трябва да бъде внедрена в реална работна среда. Едновременно с това е необходимо да се </w:t>
      </w:r>
      <w:r>
        <w:t>…</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proofErr w:type="gram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proofErr w:type="gram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lastRenderedPageBreak/>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0075F945" w:rsidR="00E119B8" w:rsidRP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02734" w14:textId="6C482030" w:rsidR="00CA102D" w:rsidRDefault="00CA102D" w:rsidP="00CA102D">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452CFB30" w14:textId="57D1A7A1" w:rsidR="00CA102D" w:rsidRDefault="004D6A1A" w:rsidP="00CA102D">
      <w:pPr>
        <w:pStyle w:val="disbody"/>
      </w:pPr>
      <w:r>
        <w:rPr>
          <w:noProof/>
        </w:rPr>
        <w:drawing>
          <wp:inline distT="0" distB="0" distL="0" distR="0" wp14:anchorId="2118A04F" wp14:editId="5E05F09E">
            <wp:extent cx="4905375" cy="3558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856" cy="3564985"/>
                    </a:xfrm>
                    <a:prstGeom prst="rect">
                      <a:avLst/>
                    </a:prstGeom>
                  </pic:spPr>
                </pic:pic>
              </a:graphicData>
            </a:graphic>
          </wp:inline>
        </w:drawing>
      </w:r>
    </w:p>
    <w:p w14:paraId="69AD3FAB" w14:textId="7DD33565" w:rsidR="00CA102D" w:rsidRPr="002C59D2" w:rsidRDefault="00CA102D" w:rsidP="00CA102D">
      <w:pPr>
        <w:widowControl/>
        <w:spacing w:after="160" w:line="259" w:lineRule="auto"/>
        <w:ind w:firstLine="0"/>
        <w:jc w:val="left"/>
      </w:pPr>
    </w:p>
    <w:p w14:paraId="36707E27" w14:textId="77777777" w:rsidR="00CA102D" w:rsidRDefault="00CA102D" w:rsidP="00CA102D">
      <w:pPr>
        <w:pStyle w:val="disbody"/>
      </w:pPr>
      <w:r>
        <w:rPr>
          <w:noProof/>
        </w:rPr>
        <w:drawing>
          <wp:inline distT="0" distB="0" distL="0" distR="0" wp14:anchorId="5C454413" wp14:editId="685167A3">
            <wp:extent cx="5731510" cy="3382292"/>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82292"/>
                    </a:xfrm>
                    <a:prstGeom prst="rect">
                      <a:avLst/>
                    </a:prstGeom>
                    <a:noFill/>
                    <a:ln>
                      <a:noFill/>
                    </a:ln>
                  </pic:spPr>
                </pic:pic>
              </a:graphicData>
            </a:graphic>
          </wp:inline>
        </w:drawing>
      </w:r>
    </w:p>
    <w:p w14:paraId="14A481C0" w14:textId="77777777" w:rsidR="00CA102D" w:rsidRDefault="00CA102D" w:rsidP="00CA102D">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06126597" w14:textId="77777777" w:rsidR="00CA102D" w:rsidRDefault="00CA102D" w:rsidP="00CA102D">
      <w:pPr>
        <w:pStyle w:val="disbody"/>
      </w:pPr>
      <w:r>
        <w:t>▪ Без повече липсващи документи;</w:t>
      </w:r>
    </w:p>
    <w:p w14:paraId="0AD0063C" w14:textId="77777777" w:rsidR="00CA102D" w:rsidRDefault="00CA102D" w:rsidP="00CA102D">
      <w:pPr>
        <w:pStyle w:val="disbody"/>
      </w:pPr>
      <w:r>
        <w:t>▪ Край на събирането и съхраняването на документи;</w:t>
      </w:r>
    </w:p>
    <w:p w14:paraId="698BDDFF" w14:textId="77777777" w:rsidR="00CA102D" w:rsidRDefault="00CA102D" w:rsidP="00CA102D">
      <w:pPr>
        <w:pStyle w:val="disbody"/>
      </w:pPr>
      <w:r>
        <w:t>Те ще съдържат информация за поръчки, документи, фактури, резултати от тестове и др.</w:t>
      </w:r>
    </w:p>
    <w:p w14:paraId="35D0744D" w14:textId="77777777" w:rsidR="00CA102D" w:rsidRDefault="00CA102D" w:rsidP="00CA102D">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90A80B2" w14:textId="77777777" w:rsidR="00CA102D" w:rsidRDefault="00CA102D" w:rsidP="00CA102D">
      <w:pPr>
        <w:pStyle w:val="disbody"/>
      </w:pPr>
      <w:proofErr w:type="spellStart"/>
      <w:r>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2F7F485" w14:textId="77777777" w:rsidR="00CA102D" w:rsidRDefault="00CA102D" w:rsidP="00CA102D">
      <w:pPr>
        <w:pStyle w:val="disbody"/>
      </w:pPr>
    </w:p>
    <w:p w14:paraId="3D6C7393" w14:textId="77777777" w:rsidR="00CA102D" w:rsidRPr="003D69DC" w:rsidRDefault="00CA102D" w:rsidP="00CA102D">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1741448F"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217293B9" w14:textId="0FF6CC59" w:rsidR="00CA102D" w:rsidRPr="00F00F0B" w:rsidRDefault="00F00F0B" w:rsidP="00F00F0B">
      <w:pPr>
        <w:widowControl/>
        <w:spacing w:line="240" w:lineRule="auto"/>
        <w:ind w:firstLine="0"/>
        <w:jc w:val="left"/>
        <w:rPr>
          <w:sz w:val="28"/>
          <w:lang w:val="bg-BG"/>
        </w:rPr>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lastRenderedPageBreak/>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3"/>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lastRenderedPageBreak/>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lastRenderedPageBreak/>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proofErr w:type="gramStart"/>
      <w:r w:rsidRPr="00A26C37">
        <w:rPr>
          <w:lang w:val="en-US"/>
        </w:rPr>
        <w:t>технологии</w:t>
      </w:r>
      <w:proofErr w:type="spellEnd"/>
      <w:r w:rsidR="00396501">
        <w:t>;</w:t>
      </w:r>
      <w:proofErr w:type="gramEnd"/>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proofErr w:type="gramStart"/>
      <w:r w:rsidRPr="00A26C37">
        <w:rPr>
          <w:lang w:val="en-US"/>
        </w:rPr>
        <w:t>страни</w:t>
      </w:r>
      <w:proofErr w:type="spellEnd"/>
      <w:r w:rsidR="00396501">
        <w:t>;</w:t>
      </w:r>
      <w:proofErr w:type="gramEnd"/>
    </w:p>
    <w:p w14:paraId="54871BBC" w14:textId="6AB6BB0A" w:rsidR="00A26C37" w:rsidRPr="00A26C37" w:rsidRDefault="00A26C37" w:rsidP="00A26C37">
      <w:pPr>
        <w:pStyle w:val="disbody"/>
        <w:numPr>
          <w:ilvl w:val="0"/>
          <w:numId w:val="42"/>
        </w:numPr>
        <w:rPr>
          <w:lang w:val="en-US"/>
        </w:rPr>
      </w:pPr>
      <w:proofErr w:type="spellStart"/>
      <w:proofErr w:type="gramStart"/>
      <w:r w:rsidRPr="00A26C37">
        <w:rPr>
          <w:lang w:val="en-US"/>
        </w:rPr>
        <w:t>Мащабируемост</w:t>
      </w:r>
      <w:proofErr w:type="spellEnd"/>
      <w:r w:rsidR="00396501">
        <w:t>;</w:t>
      </w:r>
      <w:proofErr w:type="gramEnd"/>
    </w:p>
    <w:p w14:paraId="5E3FDD60" w14:textId="7F32579B" w:rsidR="00A26C37" w:rsidRPr="00A26C37" w:rsidRDefault="00A26C37" w:rsidP="00A26C37">
      <w:pPr>
        <w:pStyle w:val="disbody"/>
        <w:numPr>
          <w:ilvl w:val="0"/>
          <w:numId w:val="42"/>
        </w:numPr>
        <w:rPr>
          <w:lang w:val="en-US"/>
        </w:rPr>
      </w:pPr>
      <w:proofErr w:type="spellStart"/>
      <w:proofErr w:type="gramStart"/>
      <w:r w:rsidRPr="00A26C37">
        <w:rPr>
          <w:lang w:val="en-US"/>
        </w:rPr>
        <w:t>Цена</w:t>
      </w:r>
      <w:proofErr w:type="spellEnd"/>
      <w:r w:rsidR="00396501">
        <w:t>;</w:t>
      </w:r>
      <w:proofErr w:type="gramEnd"/>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proofErr w:type="gramStart"/>
      <w:r w:rsidRPr="00A26C37">
        <w:rPr>
          <w:lang w:val="en-US"/>
        </w:rPr>
        <w:t>обучение</w:t>
      </w:r>
      <w:proofErr w:type="spellEnd"/>
      <w:r w:rsidR="00396501">
        <w:t>;</w:t>
      </w:r>
      <w:proofErr w:type="gramEnd"/>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proofErr w:type="gramStart"/>
      <w:r w:rsidRPr="00A26C37">
        <w:rPr>
          <w:lang w:val="en-US"/>
        </w:rPr>
        <w:t>)</w:t>
      </w:r>
      <w:r w:rsidR="00396501">
        <w:t>;</w:t>
      </w:r>
      <w:proofErr w:type="gramEnd"/>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lastRenderedPageBreak/>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F7D72E2"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5222FE11" w:rsidR="008D3F7C" w:rsidRDefault="008D3F7C" w:rsidP="008D3F7C">
      <w:pPr>
        <w:pStyle w:val="disbody"/>
      </w:pPr>
      <w:proofErr w:type="spellStart"/>
      <w:r w:rsidRPr="008D3F7C">
        <w:rPr>
          <w:lang w:val="en-US"/>
        </w:rPr>
        <w:lastRenderedPageBreak/>
        <w:t>Разработката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мобилни</w:t>
      </w:r>
      <w:proofErr w:type="spellEnd"/>
      <w:r w:rsidRPr="008D3F7C">
        <w:rPr>
          <w:lang w:val="en-US"/>
        </w:rPr>
        <w:t xml:space="preserve"> </w:t>
      </w:r>
      <w:proofErr w:type="spellStart"/>
      <w:r w:rsidRPr="008D3F7C">
        <w:rPr>
          <w:lang w:val="en-US"/>
        </w:rPr>
        <w:t>приложения</w:t>
      </w:r>
      <w:proofErr w:type="spellEnd"/>
      <w:r w:rsidRPr="008D3F7C">
        <w:rPr>
          <w:lang w:val="en-US"/>
        </w:rPr>
        <w:t xml:space="preserve"> е </w:t>
      </w:r>
      <w:proofErr w:type="spellStart"/>
      <w:r w:rsidRPr="008D3F7C">
        <w:rPr>
          <w:lang w:val="en-US"/>
        </w:rPr>
        <w:t>виждала</w:t>
      </w:r>
      <w:proofErr w:type="spellEnd"/>
      <w:r w:rsidRPr="008D3F7C">
        <w:rPr>
          <w:lang w:val="en-US"/>
        </w:rPr>
        <w:t xml:space="preserve"> </w:t>
      </w:r>
      <w:proofErr w:type="spellStart"/>
      <w:r w:rsidRPr="008D3F7C">
        <w:rPr>
          <w:lang w:val="en-US"/>
        </w:rPr>
        <w:t>предимно</w:t>
      </w:r>
      <w:proofErr w:type="spellEnd"/>
      <w:r w:rsidRPr="008D3F7C">
        <w:rPr>
          <w:lang w:val="en-US"/>
        </w:rPr>
        <w:t xml:space="preserve"> </w:t>
      </w:r>
      <w:proofErr w:type="spellStart"/>
      <w:r w:rsidRPr="008D3F7C">
        <w:rPr>
          <w:lang w:val="en-US"/>
        </w:rPr>
        <w:t>три</w:t>
      </w:r>
      <w:proofErr w:type="spellEnd"/>
      <w:r w:rsidRPr="008D3F7C">
        <w:rPr>
          <w:lang w:val="en-US"/>
        </w:rPr>
        <w:t xml:space="preserve"> </w:t>
      </w:r>
      <w:proofErr w:type="spellStart"/>
      <w:r w:rsidRPr="008D3F7C">
        <w:rPr>
          <w:lang w:val="en-US"/>
        </w:rPr>
        <w:t>типа</w:t>
      </w:r>
      <w:proofErr w:type="spellEnd"/>
      <w:r w:rsidRPr="008D3F7C">
        <w:rPr>
          <w:lang w:val="en-US"/>
        </w:rPr>
        <w:t xml:space="preserve"> </w:t>
      </w:r>
      <w:proofErr w:type="spellStart"/>
      <w:r w:rsidRPr="008D3F7C">
        <w:rPr>
          <w:lang w:val="en-US"/>
        </w:rPr>
        <w:t>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и </w:t>
      </w:r>
      <w:proofErr w:type="spellStart"/>
      <w:r w:rsidRPr="008D3F7C">
        <w:rPr>
          <w:lang w:val="en-US"/>
        </w:rPr>
        <w:t>кросплатформени</w:t>
      </w:r>
      <w:proofErr w:type="spellEnd"/>
      <w:r w:rsidRPr="008D3F7C">
        <w:rPr>
          <w:lang w:val="en-US"/>
        </w:rPr>
        <w:t xml:space="preserve">. </w:t>
      </w:r>
      <w:proofErr w:type="spellStart"/>
      <w:r w:rsidRPr="008D3F7C">
        <w:rPr>
          <w:lang w:val="en-US"/>
        </w:rPr>
        <w:t>Всеки</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тях</w:t>
      </w:r>
      <w:proofErr w:type="spellEnd"/>
      <w:r w:rsidRPr="008D3F7C">
        <w:rPr>
          <w:lang w:val="en-US"/>
        </w:rPr>
        <w:t xml:space="preserve"> </w:t>
      </w:r>
      <w:proofErr w:type="spellStart"/>
      <w:r w:rsidRPr="008D3F7C">
        <w:rPr>
          <w:lang w:val="en-US"/>
        </w:rPr>
        <w:t>представлява</w:t>
      </w:r>
      <w:proofErr w:type="spellEnd"/>
      <w:r w:rsidRPr="008D3F7C">
        <w:rPr>
          <w:lang w:val="en-US"/>
        </w:rPr>
        <w:t xml:space="preserve"> </w:t>
      </w:r>
      <w:proofErr w:type="spellStart"/>
      <w:r w:rsidRPr="008D3F7C">
        <w:rPr>
          <w:lang w:val="en-US"/>
        </w:rPr>
        <w:t>уникална</w:t>
      </w:r>
      <w:proofErr w:type="spellEnd"/>
      <w:r w:rsidRPr="008D3F7C">
        <w:rPr>
          <w:lang w:val="en-US"/>
        </w:rPr>
        <w:t xml:space="preserve"> </w:t>
      </w:r>
      <w:proofErr w:type="spellStart"/>
      <w:r w:rsidRPr="008D3F7C">
        <w:rPr>
          <w:lang w:val="en-US"/>
        </w:rPr>
        <w:t>комбинация</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езици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w:t>
      </w:r>
      <w:proofErr w:type="spellStart"/>
      <w:r w:rsidRPr="008D3F7C">
        <w:rPr>
          <w:lang w:val="en-US"/>
        </w:rPr>
        <w:t>интегрирани</w:t>
      </w:r>
      <w:proofErr w:type="spellEnd"/>
      <w:r w:rsidRPr="008D3F7C">
        <w:rPr>
          <w:lang w:val="en-US"/>
        </w:rPr>
        <w:t xml:space="preserve"> </w:t>
      </w:r>
      <w:proofErr w:type="spellStart"/>
      <w:r w:rsidRPr="008D3F7C">
        <w:rPr>
          <w:lang w:val="en-US"/>
        </w:rPr>
        <w:t>среди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(IDE),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смартфона</w:t>
      </w:r>
      <w:proofErr w:type="spellEnd"/>
      <w:r w:rsidRPr="008D3F7C">
        <w:rPr>
          <w:lang w:val="en-US"/>
        </w:rPr>
        <w:t xml:space="preserve"> и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Родните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Swift </w:t>
      </w:r>
      <w:proofErr w:type="spellStart"/>
      <w:r w:rsidRPr="008D3F7C">
        <w:rPr>
          <w:lang w:val="en-US"/>
        </w:rPr>
        <w:t>за</w:t>
      </w:r>
      <w:proofErr w:type="spellEnd"/>
      <w:r w:rsidRPr="008D3F7C">
        <w:rPr>
          <w:lang w:val="en-US"/>
        </w:rPr>
        <w:t xml:space="preserve"> iOS и Java </w:t>
      </w:r>
      <w:proofErr w:type="spellStart"/>
      <w:r w:rsidRPr="008D3F7C">
        <w:rPr>
          <w:lang w:val="en-US"/>
        </w:rPr>
        <w:t>или</w:t>
      </w:r>
      <w:proofErr w:type="spellEnd"/>
      <w:r w:rsidRPr="008D3F7C">
        <w:rPr>
          <w:lang w:val="en-US"/>
        </w:rPr>
        <w:t xml:space="preserve"> Kotlin </w:t>
      </w:r>
      <w:proofErr w:type="spellStart"/>
      <w:r w:rsidRPr="008D3F7C">
        <w:rPr>
          <w:lang w:val="en-US"/>
        </w:rPr>
        <w:t>за</w:t>
      </w:r>
      <w:proofErr w:type="spellEnd"/>
      <w:r w:rsidRPr="008D3F7C">
        <w:rPr>
          <w:lang w:val="en-US"/>
        </w:rPr>
        <w:t xml:space="preserve"> Android, </w:t>
      </w:r>
      <w:proofErr w:type="spellStart"/>
      <w:r w:rsidRPr="008D3F7C">
        <w:rPr>
          <w:lang w:val="en-US"/>
        </w:rPr>
        <w:t>предлагат</w:t>
      </w:r>
      <w:proofErr w:type="spellEnd"/>
      <w:r w:rsidRPr="008D3F7C">
        <w:rPr>
          <w:lang w:val="en-US"/>
        </w:rPr>
        <w:t xml:space="preserve"> </w:t>
      </w:r>
      <w:proofErr w:type="spellStart"/>
      <w:r w:rsidRPr="008D3F7C">
        <w:rPr>
          <w:lang w:val="en-US"/>
        </w:rPr>
        <w:t>превъзходна</w:t>
      </w:r>
      <w:proofErr w:type="spellEnd"/>
      <w:r w:rsidRPr="008D3F7C">
        <w:rPr>
          <w:lang w:val="en-US"/>
        </w:rPr>
        <w:t xml:space="preserve"> </w:t>
      </w:r>
      <w:proofErr w:type="spellStart"/>
      <w:r w:rsidRPr="008D3F7C">
        <w:rPr>
          <w:lang w:val="en-US"/>
        </w:rPr>
        <w:t>производителност</w:t>
      </w:r>
      <w:proofErr w:type="spellEnd"/>
      <w:r w:rsidRPr="008D3F7C">
        <w:rPr>
          <w:lang w:val="en-US"/>
        </w:rPr>
        <w:t xml:space="preserve"> и </w:t>
      </w:r>
      <w:proofErr w:type="spellStart"/>
      <w:r w:rsidRPr="008D3F7C">
        <w:rPr>
          <w:lang w:val="en-US"/>
        </w:rPr>
        <w:t>високо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възможностите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тъй</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използват</w:t>
      </w:r>
      <w:proofErr w:type="spellEnd"/>
      <w:r w:rsidRPr="008D3F7C">
        <w:rPr>
          <w:lang w:val="en-US"/>
        </w:rPr>
        <w:t xml:space="preserve"> </w:t>
      </w:r>
      <w:proofErr w:type="spellStart"/>
      <w:r w:rsidRPr="008D3F7C">
        <w:rPr>
          <w:lang w:val="en-US"/>
        </w:rPr>
        <w:t>специални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w:t>
      </w:r>
      <w:proofErr w:type="spellStart"/>
      <w:r w:rsidRPr="008D3F7C">
        <w:rPr>
          <w:lang w:val="en-US"/>
        </w:rPr>
        <w:t>Xcode</w:t>
      </w:r>
      <w:proofErr w:type="spellEnd"/>
      <w:r w:rsidRPr="008D3F7C">
        <w:rPr>
          <w:lang w:val="en-US"/>
        </w:rPr>
        <w:t xml:space="preserve"> и Android Studio. </w:t>
      </w:r>
      <w:proofErr w:type="spellStart"/>
      <w:r w:rsidRPr="008D3F7C">
        <w:rPr>
          <w:lang w:val="en-US"/>
        </w:rPr>
        <w:t>Те</w:t>
      </w:r>
      <w:proofErr w:type="spellEnd"/>
      <w:r w:rsidRPr="008D3F7C">
        <w:rPr>
          <w:lang w:val="en-US"/>
        </w:rPr>
        <w:t xml:space="preserve"> </w:t>
      </w:r>
      <w:proofErr w:type="spellStart"/>
      <w:r w:rsidRPr="008D3F7C">
        <w:rPr>
          <w:lang w:val="en-US"/>
        </w:rPr>
        <w:t>обаче</w:t>
      </w:r>
      <w:proofErr w:type="spellEnd"/>
      <w:r w:rsidRPr="008D3F7C">
        <w:rPr>
          <w:lang w:val="en-US"/>
        </w:rPr>
        <w:t xml:space="preserve"> </w:t>
      </w:r>
      <w:proofErr w:type="spellStart"/>
      <w:r w:rsidRPr="008D3F7C">
        <w:rPr>
          <w:lang w:val="en-US"/>
        </w:rPr>
        <w:t>налагат</w:t>
      </w:r>
      <w:proofErr w:type="spellEnd"/>
      <w:r w:rsidRPr="008D3F7C">
        <w:rPr>
          <w:lang w:val="en-US"/>
        </w:rPr>
        <w:t xml:space="preserve"> </w:t>
      </w:r>
      <w:proofErr w:type="spellStart"/>
      <w:r w:rsidRPr="008D3F7C">
        <w:rPr>
          <w:lang w:val="en-US"/>
        </w:rPr>
        <w:t>паралелно</w:t>
      </w:r>
      <w:proofErr w:type="spellEnd"/>
      <w:r w:rsidRPr="008D3F7C">
        <w:rPr>
          <w:lang w:val="en-US"/>
        </w:rPr>
        <w:t xml:space="preserve"> </w:t>
      </w:r>
      <w:proofErr w:type="spellStart"/>
      <w:r w:rsidRPr="008D3F7C">
        <w:rPr>
          <w:lang w:val="en-US"/>
        </w:rPr>
        <w:t>разработване</w:t>
      </w:r>
      <w:proofErr w:type="spellEnd"/>
      <w:r w:rsidRPr="008D3F7C">
        <w:rPr>
          <w:lang w:val="en-US"/>
        </w:rPr>
        <w:t xml:space="preserve"> и </w:t>
      </w:r>
      <w:proofErr w:type="spellStart"/>
      <w:r w:rsidRPr="008D3F7C">
        <w:rPr>
          <w:lang w:val="en-US"/>
        </w:rPr>
        <w:t>поддръжка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друга</w:t>
      </w:r>
      <w:proofErr w:type="spellEnd"/>
      <w:r w:rsidRPr="008D3F7C">
        <w:rPr>
          <w:lang w:val="en-US"/>
        </w:rPr>
        <w:t xml:space="preserve"> </w:t>
      </w:r>
      <w:proofErr w:type="spellStart"/>
      <w:r w:rsidRPr="008D3F7C">
        <w:rPr>
          <w:lang w:val="en-US"/>
        </w:rPr>
        <w:t>страна</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Apache Cordova (HTML, CSS и JavaScript) </w:t>
      </w:r>
      <w:proofErr w:type="spellStart"/>
      <w:r w:rsidRPr="008D3F7C">
        <w:rPr>
          <w:lang w:val="en-US"/>
        </w:rPr>
        <w:t>предлагат</w:t>
      </w:r>
      <w:proofErr w:type="spellEnd"/>
      <w:r w:rsidRPr="008D3F7C">
        <w:rPr>
          <w:lang w:val="en-US"/>
        </w:rPr>
        <w:t xml:space="preserve"> </w:t>
      </w:r>
      <w:proofErr w:type="spellStart"/>
      <w:r w:rsidRPr="008D3F7C">
        <w:rPr>
          <w:lang w:val="en-US"/>
        </w:rPr>
        <w:t>модел</w:t>
      </w:r>
      <w:proofErr w:type="spellEnd"/>
      <w:r w:rsidRPr="008D3F7C">
        <w:rPr>
          <w:lang w:val="en-US"/>
        </w:rPr>
        <w:t xml:space="preserve"> „</w:t>
      </w:r>
      <w:proofErr w:type="spellStart"/>
      <w:r w:rsidRPr="008D3F7C">
        <w:rPr>
          <w:lang w:val="en-US"/>
        </w:rPr>
        <w:t>пиши</w:t>
      </w:r>
      <w:proofErr w:type="spellEnd"/>
      <w:r w:rsidRPr="008D3F7C">
        <w:rPr>
          <w:lang w:val="en-US"/>
        </w:rPr>
        <w:t xml:space="preserve"> </w:t>
      </w:r>
      <w:proofErr w:type="spellStart"/>
      <w:r w:rsidRPr="008D3F7C">
        <w:rPr>
          <w:lang w:val="en-US"/>
        </w:rPr>
        <w:t>веднъж</w:t>
      </w:r>
      <w:proofErr w:type="spellEnd"/>
      <w:r w:rsidRPr="008D3F7C">
        <w:rPr>
          <w:lang w:val="en-US"/>
        </w:rPr>
        <w:t xml:space="preserve">, </w:t>
      </w:r>
      <w:proofErr w:type="spellStart"/>
      <w:r w:rsidRPr="008D3F7C">
        <w:rPr>
          <w:lang w:val="en-US"/>
        </w:rPr>
        <w:t>изпълнявай</w:t>
      </w:r>
      <w:proofErr w:type="spellEnd"/>
      <w:r w:rsidRPr="008D3F7C">
        <w:rPr>
          <w:lang w:val="en-US"/>
        </w:rPr>
        <w:t xml:space="preserve"> </w:t>
      </w:r>
      <w:proofErr w:type="spellStart"/>
      <w:proofErr w:type="gramStart"/>
      <w:r w:rsidRPr="008D3F7C">
        <w:rPr>
          <w:lang w:val="en-US"/>
        </w:rPr>
        <w:t>навсякъде</w:t>
      </w:r>
      <w:proofErr w:type="spellEnd"/>
      <w:r w:rsidRPr="008D3F7C">
        <w:rPr>
          <w:lang w:val="en-US"/>
        </w:rPr>
        <w:t>“ с</w:t>
      </w:r>
      <w:proofErr w:type="gramEnd"/>
      <w:r w:rsidRPr="008D3F7C">
        <w:rPr>
          <w:lang w:val="en-US"/>
        </w:rPr>
        <w:t xml:space="preserve"> </w:t>
      </w:r>
      <w:proofErr w:type="spellStart"/>
      <w:r w:rsidRPr="008D3F7C">
        <w:rPr>
          <w:lang w:val="en-US"/>
        </w:rPr>
        <w:t>умерено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пак</w:t>
      </w:r>
      <w:proofErr w:type="spellEnd"/>
      <w:r w:rsidRPr="008D3F7C">
        <w:rPr>
          <w:lang w:val="en-US"/>
        </w:rPr>
        <w:t xml:space="preserve"> </w:t>
      </w:r>
      <w:proofErr w:type="spellStart"/>
      <w:r w:rsidRPr="008D3F7C">
        <w:rPr>
          <w:lang w:val="en-US"/>
        </w:rPr>
        <w:t>те</w:t>
      </w:r>
      <w:proofErr w:type="spellEnd"/>
      <w:r w:rsidRPr="008D3F7C">
        <w:rPr>
          <w:lang w:val="en-US"/>
        </w:rPr>
        <w:t xml:space="preserve"> </w:t>
      </w:r>
      <w:proofErr w:type="spellStart"/>
      <w:r w:rsidRPr="008D3F7C">
        <w:rPr>
          <w:lang w:val="en-US"/>
        </w:rPr>
        <w:t>могат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направят</w:t>
      </w:r>
      <w:proofErr w:type="spellEnd"/>
      <w:r w:rsidRPr="008D3F7C">
        <w:rPr>
          <w:lang w:val="en-US"/>
        </w:rPr>
        <w:t xml:space="preserve"> </w:t>
      </w:r>
      <w:proofErr w:type="spellStart"/>
      <w:r w:rsidRPr="008D3F7C">
        <w:rPr>
          <w:lang w:val="en-US"/>
        </w:rPr>
        <w:t>компромис</w:t>
      </w:r>
      <w:proofErr w:type="spellEnd"/>
      <w:r w:rsidRPr="008D3F7C">
        <w:rPr>
          <w:lang w:val="en-US"/>
        </w:rPr>
        <w:t xml:space="preserve"> с </w:t>
      </w:r>
      <w:proofErr w:type="spellStart"/>
      <w:r w:rsidRPr="008D3F7C">
        <w:rPr>
          <w:lang w:val="en-US"/>
        </w:rPr>
        <w:t>производителността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приложението</w:t>
      </w:r>
      <w:proofErr w:type="spellEnd"/>
      <w:r w:rsidRPr="008D3F7C">
        <w:rPr>
          <w:lang w:val="en-US"/>
        </w:rPr>
        <w:t xml:space="preserve"> и </w:t>
      </w:r>
      <w:proofErr w:type="spellStart"/>
      <w:r w:rsidRPr="008D3F7C">
        <w:rPr>
          <w:lang w:val="en-US"/>
        </w:rPr>
        <w:t>да</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почувстват</w:t>
      </w:r>
      <w:proofErr w:type="spellEnd"/>
      <w:r w:rsidRPr="008D3F7C">
        <w:rPr>
          <w:lang w:val="en-US"/>
        </w:rPr>
        <w:t xml:space="preserve"> </w:t>
      </w:r>
      <w:proofErr w:type="spellStart"/>
      <w:r w:rsidRPr="008D3F7C">
        <w:rPr>
          <w:lang w:val="en-US"/>
        </w:rPr>
        <w:t>по-малко</w:t>
      </w:r>
      <w:proofErr w:type="spellEnd"/>
      <w:r w:rsidRPr="008D3F7C">
        <w:rPr>
          <w:lang w:val="en-US"/>
        </w:rPr>
        <w:t xml:space="preserve"> „</w:t>
      </w:r>
      <w:proofErr w:type="spellStart"/>
      <w:proofErr w:type="gramStart"/>
      <w:r w:rsidRPr="008D3F7C">
        <w:rPr>
          <w:lang w:val="en-US"/>
        </w:rPr>
        <w:t>родни</w:t>
      </w:r>
      <w:proofErr w:type="spellEnd"/>
      <w:r w:rsidRPr="008D3F7C">
        <w:rPr>
          <w:lang w:val="en-US"/>
        </w:rPr>
        <w:t>“</w:t>
      </w:r>
      <w:proofErr w:type="gramEnd"/>
      <w:r w:rsidRPr="008D3F7C">
        <w:rPr>
          <w:lang w:val="en-US"/>
        </w:rPr>
        <w:t xml:space="preserve">. И </w:t>
      </w:r>
      <w:proofErr w:type="spellStart"/>
      <w:r w:rsidRPr="008D3F7C">
        <w:rPr>
          <w:lang w:val="en-US"/>
        </w:rPr>
        <w:t>накрая</w:t>
      </w:r>
      <w:proofErr w:type="spellEnd"/>
      <w:r w:rsidRPr="008D3F7C">
        <w:rPr>
          <w:lang w:val="en-US"/>
        </w:rPr>
        <w:t xml:space="preserve">, </w:t>
      </w:r>
      <w:proofErr w:type="spellStart"/>
      <w:r w:rsidRPr="008D3F7C">
        <w:rPr>
          <w:lang w:val="en-US"/>
        </w:rPr>
        <w:t>междуплатформени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React Native (JavaScript и JSX) и Flutter (Dart) </w:t>
      </w:r>
      <w:proofErr w:type="spellStart"/>
      <w:r w:rsidRPr="008D3F7C">
        <w:rPr>
          <w:lang w:val="en-US"/>
        </w:rPr>
        <w:t>се</w:t>
      </w:r>
      <w:proofErr w:type="spellEnd"/>
      <w:r w:rsidRPr="008D3F7C">
        <w:rPr>
          <w:lang w:val="en-US"/>
        </w:rPr>
        <w:t xml:space="preserve"> </w:t>
      </w:r>
      <w:proofErr w:type="spellStart"/>
      <w:r w:rsidRPr="008D3F7C">
        <w:rPr>
          <w:lang w:val="en-US"/>
        </w:rPr>
        <w:t>опитват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преодолеят</w:t>
      </w:r>
      <w:proofErr w:type="spellEnd"/>
      <w:r w:rsidRPr="008D3F7C">
        <w:rPr>
          <w:lang w:val="en-US"/>
        </w:rPr>
        <w:t xml:space="preserve"> </w:t>
      </w:r>
      <w:proofErr w:type="spellStart"/>
      <w:r w:rsidRPr="008D3F7C">
        <w:rPr>
          <w:lang w:val="en-US"/>
        </w:rPr>
        <w:t>тази</w:t>
      </w:r>
      <w:proofErr w:type="spellEnd"/>
      <w:r w:rsidRPr="008D3F7C">
        <w:rPr>
          <w:lang w:val="en-US"/>
        </w:rPr>
        <w:t xml:space="preserve"> </w:t>
      </w:r>
      <w:proofErr w:type="spellStart"/>
      <w:r w:rsidRPr="008D3F7C">
        <w:rPr>
          <w:lang w:val="en-US"/>
        </w:rPr>
        <w:t>празнина</w:t>
      </w:r>
      <w:proofErr w:type="spellEnd"/>
      <w:r w:rsidRPr="008D3F7C">
        <w:rPr>
          <w:lang w:val="en-US"/>
        </w:rPr>
        <w:t xml:space="preserve">. </w:t>
      </w:r>
      <w:proofErr w:type="spellStart"/>
      <w:r w:rsidRPr="008D3F7C">
        <w:rPr>
          <w:lang w:val="en-US"/>
        </w:rPr>
        <w:t>Използвайки</w:t>
      </w:r>
      <w:proofErr w:type="spellEnd"/>
      <w:r w:rsidRPr="008D3F7C">
        <w:rPr>
          <w:lang w:val="en-US"/>
        </w:rPr>
        <w:t xml:space="preserve"> </w:t>
      </w:r>
      <w:proofErr w:type="spellStart"/>
      <w:r w:rsidRPr="008D3F7C">
        <w:rPr>
          <w:lang w:val="en-US"/>
        </w:rPr>
        <w:t>свои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Visual Studio Code </w:t>
      </w:r>
      <w:proofErr w:type="spellStart"/>
      <w:r w:rsidRPr="008D3F7C">
        <w:rPr>
          <w:lang w:val="en-US"/>
        </w:rPr>
        <w:t>или</w:t>
      </w:r>
      <w:proofErr w:type="spellEnd"/>
      <w:r w:rsidRPr="008D3F7C">
        <w:rPr>
          <w:lang w:val="en-US"/>
        </w:rPr>
        <w:t xml:space="preserve"> IntelliJ IDEA, </w:t>
      </w:r>
      <w:proofErr w:type="spellStart"/>
      <w:r w:rsidRPr="008D3F7C">
        <w:rPr>
          <w:lang w:val="en-US"/>
        </w:rPr>
        <w:t>тези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улесняват</w:t>
      </w:r>
      <w:proofErr w:type="spellEnd"/>
      <w:r w:rsidRPr="008D3F7C">
        <w:rPr>
          <w:lang w:val="en-US"/>
        </w:rPr>
        <w:t xml:space="preserve"> </w:t>
      </w:r>
      <w:proofErr w:type="spellStart"/>
      <w:r w:rsidRPr="008D3F7C">
        <w:rPr>
          <w:lang w:val="en-US"/>
        </w:rPr>
        <w:t>единична</w:t>
      </w:r>
      <w:proofErr w:type="spellEnd"/>
      <w:r w:rsidRPr="008D3F7C">
        <w:rPr>
          <w:lang w:val="en-US"/>
        </w:rPr>
        <w:t xml:space="preserve"> </w:t>
      </w:r>
      <w:proofErr w:type="spellStart"/>
      <w:r w:rsidRPr="008D3F7C">
        <w:rPr>
          <w:lang w:val="en-US"/>
        </w:rPr>
        <w:t>кодова</w:t>
      </w:r>
      <w:proofErr w:type="spellEnd"/>
      <w:r w:rsidRPr="008D3F7C">
        <w:rPr>
          <w:lang w:val="en-US"/>
        </w:rPr>
        <w:t xml:space="preserve"> </w:t>
      </w:r>
      <w:proofErr w:type="spellStart"/>
      <w:r w:rsidRPr="008D3F7C">
        <w:rPr>
          <w:lang w:val="en-US"/>
        </w:rPr>
        <w:t>база</w:t>
      </w:r>
      <w:proofErr w:type="spellEnd"/>
      <w:r w:rsidRPr="008D3F7C">
        <w:rPr>
          <w:lang w:val="en-US"/>
        </w:rPr>
        <w:t xml:space="preserve">, </w:t>
      </w:r>
      <w:proofErr w:type="spellStart"/>
      <w:r w:rsidRPr="008D3F7C">
        <w:rPr>
          <w:lang w:val="en-US"/>
        </w:rPr>
        <w:t>която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компилира</w:t>
      </w:r>
      <w:proofErr w:type="spellEnd"/>
      <w:r w:rsidRPr="008D3F7C">
        <w:rPr>
          <w:lang w:val="en-US"/>
        </w:rPr>
        <w:t xml:space="preserve"> </w:t>
      </w:r>
      <w:proofErr w:type="spellStart"/>
      <w:r w:rsidRPr="008D3F7C">
        <w:rPr>
          <w:lang w:val="en-US"/>
        </w:rPr>
        <w:t>към</w:t>
      </w:r>
      <w:proofErr w:type="spellEnd"/>
      <w:r w:rsidRPr="008D3F7C">
        <w:rPr>
          <w:lang w:val="en-US"/>
        </w:rPr>
        <w:t xml:space="preserve"> </w:t>
      </w:r>
      <w:proofErr w:type="spellStart"/>
      <w:r w:rsidRPr="008D3F7C">
        <w:rPr>
          <w:lang w:val="en-US"/>
        </w:rPr>
        <w:t>естествен</w:t>
      </w:r>
      <w:proofErr w:type="spellEnd"/>
      <w:r w:rsidRPr="008D3F7C">
        <w:rPr>
          <w:lang w:val="en-US"/>
        </w:rPr>
        <w:t xml:space="preserve"> </w:t>
      </w:r>
      <w:proofErr w:type="spellStart"/>
      <w:r w:rsidRPr="008D3F7C">
        <w:rPr>
          <w:lang w:val="en-US"/>
        </w:rPr>
        <w:t>код</w:t>
      </w:r>
      <w:proofErr w:type="spellEnd"/>
      <w:r w:rsidRPr="008D3F7C">
        <w:rPr>
          <w:lang w:val="en-US"/>
        </w:rPr>
        <w:t xml:space="preserve">, </w:t>
      </w:r>
      <w:proofErr w:type="spellStart"/>
      <w:r w:rsidRPr="008D3F7C">
        <w:rPr>
          <w:lang w:val="en-US"/>
        </w:rPr>
        <w:t>осигурявайки</w:t>
      </w:r>
      <w:proofErr w:type="spellEnd"/>
      <w:r w:rsidRPr="008D3F7C">
        <w:rPr>
          <w:lang w:val="en-US"/>
        </w:rPr>
        <w:t xml:space="preserve"> </w:t>
      </w:r>
      <w:proofErr w:type="spellStart"/>
      <w:r w:rsidRPr="008D3F7C">
        <w:rPr>
          <w:lang w:val="en-US"/>
        </w:rPr>
        <w:t>по-подобно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естественото</w:t>
      </w:r>
      <w:proofErr w:type="spellEnd"/>
      <w:r w:rsidRPr="008D3F7C">
        <w:rPr>
          <w:lang w:val="en-US"/>
        </w:rPr>
        <w:t xml:space="preserve">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същевременно</w:t>
      </w:r>
      <w:proofErr w:type="spellEnd"/>
      <w:r w:rsidRPr="008D3F7C">
        <w:rPr>
          <w:lang w:val="en-US"/>
        </w:rPr>
        <w:t xml:space="preserve"> </w:t>
      </w:r>
      <w:proofErr w:type="spellStart"/>
      <w:r w:rsidRPr="008D3F7C">
        <w:rPr>
          <w:lang w:val="en-US"/>
        </w:rPr>
        <w:t>предоставя</w:t>
      </w:r>
      <w:proofErr w:type="spellEnd"/>
      <w:r w:rsidRPr="008D3F7C">
        <w:rPr>
          <w:lang w:val="en-US"/>
        </w:rPr>
        <w:t xml:space="preserve"> </w:t>
      </w:r>
      <w:proofErr w:type="spellStart"/>
      <w:r w:rsidRPr="008D3F7C">
        <w:rPr>
          <w:lang w:val="en-US"/>
        </w:rPr>
        <w:t>значителен</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Въпреки</w:t>
      </w:r>
      <w:proofErr w:type="spellEnd"/>
      <w:r w:rsidRPr="008D3F7C">
        <w:rPr>
          <w:lang w:val="en-US"/>
        </w:rPr>
        <w:t xml:space="preserve"> </w:t>
      </w:r>
      <w:proofErr w:type="spellStart"/>
      <w:r w:rsidRPr="008D3F7C">
        <w:rPr>
          <w:lang w:val="en-US"/>
        </w:rPr>
        <w:t>това</w:t>
      </w:r>
      <w:proofErr w:type="spellEnd"/>
      <w:r w:rsidRPr="008D3F7C">
        <w:rPr>
          <w:lang w:val="en-US"/>
        </w:rPr>
        <w:t xml:space="preserve">, </w:t>
      </w:r>
      <w:proofErr w:type="spellStart"/>
      <w:r w:rsidRPr="008D3F7C">
        <w:rPr>
          <w:lang w:val="en-US"/>
        </w:rPr>
        <w:t>междуплатформените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може</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още</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изостават</w:t>
      </w:r>
      <w:proofErr w:type="spellEnd"/>
      <w:r w:rsidRPr="008D3F7C">
        <w:rPr>
          <w:lang w:val="en-US"/>
        </w:rPr>
        <w:t xml:space="preserve"> </w:t>
      </w:r>
      <w:proofErr w:type="spellStart"/>
      <w:r w:rsidRPr="008D3F7C">
        <w:rPr>
          <w:lang w:val="en-US"/>
        </w:rPr>
        <w:t>малко</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местните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по</w:t>
      </w:r>
      <w:proofErr w:type="spellEnd"/>
      <w:r w:rsidRPr="008D3F7C">
        <w:rPr>
          <w:lang w:val="en-US"/>
        </w:rPr>
        <w:t xml:space="preserve"> </w:t>
      </w:r>
      <w:proofErr w:type="spellStart"/>
      <w:r w:rsidRPr="008D3F7C">
        <w:rPr>
          <w:lang w:val="en-US"/>
        </w:rPr>
        <w:t>отношение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достъпа</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най-новите</w:t>
      </w:r>
      <w:proofErr w:type="spellEnd"/>
      <w:r w:rsidRPr="008D3F7C">
        <w:rPr>
          <w:lang w:val="en-US"/>
        </w:rPr>
        <w:t xml:space="preserve"> </w:t>
      </w:r>
      <w:proofErr w:type="spellStart"/>
      <w:r w:rsidRPr="008D3F7C">
        <w:rPr>
          <w:lang w:val="en-US"/>
        </w:rPr>
        <w:t>специфични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платформата</w:t>
      </w:r>
      <w:proofErr w:type="spellEnd"/>
      <w:r w:rsidRPr="008D3F7C">
        <w:rPr>
          <w:lang w:val="en-US"/>
        </w:rPr>
        <w:t xml:space="preserve"> </w:t>
      </w:r>
      <w:proofErr w:type="spellStart"/>
      <w:r w:rsidRPr="008D3F7C">
        <w:rPr>
          <w:lang w:val="en-US"/>
        </w:rPr>
        <w:t>функции</w:t>
      </w:r>
      <w:proofErr w:type="spellEnd"/>
      <w:r w:rsidRPr="008D3F7C">
        <w:rPr>
          <w:lang w:val="en-US"/>
        </w:rPr>
        <w:t xml:space="preserve"> </w:t>
      </w:r>
      <w:proofErr w:type="spellStart"/>
      <w:r w:rsidRPr="008D3F7C">
        <w:rPr>
          <w:lang w:val="en-US"/>
        </w:rPr>
        <w:t>или</w:t>
      </w:r>
      <w:proofErr w:type="spellEnd"/>
      <w:r w:rsidRPr="008D3F7C">
        <w:rPr>
          <w:lang w:val="en-US"/>
        </w:rPr>
        <w:t xml:space="preserve"> </w:t>
      </w:r>
      <w:proofErr w:type="spellStart"/>
      <w:r w:rsidRPr="008D3F7C">
        <w:rPr>
          <w:lang w:val="en-US"/>
        </w:rPr>
        <w:t>когато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работи</w:t>
      </w:r>
      <w:proofErr w:type="spellEnd"/>
      <w:r w:rsidRPr="008D3F7C">
        <w:rPr>
          <w:lang w:val="en-US"/>
        </w:rPr>
        <w:t xml:space="preserve"> с </w:t>
      </w:r>
      <w:proofErr w:type="spellStart"/>
      <w:r w:rsidRPr="008D3F7C">
        <w:rPr>
          <w:lang w:val="en-US"/>
        </w:rPr>
        <w:t>изключително</w:t>
      </w:r>
      <w:proofErr w:type="spellEnd"/>
      <w:r w:rsidRPr="008D3F7C">
        <w:rPr>
          <w:lang w:val="en-US"/>
        </w:rPr>
        <w:t xml:space="preserve"> </w:t>
      </w:r>
      <w:proofErr w:type="spellStart"/>
      <w:r w:rsidRPr="008D3F7C">
        <w:rPr>
          <w:lang w:val="en-US"/>
        </w:rPr>
        <w:t>сложни</w:t>
      </w:r>
      <w:proofErr w:type="spellEnd"/>
      <w:r w:rsidRPr="008D3F7C">
        <w:rPr>
          <w:lang w:val="en-US"/>
        </w:rPr>
        <w:t xml:space="preserve"> </w:t>
      </w:r>
      <w:proofErr w:type="spellStart"/>
      <w:r w:rsidRPr="008D3F7C">
        <w:rPr>
          <w:lang w:val="en-US"/>
        </w:rPr>
        <w:t>графични</w:t>
      </w:r>
      <w:proofErr w:type="spellEnd"/>
      <w:r w:rsidRPr="008D3F7C">
        <w:rPr>
          <w:lang w:val="en-US"/>
        </w:rPr>
        <w:t xml:space="preserve"> </w:t>
      </w:r>
      <w:proofErr w:type="spellStart"/>
      <w:r w:rsidRPr="008D3F7C">
        <w:rPr>
          <w:lang w:val="en-US"/>
        </w:rPr>
        <w:t>интерфейси</w:t>
      </w:r>
      <w:proofErr w:type="spellEnd"/>
      <w:r w:rsidRPr="008D3F7C">
        <w:rPr>
          <w:lang w:val="en-US"/>
        </w:rPr>
        <w:t xml:space="preserve">. </w:t>
      </w:r>
      <w:proofErr w:type="spellStart"/>
      <w:r w:rsidRPr="008D3F7C">
        <w:rPr>
          <w:lang w:val="en-US"/>
        </w:rPr>
        <w:t>Важно</w:t>
      </w:r>
      <w:proofErr w:type="spellEnd"/>
      <w:r w:rsidRPr="008D3F7C">
        <w:rPr>
          <w:lang w:val="en-US"/>
        </w:rPr>
        <w:t xml:space="preserve"> е </w:t>
      </w:r>
      <w:proofErr w:type="spellStart"/>
      <w:r w:rsidRPr="008D3F7C">
        <w:rPr>
          <w:lang w:val="en-US"/>
        </w:rPr>
        <w:t>внимателно</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разгледате</w:t>
      </w:r>
      <w:proofErr w:type="spellEnd"/>
      <w:r w:rsidRPr="008D3F7C">
        <w:rPr>
          <w:lang w:val="en-US"/>
        </w:rPr>
        <w:t xml:space="preserve"> </w:t>
      </w:r>
      <w:proofErr w:type="spellStart"/>
      <w:r w:rsidRPr="008D3F7C">
        <w:rPr>
          <w:lang w:val="en-US"/>
        </w:rPr>
        <w:t>предимствата</w:t>
      </w:r>
      <w:proofErr w:type="spellEnd"/>
      <w:r w:rsidRPr="008D3F7C">
        <w:rPr>
          <w:lang w:val="en-US"/>
        </w:rPr>
        <w:t xml:space="preserve"> и </w:t>
      </w:r>
      <w:proofErr w:type="spellStart"/>
      <w:r w:rsidRPr="008D3F7C">
        <w:rPr>
          <w:lang w:val="en-US"/>
        </w:rPr>
        <w:t>недостатъците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в </w:t>
      </w:r>
      <w:proofErr w:type="spellStart"/>
      <w:r w:rsidRPr="008D3F7C">
        <w:rPr>
          <w:lang w:val="en-US"/>
        </w:rPr>
        <w:t>контекста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специфичните</w:t>
      </w:r>
      <w:proofErr w:type="spellEnd"/>
      <w:r w:rsidRPr="008D3F7C">
        <w:rPr>
          <w:lang w:val="en-US"/>
        </w:rPr>
        <w:t xml:space="preserve"> </w:t>
      </w:r>
      <w:proofErr w:type="spellStart"/>
      <w:r w:rsidRPr="008D3F7C">
        <w:rPr>
          <w:lang w:val="en-US"/>
        </w:rPr>
        <w:t>изисквания</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проекта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направите</w:t>
      </w:r>
      <w:proofErr w:type="spellEnd"/>
      <w:r w:rsidRPr="008D3F7C">
        <w:rPr>
          <w:lang w:val="en-US"/>
        </w:rPr>
        <w:t xml:space="preserve"> </w:t>
      </w:r>
      <w:proofErr w:type="spellStart"/>
      <w:r w:rsidRPr="008D3F7C">
        <w:rPr>
          <w:lang w:val="en-US"/>
        </w:rPr>
        <w:t>информиран</w:t>
      </w:r>
      <w:proofErr w:type="spellEnd"/>
      <w:r w:rsidRPr="008D3F7C">
        <w:rPr>
          <w:lang w:val="en-US"/>
        </w:rPr>
        <w:t xml:space="preserve"> </w:t>
      </w:r>
      <w:proofErr w:type="spellStart"/>
      <w:r w:rsidRPr="008D3F7C">
        <w:rPr>
          <w:lang w:val="en-US"/>
        </w:rPr>
        <w:t>избор</w:t>
      </w:r>
      <w:proofErr w:type="spellEnd"/>
      <w:r w:rsidRPr="008D3F7C">
        <w:rPr>
          <w:lang w:val="en-US"/>
        </w:rPr>
        <w:t>.</w:t>
      </w:r>
    </w:p>
    <w:p w14:paraId="4D2EB234" w14:textId="77777777"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br w:type="page"/>
      </w:r>
      <w:r>
        <w:rPr>
          <w:b/>
          <w:bCs/>
          <w:i/>
          <w:iCs/>
          <w:lang w:val="bg-BG"/>
        </w:rPr>
        <w:lastRenderedPageBreak/>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drawing>
          <wp:inline distT="0" distB="0" distL="0" distR="0" wp14:anchorId="1EC7C327" wp14:editId="70966E54">
            <wp:extent cx="5731510" cy="2733040"/>
            <wp:effectExtent l="190500" t="190500" r="193040" b="181610"/>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4"/>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2EAC417F" w14:textId="6A8ACF7F" w:rsidR="00B048F4" w:rsidRPr="002505AE" w:rsidRDefault="008D3F7C" w:rsidP="002505AE">
      <w:pPr>
        <w:widowControl/>
        <w:spacing w:after="160" w:line="259" w:lineRule="auto"/>
        <w:ind w:firstLine="0"/>
        <w:jc w:val="left"/>
      </w:pP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lastRenderedPageBreak/>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lastRenderedPageBreak/>
              <w:t>Синьо-зелено внедряване</w:t>
            </w:r>
          </w:p>
          <w:p w14:paraId="1FCE1184" w14:textId="54C579C3" w:rsidR="00911042" w:rsidRPr="00911042" w:rsidRDefault="00911042" w:rsidP="00A60C6F">
            <w:pPr>
              <w:pStyle w:val="disbody"/>
              <w:ind w:firstLine="0"/>
              <w:rPr>
                <w:lang w:val="en-US"/>
              </w:rPr>
            </w:pPr>
            <w:r>
              <w:rPr>
                <w:lang w:val="en-US"/>
              </w:rPr>
              <w:t>(</w:t>
            </w:r>
            <w:proofErr w:type="gramStart"/>
            <w:r>
              <w:rPr>
                <w:lang w:val="en-US"/>
              </w:rPr>
              <w:t>blue</w:t>
            </w:r>
            <w:proofErr w:type="gramEnd"/>
            <w:r>
              <w:rPr>
                <w:lang w:val="en-US"/>
              </w:rPr>
              <w:t>-green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w:t>
            </w:r>
            <w:proofErr w:type="gramStart"/>
            <w:r>
              <w:rPr>
                <w:lang w:val="en-US"/>
              </w:rPr>
              <w:t>rolling</w:t>
            </w:r>
            <w:proofErr w:type="gramEnd"/>
            <w:r>
              <w:rPr>
                <w:lang w:val="en-US"/>
              </w:rPr>
              <w:t xml:space="preserve"> deployment)</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lastRenderedPageBreak/>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 xml:space="preserve">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w:t>
      </w:r>
      <w:r>
        <w:lastRenderedPageBreak/>
        <w:t>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lastRenderedPageBreak/>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lastRenderedPageBreak/>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lastRenderedPageBreak/>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1F05B81F"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lastRenderedPageBreak/>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39753EC0" w14:textId="7661AC69" w:rsidR="00652EF5" w:rsidRDefault="00652EF5" w:rsidP="00652EF5">
      <w:pPr>
        <w:pStyle w:val="Heading2"/>
      </w:pPr>
      <w:r>
        <w:t>3.4. Д</w:t>
      </w:r>
      <w:r w:rsidRPr="00652EF5">
        <w:t xml:space="preserve">обри </w:t>
      </w:r>
      <w:proofErr w:type="spellStart"/>
      <w:r w:rsidRPr="00652EF5">
        <w:t>практики</w:t>
      </w:r>
      <w:proofErr w:type="spellEnd"/>
      <w:r w:rsidRPr="00652EF5">
        <w:t xml:space="preserve"> и </w:t>
      </w:r>
      <w:proofErr w:type="spellStart"/>
      <w:r w:rsidRPr="00652EF5">
        <w:t>модели</w:t>
      </w:r>
      <w:proofErr w:type="spellEnd"/>
      <w:r w:rsidRPr="00652EF5">
        <w:t xml:space="preserve"> </w:t>
      </w:r>
      <w:proofErr w:type="spellStart"/>
      <w:r w:rsidRPr="00652EF5">
        <w:t>за</w:t>
      </w:r>
      <w:proofErr w:type="spellEnd"/>
      <w:r w:rsidRPr="00652EF5">
        <w:t xml:space="preserve"> </w:t>
      </w:r>
      <w:proofErr w:type="spellStart"/>
      <w:r w:rsidRPr="00652EF5">
        <w:t>сигурност</w:t>
      </w:r>
      <w:proofErr w:type="spellEnd"/>
      <w:r w:rsidRPr="00652EF5">
        <w:t xml:space="preserve"> </w:t>
      </w:r>
      <w:proofErr w:type="spellStart"/>
      <w:r w:rsidRPr="00652EF5">
        <w:t>на</w:t>
      </w:r>
      <w:proofErr w:type="spellEnd"/>
      <w:r w:rsidRPr="00652EF5">
        <w:t xml:space="preserve"> Azure</w:t>
      </w:r>
    </w:p>
    <w:p w14:paraId="1C203D5F" w14:textId="1B8AB69E" w:rsidR="00652EF5" w:rsidRDefault="00652EF5" w:rsidP="00E16593">
      <w:pPr>
        <w:pStyle w:val="Heading3"/>
        <w:rPr>
          <w:lang w:val="bg-BG"/>
        </w:rPr>
      </w:pPr>
      <w:r>
        <w:rPr>
          <w:lang w:val="bg-BG"/>
        </w:rPr>
        <w:t xml:space="preserve">3.4.1. </w:t>
      </w:r>
      <w:r w:rsidR="00E16593">
        <w:rPr>
          <w:lang w:val="bg-BG"/>
        </w:rPr>
        <w:t>Технологични инструменти за киберзащита 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20"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1"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2"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3"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276E11FE" w14:textId="77777777" w:rsidR="00F173A9" w:rsidRDefault="00F173A9" w:rsidP="00F173A9">
      <w:pPr>
        <w:shd w:val="clear" w:color="auto" w:fill="FFFFFF"/>
        <w:rPr>
          <w:rFonts w:ascii="Arial" w:hAnsi="Arial" w:cs="Arial"/>
          <w:color w:val="222222"/>
        </w:rPr>
      </w:pPr>
      <w:r>
        <w:rPr>
          <w:rFonts w:ascii="Arial" w:hAnsi="Arial" w:cs="Arial"/>
          <w:color w:val="222222"/>
        </w:rPr>
        <w:t>Good applications being used maliciously: </w:t>
      </w:r>
      <w:hyperlink r:id="rId24" w:tgtFrame="_blank" w:history="1">
        <w:r>
          <w:rPr>
            <w:rStyle w:val="Hyperlink"/>
            <w:rFonts w:ascii="Arial" w:hAnsi="Arial" w:cs="Arial"/>
            <w:color w:val="1155CC"/>
          </w:rPr>
          <w:t>https://azure.microsoft.com/en-us/blog/how-azure-security-center-aids-in-detecting-good-applications-being-used-maliciously/</w:t>
        </w:r>
      </w:hyperlink>
    </w:p>
    <w:p w14:paraId="4B7D2BE8" w14:textId="77777777" w:rsidR="00F173A9" w:rsidRPr="00F173A9" w:rsidRDefault="00F173A9" w:rsidP="00F173A9"/>
    <w:p w14:paraId="19E9AE4E" w14:textId="77777777" w:rsidR="00DD0BF1" w:rsidRPr="009A48FF" w:rsidRDefault="00DD0BF1" w:rsidP="00DD0BF1"/>
    <w:p w14:paraId="624EA5E0" w14:textId="77777777" w:rsidR="00DD0BF1" w:rsidRPr="00DD0BF1" w:rsidRDefault="00DD0BF1" w:rsidP="00DD0BF1"/>
    <w:p w14:paraId="7DF84125" w14:textId="77777777" w:rsidR="007E0C56" w:rsidRPr="007E0C56" w:rsidRDefault="007E0C56" w:rsidP="007E0C56"/>
    <w:p w14:paraId="5A26848D" w14:textId="77777777" w:rsidR="003A7630" w:rsidRDefault="003A7630">
      <w:pPr>
        <w:widowControl/>
        <w:spacing w:line="240" w:lineRule="auto"/>
        <w:ind w:firstLine="0"/>
        <w:jc w:val="left"/>
        <w:rPr>
          <w:sz w:val="28"/>
        </w:rPr>
      </w:pPr>
      <w:r>
        <w:br w:type="page"/>
      </w:r>
    </w:p>
    <w:p w14:paraId="238578CB" w14:textId="77777777" w:rsidR="00365476" w:rsidRDefault="00365476" w:rsidP="00A26C37">
      <w:pPr>
        <w:pStyle w:val="disbody"/>
        <w:rPr>
          <w:lang w:val="en-US"/>
        </w:rPr>
      </w:pPr>
    </w:p>
    <w:p w14:paraId="05017649" w14:textId="3BC808AE" w:rsidR="00365476" w:rsidRDefault="00365476" w:rsidP="00A26C37">
      <w:pPr>
        <w:pStyle w:val="disbody"/>
        <w:rPr>
          <w:lang w:val="en-US"/>
        </w:rPr>
      </w:pPr>
    </w:p>
    <w:p w14:paraId="0401C818" w14:textId="39DCA1E0" w:rsidR="00365476" w:rsidRDefault="00365476" w:rsidP="00A26C37">
      <w:pPr>
        <w:pStyle w:val="disbody"/>
        <w:rPr>
          <w:lang w:val="en-US"/>
        </w:rPr>
      </w:pPr>
    </w:p>
    <w:p w14:paraId="603AF360" w14:textId="664D625E" w:rsidR="00365476" w:rsidRDefault="00365476" w:rsidP="00A26C37">
      <w:pPr>
        <w:pStyle w:val="disbody"/>
        <w:rPr>
          <w:lang w:val="en-US"/>
        </w:rPr>
      </w:pPr>
      <w:r>
        <w:rPr>
          <w:lang w:val="en-US"/>
        </w:rPr>
        <w:t>….</w:t>
      </w:r>
    </w:p>
    <w:p w14:paraId="2BFD56BE" w14:textId="77777777" w:rsidR="00365476" w:rsidRPr="00365476" w:rsidRDefault="00365476" w:rsidP="00365476">
      <w:pPr>
        <w:pStyle w:val="disbody"/>
        <w:rPr>
          <w:lang w:val="en-US"/>
        </w:rPr>
      </w:pPr>
      <w:proofErr w:type="spellStart"/>
      <w:r w:rsidRPr="00365476">
        <w:rPr>
          <w:lang w:val="en-US"/>
        </w:rPr>
        <w:t>Законът</w:t>
      </w:r>
      <w:proofErr w:type="spellEnd"/>
      <w:r w:rsidRPr="00365476">
        <w:rPr>
          <w:lang w:val="en-US"/>
        </w:rPr>
        <w:t xml:space="preserve"> </w:t>
      </w:r>
      <w:proofErr w:type="spellStart"/>
      <w:r w:rsidRPr="00365476">
        <w:rPr>
          <w:lang w:val="en-US"/>
        </w:rPr>
        <w:t>на</w:t>
      </w:r>
      <w:proofErr w:type="spellEnd"/>
      <w:r w:rsidRPr="00365476">
        <w:rPr>
          <w:lang w:val="en-US"/>
        </w:rPr>
        <w:t xml:space="preserve"> </w:t>
      </w:r>
      <w:proofErr w:type="spellStart"/>
      <w:r w:rsidRPr="00365476">
        <w:rPr>
          <w:lang w:val="en-US"/>
        </w:rPr>
        <w:t>Конуей</w:t>
      </w:r>
      <w:proofErr w:type="spellEnd"/>
    </w:p>
    <w:p w14:paraId="30F582C7" w14:textId="77777777" w:rsidR="00365476" w:rsidRPr="00365476" w:rsidRDefault="00365476" w:rsidP="00365476">
      <w:pPr>
        <w:pStyle w:val="disbody"/>
        <w:rPr>
          <w:lang w:val="en-US"/>
        </w:rPr>
      </w:pPr>
      <w:proofErr w:type="spellStart"/>
      <w:r w:rsidRPr="00365476">
        <w:rPr>
          <w:lang w:val="en-US"/>
        </w:rPr>
        <w:t>Всяка</w:t>
      </w:r>
      <w:proofErr w:type="spellEnd"/>
      <w:r w:rsidRPr="00365476">
        <w:rPr>
          <w:lang w:val="en-US"/>
        </w:rPr>
        <w:t xml:space="preserve"> </w:t>
      </w:r>
      <w:proofErr w:type="spellStart"/>
      <w:r w:rsidRPr="00365476">
        <w:rPr>
          <w:lang w:val="en-US"/>
        </w:rPr>
        <w:t>организация</w:t>
      </w:r>
      <w:proofErr w:type="spellEnd"/>
      <w:r w:rsidRPr="00365476">
        <w:rPr>
          <w:lang w:val="en-US"/>
        </w:rPr>
        <w:t xml:space="preserve">, </w:t>
      </w:r>
      <w:proofErr w:type="spellStart"/>
      <w:r w:rsidRPr="00365476">
        <w:rPr>
          <w:lang w:val="en-US"/>
        </w:rPr>
        <w:t>която</w:t>
      </w:r>
      <w:proofErr w:type="spellEnd"/>
      <w:r w:rsidRPr="00365476">
        <w:rPr>
          <w:lang w:val="en-US"/>
        </w:rPr>
        <w:t xml:space="preserve"> </w:t>
      </w:r>
      <w:proofErr w:type="spellStart"/>
      <w:r w:rsidRPr="00365476">
        <w:rPr>
          <w:lang w:val="en-US"/>
        </w:rPr>
        <w:t>проектира</w:t>
      </w:r>
      <w:proofErr w:type="spellEnd"/>
      <w:r w:rsidRPr="00365476">
        <w:rPr>
          <w:lang w:val="en-US"/>
        </w:rPr>
        <w:t xml:space="preserve"> </w:t>
      </w:r>
      <w:proofErr w:type="spellStart"/>
      <w:r w:rsidRPr="00365476">
        <w:rPr>
          <w:lang w:val="en-US"/>
        </w:rPr>
        <w:t>система</w:t>
      </w:r>
      <w:proofErr w:type="spellEnd"/>
      <w:r w:rsidRPr="00365476">
        <w:rPr>
          <w:lang w:val="en-US"/>
        </w:rPr>
        <w:t xml:space="preserve"> (</w:t>
      </w:r>
      <w:proofErr w:type="spellStart"/>
      <w:r w:rsidRPr="00365476">
        <w:rPr>
          <w:lang w:val="en-US"/>
        </w:rPr>
        <w:t>дефинирана</w:t>
      </w:r>
      <w:proofErr w:type="spellEnd"/>
    </w:p>
    <w:p w14:paraId="55A6D845" w14:textId="77777777" w:rsidR="00365476" w:rsidRPr="00365476" w:rsidRDefault="00365476" w:rsidP="00365476">
      <w:pPr>
        <w:pStyle w:val="disbody"/>
        <w:rPr>
          <w:lang w:val="en-US"/>
        </w:rPr>
      </w:pPr>
      <w:r w:rsidRPr="00365476">
        <w:rPr>
          <w:lang w:val="en-US"/>
        </w:rPr>
        <w:t xml:space="preserve">в </w:t>
      </w:r>
      <w:proofErr w:type="spellStart"/>
      <w:r w:rsidRPr="00365476">
        <w:rPr>
          <w:lang w:val="en-US"/>
        </w:rPr>
        <w:t>общи</w:t>
      </w:r>
      <w:proofErr w:type="spellEnd"/>
      <w:r w:rsidRPr="00365476">
        <w:rPr>
          <w:lang w:val="en-US"/>
        </w:rPr>
        <w:t xml:space="preserve"> </w:t>
      </w:r>
      <w:proofErr w:type="spellStart"/>
      <w:r w:rsidRPr="00365476">
        <w:rPr>
          <w:lang w:val="en-US"/>
        </w:rPr>
        <w:t>линии</w:t>
      </w:r>
      <w:proofErr w:type="spellEnd"/>
      <w:r w:rsidRPr="00365476">
        <w:rPr>
          <w:lang w:val="en-US"/>
        </w:rPr>
        <w:t xml:space="preserve">) </w:t>
      </w:r>
      <w:proofErr w:type="spellStart"/>
      <w:r w:rsidRPr="00365476">
        <w:rPr>
          <w:lang w:val="en-US"/>
        </w:rPr>
        <w:t>ще</w:t>
      </w:r>
      <w:proofErr w:type="spellEnd"/>
      <w:r w:rsidRPr="00365476">
        <w:rPr>
          <w:lang w:val="en-US"/>
        </w:rPr>
        <w:t xml:space="preserve"> </w:t>
      </w:r>
      <w:proofErr w:type="spellStart"/>
      <w:r w:rsidRPr="00365476">
        <w:rPr>
          <w:lang w:val="en-US"/>
        </w:rPr>
        <w:t>създаде</w:t>
      </w:r>
      <w:proofErr w:type="spellEnd"/>
      <w:r w:rsidRPr="00365476">
        <w:rPr>
          <w:lang w:val="en-US"/>
        </w:rPr>
        <w:t xml:space="preserve"> </w:t>
      </w:r>
      <w:proofErr w:type="spellStart"/>
      <w:r w:rsidRPr="00365476">
        <w:rPr>
          <w:lang w:val="en-US"/>
        </w:rPr>
        <w:t>дизайн</w:t>
      </w:r>
      <w:proofErr w:type="spellEnd"/>
      <w:r w:rsidRPr="00365476">
        <w:rPr>
          <w:lang w:val="en-US"/>
        </w:rPr>
        <w:t xml:space="preserve">, </w:t>
      </w:r>
      <w:proofErr w:type="spellStart"/>
      <w:r w:rsidRPr="00365476">
        <w:rPr>
          <w:lang w:val="en-US"/>
        </w:rPr>
        <w:t>чиято</w:t>
      </w:r>
      <w:proofErr w:type="spellEnd"/>
      <w:r w:rsidRPr="00365476">
        <w:rPr>
          <w:lang w:val="en-US"/>
        </w:rPr>
        <w:t xml:space="preserve"> </w:t>
      </w:r>
      <w:proofErr w:type="spellStart"/>
      <w:r w:rsidRPr="00365476">
        <w:rPr>
          <w:lang w:val="en-US"/>
        </w:rPr>
        <w:t>структура</w:t>
      </w:r>
      <w:proofErr w:type="spellEnd"/>
      <w:r w:rsidRPr="00365476">
        <w:rPr>
          <w:lang w:val="en-US"/>
        </w:rPr>
        <w:t xml:space="preserve"> е a</w:t>
      </w:r>
    </w:p>
    <w:p w14:paraId="41C38C4F" w14:textId="7CC3AFF2" w:rsidR="00365476" w:rsidRPr="00B1292C" w:rsidRDefault="00365476" w:rsidP="00365476">
      <w:pPr>
        <w:pStyle w:val="disbody"/>
        <w:rPr>
          <w:lang w:val="en-US"/>
        </w:rPr>
      </w:pPr>
      <w:proofErr w:type="spellStart"/>
      <w:r w:rsidRPr="00365476">
        <w:rPr>
          <w:lang w:val="en-US"/>
        </w:rPr>
        <w:t>копие</w:t>
      </w:r>
      <w:proofErr w:type="spellEnd"/>
      <w:r w:rsidRPr="00365476">
        <w:rPr>
          <w:lang w:val="en-US"/>
        </w:rPr>
        <w:t xml:space="preserve"> </w:t>
      </w:r>
      <w:proofErr w:type="spellStart"/>
      <w:r w:rsidRPr="00365476">
        <w:rPr>
          <w:lang w:val="en-US"/>
        </w:rPr>
        <w:t>от</w:t>
      </w:r>
      <w:proofErr w:type="spellEnd"/>
      <w:r w:rsidRPr="00365476">
        <w:rPr>
          <w:lang w:val="en-US"/>
        </w:rPr>
        <w:t xml:space="preserve"> </w:t>
      </w:r>
      <w:proofErr w:type="spellStart"/>
      <w:r w:rsidRPr="00365476">
        <w:rPr>
          <w:lang w:val="en-US"/>
        </w:rPr>
        <w:t>комуникационната</w:t>
      </w:r>
      <w:proofErr w:type="spellEnd"/>
      <w:r w:rsidRPr="00365476">
        <w:rPr>
          <w:lang w:val="en-US"/>
        </w:rPr>
        <w:t xml:space="preserve"> </w:t>
      </w:r>
      <w:proofErr w:type="spellStart"/>
      <w:r w:rsidRPr="00365476">
        <w:rPr>
          <w:lang w:val="en-US"/>
        </w:rPr>
        <w:t>структура</w:t>
      </w:r>
      <w:proofErr w:type="spellEnd"/>
      <w:r w:rsidRPr="00365476">
        <w:rPr>
          <w:lang w:val="en-US"/>
        </w:rPr>
        <w:t xml:space="preserve"> </w:t>
      </w:r>
      <w:proofErr w:type="spellStart"/>
      <w:r w:rsidRPr="00365476">
        <w:rPr>
          <w:lang w:val="en-US"/>
        </w:rPr>
        <w:t>на</w:t>
      </w:r>
      <w:proofErr w:type="spellEnd"/>
      <w:r w:rsidRPr="00365476">
        <w:rPr>
          <w:lang w:val="en-US"/>
        </w:rPr>
        <w:t xml:space="preserve"> </w:t>
      </w:r>
      <w:proofErr w:type="spellStart"/>
      <w:r w:rsidRPr="00365476">
        <w:rPr>
          <w:lang w:val="en-US"/>
        </w:rPr>
        <w:t>организацията</w:t>
      </w:r>
      <w:proofErr w:type="spellEnd"/>
      <w:r w:rsidRPr="00365476">
        <w:rPr>
          <w:lang w:val="en-US"/>
        </w:rPr>
        <w:t>.</w:t>
      </w:r>
    </w:p>
    <w:p w14:paraId="52AB7035" w14:textId="77777777" w:rsidR="00C54396" w:rsidRDefault="00C54396" w:rsidP="00505634">
      <w:pPr>
        <w:pStyle w:val="Heading2"/>
        <w:rPr>
          <w:lang w:val="bg-BG"/>
        </w:rPr>
      </w:pPr>
      <w:bookmarkStart w:id="6" w:name="_Toc112392440"/>
      <w:bookmarkEnd w:id="2"/>
      <w:bookmarkEnd w:id="6"/>
    </w:p>
    <w:sectPr w:rsidR="00C54396" w:rsidSect="009221D0">
      <w:headerReference w:type="default" r:id="rId25"/>
      <w:footerReference w:type="default" r:id="rId26"/>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BC4FD" w14:textId="77777777" w:rsidR="00374DC8" w:rsidRDefault="00374DC8" w:rsidP="00DA5C8B">
      <w:pPr>
        <w:spacing w:line="240" w:lineRule="auto"/>
      </w:pPr>
      <w:r>
        <w:separator/>
      </w:r>
    </w:p>
  </w:endnote>
  <w:endnote w:type="continuationSeparator" w:id="0">
    <w:p w14:paraId="254EB702" w14:textId="77777777" w:rsidR="00374DC8" w:rsidRDefault="00374DC8"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035E7" w14:textId="77777777" w:rsidR="00374DC8" w:rsidRDefault="00374DC8" w:rsidP="005719C1">
      <w:pPr>
        <w:spacing w:line="240" w:lineRule="auto"/>
        <w:ind w:firstLine="0"/>
      </w:pPr>
      <w:r>
        <w:separator/>
      </w:r>
    </w:p>
  </w:footnote>
  <w:footnote w:type="continuationSeparator" w:id="0">
    <w:p w14:paraId="08A2209F" w14:textId="77777777" w:rsidR="00374DC8" w:rsidRDefault="00374DC8" w:rsidP="005719C1">
      <w:pPr>
        <w:spacing w:line="240" w:lineRule="auto"/>
        <w:ind w:firstLine="0"/>
      </w:pPr>
      <w:r>
        <w:continuationSeparator/>
      </w:r>
    </w:p>
  </w:footnote>
  <w:footnote w:type="continuationNotice" w:id="1">
    <w:p w14:paraId="3DEE0E36" w14:textId="77777777" w:rsidR="00374DC8" w:rsidRDefault="00374DC8"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362B"/>
    <w:rsid w:val="001F37B3"/>
    <w:rsid w:val="001F4998"/>
    <w:rsid w:val="001F4D5E"/>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61110"/>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0FD3"/>
    <w:rsid w:val="00B33FD3"/>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zure.microsoft.com/en-us/blog/how-azure-security-center-helps-reveal-a-cyberattac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zure.microsoft.com/en-us/blog/how-azure-security-center-unveils-suspicious-powershell-attack/?cdn=dis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zure.microsoft.com/en-us/blog/how-azure-security-center-aids-in-detecting-good-applications-being-used-maliciousl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detects-ddos-attack-using-cyber-threat-intelligenc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detects-a-bitcoin-mining-attac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6195</TotalTime>
  <Pages>31</Pages>
  <Words>5544</Words>
  <Characters>31607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157</cp:revision>
  <cp:lastPrinted>2021-12-02T13:00:00Z</cp:lastPrinted>
  <dcterms:created xsi:type="dcterms:W3CDTF">2022-06-23T10:23:00Z</dcterms:created>
  <dcterms:modified xsi:type="dcterms:W3CDTF">2023-07-29T03:41:00Z</dcterms:modified>
</cp:coreProperties>
</file>