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698418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927752D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 заявки, транспортиране</w:t>
      </w:r>
      <w:r>
        <w:rPr>
          <w:szCs w:val="28"/>
        </w:rPr>
        <w:t xml:space="preserve"> и </w:t>
      </w:r>
      <w:proofErr w:type="spellStart"/>
      <w:r>
        <w:rPr>
          <w:szCs w:val="28"/>
        </w:rPr>
        <w:t>др</w:t>
      </w:r>
      <w:proofErr w:type="spellEnd"/>
      <w:r>
        <w:rPr>
          <w:szCs w:val="28"/>
        </w:rPr>
        <w:t>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21B12D9B" w:rsidR="00FF18AA" w:rsidRPr="00D7722D" w:rsidRDefault="00FF18AA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363A15CE" w14:textId="7CF3913D" w:rsidR="00AA14A8" w:rsidRDefault="0033664C" w:rsidP="00284920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</w:p>
    <w:p w14:paraId="2717C321" w14:textId="77777777" w:rsidR="00AA14A8" w:rsidRDefault="00AA14A8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370EAB87" w14:textId="41F45802" w:rsidR="001315EC" w:rsidRDefault="00157020" w:rsidP="00C0478B">
      <w:pPr>
        <w:pStyle w:val="disbody"/>
      </w:pPr>
      <w:r w:rsidRPr="00C0478B">
        <w:t>Първа глава на научни труд ще разгледа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Pr="00C0478B">
        <w:t xml:space="preserve"> към крайните клиенти</w:t>
      </w:r>
      <w:r w:rsidR="00992EBC" w:rsidRPr="00C0478B">
        <w:t>.</w:t>
      </w:r>
      <w:r w:rsidRPr="00C0478B">
        <w:t xml:space="preserve"> Логистиката и основните насоки на нейното развитие се разграничават три фундаментални концепции: информационна, маркетингова, интегрална.</w:t>
      </w:r>
      <w:r w:rsidR="00763787" w:rsidRPr="00C0478B">
        <w:t xml:space="preserve"> </w:t>
      </w:r>
      <w:r w:rsidRPr="00C0478B">
        <w:t xml:space="preserve">Логистиката е процесът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proofErr w:type="spellStart"/>
      <w:r w:rsidR="0002465B" w:rsidRPr="00C0478B">
        <w:t>European</w:t>
      </w:r>
      <w:proofErr w:type="spellEnd"/>
      <w:r w:rsidR="0002465B" w:rsidRPr="00C0478B">
        <w:t xml:space="preserve"> Logistics </w:t>
      </w:r>
      <w:proofErr w:type="spellStart"/>
      <w:r w:rsidR="0002465B" w:rsidRPr="00C0478B">
        <w:t>Association</w:t>
      </w:r>
      <w:proofErr w:type="spellEnd"/>
      <w:r w:rsidR="0002465B" w:rsidRPr="00C0478B">
        <w:t xml:space="preserve"> (ELA) формулира свое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манипулирането и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 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="001315EC"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="001315EC" w:rsidRPr="00C0478B">
        <w:t>.</w:t>
      </w:r>
      <w:r w:rsidR="00482CC1">
        <w:t xml:space="preserve"> </w:t>
      </w:r>
    </w:p>
    <w:p w14:paraId="164A28BE" w14:textId="14F9C315" w:rsidR="001315EC" w:rsidRDefault="00DF0158" w:rsidP="00DF0158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8D49CE">
        <w:t xml:space="preserve"> </w:t>
      </w:r>
      <w:r w:rsidR="0010276A">
        <w:t>Облачните услуги са ключов атрибут на тази трансформация.</w:t>
      </w:r>
    </w:p>
    <w:p w14:paraId="4C6DA79D" w14:textId="34468E38" w:rsidR="00AA14A8" w:rsidRPr="00763787" w:rsidRDefault="00AA14A8" w:rsidP="00157020">
      <w:pPr>
        <w:pStyle w:val="disbody"/>
        <w:ind w:firstLine="0"/>
        <w:rPr>
          <w:lang w:val="en-US"/>
        </w:rPr>
      </w:pP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lastRenderedPageBreak/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219699CD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искането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>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18 </w:t>
      </w:r>
      <w:r>
        <w:t xml:space="preserve">„веригата за доставки е съвкупността от процеси и ресурси, необходими за извършване и доставка на продукт на крайния потребител.“ </w:t>
      </w:r>
    </w:p>
    <w:p w14:paraId="47B36550" w14:textId="0E0F8F07" w:rsidR="00FA3C7D" w:rsidRDefault="00FA3C7D" w:rsidP="00FA3C7D">
      <w:pPr>
        <w:pStyle w:val="disbody"/>
      </w:pPr>
      <w:r>
        <w:t>В настоящата разработка ще се спрем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>
        <w:rPr>
          <w:lang w:val="en-US"/>
        </w:rPr>
        <w:t xml:space="preserve"> </w:t>
      </w:r>
      <w:r>
        <w:t>П</w:t>
      </w:r>
      <w:r w:rsidRPr="00080E7D">
        <w:t>редставената по-долу фигура</w:t>
      </w:r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илюстрира</w:t>
      </w:r>
      <w:proofErr w:type="spellEnd"/>
      <w:r>
        <w:rPr>
          <w:lang w:val="en-US"/>
        </w:rPr>
        <w:t xml:space="preserve"> </w:t>
      </w:r>
      <w:proofErr w:type="spellStart"/>
      <w:r w:rsidRPr="00080E7D">
        <w:rPr>
          <w:lang w:val="en-US"/>
        </w:rPr>
        <w:t>веригата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за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доставки</w:t>
      </w:r>
      <w:proofErr w:type="spellEnd"/>
      <w:r>
        <w:rPr>
          <w:lang w:val="en-US"/>
        </w:rPr>
        <w:t xml:space="preserve">, </w:t>
      </w:r>
      <w:proofErr w:type="spellStart"/>
      <w:r w:rsidRPr="00080E7D">
        <w:rPr>
          <w:lang w:val="en-US"/>
        </w:rPr>
        <w:t>движ</w:t>
      </w:r>
      <w:r>
        <w:rPr>
          <w:lang w:val="en-US"/>
        </w:rPr>
        <w:t>e</w:t>
      </w:r>
      <w:proofErr w:type="spellEnd"/>
      <w:r>
        <w:t>ща се</w:t>
      </w:r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от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фирмата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производител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към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крайния</w:t>
      </w:r>
      <w:proofErr w:type="spellEnd"/>
      <w:r w:rsidRPr="00080E7D">
        <w:rPr>
          <w:lang w:val="en-US"/>
        </w:rPr>
        <w:t xml:space="preserve"> </w:t>
      </w:r>
      <w:proofErr w:type="spellStart"/>
      <w:r w:rsidRPr="00080E7D">
        <w:rPr>
          <w:lang w:val="en-US"/>
        </w:rPr>
        <w:t>потребител</w:t>
      </w:r>
      <w:proofErr w:type="spellEnd"/>
      <w:r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lastRenderedPageBreak/>
        <w:drawing>
          <wp:inline distT="0" distB="0" distL="0" distR="0" wp14:anchorId="3FACBD32" wp14:editId="60E2FF81">
            <wp:extent cx="4977516" cy="16363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099" cy="16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черпи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голяма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степен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</w:t>
      </w:r>
      <w:r w:rsidRPr="007979C6">
        <w:lastRenderedPageBreak/>
        <w:t xml:space="preserve">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22C0688C" w14:textId="77777777" w:rsidR="00FA3C7D" w:rsidRDefault="00FA3C7D" w:rsidP="00FA3C7D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38292A54" w14:textId="0311D71C" w:rsidR="005E655C" w:rsidRDefault="005E655C" w:rsidP="00FA3C7D">
      <w:pPr>
        <w:pStyle w:val="disbody"/>
        <w:ind w:firstLine="0"/>
      </w:pPr>
    </w:p>
    <w:p w14:paraId="57891C71" w14:textId="78B808CB" w:rsidR="005E655C" w:rsidRDefault="005E655C" w:rsidP="002347F4">
      <w:pPr>
        <w:pStyle w:val="disbody"/>
        <w:rPr>
          <w:lang w:val="en-US"/>
        </w:rPr>
      </w:pPr>
    </w:p>
    <w:p w14:paraId="4A7AE13A" w14:textId="77777777" w:rsidR="00FA3C7D" w:rsidRDefault="005E655C" w:rsidP="00FA3C7D">
      <w:pPr>
        <w:pStyle w:val="disbody"/>
      </w:pPr>
      <w:r>
        <w:br w:type="page"/>
      </w:r>
      <w:r w:rsidR="00FA3C7D">
        <w:lastRenderedPageBreak/>
        <w:t>М</w:t>
      </w:r>
      <w:r w:rsidR="00FA3C7D" w:rsidRPr="00DF6095">
        <w:t>одел</w:t>
      </w:r>
      <w:r w:rsidR="00FA3C7D">
        <w:t xml:space="preserve">а, илюстриран по долу, е изграден от няколко </w:t>
      </w:r>
      <w:r w:rsidR="00FA3C7D" w:rsidRPr="001419EF">
        <w:t>елемент</w:t>
      </w:r>
      <w:r w:rsidR="00FA3C7D">
        <w:t xml:space="preserve">а, както и </w:t>
      </w:r>
      <w:r w:rsidR="00FA3C7D" w:rsidRPr="001419EF">
        <w:t>координацията</w:t>
      </w:r>
      <w:r w:rsidR="00FA3C7D">
        <w:t xml:space="preserve"> между тях</w:t>
      </w:r>
      <w:r w:rsidR="00FA3C7D" w:rsidRPr="001419EF">
        <w:t>, които са необходими за изпъл</w:t>
      </w:r>
      <w:r w:rsidR="00FA3C7D">
        <w:t>нение на</w:t>
      </w:r>
      <w:r w:rsidR="00FA3C7D" w:rsidRPr="001419EF">
        <w:t xml:space="preserve"> стратегията </w:t>
      </w:r>
      <w:r w:rsidR="00FA3C7D">
        <w:t>за</w:t>
      </w:r>
      <w:r w:rsidR="00FA3C7D" w:rsidRPr="001419EF">
        <w:t xml:space="preserve"> веригата за доставки. </w:t>
      </w:r>
      <w:r w:rsidR="00FA3C7D">
        <w:t xml:space="preserve"> </w:t>
      </w:r>
      <w:r w:rsidR="00FA3C7D"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proofErr w:type="spellStart"/>
      <w:r>
        <w:t>Таблиц</w:t>
      </w:r>
      <w:proofErr w:type="spellEnd"/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5C686ECC" w:rsidR="006C782C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0D2C54A5" w14:textId="082F75FD" w:rsidR="00AA14A8" w:rsidRPr="00181FBF" w:rsidRDefault="006C782C" w:rsidP="00181FBF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lastRenderedPageBreak/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6A737AEF" w14:textId="334275F3" w:rsidR="0097285E" w:rsidRDefault="0097285E" w:rsidP="0097285E">
      <w:pPr>
        <w:pStyle w:val="disbody"/>
      </w:pPr>
      <w:r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>те на предприятието“</w:t>
      </w:r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до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07ED5CE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8C1A2" w14:textId="77777777" w:rsidR="005822E8" w:rsidRDefault="005822E8" w:rsidP="0061646F">
      <w:pPr>
        <w:spacing w:line="240" w:lineRule="auto"/>
      </w:pPr>
      <w:r>
        <w:separator/>
      </w:r>
    </w:p>
  </w:endnote>
  <w:endnote w:type="continuationSeparator" w:id="0">
    <w:p w14:paraId="50E6AC8A" w14:textId="77777777" w:rsidR="005822E8" w:rsidRDefault="005822E8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5822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1D5FA" w14:textId="77777777" w:rsidR="005822E8" w:rsidRDefault="005822E8" w:rsidP="0061646F">
      <w:pPr>
        <w:spacing w:line="240" w:lineRule="auto"/>
      </w:pPr>
      <w:r>
        <w:separator/>
      </w:r>
    </w:p>
  </w:footnote>
  <w:footnote w:type="continuationSeparator" w:id="0">
    <w:p w14:paraId="40B82FCC" w14:textId="77777777" w:rsidR="005822E8" w:rsidRDefault="005822E8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5822E8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B7A21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D45D3"/>
    <w:rsid w:val="002347F4"/>
    <w:rsid w:val="00256AC9"/>
    <w:rsid w:val="002658E2"/>
    <w:rsid w:val="00284920"/>
    <w:rsid w:val="002D2368"/>
    <w:rsid w:val="002F2EFC"/>
    <w:rsid w:val="003069DB"/>
    <w:rsid w:val="00311565"/>
    <w:rsid w:val="0033664C"/>
    <w:rsid w:val="003B648F"/>
    <w:rsid w:val="00407AC7"/>
    <w:rsid w:val="0043036B"/>
    <w:rsid w:val="00447EC1"/>
    <w:rsid w:val="00482CC1"/>
    <w:rsid w:val="004B164B"/>
    <w:rsid w:val="004B7E41"/>
    <w:rsid w:val="004D7552"/>
    <w:rsid w:val="005022FE"/>
    <w:rsid w:val="00540050"/>
    <w:rsid w:val="00567639"/>
    <w:rsid w:val="005822E8"/>
    <w:rsid w:val="005A30B4"/>
    <w:rsid w:val="005B64FB"/>
    <w:rsid w:val="005E655C"/>
    <w:rsid w:val="0061646F"/>
    <w:rsid w:val="006323FC"/>
    <w:rsid w:val="00661086"/>
    <w:rsid w:val="00693303"/>
    <w:rsid w:val="006C782C"/>
    <w:rsid w:val="006D7128"/>
    <w:rsid w:val="00730523"/>
    <w:rsid w:val="00763787"/>
    <w:rsid w:val="00875ACD"/>
    <w:rsid w:val="008A332C"/>
    <w:rsid w:val="008D49CE"/>
    <w:rsid w:val="008E2569"/>
    <w:rsid w:val="008E66D2"/>
    <w:rsid w:val="00921D3B"/>
    <w:rsid w:val="009718A9"/>
    <w:rsid w:val="0097285E"/>
    <w:rsid w:val="00984834"/>
    <w:rsid w:val="00992EBC"/>
    <w:rsid w:val="00A42B72"/>
    <w:rsid w:val="00A56D1A"/>
    <w:rsid w:val="00A76E0D"/>
    <w:rsid w:val="00AA14A8"/>
    <w:rsid w:val="00AE0C57"/>
    <w:rsid w:val="00AF53A1"/>
    <w:rsid w:val="00B24118"/>
    <w:rsid w:val="00B31E12"/>
    <w:rsid w:val="00B35A1B"/>
    <w:rsid w:val="00B95A02"/>
    <w:rsid w:val="00BE6FA4"/>
    <w:rsid w:val="00C0478B"/>
    <w:rsid w:val="00C2081A"/>
    <w:rsid w:val="00C6562B"/>
    <w:rsid w:val="00C657EE"/>
    <w:rsid w:val="00C82A79"/>
    <w:rsid w:val="00C9675E"/>
    <w:rsid w:val="00CA1CE7"/>
    <w:rsid w:val="00CB29E5"/>
    <w:rsid w:val="00CE2148"/>
    <w:rsid w:val="00CE7A9D"/>
    <w:rsid w:val="00D1075F"/>
    <w:rsid w:val="00D21899"/>
    <w:rsid w:val="00D7722D"/>
    <w:rsid w:val="00D9496C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60D0A"/>
    <w:rsid w:val="00F64E11"/>
    <w:rsid w:val="00FA3C7D"/>
    <w:rsid w:val="00FD184B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4544</Words>
  <Characters>25901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88</cp:revision>
  <dcterms:created xsi:type="dcterms:W3CDTF">2023-02-08T06:16:00Z</dcterms:created>
  <dcterms:modified xsi:type="dcterms:W3CDTF">2023-02-12T07:14:00Z</dcterms:modified>
</cp:coreProperties>
</file>