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Емельянов Антон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std-di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Таблица 1: Описание некоторых каталогов файловой системы GNU Linux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03"/>
              <w:gridCol w:w="711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Имя каталога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Описание каталога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Корневая директория, содержащая всю файловую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/bin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Основные системные утилиты, необходимые как в однопользовательском режиме, так и при обычной работе всем пользователям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/etc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Общесистемные конфигурационные файлы и файлы конфигурации установленных программ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/home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/media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Точки монтирования для сменных носителей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/root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Домашняя директория пользователя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root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/tmp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Временные файлы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/usr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Вторичная иерархия для данных пользователя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4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Переместимся в каталог 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1"/>
          <w:p>
            <w:pPr>
              <w:pStyle w:val="Compact"/>
              <w:jc w:val="center"/>
            </w:pPr>
            <w:r>
              <w:drawing>
                <wp:inline>
                  <wp:extent cx="3733800" cy="14757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/1build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7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Переместимся.</w:t>
            </w:r>
          </w:p>
          <w:bookmarkEnd w:id="27"/>
        </w:tc>
      </w:tr>
    </w:tbl>
    <w:p>
      <w:pPr>
        <w:pStyle w:val="BodyText"/>
      </w:pPr>
      <w:r>
        <w:t xml:space="preserve">Откроем файл report.qmd и начнём исправлять его, превращая его в отчёт по лабе 2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002"/>
          <w:p>
            <w:pPr>
              <w:pStyle w:val="Compact"/>
              <w:jc w:val="center"/>
            </w:pPr>
            <w:r>
              <w:drawing>
                <wp:inline>
                  <wp:extent cx="3733800" cy="1987778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/2reportqmd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87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Откроем.</w:t>
            </w:r>
          </w:p>
          <w:bookmarkEnd w:id="31"/>
        </w:tc>
      </w:tr>
    </w:tbl>
    <w:p>
      <w:pPr>
        <w:pStyle w:val="BodyText"/>
      </w:pPr>
      <w:r>
        <w:t xml:space="preserve">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003"/>
          <w:p>
            <w:pPr>
              <w:pStyle w:val="Compact"/>
              <w:jc w:val="center"/>
            </w:pPr>
            <w:r>
              <w:drawing>
                <wp:inline>
                  <wp:extent cx="3733800" cy="219955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/3fuup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99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Исправим.</w:t>
            </w:r>
          </w:p>
          <w:bookmarkEnd w:id="35"/>
        </w:tc>
      </w:tr>
    </w:tbl>
    <w:p>
      <w:pPr>
        <w:pStyle w:val="BodyText"/>
      </w:pPr>
      <w:r>
        <w:t xml:space="preserve">используем make, чтобы создать pdf и docx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4"/>
          <w:p>
            <w:pPr>
              <w:pStyle w:val="Compact"/>
              <w:jc w:val="center"/>
            </w:pPr>
            <w:r>
              <w:drawing>
                <wp:inline>
                  <wp:extent cx="3733800" cy="2106657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/4quartoinst.jp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06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Начали создавать.</w:t>
            </w:r>
          </w:p>
          <w:bookmarkEnd w:id="39"/>
        </w:tc>
      </w:tr>
    </w:tbl>
    <w:p>
      <w:pPr>
        <w:pStyle w:val="BodyText"/>
      </w:pPr>
      <w:r>
        <w:t xml:space="preserve">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005"/>
          <w:p>
            <w:pPr>
              <w:pStyle w:val="Compact"/>
              <w:jc w:val="center"/>
            </w:pPr>
            <w:r>
              <w:drawing>
                <wp:inline>
                  <wp:extent cx="3733800" cy="132075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/5DONE.jp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20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Создали.</w:t>
            </w:r>
          </w:p>
          <w:bookmarkEnd w:id="43"/>
        </w:tc>
      </w:tr>
    </w:tbl>
    <w:p>
      <w:pPr>
        <w:pStyle w:val="BodyText"/>
      </w:pPr>
      <w:r>
        <w:t xml:space="preserve">Затем загружаем файлы на github.</w:t>
      </w:r>
    </w:p>
    <w:bookmarkEnd w:id="44"/>
    <w:bookmarkStart w:id="45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работы с языком разметки markdown были получены базовые навыки редактуры и обращения с отчётами</w:t>
      </w:r>
    </w:p>
    <w:bookmarkEnd w:id="45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6"/>
    <w:bookmarkStart w:id="4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7"/>
    <w:bookmarkStart w:id="4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8"/>
    <w:bookmarkStart w:id="5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hyperlink" Id="rId4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Емельянов Антон</dc:creator>
  <dc:language>ru-RU</dc:language>
  <cp:keywords/>
  <dcterms:created xsi:type="dcterms:W3CDTF">2025-06-19T23:32:41Z</dcterms:created>
  <dcterms:modified xsi:type="dcterms:W3CDTF">2025-06-19T23:32:41Z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Язык разметки Markdown</vt:lpwstr>
  </property>
  <property fmtid="{D5CDD505-2E9C-101B-9397-08002B2CF9AE}" pid="16" name="toc-title">
    <vt:lpwstr>Содержание</vt:lpwstr>
  </property>
</Properties>
</file>