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0"/>
      </w:pPr>
      <w:r>
        <w:rPr>
          <w:b/>
          <w:bCs/>
          <w:sz w:val="36"/>
          <w:szCs w:val="36"/>
        </w:rPr>
        <w:t xml:space="preserve">Stakeholder Map</w:t>
      </w:r>
    </w:p>
    <w:p>
      <w:pPr>
        <w:spacing w:after="120" w:before="0"/>
      </w:pPr>
      <w:r>
        <w:rPr>
          <w:color w:val="595959"/>
          <w:sz w:val="19"/>
          <w:szCs w:val="19"/>
        </w:rPr>
        <w:t xml:space="preserve">Sprint 3: Integrate People and Context  ·  35 points  ·  Applying AI at Work, CIS 501</w:t>
      </w:r>
    </w:p>
    <w:p>
      <w:pPr>
        <w:pBdr>
          <w:bottom w:val="single" w:color="BBBBBB" w:sz="6"/>
        </w:pBdr>
        <w:spacing w:after="20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shd w:fill="F2F2F2" w:color="auto" w:val="clear"/>
            <w:tcMar>
              <w:top w:type="dxa" w:w="90"/>
              <w:left w:type="dxa" w:w="120"/>
              <w:bottom w:type="dxa" w:w="90"/>
              <w:right w:type="dxa" w:w="120"/>
            </w:tcMar>
          </w:tcPr>
          <w:p>
            <w:pPr>
              <w:spacing w:after="0" w:before="0"/>
            </w:pPr>
            <w:r>
              <w:rPr>
                <w:b/>
                <w:bCs/>
              </w:rPr>
              <w:t xml:space="preserve">Your name</w:t>
            </w:r>
          </w:p>
        </w:tc>
        <w:tc>
          <w:tcPr>
            <w:tcW w:type="dxa" w:w="6880"/>
            <w:tcMar>
              <w:top w:type="dxa" w:w="90"/>
              <w:left w:type="dxa" w:w="120"/>
              <w:bottom w:type="dxa" w:w="90"/>
              <w:right w:type="dxa" w:w="120"/>
            </w:tcMar>
          </w:tcPr>
          <w:p>
            <w:pPr>
              <w:spacing w:after="0" w:before="0"/>
            </w:pPr>
            <w:r>
              <w:t xml:space="preserve"/>
            </w:r>
          </w:p>
        </w:tc>
      </w:tr>
      <w:tr>
        <w:tc>
          <w:tcPr>
            <w:tcW w:type="dxa" w:w="3200"/>
            <w:shd w:fill="F2F2F2" w:color="auto" w:val="clear"/>
            <w:tcMar>
              <w:top w:type="dxa" w:w="90"/>
              <w:left w:type="dxa" w:w="120"/>
              <w:bottom w:type="dxa" w:w="90"/>
              <w:right w:type="dxa" w:w="120"/>
            </w:tcMar>
          </w:tcPr>
          <w:p>
            <w:pPr>
              <w:spacing w:after="0" w:before="0"/>
            </w:pPr>
            <w:r>
              <w:rPr>
                <w:b/>
                <w:bCs/>
              </w:rPr>
              <w:t xml:space="preserve">Your starting Problem Frame, in one sentence</w:t>
            </w:r>
          </w:p>
        </w:tc>
        <w:tc>
          <w:tcPr>
            <w:tcW w:type="dxa" w:w="6880"/>
            <w:tcMar>
              <w:top w:type="dxa" w:w="90"/>
              <w:left w:type="dxa" w:w="120"/>
              <w:bottom w:type="dxa" w:w="90"/>
              <w:right w:type="dxa" w:w="120"/>
            </w:tcMar>
          </w:tcPr>
          <w:p>
            <w:pPr>
              <w:spacing w:after="0" w:before="0"/>
            </w:pPr>
            <w:r>
              <w:t xml:space="preserve"/>
            </w:r>
          </w:p>
          <w:p>
            <w:pPr>
              <w:spacing w:after="0" w:before="0"/>
            </w:pPr>
            <w:r>
              <w:t xml:space="preserve"/>
            </w:r>
          </w:p>
        </w:tc>
      </w:tr>
    </w:tbl>
    <w:p>
      <w:pPr>
        <w:spacing w:after="0" w:before="0"/>
      </w:pPr>
      <w:r>
        <w:t xml:space="preserve"/>
      </w:r>
    </w:p>
    <w:p>
      <w:pPr>
        <w:spacing w:after="120" w:before="0"/>
      </w:pPr>
      <w:r>
        <w:rPr>
          <w:i/>
          <w:iCs/>
        </w:rPr>
        <w:t xml:space="preserve">This is your own work. No AI on this one. You will test and widen it with AI in the Dojo Lab afterward, and that only works if there is an independent view to test.</w:t>
      </w:r>
    </w:p>
    <w:p>
      <w:pPr>
        <w:spacing w:after="120" w:before="0"/>
      </w:pPr>
      <w:r>
        <w:rPr>
          <w:i/>
          <w:iCs/>
        </w:rPr>
        <w:t xml:space="preserve">Keep this file. You upload it twice: here, and again with your Stakeholder Conversation after you have updated it.</w:t>
      </w:r>
    </w:p>
    <w:p>
      <w:pPr>
        <w:pStyle w:val="Heading2"/>
        <w:spacing w:after="120" w:before="320"/>
      </w:pPr>
      <w:r>
        <w:rPr>
          <w:b/>
          <w:bCs/>
          <w:sz w:val="26"/>
          <w:szCs w:val="26"/>
        </w:rPr>
        <w:t xml:space="preserve">What changed, and why</w:t>
      </w:r>
    </w:p>
    <w:p>
      <w:pPr>
        <w:spacing w:after="120" w:before="0"/>
      </w:pPr>
      <w:r>
        <w:rPr>
          <w:i/>
          <w:iCs/>
          <w:color w:val="595959"/>
          <w:sz w:val="19"/>
          <w:szCs w:val="19"/>
        </w:rPr>
        <w:t xml:space="preserve">Leave this blank for now. You fill it in after the Dojo Lab and leave it here for the rest of the sprint.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shd w:fill="F2F2F2" w:color="auto" w:val="clear"/>
            <w:tcMar>
              <w:top w:type="dxa" w:w="90"/>
              <w:left w:type="dxa" w:w="120"/>
              <w:bottom w:type="dxa" w:w="90"/>
              <w:right w:type="dxa" w:w="120"/>
            </w:tcMar>
          </w:tcPr>
          <w:p>
            <w:pPr>
              <w:spacing w:after="60" w:before="0"/>
            </w:pPr>
            <w:r>
              <w:rPr>
                <w:b/>
                <w:bCs/>
              </w:rPr>
              <w:t xml:space="preserve">After the Dojo Lab</w:t>
            </w:r>
          </w:p>
          <w:p>
            <w:pPr>
              <w:spacing w:after="0" w:before="0"/>
            </w:pPr>
            <w:r>
              <w:rPr>
                <w:i/>
                <w:iCs/>
                <w:color w:val="595959"/>
                <w:sz w:val="18"/>
                <w:szCs w:val="18"/>
              </w:rPr>
              <w:t xml:space="preserve">One short paragraph, in your own words: what moved between your first map and this one, what argument or evidence moved it, and one thing the AI suggested that you rejected, and why.</w:t>
            </w:r>
          </w:p>
        </w:tc>
        <w:tc>
          <w:tcPr>
            <w:tcW w:type="dxa" w:w="68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tc>
      </w:tr>
    </w:tbl>
    <w:p>
      <w:pPr>
        <w:pStyle w:val="Heading2"/>
        <w:spacing w:after="120" w:before="320"/>
      </w:pPr>
      <w:r>
        <w:rPr>
          <w:b/>
          <w:bCs/>
          <w:sz w:val="26"/>
          <w:szCs w:val="26"/>
        </w:rPr>
        <w:t xml:space="preserve">Your four stakeholders</w:t>
      </w:r>
    </w:p>
    <w:p>
      <w:pPr>
        <w:spacing w:after="120" w:before="0"/>
      </w:pPr>
      <w:r>
        <w:t xml:space="preserve">Profile four stakeholders, one in each relationship. A person can hold more than one relationship at a time, so name every relationship that applies, not just the one this slot is labelled with.</w:t>
      </w:r>
    </w:p>
    <w:p>
      <w:pPr>
        <w:spacing w:after="120" w:before="0"/>
      </w:pPr>
      <w:r>
        <w:t xml:space="preserve">Confirmed means supported by evidence: a conversation, an observation, or reliable documentation. Inferred means a reasoned hypothesis based on what you currently know, that should be validated later.</w:t>
      </w:r>
    </w:p>
    <w:p>
      <w:pPr>
        <w:pStyle w:val="Heading3"/>
        <w:spacing w:after="100" w:before="240"/>
      </w:pPr>
      <w:r>
        <w:rPr>
          <w:b/>
          <w:bCs/>
          <w:sz w:val="23"/>
          <w:szCs w:val="23"/>
        </w:rPr>
        <w:t xml:space="preserve">Stakeholder 1 of 4: Affected</w:t>
      </w:r>
    </w:p>
    <w:p>
      <w:pPr>
        <w:spacing w:after="120" w:before="0"/>
      </w:pPr>
      <w:r>
        <w:rPr>
          <w:i/>
          <w:iCs/>
          <w:color w:val="595959"/>
          <w:sz w:val="19"/>
          <w:szCs w:val="19"/>
        </w:rPr>
        <w:t xml:space="preserve">One to three sentences per field. Every field needs a status, and a reason for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2880"/>
      </w:tblGrid>
      <w:tr>
        <w:trPr>
          <w:tblHeader/>
        </w:trPr>
        <w:tc>
          <w:tcPr>
            <w:tcW w:type="dxa" w:w="2700"/>
            <w:shd w:fill="E4E4E4" w:color="auto" w:val="clear"/>
            <w:tcMar>
              <w:top w:type="dxa" w:w="90"/>
              <w:left w:type="dxa" w:w="120"/>
              <w:bottom w:type="dxa" w:w="90"/>
              <w:right w:type="dxa" w:w="120"/>
            </w:tcMar>
          </w:tcPr>
          <w:p>
            <w:pPr>
              <w:spacing w:after="0" w:before="0"/>
            </w:pPr>
            <w:r>
              <w:rPr>
                <w:b/>
                <w:bCs/>
              </w:rPr>
              <w:t xml:space="preserve">Field</w:t>
            </w:r>
          </w:p>
        </w:tc>
        <w:tc>
          <w:tcPr>
            <w:tcW w:type="dxa" w:w="4500"/>
            <w:shd w:fill="E4E4E4" w:color="auto" w:val="clear"/>
            <w:tcMar>
              <w:top w:type="dxa" w:w="90"/>
              <w:left w:type="dxa" w:w="120"/>
              <w:bottom w:type="dxa" w:w="90"/>
              <w:right w:type="dxa" w:w="120"/>
            </w:tcMar>
          </w:tcPr>
          <w:p>
            <w:pPr>
              <w:spacing w:after="0" w:before="0"/>
            </w:pPr>
            <w:r>
              <w:rPr>
                <w:b/>
                <w:bCs/>
              </w:rPr>
              <w:t xml:space="preserve">Your answer</w:t>
            </w:r>
          </w:p>
        </w:tc>
        <w:tc>
          <w:tcPr>
            <w:tcW w:type="dxa" w:w="2880"/>
            <w:shd w:fill="E4E4E4" w:color="auto" w:val="clear"/>
            <w:tcMar>
              <w:top w:type="dxa" w:w="90"/>
              <w:left w:type="dxa" w:w="120"/>
              <w:bottom w:type="dxa" w:w="90"/>
              <w:right w:type="dxa" w:w="120"/>
            </w:tcMar>
          </w:tcPr>
          <w:p>
            <w:pPr>
              <w:spacing w:after="0" w:before="0"/>
            </w:pPr>
            <w:r>
              <w:rPr>
                <w:b/>
                <w:bCs/>
              </w:rPr>
              <w:t xml:space="preserve">Confirmed or Inferred, and why</w:t>
            </w:r>
          </w:p>
        </w:tc>
      </w:tr>
      <w:tr>
        <w:tc>
          <w:tcPr>
            <w:tcW w:type="dxa" w:w="2700"/>
            <w:shd w:fill="F2F2F2" w:color="auto" w:val="clear"/>
            <w:tcMar>
              <w:top w:type="dxa" w:w="90"/>
              <w:left w:type="dxa" w:w="120"/>
              <w:bottom w:type="dxa" w:w="90"/>
              <w:right w:type="dxa" w:w="120"/>
            </w:tcMar>
          </w:tcPr>
          <w:p>
            <w:pPr>
              <w:spacing w:after="60" w:before="0"/>
            </w:pPr>
            <w:r>
              <w:rPr>
                <w:b/>
                <w:bCs/>
              </w:rPr>
              <w:t xml:space="preserve">Role</w:t>
            </w:r>
          </w:p>
          <w:p>
            <w:pPr>
              <w:spacing w:after="0" w:before="0"/>
            </w:pPr>
            <w:r>
              <w:rPr>
                <w:i/>
                <w:iCs/>
                <w:color w:val="595959"/>
                <w:sz w:val="18"/>
                <w:szCs w:val="18"/>
              </w:rPr>
              <w:t xml:space="preserve">Who is this person in relation to my problem, not on the org chart?</w:t>
            </w:r>
          </w:p>
        </w:tc>
        <w:tc>
          <w:tcPr>
            <w:tcW w:type="dxa" w:w="450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c>
          <w:tcPr>
            <w:tcW w:type="dxa" w:w="28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r>
      <w:tr>
        <w:tc>
          <w:tcPr>
            <w:tcW w:type="dxa" w:w="2700"/>
            <w:shd w:fill="F2F2F2" w:color="auto" w:val="clear"/>
            <w:tcMar>
              <w:top w:type="dxa" w:w="90"/>
              <w:left w:type="dxa" w:w="120"/>
              <w:bottom w:type="dxa" w:w="90"/>
              <w:right w:type="dxa" w:w="120"/>
            </w:tcMar>
          </w:tcPr>
          <w:p>
            <w:pPr>
              <w:spacing w:after="60" w:before="0"/>
            </w:pPr>
            <w:r>
              <w:rPr>
                <w:b/>
                <w:bCs/>
              </w:rPr>
              <w:t xml:space="preserve">Relationship to the problem</w:t>
            </w:r>
          </w:p>
          <w:p>
            <w:pPr>
              <w:spacing w:after="0" w:before="0"/>
            </w:pPr>
            <w:r>
              <w:rPr>
                <w:i/>
                <w:iCs/>
                <w:color w:val="595959"/>
                <w:sz w:val="18"/>
                <w:szCs w:val="18"/>
              </w:rPr>
              <w:t xml:space="preserve">Which of the four applies? Does more than one?</w:t>
            </w:r>
          </w:p>
        </w:tc>
        <w:tc>
          <w:tcPr>
            <w:tcW w:type="dxa" w:w="450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c>
          <w:tcPr>
            <w:tcW w:type="dxa" w:w="28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r>
      <w:tr>
        <w:tc>
          <w:tcPr>
            <w:tcW w:type="dxa" w:w="2700"/>
            <w:shd w:fill="F2F2F2" w:color="auto" w:val="clear"/>
            <w:tcMar>
              <w:top w:type="dxa" w:w="90"/>
              <w:left w:type="dxa" w:w="120"/>
              <w:bottom w:type="dxa" w:w="90"/>
              <w:right w:type="dxa" w:w="120"/>
            </w:tcMar>
          </w:tcPr>
          <w:p>
            <w:pPr>
              <w:spacing w:after="60" w:before="0"/>
            </w:pPr>
            <w:r>
              <w:rPr>
                <w:b/>
                <w:bCs/>
              </w:rPr>
              <w:t xml:space="preserve">Impact level</w:t>
            </w:r>
          </w:p>
          <w:p>
            <w:pPr>
              <w:spacing w:after="0" w:before="0"/>
            </w:pPr>
            <w:r>
              <w:rPr>
                <w:i/>
                <w:iCs/>
                <w:color w:val="595959"/>
                <w:sz w:val="18"/>
                <w:szCs w:val="18"/>
              </w:rPr>
              <w:t xml:space="preserve">How directly and strongly does the problem affect this person?</w:t>
            </w:r>
          </w:p>
        </w:tc>
        <w:tc>
          <w:tcPr>
            <w:tcW w:type="dxa" w:w="450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c>
          <w:tcPr>
            <w:tcW w:type="dxa" w:w="28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r>
      <w:tr>
        <w:tc>
          <w:tcPr>
            <w:tcW w:type="dxa" w:w="2700"/>
            <w:shd w:fill="F2F2F2" w:color="auto" w:val="clear"/>
            <w:tcMar>
              <w:top w:type="dxa" w:w="90"/>
              <w:left w:type="dxa" w:w="120"/>
              <w:bottom w:type="dxa" w:w="90"/>
              <w:right w:type="dxa" w:w="120"/>
            </w:tcMar>
          </w:tcPr>
          <w:p>
            <w:pPr>
              <w:spacing w:after="60" w:before="0"/>
            </w:pPr>
            <w:r>
              <w:rPr>
                <w:b/>
                <w:bCs/>
              </w:rPr>
              <w:t xml:space="preserve">Influence or authority level</w:t>
            </w:r>
          </w:p>
          <w:p>
            <w:pPr>
              <w:spacing w:after="0" w:before="0"/>
            </w:pPr>
            <w:r>
              <w:rPr>
                <w:i/>
                <w:iCs/>
                <w:color w:val="595959"/>
                <w:sz w:val="18"/>
                <w:szCs w:val="18"/>
              </w:rPr>
              <w:t xml:space="preserve">How much say does this person have over any solution?</w:t>
            </w:r>
          </w:p>
        </w:tc>
        <w:tc>
          <w:tcPr>
            <w:tcW w:type="dxa" w:w="450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c>
          <w:tcPr>
            <w:tcW w:type="dxa" w:w="28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r>
      <w:tr>
        <w:tc>
          <w:tcPr>
            <w:tcW w:type="dxa" w:w="2700"/>
            <w:shd w:fill="F2F2F2" w:color="auto" w:val="clear"/>
            <w:tcMar>
              <w:top w:type="dxa" w:w="90"/>
              <w:left w:type="dxa" w:w="120"/>
              <w:bottom w:type="dxa" w:w="90"/>
              <w:right w:type="dxa" w:w="120"/>
            </w:tcMar>
          </w:tcPr>
          <w:p>
            <w:pPr>
              <w:spacing w:after="60" w:before="0"/>
            </w:pPr>
            <w:r>
              <w:rPr>
                <w:b/>
                <w:bCs/>
              </w:rPr>
              <w:t xml:space="preserve">Need</w:t>
            </w:r>
          </w:p>
          <w:p>
            <w:pPr>
              <w:spacing w:after="0" w:before="0"/>
            </w:pPr>
            <w:r>
              <w:rPr>
                <w:i/>
                <w:iCs/>
                <w:color w:val="595959"/>
                <w:sz w:val="18"/>
                <w:szCs w:val="18"/>
              </w:rPr>
              <w:t xml:space="preserve">What does this person need from a solution, in their terms?</w:t>
            </w:r>
          </w:p>
        </w:tc>
        <w:tc>
          <w:tcPr>
            <w:tcW w:type="dxa" w:w="450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c>
          <w:tcPr>
            <w:tcW w:type="dxa" w:w="28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r>
      <w:tr>
        <w:tc>
          <w:tcPr>
            <w:tcW w:type="dxa" w:w="2700"/>
            <w:shd w:fill="F2F2F2" w:color="auto" w:val="clear"/>
            <w:tcMar>
              <w:top w:type="dxa" w:w="90"/>
              <w:left w:type="dxa" w:w="120"/>
              <w:bottom w:type="dxa" w:w="90"/>
              <w:right w:type="dxa" w:w="120"/>
            </w:tcMar>
          </w:tcPr>
          <w:p>
            <w:pPr>
              <w:spacing w:after="60" w:before="0"/>
            </w:pPr>
            <w:r>
              <w:rPr>
                <w:b/>
                <w:bCs/>
              </w:rPr>
              <w:t xml:space="preserve">Constraints</w:t>
            </w:r>
          </w:p>
          <w:p>
            <w:pPr>
              <w:spacing w:after="0" w:before="0"/>
            </w:pPr>
            <w:r>
              <w:rPr>
                <w:i/>
                <w:iCs/>
                <w:color w:val="595959"/>
                <w:sz w:val="18"/>
                <w:szCs w:val="18"/>
              </w:rPr>
              <w:t xml:space="preserve">What constraint or risk might this person see that I have not?</w:t>
            </w:r>
          </w:p>
        </w:tc>
        <w:tc>
          <w:tcPr>
            <w:tcW w:type="dxa" w:w="450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c>
          <w:tcPr>
            <w:tcW w:type="dxa" w:w="28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r>
      <w:tr>
        <w:tc>
          <w:tcPr>
            <w:tcW w:type="dxa" w:w="2700"/>
            <w:shd w:fill="F2F2F2" w:color="auto" w:val="clear"/>
            <w:tcMar>
              <w:top w:type="dxa" w:w="90"/>
              <w:left w:type="dxa" w:w="120"/>
              <w:bottom w:type="dxa" w:w="90"/>
              <w:right w:type="dxa" w:w="120"/>
            </w:tcMar>
          </w:tcPr>
          <w:p>
            <w:pPr>
              <w:spacing w:after="60" w:before="0"/>
            </w:pPr>
            <w:r>
              <w:rPr>
                <w:b/>
                <w:bCs/>
              </w:rPr>
              <w:t xml:space="preserve">Next question to ask</w:t>
            </w:r>
          </w:p>
          <w:p>
            <w:pPr>
              <w:spacing w:after="0" w:before="0"/>
            </w:pPr>
            <w:r>
              <w:rPr>
                <w:i/>
                <w:iCs/>
                <w:color w:val="595959"/>
                <w:sz w:val="18"/>
                <w:szCs w:val="18"/>
              </w:rPr>
              <w:t xml:space="preserve">What would I still need to find out from this person?</w:t>
            </w:r>
          </w:p>
        </w:tc>
        <w:tc>
          <w:tcPr>
            <w:tcW w:type="dxa" w:w="450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c>
          <w:tcPr>
            <w:tcW w:type="dxa" w:w="28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r>
    </w:tbl>
    <w:p>
      <w:pPr>
        <w:spacing w:after="0" w:before="0"/>
      </w:pPr>
      <w:r>
        <w:t xml:space="preserve"/>
      </w:r>
    </w:p>
    <w:p>
      <w:pPr>
        <w:pStyle w:val="Heading3"/>
        <w:spacing w:after="100" w:before="240"/>
      </w:pPr>
      <w:r>
        <w:rPr>
          <w:b/>
          <w:bCs/>
          <w:sz w:val="23"/>
          <w:szCs w:val="23"/>
        </w:rPr>
        <w:t xml:space="preserve">Stakeholder 2 of 4: Influential</w:t>
      </w:r>
    </w:p>
    <w:p>
      <w:pPr>
        <w:spacing w:after="120" w:before="0"/>
      </w:pPr>
      <w:r>
        <w:rPr>
          <w:i/>
          <w:iCs/>
          <w:color w:val="595959"/>
          <w:sz w:val="19"/>
          <w:szCs w:val="19"/>
        </w:rPr>
        <w:t xml:space="preserve">One to three sentences per field. Every field needs a status, and a reason for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2880"/>
      </w:tblGrid>
      <w:tr>
        <w:trPr>
          <w:tblHeader/>
        </w:trPr>
        <w:tc>
          <w:tcPr>
            <w:tcW w:type="dxa" w:w="2700"/>
            <w:shd w:fill="E4E4E4" w:color="auto" w:val="clear"/>
            <w:tcMar>
              <w:top w:type="dxa" w:w="90"/>
              <w:left w:type="dxa" w:w="120"/>
              <w:bottom w:type="dxa" w:w="90"/>
              <w:right w:type="dxa" w:w="120"/>
            </w:tcMar>
          </w:tcPr>
          <w:p>
            <w:pPr>
              <w:spacing w:after="0" w:before="0"/>
            </w:pPr>
            <w:r>
              <w:rPr>
                <w:b/>
                <w:bCs/>
              </w:rPr>
              <w:t xml:space="preserve">Field</w:t>
            </w:r>
          </w:p>
        </w:tc>
        <w:tc>
          <w:tcPr>
            <w:tcW w:type="dxa" w:w="4500"/>
            <w:shd w:fill="E4E4E4" w:color="auto" w:val="clear"/>
            <w:tcMar>
              <w:top w:type="dxa" w:w="90"/>
              <w:left w:type="dxa" w:w="120"/>
              <w:bottom w:type="dxa" w:w="90"/>
              <w:right w:type="dxa" w:w="120"/>
            </w:tcMar>
          </w:tcPr>
          <w:p>
            <w:pPr>
              <w:spacing w:after="0" w:before="0"/>
            </w:pPr>
            <w:r>
              <w:rPr>
                <w:b/>
                <w:bCs/>
              </w:rPr>
              <w:t xml:space="preserve">Your answer</w:t>
            </w:r>
          </w:p>
        </w:tc>
        <w:tc>
          <w:tcPr>
            <w:tcW w:type="dxa" w:w="2880"/>
            <w:shd w:fill="E4E4E4" w:color="auto" w:val="clear"/>
            <w:tcMar>
              <w:top w:type="dxa" w:w="90"/>
              <w:left w:type="dxa" w:w="120"/>
              <w:bottom w:type="dxa" w:w="90"/>
              <w:right w:type="dxa" w:w="120"/>
            </w:tcMar>
          </w:tcPr>
          <w:p>
            <w:pPr>
              <w:spacing w:after="0" w:before="0"/>
            </w:pPr>
            <w:r>
              <w:rPr>
                <w:b/>
                <w:bCs/>
              </w:rPr>
              <w:t xml:space="preserve">Confirmed or Inferred, and why</w:t>
            </w:r>
          </w:p>
        </w:tc>
      </w:tr>
      <w:tr>
        <w:tc>
          <w:tcPr>
            <w:tcW w:type="dxa" w:w="2700"/>
            <w:shd w:fill="F2F2F2" w:color="auto" w:val="clear"/>
            <w:tcMar>
              <w:top w:type="dxa" w:w="90"/>
              <w:left w:type="dxa" w:w="120"/>
              <w:bottom w:type="dxa" w:w="90"/>
              <w:right w:type="dxa" w:w="120"/>
            </w:tcMar>
          </w:tcPr>
          <w:p>
            <w:pPr>
              <w:spacing w:after="60" w:before="0"/>
            </w:pPr>
            <w:r>
              <w:rPr>
                <w:b/>
                <w:bCs/>
              </w:rPr>
              <w:t xml:space="preserve">Role</w:t>
            </w:r>
          </w:p>
          <w:p>
            <w:pPr>
              <w:spacing w:after="0" w:before="0"/>
            </w:pPr>
            <w:r>
              <w:rPr>
                <w:i/>
                <w:iCs/>
                <w:color w:val="595959"/>
                <w:sz w:val="18"/>
                <w:szCs w:val="18"/>
              </w:rPr>
              <w:t xml:space="preserve">Who is this person in relation to my problem, not on the org chart?</w:t>
            </w:r>
          </w:p>
        </w:tc>
        <w:tc>
          <w:tcPr>
            <w:tcW w:type="dxa" w:w="450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c>
          <w:tcPr>
            <w:tcW w:type="dxa" w:w="28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r>
      <w:tr>
        <w:tc>
          <w:tcPr>
            <w:tcW w:type="dxa" w:w="2700"/>
            <w:shd w:fill="F2F2F2" w:color="auto" w:val="clear"/>
            <w:tcMar>
              <w:top w:type="dxa" w:w="90"/>
              <w:left w:type="dxa" w:w="120"/>
              <w:bottom w:type="dxa" w:w="90"/>
              <w:right w:type="dxa" w:w="120"/>
            </w:tcMar>
          </w:tcPr>
          <w:p>
            <w:pPr>
              <w:spacing w:after="60" w:before="0"/>
            </w:pPr>
            <w:r>
              <w:rPr>
                <w:b/>
                <w:bCs/>
              </w:rPr>
              <w:t xml:space="preserve">Relationship to the problem</w:t>
            </w:r>
          </w:p>
          <w:p>
            <w:pPr>
              <w:spacing w:after="0" w:before="0"/>
            </w:pPr>
            <w:r>
              <w:rPr>
                <w:i/>
                <w:iCs/>
                <w:color w:val="595959"/>
                <w:sz w:val="18"/>
                <w:szCs w:val="18"/>
              </w:rPr>
              <w:t xml:space="preserve">Which of the four applies? Does more than one?</w:t>
            </w:r>
          </w:p>
        </w:tc>
        <w:tc>
          <w:tcPr>
            <w:tcW w:type="dxa" w:w="450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c>
          <w:tcPr>
            <w:tcW w:type="dxa" w:w="28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r>
      <w:tr>
        <w:tc>
          <w:tcPr>
            <w:tcW w:type="dxa" w:w="2700"/>
            <w:shd w:fill="F2F2F2" w:color="auto" w:val="clear"/>
            <w:tcMar>
              <w:top w:type="dxa" w:w="90"/>
              <w:left w:type="dxa" w:w="120"/>
              <w:bottom w:type="dxa" w:w="90"/>
              <w:right w:type="dxa" w:w="120"/>
            </w:tcMar>
          </w:tcPr>
          <w:p>
            <w:pPr>
              <w:spacing w:after="60" w:before="0"/>
            </w:pPr>
            <w:r>
              <w:rPr>
                <w:b/>
                <w:bCs/>
              </w:rPr>
              <w:t xml:space="preserve">Impact level</w:t>
            </w:r>
          </w:p>
          <w:p>
            <w:pPr>
              <w:spacing w:after="0" w:before="0"/>
            </w:pPr>
            <w:r>
              <w:rPr>
                <w:i/>
                <w:iCs/>
                <w:color w:val="595959"/>
                <w:sz w:val="18"/>
                <w:szCs w:val="18"/>
              </w:rPr>
              <w:t xml:space="preserve">How directly and strongly does the problem affect this person?</w:t>
            </w:r>
          </w:p>
        </w:tc>
        <w:tc>
          <w:tcPr>
            <w:tcW w:type="dxa" w:w="450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c>
          <w:tcPr>
            <w:tcW w:type="dxa" w:w="28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r>
      <w:tr>
        <w:tc>
          <w:tcPr>
            <w:tcW w:type="dxa" w:w="2700"/>
            <w:shd w:fill="F2F2F2" w:color="auto" w:val="clear"/>
            <w:tcMar>
              <w:top w:type="dxa" w:w="90"/>
              <w:left w:type="dxa" w:w="120"/>
              <w:bottom w:type="dxa" w:w="90"/>
              <w:right w:type="dxa" w:w="120"/>
            </w:tcMar>
          </w:tcPr>
          <w:p>
            <w:pPr>
              <w:spacing w:after="60" w:before="0"/>
            </w:pPr>
            <w:r>
              <w:rPr>
                <w:b/>
                <w:bCs/>
              </w:rPr>
              <w:t xml:space="preserve">Influence or authority level</w:t>
            </w:r>
          </w:p>
          <w:p>
            <w:pPr>
              <w:spacing w:after="0" w:before="0"/>
            </w:pPr>
            <w:r>
              <w:rPr>
                <w:i/>
                <w:iCs/>
                <w:color w:val="595959"/>
                <w:sz w:val="18"/>
                <w:szCs w:val="18"/>
              </w:rPr>
              <w:t xml:space="preserve">How much say does this person have over any solution?</w:t>
            </w:r>
          </w:p>
        </w:tc>
        <w:tc>
          <w:tcPr>
            <w:tcW w:type="dxa" w:w="450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c>
          <w:tcPr>
            <w:tcW w:type="dxa" w:w="28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r>
      <w:tr>
        <w:tc>
          <w:tcPr>
            <w:tcW w:type="dxa" w:w="2700"/>
            <w:shd w:fill="F2F2F2" w:color="auto" w:val="clear"/>
            <w:tcMar>
              <w:top w:type="dxa" w:w="90"/>
              <w:left w:type="dxa" w:w="120"/>
              <w:bottom w:type="dxa" w:w="90"/>
              <w:right w:type="dxa" w:w="120"/>
            </w:tcMar>
          </w:tcPr>
          <w:p>
            <w:pPr>
              <w:spacing w:after="60" w:before="0"/>
            </w:pPr>
            <w:r>
              <w:rPr>
                <w:b/>
                <w:bCs/>
              </w:rPr>
              <w:t xml:space="preserve">Need</w:t>
            </w:r>
          </w:p>
          <w:p>
            <w:pPr>
              <w:spacing w:after="0" w:before="0"/>
            </w:pPr>
            <w:r>
              <w:rPr>
                <w:i/>
                <w:iCs/>
                <w:color w:val="595959"/>
                <w:sz w:val="18"/>
                <w:szCs w:val="18"/>
              </w:rPr>
              <w:t xml:space="preserve">What does this person need from a solution, in their terms?</w:t>
            </w:r>
          </w:p>
        </w:tc>
        <w:tc>
          <w:tcPr>
            <w:tcW w:type="dxa" w:w="450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c>
          <w:tcPr>
            <w:tcW w:type="dxa" w:w="28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r>
      <w:tr>
        <w:tc>
          <w:tcPr>
            <w:tcW w:type="dxa" w:w="2700"/>
            <w:shd w:fill="F2F2F2" w:color="auto" w:val="clear"/>
            <w:tcMar>
              <w:top w:type="dxa" w:w="90"/>
              <w:left w:type="dxa" w:w="120"/>
              <w:bottom w:type="dxa" w:w="90"/>
              <w:right w:type="dxa" w:w="120"/>
            </w:tcMar>
          </w:tcPr>
          <w:p>
            <w:pPr>
              <w:spacing w:after="60" w:before="0"/>
            </w:pPr>
            <w:r>
              <w:rPr>
                <w:b/>
                <w:bCs/>
              </w:rPr>
              <w:t xml:space="preserve">Constraints</w:t>
            </w:r>
          </w:p>
          <w:p>
            <w:pPr>
              <w:spacing w:after="0" w:before="0"/>
            </w:pPr>
            <w:r>
              <w:rPr>
                <w:i/>
                <w:iCs/>
                <w:color w:val="595959"/>
                <w:sz w:val="18"/>
                <w:szCs w:val="18"/>
              </w:rPr>
              <w:t xml:space="preserve">What constraint or risk might this person see that I have not?</w:t>
            </w:r>
          </w:p>
        </w:tc>
        <w:tc>
          <w:tcPr>
            <w:tcW w:type="dxa" w:w="450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c>
          <w:tcPr>
            <w:tcW w:type="dxa" w:w="28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r>
      <w:tr>
        <w:tc>
          <w:tcPr>
            <w:tcW w:type="dxa" w:w="2700"/>
            <w:shd w:fill="F2F2F2" w:color="auto" w:val="clear"/>
            <w:tcMar>
              <w:top w:type="dxa" w:w="90"/>
              <w:left w:type="dxa" w:w="120"/>
              <w:bottom w:type="dxa" w:w="90"/>
              <w:right w:type="dxa" w:w="120"/>
            </w:tcMar>
          </w:tcPr>
          <w:p>
            <w:pPr>
              <w:spacing w:after="60" w:before="0"/>
            </w:pPr>
            <w:r>
              <w:rPr>
                <w:b/>
                <w:bCs/>
              </w:rPr>
              <w:t xml:space="preserve">Next question to ask</w:t>
            </w:r>
          </w:p>
          <w:p>
            <w:pPr>
              <w:spacing w:after="0" w:before="0"/>
            </w:pPr>
            <w:r>
              <w:rPr>
                <w:i/>
                <w:iCs/>
                <w:color w:val="595959"/>
                <w:sz w:val="18"/>
                <w:szCs w:val="18"/>
              </w:rPr>
              <w:t xml:space="preserve">What would I still need to find out from this person?</w:t>
            </w:r>
          </w:p>
        </w:tc>
        <w:tc>
          <w:tcPr>
            <w:tcW w:type="dxa" w:w="450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c>
          <w:tcPr>
            <w:tcW w:type="dxa" w:w="28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r>
    </w:tbl>
    <w:p>
      <w:pPr>
        <w:spacing w:after="0" w:before="0"/>
      </w:pPr>
      <w:r>
        <w:t xml:space="preserve"/>
      </w:r>
    </w:p>
    <w:p>
      <w:pPr>
        <w:pStyle w:val="Heading3"/>
        <w:spacing w:after="100" w:before="240"/>
      </w:pPr>
      <w:r>
        <w:rPr>
          <w:b/>
          <w:bCs/>
          <w:sz w:val="23"/>
          <w:szCs w:val="23"/>
        </w:rPr>
        <w:t xml:space="preserve">Stakeholder 3 of 4: Responsible for a constraint</w:t>
      </w:r>
    </w:p>
    <w:p>
      <w:pPr>
        <w:spacing w:after="120" w:before="0"/>
      </w:pPr>
      <w:r>
        <w:rPr>
          <w:i/>
          <w:iCs/>
          <w:color w:val="595959"/>
          <w:sz w:val="19"/>
          <w:szCs w:val="19"/>
        </w:rPr>
        <w:t xml:space="preserve">One to three sentences per field. Every field needs a status, and a reason for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2880"/>
      </w:tblGrid>
      <w:tr>
        <w:trPr>
          <w:tblHeader/>
        </w:trPr>
        <w:tc>
          <w:tcPr>
            <w:tcW w:type="dxa" w:w="2700"/>
            <w:shd w:fill="E4E4E4" w:color="auto" w:val="clear"/>
            <w:tcMar>
              <w:top w:type="dxa" w:w="90"/>
              <w:left w:type="dxa" w:w="120"/>
              <w:bottom w:type="dxa" w:w="90"/>
              <w:right w:type="dxa" w:w="120"/>
            </w:tcMar>
          </w:tcPr>
          <w:p>
            <w:pPr>
              <w:spacing w:after="0" w:before="0"/>
            </w:pPr>
            <w:r>
              <w:rPr>
                <w:b/>
                <w:bCs/>
              </w:rPr>
              <w:t xml:space="preserve">Field</w:t>
            </w:r>
          </w:p>
        </w:tc>
        <w:tc>
          <w:tcPr>
            <w:tcW w:type="dxa" w:w="4500"/>
            <w:shd w:fill="E4E4E4" w:color="auto" w:val="clear"/>
            <w:tcMar>
              <w:top w:type="dxa" w:w="90"/>
              <w:left w:type="dxa" w:w="120"/>
              <w:bottom w:type="dxa" w:w="90"/>
              <w:right w:type="dxa" w:w="120"/>
            </w:tcMar>
          </w:tcPr>
          <w:p>
            <w:pPr>
              <w:spacing w:after="0" w:before="0"/>
            </w:pPr>
            <w:r>
              <w:rPr>
                <w:b/>
                <w:bCs/>
              </w:rPr>
              <w:t xml:space="preserve">Your answer</w:t>
            </w:r>
          </w:p>
        </w:tc>
        <w:tc>
          <w:tcPr>
            <w:tcW w:type="dxa" w:w="2880"/>
            <w:shd w:fill="E4E4E4" w:color="auto" w:val="clear"/>
            <w:tcMar>
              <w:top w:type="dxa" w:w="90"/>
              <w:left w:type="dxa" w:w="120"/>
              <w:bottom w:type="dxa" w:w="90"/>
              <w:right w:type="dxa" w:w="120"/>
            </w:tcMar>
          </w:tcPr>
          <w:p>
            <w:pPr>
              <w:spacing w:after="0" w:before="0"/>
            </w:pPr>
            <w:r>
              <w:rPr>
                <w:b/>
                <w:bCs/>
              </w:rPr>
              <w:t xml:space="preserve">Confirmed or Inferred, and why</w:t>
            </w:r>
          </w:p>
        </w:tc>
      </w:tr>
      <w:tr>
        <w:tc>
          <w:tcPr>
            <w:tcW w:type="dxa" w:w="2700"/>
            <w:shd w:fill="F2F2F2" w:color="auto" w:val="clear"/>
            <w:tcMar>
              <w:top w:type="dxa" w:w="90"/>
              <w:left w:type="dxa" w:w="120"/>
              <w:bottom w:type="dxa" w:w="90"/>
              <w:right w:type="dxa" w:w="120"/>
            </w:tcMar>
          </w:tcPr>
          <w:p>
            <w:pPr>
              <w:spacing w:after="60" w:before="0"/>
            </w:pPr>
            <w:r>
              <w:rPr>
                <w:b/>
                <w:bCs/>
              </w:rPr>
              <w:t xml:space="preserve">Role</w:t>
            </w:r>
          </w:p>
          <w:p>
            <w:pPr>
              <w:spacing w:after="0" w:before="0"/>
            </w:pPr>
            <w:r>
              <w:rPr>
                <w:i/>
                <w:iCs/>
                <w:color w:val="595959"/>
                <w:sz w:val="18"/>
                <w:szCs w:val="18"/>
              </w:rPr>
              <w:t xml:space="preserve">Who is this person in relation to my problem, not on the org chart?</w:t>
            </w:r>
          </w:p>
        </w:tc>
        <w:tc>
          <w:tcPr>
            <w:tcW w:type="dxa" w:w="450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c>
          <w:tcPr>
            <w:tcW w:type="dxa" w:w="28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r>
      <w:tr>
        <w:tc>
          <w:tcPr>
            <w:tcW w:type="dxa" w:w="2700"/>
            <w:shd w:fill="F2F2F2" w:color="auto" w:val="clear"/>
            <w:tcMar>
              <w:top w:type="dxa" w:w="90"/>
              <w:left w:type="dxa" w:w="120"/>
              <w:bottom w:type="dxa" w:w="90"/>
              <w:right w:type="dxa" w:w="120"/>
            </w:tcMar>
          </w:tcPr>
          <w:p>
            <w:pPr>
              <w:spacing w:after="60" w:before="0"/>
            </w:pPr>
            <w:r>
              <w:rPr>
                <w:b/>
                <w:bCs/>
              </w:rPr>
              <w:t xml:space="preserve">Relationship to the problem</w:t>
            </w:r>
          </w:p>
          <w:p>
            <w:pPr>
              <w:spacing w:after="0" w:before="0"/>
            </w:pPr>
            <w:r>
              <w:rPr>
                <w:i/>
                <w:iCs/>
                <w:color w:val="595959"/>
                <w:sz w:val="18"/>
                <w:szCs w:val="18"/>
              </w:rPr>
              <w:t xml:space="preserve">Which of the four applies? Does more than one?</w:t>
            </w:r>
          </w:p>
        </w:tc>
        <w:tc>
          <w:tcPr>
            <w:tcW w:type="dxa" w:w="450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c>
          <w:tcPr>
            <w:tcW w:type="dxa" w:w="28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r>
      <w:tr>
        <w:tc>
          <w:tcPr>
            <w:tcW w:type="dxa" w:w="2700"/>
            <w:shd w:fill="F2F2F2" w:color="auto" w:val="clear"/>
            <w:tcMar>
              <w:top w:type="dxa" w:w="90"/>
              <w:left w:type="dxa" w:w="120"/>
              <w:bottom w:type="dxa" w:w="90"/>
              <w:right w:type="dxa" w:w="120"/>
            </w:tcMar>
          </w:tcPr>
          <w:p>
            <w:pPr>
              <w:spacing w:after="60" w:before="0"/>
            </w:pPr>
            <w:r>
              <w:rPr>
                <w:b/>
                <w:bCs/>
              </w:rPr>
              <w:t xml:space="preserve">Impact level</w:t>
            </w:r>
          </w:p>
          <w:p>
            <w:pPr>
              <w:spacing w:after="0" w:before="0"/>
            </w:pPr>
            <w:r>
              <w:rPr>
                <w:i/>
                <w:iCs/>
                <w:color w:val="595959"/>
                <w:sz w:val="18"/>
                <w:szCs w:val="18"/>
              </w:rPr>
              <w:t xml:space="preserve">How directly and strongly does the problem affect this person?</w:t>
            </w:r>
          </w:p>
        </w:tc>
        <w:tc>
          <w:tcPr>
            <w:tcW w:type="dxa" w:w="450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c>
          <w:tcPr>
            <w:tcW w:type="dxa" w:w="28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r>
      <w:tr>
        <w:tc>
          <w:tcPr>
            <w:tcW w:type="dxa" w:w="2700"/>
            <w:shd w:fill="F2F2F2" w:color="auto" w:val="clear"/>
            <w:tcMar>
              <w:top w:type="dxa" w:w="90"/>
              <w:left w:type="dxa" w:w="120"/>
              <w:bottom w:type="dxa" w:w="90"/>
              <w:right w:type="dxa" w:w="120"/>
            </w:tcMar>
          </w:tcPr>
          <w:p>
            <w:pPr>
              <w:spacing w:after="60" w:before="0"/>
            </w:pPr>
            <w:r>
              <w:rPr>
                <w:b/>
                <w:bCs/>
              </w:rPr>
              <w:t xml:space="preserve">Influence or authority level</w:t>
            </w:r>
          </w:p>
          <w:p>
            <w:pPr>
              <w:spacing w:after="0" w:before="0"/>
            </w:pPr>
            <w:r>
              <w:rPr>
                <w:i/>
                <w:iCs/>
                <w:color w:val="595959"/>
                <w:sz w:val="18"/>
                <w:szCs w:val="18"/>
              </w:rPr>
              <w:t xml:space="preserve">How much say does this person have over any solution?</w:t>
            </w:r>
          </w:p>
        </w:tc>
        <w:tc>
          <w:tcPr>
            <w:tcW w:type="dxa" w:w="450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c>
          <w:tcPr>
            <w:tcW w:type="dxa" w:w="28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r>
      <w:tr>
        <w:tc>
          <w:tcPr>
            <w:tcW w:type="dxa" w:w="2700"/>
            <w:shd w:fill="F2F2F2" w:color="auto" w:val="clear"/>
            <w:tcMar>
              <w:top w:type="dxa" w:w="90"/>
              <w:left w:type="dxa" w:w="120"/>
              <w:bottom w:type="dxa" w:w="90"/>
              <w:right w:type="dxa" w:w="120"/>
            </w:tcMar>
          </w:tcPr>
          <w:p>
            <w:pPr>
              <w:spacing w:after="60" w:before="0"/>
            </w:pPr>
            <w:r>
              <w:rPr>
                <w:b/>
                <w:bCs/>
              </w:rPr>
              <w:t xml:space="preserve">Need</w:t>
            </w:r>
          </w:p>
          <w:p>
            <w:pPr>
              <w:spacing w:after="0" w:before="0"/>
            </w:pPr>
            <w:r>
              <w:rPr>
                <w:i/>
                <w:iCs/>
                <w:color w:val="595959"/>
                <w:sz w:val="18"/>
                <w:szCs w:val="18"/>
              </w:rPr>
              <w:t xml:space="preserve">What does this person need from a solution, in their terms?</w:t>
            </w:r>
          </w:p>
        </w:tc>
        <w:tc>
          <w:tcPr>
            <w:tcW w:type="dxa" w:w="450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c>
          <w:tcPr>
            <w:tcW w:type="dxa" w:w="28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r>
      <w:tr>
        <w:tc>
          <w:tcPr>
            <w:tcW w:type="dxa" w:w="2700"/>
            <w:shd w:fill="F2F2F2" w:color="auto" w:val="clear"/>
            <w:tcMar>
              <w:top w:type="dxa" w:w="90"/>
              <w:left w:type="dxa" w:w="120"/>
              <w:bottom w:type="dxa" w:w="90"/>
              <w:right w:type="dxa" w:w="120"/>
            </w:tcMar>
          </w:tcPr>
          <w:p>
            <w:pPr>
              <w:spacing w:after="60" w:before="0"/>
            </w:pPr>
            <w:r>
              <w:rPr>
                <w:b/>
                <w:bCs/>
              </w:rPr>
              <w:t xml:space="preserve">Constraints</w:t>
            </w:r>
          </w:p>
          <w:p>
            <w:pPr>
              <w:spacing w:after="0" w:before="0"/>
            </w:pPr>
            <w:r>
              <w:rPr>
                <w:i/>
                <w:iCs/>
                <w:color w:val="595959"/>
                <w:sz w:val="18"/>
                <w:szCs w:val="18"/>
              </w:rPr>
              <w:t xml:space="preserve">What constraint or risk might this person see that I have not?</w:t>
            </w:r>
          </w:p>
        </w:tc>
        <w:tc>
          <w:tcPr>
            <w:tcW w:type="dxa" w:w="450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c>
          <w:tcPr>
            <w:tcW w:type="dxa" w:w="28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r>
      <w:tr>
        <w:tc>
          <w:tcPr>
            <w:tcW w:type="dxa" w:w="2700"/>
            <w:shd w:fill="F2F2F2" w:color="auto" w:val="clear"/>
            <w:tcMar>
              <w:top w:type="dxa" w:w="90"/>
              <w:left w:type="dxa" w:w="120"/>
              <w:bottom w:type="dxa" w:w="90"/>
              <w:right w:type="dxa" w:w="120"/>
            </w:tcMar>
          </w:tcPr>
          <w:p>
            <w:pPr>
              <w:spacing w:after="60" w:before="0"/>
            </w:pPr>
            <w:r>
              <w:rPr>
                <w:b/>
                <w:bCs/>
              </w:rPr>
              <w:t xml:space="preserve">Next question to ask</w:t>
            </w:r>
          </w:p>
          <w:p>
            <w:pPr>
              <w:spacing w:after="0" w:before="0"/>
            </w:pPr>
            <w:r>
              <w:rPr>
                <w:i/>
                <w:iCs/>
                <w:color w:val="595959"/>
                <w:sz w:val="18"/>
                <w:szCs w:val="18"/>
              </w:rPr>
              <w:t xml:space="preserve">What would I still need to find out from this person?</w:t>
            </w:r>
          </w:p>
        </w:tc>
        <w:tc>
          <w:tcPr>
            <w:tcW w:type="dxa" w:w="450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c>
          <w:tcPr>
            <w:tcW w:type="dxa" w:w="28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r>
    </w:tbl>
    <w:p>
      <w:pPr>
        <w:spacing w:after="0" w:before="0"/>
      </w:pPr>
      <w:r>
        <w:t xml:space="preserve"/>
      </w:r>
    </w:p>
    <w:p>
      <w:pPr>
        <w:pStyle w:val="Heading3"/>
        <w:spacing w:after="100" w:before="240"/>
      </w:pPr>
      <w:r>
        <w:rPr>
          <w:b/>
          <w:bCs/>
          <w:sz w:val="23"/>
          <w:szCs w:val="23"/>
        </w:rPr>
        <w:t xml:space="preserve">Stakeholder 4 of 4: Positioned to challenge your frame</w:t>
      </w:r>
    </w:p>
    <w:p>
      <w:pPr>
        <w:spacing w:after="120" w:before="0"/>
      </w:pPr>
      <w:r>
        <w:rPr>
          <w:i/>
          <w:iCs/>
          <w:color w:val="595959"/>
          <w:sz w:val="19"/>
          <w:szCs w:val="19"/>
        </w:rPr>
        <w:t xml:space="preserve">One to three sentences per field. Every field needs a status, and a reason for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2880"/>
      </w:tblGrid>
      <w:tr>
        <w:trPr>
          <w:tblHeader/>
        </w:trPr>
        <w:tc>
          <w:tcPr>
            <w:tcW w:type="dxa" w:w="2700"/>
            <w:shd w:fill="E4E4E4" w:color="auto" w:val="clear"/>
            <w:tcMar>
              <w:top w:type="dxa" w:w="90"/>
              <w:left w:type="dxa" w:w="120"/>
              <w:bottom w:type="dxa" w:w="90"/>
              <w:right w:type="dxa" w:w="120"/>
            </w:tcMar>
          </w:tcPr>
          <w:p>
            <w:pPr>
              <w:spacing w:after="0" w:before="0"/>
            </w:pPr>
            <w:r>
              <w:rPr>
                <w:b/>
                <w:bCs/>
              </w:rPr>
              <w:t xml:space="preserve">Field</w:t>
            </w:r>
          </w:p>
        </w:tc>
        <w:tc>
          <w:tcPr>
            <w:tcW w:type="dxa" w:w="4500"/>
            <w:shd w:fill="E4E4E4" w:color="auto" w:val="clear"/>
            <w:tcMar>
              <w:top w:type="dxa" w:w="90"/>
              <w:left w:type="dxa" w:w="120"/>
              <w:bottom w:type="dxa" w:w="90"/>
              <w:right w:type="dxa" w:w="120"/>
            </w:tcMar>
          </w:tcPr>
          <w:p>
            <w:pPr>
              <w:spacing w:after="0" w:before="0"/>
            </w:pPr>
            <w:r>
              <w:rPr>
                <w:b/>
                <w:bCs/>
              </w:rPr>
              <w:t xml:space="preserve">Your answer</w:t>
            </w:r>
          </w:p>
        </w:tc>
        <w:tc>
          <w:tcPr>
            <w:tcW w:type="dxa" w:w="2880"/>
            <w:shd w:fill="E4E4E4" w:color="auto" w:val="clear"/>
            <w:tcMar>
              <w:top w:type="dxa" w:w="90"/>
              <w:left w:type="dxa" w:w="120"/>
              <w:bottom w:type="dxa" w:w="90"/>
              <w:right w:type="dxa" w:w="120"/>
            </w:tcMar>
          </w:tcPr>
          <w:p>
            <w:pPr>
              <w:spacing w:after="0" w:before="0"/>
            </w:pPr>
            <w:r>
              <w:rPr>
                <w:b/>
                <w:bCs/>
              </w:rPr>
              <w:t xml:space="preserve">Confirmed or Inferred, and why</w:t>
            </w:r>
          </w:p>
        </w:tc>
      </w:tr>
      <w:tr>
        <w:tc>
          <w:tcPr>
            <w:tcW w:type="dxa" w:w="2700"/>
            <w:shd w:fill="F2F2F2" w:color="auto" w:val="clear"/>
            <w:tcMar>
              <w:top w:type="dxa" w:w="90"/>
              <w:left w:type="dxa" w:w="120"/>
              <w:bottom w:type="dxa" w:w="90"/>
              <w:right w:type="dxa" w:w="120"/>
            </w:tcMar>
          </w:tcPr>
          <w:p>
            <w:pPr>
              <w:spacing w:after="60" w:before="0"/>
            </w:pPr>
            <w:r>
              <w:rPr>
                <w:b/>
                <w:bCs/>
              </w:rPr>
              <w:t xml:space="preserve">Role</w:t>
            </w:r>
          </w:p>
          <w:p>
            <w:pPr>
              <w:spacing w:after="0" w:before="0"/>
            </w:pPr>
            <w:r>
              <w:rPr>
                <w:i/>
                <w:iCs/>
                <w:color w:val="595959"/>
                <w:sz w:val="18"/>
                <w:szCs w:val="18"/>
              </w:rPr>
              <w:t xml:space="preserve">Who is this person in relation to my problem, not on the org chart?</w:t>
            </w:r>
          </w:p>
        </w:tc>
        <w:tc>
          <w:tcPr>
            <w:tcW w:type="dxa" w:w="450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c>
          <w:tcPr>
            <w:tcW w:type="dxa" w:w="28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r>
      <w:tr>
        <w:tc>
          <w:tcPr>
            <w:tcW w:type="dxa" w:w="2700"/>
            <w:shd w:fill="F2F2F2" w:color="auto" w:val="clear"/>
            <w:tcMar>
              <w:top w:type="dxa" w:w="90"/>
              <w:left w:type="dxa" w:w="120"/>
              <w:bottom w:type="dxa" w:w="90"/>
              <w:right w:type="dxa" w:w="120"/>
            </w:tcMar>
          </w:tcPr>
          <w:p>
            <w:pPr>
              <w:spacing w:after="60" w:before="0"/>
            </w:pPr>
            <w:r>
              <w:rPr>
                <w:b/>
                <w:bCs/>
              </w:rPr>
              <w:t xml:space="preserve">Relationship to the problem</w:t>
            </w:r>
          </w:p>
          <w:p>
            <w:pPr>
              <w:spacing w:after="0" w:before="0"/>
            </w:pPr>
            <w:r>
              <w:rPr>
                <w:i/>
                <w:iCs/>
                <w:color w:val="595959"/>
                <w:sz w:val="18"/>
                <w:szCs w:val="18"/>
              </w:rPr>
              <w:t xml:space="preserve">Which of the four applies? Does more than one?</w:t>
            </w:r>
          </w:p>
        </w:tc>
        <w:tc>
          <w:tcPr>
            <w:tcW w:type="dxa" w:w="450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c>
          <w:tcPr>
            <w:tcW w:type="dxa" w:w="28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r>
      <w:tr>
        <w:tc>
          <w:tcPr>
            <w:tcW w:type="dxa" w:w="2700"/>
            <w:shd w:fill="F2F2F2" w:color="auto" w:val="clear"/>
            <w:tcMar>
              <w:top w:type="dxa" w:w="90"/>
              <w:left w:type="dxa" w:w="120"/>
              <w:bottom w:type="dxa" w:w="90"/>
              <w:right w:type="dxa" w:w="120"/>
            </w:tcMar>
          </w:tcPr>
          <w:p>
            <w:pPr>
              <w:spacing w:after="60" w:before="0"/>
            </w:pPr>
            <w:r>
              <w:rPr>
                <w:b/>
                <w:bCs/>
              </w:rPr>
              <w:t xml:space="preserve">Impact level</w:t>
            </w:r>
          </w:p>
          <w:p>
            <w:pPr>
              <w:spacing w:after="0" w:before="0"/>
            </w:pPr>
            <w:r>
              <w:rPr>
                <w:i/>
                <w:iCs/>
                <w:color w:val="595959"/>
                <w:sz w:val="18"/>
                <w:szCs w:val="18"/>
              </w:rPr>
              <w:t xml:space="preserve">How directly and strongly does the problem affect this person?</w:t>
            </w:r>
          </w:p>
        </w:tc>
        <w:tc>
          <w:tcPr>
            <w:tcW w:type="dxa" w:w="450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c>
          <w:tcPr>
            <w:tcW w:type="dxa" w:w="28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r>
      <w:tr>
        <w:tc>
          <w:tcPr>
            <w:tcW w:type="dxa" w:w="2700"/>
            <w:shd w:fill="F2F2F2" w:color="auto" w:val="clear"/>
            <w:tcMar>
              <w:top w:type="dxa" w:w="90"/>
              <w:left w:type="dxa" w:w="120"/>
              <w:bottom w:type="dxa" w:w="90"/>
              <w:right w:type="dxa" w:w="120"/>
            </w:tcMar>
          </w:tcPr>
          <w:p>
            <w:pPr>
              <w:spacing w:after="60" w:before="0"/>
            </w:pPr>
            <w:r>
              <w:rPr>
                <w:b/>
                <w:bCs/>
              </w:rPr>
              <w:t xml:space="preserve">Influence or authority level</w:t>
            </w:r>
          </w:p>
          <w:p>
            <w:pPr>
              <w:spacing w:after="0" w:before="0"/>
            </w:pPr>
            <w:r>
              <w:rPr>
                <w:i/>
                <w:iCs/>
                <w:color w:val="595959"/>
                <w:sz w:val="18"/>
                <w:szCs w:val="18"/>
              </w:rPr>
              <w:t xml:space="preserve">How much say does this person have over any solution?</w:t>
            </w:r>
          </w:p>
        </w:tc>
        <w:tc>
          <w:tcPr>
            <w:tcW w:type="dxa" w:w="450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c>
          <w:tcPr>
            <w:tcW w:type="dxa" w:w="28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r>
      <w:tr>
        <w:tc>
          <w:tcPr>
            <w:tcW w:type="dxa" w:w="2700"/>
            <w:shd w:fill="F2F2F2" w:color="auto" w:val="clear"/>
            <w:tcMar>
              <w:top w:type="dxa" w:w="90"/>
              <w:left w:type="dxa" w:w="120"/>
              <w:bottom w:type="dxa" w:w="90"/>
              <w:right w:type="dxa" w:w="120"/>
            </w:tcMar>
          </w:tcPr>
          <w:p>
            <w:pPr>
              <w:spacing w:after="60" w:before="0"/>
            </w:pPr>
            <w:r>
              <w:rPr>
                <w:b/>
                <w:bCs/>
              </w:rPr>
              <w:t xml:space="preserve">Need</w:t>
            </w:r>
          </w:p>
          <w:p>
            <w:pPr>
              <w:spacing w:after="0" w:before="0"/>
            </w:pPr>
            <w:r>
              <w:rPr>
                <w:i/>
                <w:iCs/>
                <w:color w:val="595959"/>
                <w:sz w:val="18"/>
                <w:szCs w:val="18"/>
              </w:rPr>
              <w:t xml:space="preserve">What does this person need from a solution, in their terms?</w:t>
            </w:r>
          </w:p>
        </w:tc>
        <w:tc>
          <w:tcPr>
            <w:tcW w:type="dxa" w:w="450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c>
          <w:tcPr>
            <w:tcW w:type="dxa" w:w="28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r>
      <w:tr>
        <w:tc>
          <w:tcPr>
            <w:tcW w:type="dxa" w:w="2700"/>
            <w:shd w:fill="F2F2F2" w:color="auto" w:val="clear"/>
            <w:tcMar>
              <w:top w:type="dxa" w:w="90"/>
              <w:left w:type="dxa" w:w="120"/>
              <w:bottom w:type="dxa" w:w="90"/>
              <w:right w:type="dxa" w:w="120"/>
            </w:tcMar>
          </w:tcPr>
          <w:p>
            <w:pPr>
              <w:spacing w:after="60" w:before="0"/>
            </w:pPr>
            <w:r>
              <w:rPr>
                <w:b/>
                <w:bCs/>
              </w:rPr>
              <w:t xml:space="preserve">Constraints</w:t>
            </w:r>
          </w:p>
          <w:p>
            <w:pPr>
              <w:spacing w:after="0" w:before="0"/>
            </w:pPr>
            <w:r>
              <w:rPr>
                <w:i/>
                <w:iCs/>
                <w:color w:val="595959"/>
                <w:sz w:val="18"/>
                <w:szCs w:val="18"/>
              </w:rPr>
              <w:t xml:space="preserve">What constraint or risk might this person see that I have not?</w:t>
            </w:r>
          </w:p>
        </w:tc>
        <w:tc>
          <w:tcPr>
            <w:tcW w:type="dxa" w:w="450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c>
          <w:tcPr>
            <w:tcW w:type="dxa" w:w="28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r>
      <w:tr>
        <w:tc>
          <w:tcPr>
            <w:tcW w:type="dxa" w:w="2700"/>
            <w:shd w:fill="F2F2F2" w:color="auto" w:val="clear"/>
            <w:tcMar>
              <w:top w:type="dxa" w:w="90"/>
              <w:left w:type="dxa" w:w="120"/>
              <w:bottom w:type="dxa" w:w="90"/>
              <w:right w:type="dxa" w:w="120"/>
            </w:tcMar>
          </w:tcPr>
          <w:p>
            <w:pPr>
              <w:spacing w:after="60" w:before="0"/>
            </w:pPr>
            <w:r>
              <w:rPr>
                <w:b/>
                <w:bCs/>
              </w:rPr>
              <w:t xml:space="preserve">Next question to ask</w:t>
            </w:r>
          </w:p>
          <w:p>
            <w:pPr>
              <w:spacing w:after="0" w:before="0"/>
            </w:pPr>
            <w:r>
              <w:rPr>
                <w:i/>
                <w:iCs/>
                <w:color w:val="595959"/>
                <w:sz w:val="18"/>
                <w:szCs w:val="18"/>
              </w:rPr>
              <w:t xml:space="preserve">What would I still need to find out from this person?</w:t>
            </w:r>
          </w:p>
        </w:tc>
        <w:tc>
          <w:tcPr>
            <w:tcW w:type="dxa" w:w="450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c>
          <w:tcPr>
            <w:tcW w:type="dxa" w:w="28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tc>
      </w:tr>
    </w:tbl>
    <w:p>
      <w:pPr>
        <w:spacing w:after="0" w:before="0"/>
      </w:pPr>
      <w:r>
        <w:t xml:space="preserve"/>
      </w:r>
    </w:p>
    <w:p>
      <w:pPr>
        <w:pStyle w:val="Heading2"/>
        <w:spacing w:after="120" w:before="320"/>
      </w:pPr>
      <w:r>
        <w:rPr>
          <w:b/>
          <w:bCs/>
          <w:sz w:val="26"/>
          <w:szCs w:val="26"/>
        </w:rPr>
        <w:t xml:space="preserve">What you are guessing, and what would tell you</w:t>
      </w:r>
    </w:p>
    <w:p>
      <w:pPr>
        <w:spacing w:after="120" w:before="0"/>
      </w:pPr>
      <w:r>
        <w:t xml:space="preserve">Look back at everything you marked Inferred. Pick the two or three assumptions that would change what you do next if you turned out to be wrong, and write a block for each.</w:t>
      </w:r>
    </w:p>
    <w:p>
      <w:pPr>
        <w:pStyle w:val="Heading3"/>
        <w:spacing w:after="100" w:before="240"/>
      </w:pPr>
      <w:r>
        <w:rPr>
          <w:b/>
          <w:bCs/>
          <w:sz w:val="23"/>
          <w:szCs w:val="23"/>
        </w:rPr>
        <w:t xml:space="preserve">Assumption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shd w:fill="F2F2F2" w:color="auto" w:val="clear"/>
            <w:tcMar>
              <w:top w:type="dxa" w:w="90"/>
              <w:left w:type="dxa" w:w="120"/>
              <w:bottom w:type="dxa" w:w="90"/>
              <w:right w:type="dxa" w:w="120"/>
            </w:tcMar>
          </w:tcPr>
          <w:p>
            <w:pPr>
              <w:spacing w:after="60" w:before="0"/>
            </w:pPr>
            <w:r>
              <w:rPr>
                <w:b/>
                <w:bCs/>
              </w:rPr>
              <w:t xml:space="preserve">Assumption</w:t>
            </w:r>
          </w:p>
          <w:p>
            <w:pPr>
              <w:spacing w:after="0" w:before="0"/>
            </w:pPr>
            <w:r>
              <w:rPr>
                <w:i/>
                <w:iCs/>
                <w:color w:val="595959"/>
                <w:sz w:val="18"/>
                <w:szCs w:val="18"/>
              </w:rPr>
              <w:t xml:space="preserve">The thing you are guessing.</w:t>
            </w:r>
          </w:p>
        </w:tc>
        <w:tc>
          <w:tcPr>
            <w:tcW w:type="dxa" w:w="6880"/>
            <w:tcMar>
              <w:top w:type="dxa" w:w="90"/>
              <w:left w:type="dxa" w:w="120"/>
              <w:bottom w:type="dxa" w:w="90"/>
              <w:right w:type="dxa" w:w="120"/>
            </w:tcMar>
          </w:tcPr>
          <w:p>
            <w:pPr>
              <w:spacing w:after="0" w:before="0"/>
            </w:pPr>
            <w:r>
              <w:t xml:space="preserve"/>
            </w:r>
          </w:p>
          <w:p>
            <w:pPr>
              <w:spacing w:after="0" w:before="0"/>
            </w:pPr>
            <w:r>
              <w:t xml:space="preserve"/>
            </w:r>
          </w:p>
        </w:tc>
      </w:tr>
      <w:tr>
        <w:tc>
          <w:tcPr>
            <w:tcW w:type="dxa" w:w="3200"/>
            <w:shd w:fill="F2F2F2" w:color="auto" w:val="clear"/>
            <w:tcMar>
              <w:top w:type="dxa" w:w="90"/>
              <w:left w:type="dxa" w:w="120"/>
              <w:bottom w:type="dxa" w:w="90"/>
              <w:right w:type="dxa" w:w="120"/>
            </w:tcMar>
          </w:tcPr>
          <w:p>
            <w:pPr>
              <w:spacing w:after="60" w:before="0"/>
            </w:pPr>
            <w:r>
              <w:rPr>
                <w:b/>
                <w:bCs/>
              </w:rPr>
              <w:t xml:space="preserve">Why it matters</w:t>
            </w:r>
          </w:p>
          <w:p>
            <w:pPr>
              <w:spacing w:after="0" w:before="0"/>
            </w:pPr>
            <w:r>
              <w:rPr>
                <w:i/>
                <w:iCs/>
                <w:color w:val="595959"/>
                <w:sz w:val="18"/>
                <w:szCs w:val="18"/>
              </w:rPr>
              <w:t xml:space="preserve">What it holds up in your frame.</w:t>
            </w:r>
          </w:p>
        </w:tc>
        <w:tc>
          <w:tcPr>
            <w:tcW w:type="dxa" w:w="6880"/>
            <w:tcMar>
              <w:top w:type="dxa" w:w="90"/>
              <w:left w:type="dxa" w:w="120"/>
              <w:bottom w:type="dxa" w:w="90"/>
              <w:right w:type="dxa" w:w="120"/>
            </w:tcMar>
          </w:tcPr>
          <w:p>
            <w:pPr>
              <w:spacing w:after="0" w:before="0"/>
            </w:pPr>
            <w:r>
              <w:t xml:space="preserve"/>
            </w:r>
          </w:p>
          <w:p>
            <w:pPr>
              <w:spacing w:after="0" w:before="0"/>
            </w:pPr>
            <w:r>
              <w:t xml:space="preserve"/>
            </w:r>
          </w:p>
        </w:tc>
      </w:tr>
      <w:tr>
        <w:tc>
          <w:tcPr>
            <w:tcW w:type="dxa" w:w="3200"/>
            <w:shd w:fill="F2F2F2" w:color="auto" w:val="clear"/>
            <w:tcMar>
              <w:top w:type="dxa" w:w="90"/>
              <w:left w:type="dxa" w:w="120"/>
              <w:bottom w:type="dxa" w:w="90"/>
              <w:right w:type="dxa" w:w="120"/>
            </w:tcMar>
          </w:tcPr>
          <w:p>
            <w:pPr>
              <w:spacing w:after="60" w:before="0"/>
            </w:pPr>
            <w:r>
              <w:rPr>
                <w:b/>
                <w:bCs/>
              </w:rPr>
              <w:t xml:space="preserve">Question to ask</w:t>
            </w:r>
          </w:p>
          <w:p>
            <w:pPr>
              <w:spacing w:after="0" w:before="0"/>
            </w:pPr>
            <w:r>
              <w:rPr>
                <w:i/>
                <w:iCs/>
                <w:color w:val="595959"/>
                <w:sz w:val="18"/>
                <w:szCs w:val="18"/>
              </w:rPr>
              <w:t xml:space="preserve">The question that would settle it.</w:t>
            </w:r>
          </w:p>
        </w:tc>
        <w:tc>
          <w:tcPr>
            <w:tcW w:type="dxa" w:w="6880"/>
            <w:tcMar>
              <w:top w:type="dxa" w:w="90"/>
              <w:left w:type="dxa" w:w="120"/>
              <w:bottom w:type="dxa" w:w="90"/>
              <w:right w:type="dxa" w:w="120"/>
            </w:tcMar>
          </w:tcPr>
          <w:p>
            <w:pPr>
              <w:spacing w:after="0" w:before="0"/>
            </w:pPr>
            <w:r>
              <w:t xml:space="preserve"/>
            </w:r>
          </w:p>
          <w:p>
            <w:pPr>
              <w:spacing w:after="0" w:before="0"/>
            </w:pPr>
            <w:r>
              <w:t xml:space="preserve"/>
            </w:r>
          </w:p>
        </w:tc>
      </w:tr>
      <w:tr>
        <w:tc>
          <w:tcPr>
            <w:tcW w:type="dxa" w:w="3200"/>
            <w:shd w:fill="F2F2F2" w:color="auto" w:val="clear"/>
            <w:tcMar>
              <w:top w:type="dxa" w:w="90"/>
              <w:left w:type="dxa" w:w="120"/>
              <w:bottom w:type="dxa" w:w="90"/>
              <w:right w:type="dxa" w:w="120"/>
            </w:tcMar>
          </w:tcPr>
          <w:p>
            <w:pPr>
              <w:spacing w:after="60" w:before="0"/>
            </w:pPr>
            <w:r>
              <w:rPr>
                <w:b/>
                <w:bCs/>
              </w:rPr>
              <w:t xml:space="preserve">What a different answer changes</w:t>
            </w:r>
          </w:p>
          <w:p>
            <w:pPr>
              <w:spacing w:after="0" w:before="0"/>
            </w:pPr>
            <w:r>
              <w:rPr>
                <w:i/>
                <w:iCs/>
                <w:color w:val="595959"/>
                <w:sz w:val="18"/>
                <w:szCs w:val="18"/>
              </w:rPr>
              <w:t xml:space="preserve">If you cannot answer this, it is probably not high stakes.</w:t>
            </w:r>
          </w:p>
        </w:tc>
        <w:tc>
          <w:tcPr>
            <w:tcW w:type="dxa" w:w="6880"/>
            <w:tcMar>
              <w:top w:type="dxa" w:w="90"/>
              <w:left w:type="dxa" w:w="120"/>
              <w:bottom w:type="dxa" w:w="90"/>
              <w:right w:type="dxa" w:w="120"/>
            </w:tcMar>
          </w:tcPr>
          <w:p>
            <w:pPr>
              <w:spacing w:after="0" w:before="0"/>
            </w:pPr>
            <w:r>
              <w:t xml:space="preserve"/>
            </w:r>
          </w:p>
          <w:p>
            <w:pPr>
              <w:spacing w:after="0" w:before="0"/>
            </w:pPr>
            <w:r>
              <w:t xml:space="preserve"/>
            </w:r>
          </w:p>
        </w:tc>
      </w:tr>
    </w:tbl>
    <w:p>
      <w:pPr>
        <w:spacing w:after="0" w:before="0"/>
      </w:pPr>
      <w:r>
        <w:t xml:space="preserve"/>
      </w:r>
    </w:p>
    <w:p>
      <w:pPr>
        <w:pStyle w:val="Heading3"/>
        <w:spacing w:after="100" w:before="240"/>
      </w:pPr>
      <w:r>
        <w:rPr>
          <w:b/>
          <w:bCs/>
          <w:sz w:val="23"/>
          <w:szCs w:val="23"/>
        </w:rPr>
        <w:t xml:space="preserve">Assumption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shd w:fill="F2F2F2" w:color="auto" w:val="clear"/>
            <w:tcMar>
              <w:top w:type="dxa" w:w="90"/>
              <w:left w:type="dxa" w:w="120"/>
              <w:bottom w:type="dxa" w:w="90"/>
              <w:right w:type="dxa" w:w="120"/>
            </w:tcMar>
          </w:tcPr>
          <w:p>
            <w:pPr>
              <w:spacing w:after="60" w:before="0"/>
            </w:pPr>
            <w:r>
              <w:rPr>
                <w:b/>
                <w:bCs/>
              </w:rPr>
              <w:t xml:space="preserve">Assumption</w:t>
            </w:r>
          </w:p>
          <w:p>
            <w:pPr>
              <w:spacing w:after="0" w:before="0"/>
            </w:pPr>
            <w:r>
              <w:rPr>
                <w:i/>
                <w:iCs/>
                <w:color w:val="595959"/>
                <w:sz w:val="18"/>
                <w:szCs w:val="18"/>
              </w:rPr>
              <w:t xml:space="preserve">The thing you are guessing.</w:t>
            </w:r>
          </w:p>
        </w:tc>
        <w:tc>
          <w:tcPr>
            <w:tcW w:type="dxa" w:w="6880"/>
            <w:tcMar>
              <w:top w:type="dxa" w:w="90"/>
              <w:left w:type="dxa" w:w="120"/>
              <w:bottom w:type="dxa" w:w="90"/>
              <w:right w:type="dxa" w:w="120"/>
            </w:tcMar>
          </w:tcPr>
          <w:p>
            <w:pPr>
              <w:spacing w:after="0" w:before="0"/>
            </w:pPr>
            <w:r>
              <w:t xml:space="preserve"/>
            </w:r>
          </w:p>
          <w:p>
            <w:pPr>
              <w:spacing w:after="0" w:before="0"/>
            </w:pPr>
            <w:r>
              <w:t xml:space="preserve"/>
            </w:r>
          </w:p>
        </w:tc>
      </w:tr>
      <w:tr>
        <w:tc>
          <w:tcPr>
            <w:tcW w:type="dxa" w:w="3200"/>
            <w:shd w:fill="F2F2F2" w:color="auto" w:val="clear"/>
            <w:tcMar>
              <w:top w:type="dxa" w:w="90"/>
              <w:left w:type="dxa" w:w="120"/>
              <w:bottom w:type="dxa" w:w="90"/>
              <w:right w:type="dxa" w:w="120"/>
            </w:tcMar>
          </w:tcPr>
          <w:p>
            <w:pPr>
              <w:spacing w:after="60" w:before="0"/>
            </w:pPr>
            <w:r>
              <w:rPr>
                <w:b/>
                <w:bCs/>
              </w:rPr>
              <w:t xml:space="preserve">Why it matters</w:t>
            </w:r>
          </w:p>
          <w:p>
            <w:pPr>
              <w:spacing w:after="0" w:before="0"/>
            </w:pPr>
            <w:r>
              <w:rPr>
                <w:i/>
                <w:iCs/>
                <w:color w:val="595959"/>
                <w:sz w:val="18"/>
                <w:szCs w:val="18"/>
              </w:rPr>
              <w:t xml:space="preserve">What it holds up in your frame.</w:t>
            </w:r>
          </w:p>
        </w:tc>
        <w:tc>
          <w:tcPr>
            <w:tcW w:type="dxa" w:w="6880"/>
            <w:tcMar>
              <w:top w:type="dxa" w:w="90"/>
              <w:left w:type="dxa" w:w="120"/>
              <w:bottom w:type="dxa" w:w="90"/>
              <w:right w:type="dxa" w:w="120"/>
            </w:tcMar>
          </w:tcPr>
          <w:p>
            <w:pPr>
              <w:spacing w:after="0" w:before="0"/>
            </w:pPr>
            <w:r>
              <w:t xml:space="preserve"/>
            </w:r>
          </w:p>
          <w:p>
            <w:pPr>
              <w:spacing w:after="0" w:before="0"/>
            </w:pPr>
            <w:r>
              <w:t xml:space="preserve"/>
            </w:r>
          </w:p>
        </w:tc>
      </w:tr>
      <w:tr>
        <w:tc>
          <w:tcPr>
            <w:tcW w:type="dxa" w:w="3200"/>
            <w:shd w:fill="F2F2F2" w:color="auto" w:val="clear"/>
            <w:tcMar>
              <w:top w:type="dxa" w:w="90"/>
              <w:left w:type="dxa" w:w="120"/>
              <w:bottom w:type="dxa" w:w="90"/>
              <w:right w:type="dxa" w:w="120"/>
            </w:tcMar>
          </w:tcPr>
          <w:p>
            <w:pPr>
              <w:spacing w:after="60" w:before="0"/>
            </w:pPr>
            <w:r>
              <w:rPr>
                <w:b/>
                <w:bCs/>
              </w:rPr>
              <w:t xml:space="preserve">Question to ask</w:t>
            </w:r>
          </w:p>
          <w:p>
            <w:pPr>
              <w:spacing w:after="0" w:before="0"/>
            </w:pPr>
            <w:r>
              <w:rPr>
                <w:i/>
                <w:iCs/>
                <w:color w:val="595959"/>
                <w:sz w:val="18"/>
                <w:szCs w:val="18"/>
              </w:rPr>
              <w:t xml:space="preserve">The question that would settle it.</w:t>
            </w:r>
          </w:p>
        </w:tc>
        <w:tc>
          <w:tcPr>
            <w:tcW w:type="dxa" w:w="6880"/>
            <w:tcMar>
              <w:top w:type="dxa" w:w="90"/>
              <w:left w:type="dxa" w:w="120"/>
              <w:bottom w:type="dxa" w:w="90"/>
              <w:right w:type="dxa" w:w="120"/>
            </w:tcMar>
          </w:tcPr>
          <w:p>
            <w:pPr>
              <w:spacing w:after="0" w:before="0"/>
            </w:pPr>
            <w:r>
              <w:t xml:space="preserve"/>
            </w:r>
          </w:p>
          <w:p>
            <w:pPr>
              <w:spacing w:after="0" w:before="0"/>
            </w:pPr>
            <w:r>
              <w:t xml:space="preserve"/>
            </w:r>
          </w:p>
        </w:tc>
      </w:tr>
      <w:tr>
        <w:tc>
          <w:tcPr>
            <w:tcW w:type="dxa" w:w="3200"/>
            <w:shd w:fill="F2F2F2" w:color="auto" w:val="clear"/>
            <w:tcMar>
              <w:top w:type="dxa" w:w="90"/>
              <w:left w:type="dxa" w:w="120"/>
              <w:bottom w:type="dxa" w:w="90"/>
              <w:right w:type="dxa" w:w="120"/>
            </w:tcMar>
          </w:tcPr>
          <w:p>
            <w:pPr>
              <w:spacing w:after="60" w:before="0"/>
            </w:pPr>
            <w:r>
              <w:rPr>
                <w:b/>
                <w:bCs/>
              </w:rPr>
              <w:t xml:space="preserve">What a different answer changes</w:t>
            </w:r>
          </w:p>
          <w:p>
            <w:pPr>
              <w:spacing w:after="0" w:before="0"/>
            </w:pPr>
            <w:r>
              <w:rPr>
                <w:i/>
                <w:iCs/>
                <w:color w:val="595959"/>
                <w:sz w:val="18"/>
                <w:szCs w:val="18"/>
              </w:rPr>
              <w:t xml:space="preserve">If you cannot answer this, it is probably not high stakes.</w:t>
            </w:r>
          </w:p>
        </w:tc>
        <w:tc>
          <w:tcPr>
            <w:tcW w:type="dxa" w:w="6880"/>
            <w:tcMar>
              <w:top w:type="dxa" w:w="90"/>
              <w:left w:type="dxa" w:w="120"/>
              <w:bottom w:type="dxa" w:w="90"/>
              <w:right w:type="dxa" w:w="120"/>
            </w:tcMar>
          </w:tcPr>
          <w:p>
            <w:pPr>
              <w:spacing w:after="0" w:before="0"/>
            </w:pPr>
            <w:r>
              <w:t xml:space="preserve"/>
            </w:r>
          </w:p>
          <w:p>
            <w:pPr>
              <w:spacing w:after="0" w:before="0"/>
            </w:pPr>
            <w:r>
              <w:t xml:space="preserve"/>
            </w:r>
          </w:p>
        </w:tc>
      </w:tr>
    </w:tbl>
    <w:p>
      <w:pPr>
        <w:spacing w:after="0" w:before="0"/>
      </w:pPr>
      <w:r>
        <w:t xml:space="preserve"/>
      </w:r>
    </w:p>
    <w:p>
      <w:pPr>
        <w:pStyle w:val="Heading3"/>
        <w:spacing w:after="100" w:before="240"/>
      </w:pPr>
      <w:r>
        <w:rPr>
          <w:b/>
          <w:bCs/>
          <w:sz w:val="23"/>
          <w:szCs w:val="23"/>
        </w:rPr>
        <w:t xml:space="preserve">Assumption 3 (only if you have a third)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shd w:fill="F2F2F2" w:color="auto" w:val="clear"/>
            <w:tcMar>
              <w:top w:type="dxa" w:w="90"/>
              <w:left w:type="dxa" w:w="120"/>
              <w:bottom w:type="dxa" w:w="90"/>
              <w:right w:type="dxa" w:w="120"/>
            </w:tcMar>
          </w:tcPr>
          <w:p>
            <w:pPr>
              <w:spacing w:after="60" w:before="0"/>
            </w:pPr>
            <w:r>
              <w:rPr>
                <w:b/>
                <w:bCs/>
              </w:rPr>
              <w:t xml:space="preserve">Assumption</w:t>
            </w:r>
          </w:p>
          <w:p>
            <w:pPr>
              <w:spacing w:after="0" w:before="0"/>
            </w:pPr>
            <w:r>
              <w:rPr>
                <w:i/>
                <w:iCs/>
                <w:color w:val="595959"/>
                <w:sz w:val="18"/>
                <w:szCs w:val="18"/>
              </w:rPr>
              <w:t xml:space="preserve">The thing you are guessing.</w:t>
            </w:r>
          </w:p>
        </w:tc>
        <w:tc>
          <w:tcPr>
            <w:tcW w:type="dxa" w:w="6880"/>
            <w:tcMar>
              <w:top w:type="dxa" w:w="90"/>
              <w:left w:type="dxa" w:w="120"/>
              <w:bottom w:type="dxa" w:w="90"/>
              <w:right w:type="dxa" w:w="120"/>
            </w:tcMar>
          </w:tcPr>
          <w:p>
            <w:pPr>
              <w:spacing w:after="0" w:before="0"/>
            </w:pPr>
            <w:r>
              <w:t xml:space="preserve"/>
            </w:r>
          </w:p>
          <w:p>
            <w:pPr>
              <w:spacing w:after="0" w:before="0"/>
            </w:pPr>
            <w:r>
              <w:t xml:space="preserve"/>
            </w:r>
          </w:p>
        </w:tc>
      </w:tr>
      <w:tr>
        <w:tc>
          <w:tcPr>
            <w:tcW w:type="dxa" w:w="3200"/>
            <w:shd w:fill="F2F2F2" w:color="auto" w:val="clear"/>
            <w:tcMar>
              <w:top w:type="dxa" w:w="90"/>
              <w:left w:type="dxa" w:w="120"/>
              <w:bottom w:type="dxa" w:w="90"/>
              <w:right w:type="dxa" w:w="120"/>
            </w:tcMar>
          </w:tcPr>
          <w:p>
            <w:pPr>
              <w:spacing w:after="60" w:before="0"/>
            </w:pPr>
            <w:r>
              <w:rPr>
                <w:b/>
                <w:bCs/>
              </w:rPr>
              <w:t xml:space="preserve">Why it matters</w:t>
            </w:r>
          </w:p>
          <w:p>
            <w:pPr>
              <w:spacing w:after="0" w:before="0"/>
            </w:pPr>
            <w:r>
              <w:rPr>
                <w:i/>
                <w:iCs/>
                <w:color w:val="595959"/>
                <w:sz w:val="18"/>
                <w:szCs w:val="18"/>
              </w:rPr>
              <w:t xml:space="preserve">What it holds up in your frame.</w:t>
            </w:r>
          </w:p>
        </w:tc>
        <w:tc>
          <w:tcPr>
            <w:tcW w:type="dxa" w:w="6880"/>
            <w:tcMar>
              <w:top w:type="dxa" w:w="90"/>
              <w:left w:type="dxa" w:w="120"/>
              <w:bottom w:type="dxa" w:w="90"/>
              <w:right w:type="dxa" w:w="120"/>
            </w:tcMar>
          </w:tcPr>
          <w:p>
            <w:pPr>
              <w:spacing w:after="0" w:before="0"/>
            </w:pPr>
            <w:r>
              <w:t xml:space="preserve"/>
            </w:r>
          </w:p>
          <w:p>
            <w:pPr>
              <w:spacing w:after="0" w:before="0"/>
            </w:pPr>
            <w:r>
              <w:t xml:space="preserve"/>
            </w:r>
          </w:p>
        </w:tc>
      </w:tr>
      <w:tr>
        <w:tc>
          <w:tcPr>
            <w:tcW w:type="dxa" w:w="3200"/>
            <w:shd w:fill="F2F2F2" w:color="auto" w:val="clear"/>
            <w:tcMar>
              <w:top w:type="dxa" w:w="90"/>
              <w:left w:type="dxa" w:w="120"/>
              <w:bottom w:type="dxa" w:w="90"/>
              <w:right w:type="dxa" w:w="120"/>
            </w:tcMar>
          </w:tcPr>
          <w:p>
            <w:pPr>
              <w:spacing w:after="60" w:before="0"/>
            </w:pPr>
            <w:r>
              <w:rPr>
                <w:b/>
                <w:bCs/>
              </w:rPr>
              <w:t xml:space="preserve">Question to ask</w:t>
            </w:r>
          </w:p>
          <w:p>
            <w:pPr>
              <w:spacing w:after="0" w:before="0"/>
            </w:pPr>
            <w:r>
              <w:rPr>
                <w:i/>
                <w:iCs/>
                <w:color w:val="595959"/>
                <w:sz w:val="18"/>
                <w:szCs w:val="18"/>
              </w:rPr>
              <w:t xml:space="preserve">The question that would settle it.</w:t>
            </w:r>
          </w:p>
        </w:tc>
        <w:tc>
          <w:tcPr>
            <w:tcW w:type="dxa" w:w="6880"/>
            <w:tcMar>
              <w:top w:type="dxa" w:w="90"/>
              <w:left w:type="dxa" w:w="120"/>
              <w:bottom w:type="dxa" w:w="90"/>
              <w:right w:type="dxa" w:w="120"/>
            </w:tcMar>
          </w:tcPr>
          <w:p>
            <w:pPr>
              <w:spacing w:after="0" w:before="0"/>
            </w:pPr>
            <w:r>
              <w:t xml:space="preserve"/>
            </w:r>
          </w:p>
          <w:p>
            <w:pPr>
              <w:spacing w:after="0" w:before="0"/>
            </w:pPr>
            <w:r>
              <w:t xml:space="preserve"/>
            </w:r>
          </w:p>
        </w:tc>
      </w:tr>
      <w:tr>
        <w:tc>
          <w:tcPr>
            <w:tcW w:type="dxa" w:w="3200"/>
            <w:shd w:fill="F2F2F2" w:color="auto" w:val="clear"/>
            <w:tcMar>
              <w:top w:type="dxa" w:w="90"/>
              <w:left w:type="dxa" w:w="120"/>
              <w:bottom w:type="dxa" w:w="90"/>
              <w:right w:type="dxa" w:w="120"/>
            </w:tcMar>
          </w:tcPr>
          <w:p>
            <w:pPr>
              <w:spacing w:after="60" w:before="0"/>
            </w:pPr>
            <w:r>
              <w:rPr>
                <w:b/>
                <w:bCs/>
              </w:rPr>
              <w:t xml:space="preserve">What a different answer changes</w:t>
            </w:r>
          </w:p>
          <w:p>
            <w:pPr>
              <w:spacing w:after="0" w:before="0"/>
            </w:pPr>
            <w:r>
              <w:rPr>
                <w:i/>
                <w:iCs/>
                <w:color w:val="595959"/>
                <w:sz w:val="18"/>
                <w:szCs w:val="18"/>
              </w:rPr>
              <w:t xml:space="preserve">If you cannot answer this, it is probably not high stakes.</w:t>
            </w:r>
          </w:p>
        </w:tc>
        <w:tc>
          <w:tcPr>
            <w:tcW w:type="dxa" w:w="6880"/>
            <w:tcMar>
              <w:top w:type="dxa" w:w="90"/>
              <w:left w:type="dxa" w:w="120"/>
              <w:bottom w:type="dxa" w:w="90"/>
              <w:right w:type="dxa" w:w="120"/>
            </w:tcMar>
          </w:tcPr>
          <w:p>
            <w:pPr>
              <w:spacing w:after="0" w:before="0"/>
            </w:pPr>
            <w:r>
              <w:t xml:space="preserve"/>
            </w:r>
          </w:p>
          <w:p>
            <w:pPr>
              <w:spacing w:after="0" w:before="0"/>
            </w:pPr>
            <w:r>
              <w:t xml:space="preserve"/>
            </w:r>
          </w:p>
        </w:tc>
      </w:tr>
    </w:tbl>
    <w:p>
      <w:pPr>
        <w:spacing w:after="0" w:before="0"/>
      </w:pPr>
      <w:r>
        <w:t xml:space="preserve"/>
      </w:r>
    </w:p>
    <w:p>
      <w:pPr>
        <w:pStyle w:val="Heading2"/>
        <w:spacing w:after="120" w:before="320"/>
      </w:pPr>
      <w:r>
        <w:rPr>
          <w:b/>
          <w:bCs/>
          <w:sz w:val="26"/>
          <w:szCs w:val="26"/>
        </w:rPr>
        <w:t xml:space="preserve">Who you will talk to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shd w:fill="F2F2F2" w:color="auto" w:val="clear"/>
            <w:tcMar>
              <w:top w:type="dxa" w:w="90"/>
              <w:left w:type="dxa" w:w="120"/>
              <w:bottom w:type="dxa" w:w="90"/>
              <w:right w:type="dxa" w:w="120"/>
            </w:tcMar>
          </w:tcPr>
          <w:p>
            <w:pPr>
              <w:spacing w:after="60" w:before="0"/>
            </w:pPr>
            <w:r>
              <w:rPr>
                <w:b/>
                <w:bCs/>
              </w:rPr>
              <w:t xml:space="preserve">First choice</w:t>
            </w:r>
          </w:p>
          <w:p>
            <w:pPr>
              <w:spacing w:after="0" w:before="0"/>
            </w:pPr>
            <w:r>
              <w:rPr>
                <w:i/>
                <w:iCs/>
                <w:color w:val="595959"/>
                <w:sz w:val="18"/>
                <w:szCs w:val="18"/>
              </w:rPr>
              <w:t xml:space="preserve">Name and role.</w:t>
            </w:r>
          </w:p>
        </w:tc>
        <w:tc>
          <w:tcPr>
            <w:tcW w:type="dxa" w:w="6880"/>
            <w:tcMar>
              <w:top w:type="dxa" w:w="90"/>
              <w:left w:type="dxa" w:w="120"/>
              <w:bottom w:type="dxa" w:w="90"/>
              <w:right w:type="dxa" w:w="120"/>
            </w:tcMar>
          </w:tcPr>
          <w:p>
            <w:pPr>
              <w:spacing w:after="0" w:before="0"/>
            </w:pPr>
            <w:r>
              <w:t xml:space="preserve"/>
            </w:r>
          </w:p>
        </w:tc>
      </w:tr>
      <w:tr>
        <w:tc>
          <w:tcPr>
            <w:tcW w:type="dxa" w:w="3200"/>
            <w:shd w:fill="F2F2F2" w:color="auto" w:val="clear"/>
            <w:tcMar>
              <w:top w:type="dxa" w:w="90"/>
              <w:left w:type="dxa" w:w="120"/>
              <w:bottom w:type="dxa" w:w="90"/>
              <w:right w:type="dxa" w:w="120"/>
            </w:tcMar>
          </w:tcPr>
          <w:p>
            <w:pPr>
              <w:spacing w:after="60" w:before="0"/>
            </w:pPr>
            <w:r>
              <w:rPr>
                <w:b/>
                <w:bCs/>
              </w:rPr>
              <w:t xml:space="preserve">Backup</w:t>
            </w:r>
          </w:p>
          <w:p>
            <w:pPr>
              <w:spacing w:after="0" w:before="0"/>
            </w:pPr>
            <w:r>
              <w:rPr>
                <w:i/>
                <w:iCs/>
                <w:color w:val="595959"/>
                <w:sz w:val="18"/>
                <w:szCs w:val="18"/>
              </w:rPr>
              <w:t xml:space="preserve">In case your first choice does not respond.</w:t>
            </w:r>
          </w:p>
        </w:tc>
        <w:tc>
          <w:tcPr>
            <w:tcW w:type="dxa" w:w="6880"/>
            <w:tcMar>
              <w:top w:type="dxa" w:w="90"/>
              <w:left w:type="dxa" w:w="120"/>
              <w:bottom w:type="dxa" w:w="90"/>
              <w:right w:type="dxa" w:w="120"/>
            </w:tcMar>
          </w:tcPr>
          <w:p>
            <w:pPr>
              <w:spacing w:after="0" w:before="0"/>
            </w:pPr>
            <w:r>
              <w:t xml:space="preserve"/>
            </w:r>
          </w:p>
        </w:tc>
      </w:tr>
      <w:tr>
        <w:tc>
          <w:tcPr>
            <w:tcW w:type="dxa" w:w="3200"/>
            <w:shd w:fill="F2F2F2" w:color="auto" w:val="clear"/>
            <w:tcMar>
              <w:top w:type="dxa" w:w="90"/>
              <w:left w:type="dxa" w:w="120"/>
              <w:bottom w:type="dxa" w:w="90"/>
              <w:right w:type="dxa" w:w="120"/>
            </w:tcMar>
          </w:tcPr>
          <w:p>
            <w:pPr>
              <w:spacing w:after="60" w:before="0"/>
            </w:pPr>
            <w:r>
              <w:rPr>
                <w:b/>
                <w:bCs/>
              </w:rPr>
              <w:t xml:space="preserve">Why this person, before anyone else?</w:t>
            </w:r>
          </w:p>
          <w:p>
            <w:pPr>
              <w:spacing w:after="0" w:before="0"/>
            </w:pPr>
            <w:r>
              <w:rPr>
                <w:i/>
                <w:iCs/>
                <w:color w:val="595959"/>
                <w:sz w:val="18"/>
                <w:szCs w:val="18"/>
              </w:rPr>
              <w:t xml:space="preserve">Two or three sentences.</w:t>
            </w:r>
          </w:p>
        </w:tc>
        <w:tc>
          <w:tcPr>
            <w:tcW w:type="dxa" w:w="6880"/>
            <w:tcMar>
              <w:top w:type="dxa" w:w="90"/>
              <w:left w:type="dxa" w:w="120"/>
              <w:bottom w:type="dxa" w:w="90"/>
              <w:right w:type="dxa" w:w="120"/>
            </w:tcMar>
          </w:tcPr>
          <w:p>
            <w:pPr>
              <w:spacing w:after="0" w:before="0"/>
            </w:pPr>
            <w:r>
              <w:t xml:space="preserve"/>
            </w:r>
          </w:p>
          <w:p>
            <w:pPr>
              <w:spacing w:after="0" w:before="0"/>
            </w:pPr>
            <w:r>
              <w:t xml:space="preserve"/>
            </w:r>
          </w:p>
          <w:p>
            <w:pPr>
              <w:spacing w:after="0" w:before="0"/>
            </w:pPr>
            <w:r>
              <w:t xml:space="preserve"/>
            </w:r>
          </w:p>
          <w:p>
            <w:pPr>
              <w:spacing w:after="0" w:before="0"/>
            </w:pPr>
            <w:r>
              <w:t xml:space="preserve"/>
            </w:r>
          </w:p>
        </w:tc>
      </w:tr>
    </w:tbl>
    <w:p>
      <w:pPr>
        <w:pStyle w:val="Heading2"/>
        <w:spacing w:after="120" w:before="320"/>
      </w:pPr>
      <w:r>
        <w:rPr>
          <w:b/>
          <w:bCs/>
          <w:sz w:val="26"/>
          <w:szCs w:val="26"/>
        </w:rPr>
        <w:t xml:space="preserve">Outreach log</w:t>
      </w:r>
    </w:p>
    <w:p>
      <w:pPr>
        <w:spacing w:after="120" w:before="0"/>
      </w:pPr>
      <w:r>
        <w:rPr>
          <w:i/>
          <w:iCs/>
          <w:color w:val="595959"/>
          <w:sz w:val="19"/>
          <w:szCs w:val="19"/>
        </w:rPr>
        <w:t xml:space="preserve">Fill this in during the Stakeholder Conversation item, as it happens.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00"/>
        <w:gridCol w:w="5480"/>
      </w:tblGrid>
      <w:tr>
        <w:tc>
          <w:tcPr>
            <w:tcW w:type="dxa" w:w="4600"/>
            <w:shd w:fill="F2F2F2" w:color="auto" w:val="clear"/>
            <w:tcMar>
              <w:top w:type="dxa" w:w="90"/>
              <w:left w:type="dxa" w:w="120"/>
              <w:bottom w:type="dxa" w:w="90"/>
              <w:right w:type="dxa" w:w="120"/>
            </w:tcMar>
          </w:tcPr>
          <w:p>
            <w:pPr>
              <w:spacing w:after="0" w:before="0"/>
            </w:pPr>
            <w:r>
              <w:rPr>
                <w:b/>
                <w:bCs/>
              </w:rPr>
              <w:t xml:space="preserve">Date I sent the ask</w:t>
            </w:r>
          </w:p>
        </w:tc>
        <w:tc>
          <w:tcPr>
            <w:tcW w:type="dxa" w:w="5480"/>
            <w:tcMar>
              <w:top w:type="dxa" w:w="90"/>
              <w:left w:type="dxa" w:w="120"/>
              <w:bottom w:type="dxa" w:w="90"/>
              <w:right w:type="dxa" w:w="120"/>
            </w:tcMar>
          </w:tcPr>
          <w:p>
            <w:pPr>
              <w:spacing w:after="0" w:before="0"/>
            </w:pPr>
            <w:r>
              <w:t xml:space="preserve"/>
            </w:r>
          </w:p>
        </w:tc>
      </w:tr>
      <w:tr>
        <w:tc>
          <w:tcPr>
            <w:tcW w:type="dxa" w:w="4600"/>
            <w:shd w:fill="F2F2F2" w:color="auto" w:val="clear"/>
            <w:tcMar>
              <w:top w:type="dxa" w:w="90"/>
              <w:left w:type="dxa" w:w="120"/>
              <w:bottom w:type="dxa" w:w="90"/>
              <w:right w:type="dxa" w:w="120"/>
            </w:tcMar>
          </w:tcPr>
          <w:p>
            <w:pPr>
              <w:spacing w:after="0" w:before="0"/>
            </w:pPr>
            <w:r>
              <w:rPr>
                <w:b/>
                <w:bCs/>
              </w:rPr>
              <w:t xml:space="preserve">Date I followed up (if no reply after 3 days)</w:t>
            </w:r>
          </w:p>
        </w:tc>
        <w:tc>
          <w:tcPr>
            <w:tcW w:type="dxa" w:w="5480"/>
            <w:tcMar>
              <w:top w:type="dxa" w:w="90"/>
              <w:left w:type="dxa" w:w="120"/>
              <w:bottom w:type="dxa" w:w="90"/>
              <w:right w:type="dxa" w:w="120"/>
            </w:tcMar>
          </w:tcPr>
          <w:p>
            <w:pPr>
              <w:spacing w:after="0" w:before="0"/>
            </w:pPr>
            <w:r>
              <w:t xml:space="preserve"/>
            </w:r>
          </w:p>
        </w:tc>
      </w:tr>
      <w:tr>
        <w:tc>
          <w:tcPr>
            <w:tcW w:type="dxa" w:w="4600"/>
            <w:shd w:fill="F2F2F2" w:color="auto" w:val="clear"/>
            <w:tcMar>
              <w:top w:type="dxa" w:w="90"/>
              <w:left w:type="dxa" w:w="120"/>
              <w:bottom w:type="dxa" w:w="90"/>
              <w:right w:type="dxa" w:w="120"/>
            </w:tcMar>
          </w:tcPr>
          <w:p>
            <w:pPr>
              <w:spacing w:after="0" w:before="0"/>
            </w:pPr>
            <w:r>
              <w:rPr>
                <w:b/>
                <w:bCs/>
              </w:rPr>
              <w:t xml:space="preserve">Date I switched to my backup (if no reply by day 5)</w:t>
            </w:r>
          </w:p>
        </w:tc>
        <w:tc>
          <w:tcPr>
            <w:tcW w:type="dxa" w:w="5480"/>
            <w:tcMar>
              <w:top w:type="dxa" w:w="90"/>
              <w:left w:type="dxa" w:w="120"/>
              <w:bottom w:type="dxa" w:w="90"/>
              <w:right w:type="dxa" w:w="120"/>
            </w:tcMar>
          </w:tcPr>
          <w:p>
            <w:pPr>
              <w:spacing w:after="0" w:before="0"/>
            </w:pPr>
            <w:r>
              <w:t xml:space="preserve"/>
            </w:r>
          </w:p>
        </w:tc>
      </w:tr>
    </w:tbl>
    <w:p>
      <w:pPr>
        <w:pStyle w:val="Heading2"/>
        <w:spacing w:after="120" w:before="320"/>
      </w:pPr>
      <w:r>
        <w:rPr>
          <w:b/>
          <w:bCs/>
          <w:sz w:val="26"/>
          <w:szCs w:val="26"/>
        </w:rPr>
        <w:t xml:space="preserve">Before you submit</w:t>
      </w:r>
    </w:p>
    <w:p>
      <w:pPr>
        <w:spacing w:after="120" w:before="0"/>
      </w:pPr>
      <w:r>
        <w:t xml:space="preserve">Four stakeholders, one in each relationship.</w:t>
      </w:r>
    </w:p>
    <w:p>
      <w:pPr>
        <w:spacing w:after="120" w:before="0"/>
      </w:pPr>
      <w:r>
        <w:t xml:space="preserve">Every field marked Confirmed or Inferred, honestly.</w:t>
      </w:r>
    </w:p>
    <w:p>
      <w:pPr>
        <w:spacing w:after="120" w:before="0"/>
      </w:pPr>
      <w:r>
        <w:t xml:space="preserve">Two or three assumption blocks, all four lines filled.</w:t>
      </w:r>
    </w:p>
    <w:p>
      <w:pPr>
        <w:spacing w:after="120" w:before="0"/>
      </w:pPr>
      <w:r>
        <w:t xml:space="preserve">A first choice, a backup, and your reasoning.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2026-09-17T06:29:02.085Z</dcterms:created>
  <dcterms:modified xsi:type="dcterms:W3CDTF">2026-09-17T06:29:02.085Z</dcterms:modified>
</cp:coreProperties>
</file>

<file path=docProps/custom.xml><?xml version="1.0" encoding="utf-8"?>
<Properties xmlns="http://schemas.openxmlformats.org/officeDocument/2006/custom-properties" xmlns:vt="http://schemas.openxmlformats.org/officeDocument/2006/docPropsVTypes"/>
</file>