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0328" w14:textId="7840AE6C" w:rsidR="0052516E" w:rsidRPr="0052516E" w:rsidRDefault="0052516E" w:rsidP="0052516E">
      <w:pPr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</w:pPr>
      <w:r w:rsidRPr="0052516E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 xml:space="preserve">APPENDIX: </w:t>
      </w:r>
      <w:r w:rsidRPr="0052516E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>EXAMPLE STUDENT LEARNING OBJECTIVES</w:t>
      </w:r>
    </w:p>
    <w:p w14:paraId="249CE6CA" w14:textId="2291F877" w:rsidR="0052516E" w:rsidRPr="0052516E" w:rsidRDefault="0052516E" w:rsidP="00147FA8">
      <w:pPr>
        <w:spacing w:after="120"/>
        <w:jc w:val="both"/>
        <w:rPr>
          <w:rFonts w:ascii="Palatino" w:eastAsia="Times New Roman" w:hAnsi="Palatino" w:cs="Times New Roman"/>
          <w:color w:val="000000" w:themeColor="text1"/>
          <w:sz w:val="20"/>
          <w:szCs w:val="20"/>
        </w:rPr>
      </w:pP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>This appendix provides e</w:t>
      </w:r>
      <w:r w:rsidRPr="0052516E">
        <w:rPr>
          <w:rFonts w:ascii="Palatino" w:eastAsia="Times New Roman" w:hAnsi="Palatino" w:cs="Times New Roman"/>
          <w:color w:val="000000" w:themeColor="text1"/>
          <w:sz w:val="20"/>
          <w:szCs w:val="20"/>
        </w:rPr>
        <w:t>x</w:t>
      </w:r>
      <w:r>
        <w:rPr>
          <w:rFonts w:ascii="Palatino" w:eastAsia="Times New Roman" w:hAnsi="Palatino" w:cs="Times New Roman"/>
          <w:color w:val="000000" w:themeColor="text1"/>
          <w:sz w:val="20"/>
          <w:szCs w:val="20"/>
        </w:rPr>
        <w:t xml:space="preserve">amples of student learning objectives that are organized according to Marzano’s taxonomy. These learning objectives are a preliminary </w:t>
      </w:r>
      <w:r w:rsidR="00B40777">
        <w:rPr>
          <w:rFonts w:ascii="Palatino" w:eastAsia="Times New Roman" w:hAnsi="Palatino" w:cs="Times New Roman"/>
          <w:color w:val="000000" w:themeColor="text1"/>
          <w:sz w:val="20"/>
          <w:szCs w:val="20"/>
        </w:rPr>
        <w:t>set that will be extended and revised to match the Pitt General Chemistry curriculum.</w:t>
      </w:r>
    </w:p>
    <w:p w14:paraId="4FA7E4A7" w14:textId="77E6FA04" w:rsidR="00546A3D" w:rsidRPr="0052516E" w:rsidRDefault="00546A3D" w:rsidP="00546A3D">
      <w:pPr>
        <w:spacing w:after="120"/>
        <w:rPr>
          <w:rFonts w:ascii="Palatino" w:eastAsia="Times New Roman" w:hAnsi="Palatino" w:cs="Times New Roman"/>
          <w:b/>
          <w:bCs/>
          <w:color w:val="C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Marzano’s Learning Taxonomy:</w:t>
      </w:r>
    </w:p>
    <w:p w14:paraId="76FBB554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1)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Retrieval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(perform a procedure, produce information on demand, determine if information is accurate, inaccurate or unknown)</w:t>
      </w:r>
    </w:p>
    <w:p w14:paraId="31684F7A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2)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 xml:space="preserve">Comprehension 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>(construct symbolic representation of information, identify basic structure of information)</w:t>
      </w:r>
    </w:p>
    <w:p w14:paraId="09BDCDD2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3)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Analysis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(Specifying, Generalizing, Error Analysis, Classify, Matching)</w:t>
      </w:r>
    </w:p>
    <w:p w14:paraId="518DA43D" w14:textId="77777777" w:rsidR="00546A3D" w:rsidRPr="00FB0717" w:rsidRDefault="00546A3D" w:rsidP="00546A3D">
      <w:pPr>
        <w:spacing w:after="120"/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4) </w:t>
      </w:r>
      <w:r w:rsidRPr="005D6CB7">
        <w:rPr>
          <w:rFonts w:ascii="Palatino" w:eastAsia="Times New Roman" w:hAnsi="Palatino" w:cs="Times New Roman"/>
          <w:i/>
          <w:iCs/>
          <w:color w:val="262626"/>
          <w:sz w:val="20"/>
          <w:szCs w:val="20"/>
        </w:rPr>
        <w:t>Knowledge Utilization</w:t>
      </w:r>
      <w:r w:rsidRPr="00FB0717">
        <w:rPr>
          <w:rFonts w:ascii="Palatino" w:eastAsia="Times New Roman" w:hAnsi="Palatino" w:cs="Times New Roman"/>
          <w:color w:val="262626"/>
          <w:sz w:val="20"/>
          <w:szCs w:val="20"/>
        </w:rPr>
        <w:t xml:space="preserve"> (Investigate, Experiment, Problem Solve, Decision Making)</w:t>
      </w:r>
    </w:p>
    <w:p w14:paraId="4C6AB124" w14:textId="77777777" w:rsidR="0052516E" w:rsidRPr="0052516E" w:rsidRDefault="0052516E" w:rsidP="00140E2A">
      <w:pPr>
        <w:rPr>
          <w:rFonts w:ascii="Palatino" w:eastAsia="Times New Roman" w:hAnsi="Palatino" w:cs="Times New Roman"/>
          <w:color w:val="C00000"/>
        </w:rPr>
      </w:pPr>
    </w:p>
    <w:p w14:paraId="2EFEB988" w14:textId="6422E34D" w:rsidR="00546A3D" w:rsidRPr="0052516E" w:rsidRDefault="00076121" w:rsidP="00140E2A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Unit</w:t>
      </w:r>
      <w:r w:rsidR="00546A3D" w:rsidRPr="0052516E">
        <w:rPr>
          <w:rFonts w:ascii="Palatino" w:eastAsia="Times New Roman" w:hAnsi="Palatino" w:cs="Times New Roman"/>
          <w:b/>
          <w:bCs/>
          <w:color w:val="C00000"/>
        </w:rPr>
        <w:t xml:space="preserve"> 1:  </w:t>
      </w:r>
      <w:r w:rsidRPr="0052516E">
        <w:rPr>
          <w:rFonts w:ascii="Palatino" w:eastAsia="Times New Roman" w:hAnsi="Palatino" w:cs="Times New Roman"/>
          <w:b/>
          <w:bCs/>
          <w:color w:val="C00000"/>
        </w:rPr>
        <w:t>Atoms, Molecules, and Compounds</w:t>
      </w:r>
      <w:r w:rsidR="00140E2A" w:rsidRPr="0052516E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7D206201" w14:textId="77777777" w:rsidR="00546A3D" w:rsidRPr="000D11B3" w:rsidRDefault="00546A3D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52516E">
        <w:rPr>
          <w:rFonts w:ascii="Palatino" w:eastAsia="Times New Roman" w:hAnsi="Palatino" w:cs="Times New Roman"/>
          <w:b/>
          <w:bCs/>
          <w:color w:val="262626"/>
        </w:rPr>
        <w:t>1.1 Atoms</w:t>
      </w:r>
      <w:r w:rsidR="00140E2A" w:rsidRPr="0052516E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5E5CCB21" w14:textId="77777777" w:rsidR="00546A3D" w:rsidRPr="000D11B3" w:rsidRDefault="00546A3D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1)   Identify the number of protons, neutrons, and electrons in an atom or ion based on the mass number, atomic number, and the overall charge</w:t>
      </w:r>
      <w:r w:rsidR="00140E2A"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28E99A1D" w14:textId="77777777" w:rsidR="00546A3D" w:rsidRPr="000D11B3" w:rsidRDefault="00546A3D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2)   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>Draw a model or appropriate symbol to accurately represent a particular element, ion, or isotope</w:t>
      </w:r>
      <w:r w:rsidR="00140E2A" w:rsidRPr="000D11B3">
        <w:rPr>
          <w:rFonts w:ascii="Palatino" w:eastAsia="Times New Roman" w:hAnsi="Palatino" w:cs="Times New Roman"/>
          <w:color w:val="343434"/>
          <w:sz w:val="20"/>
          <w:szCs w:val="20"/>
        </w:rPr>
        <w:br/>
      </w:r>
    </w:p>
    <w:p w14:paraId="24CA1E4F" w14:textId="77777777" w:rsidR="00546A3D" w:rsidRPr="000D11B3" w:rsidRDefault="00546A3D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3)   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>Convert quantities representing mass, numbers of atoms, or moles of an element</w:t>
      </w:r>
      <w:r w:rsidR="00140E2A" w:rsidRPr="000D11B3">
        <w:rPr>
          <w:rFonts w:ascii="Palatino" w:eastAsia="Times New Roman" w:hAnsi="Palatino" w:cs="Times New Roman"/>
          <w:color w:val="343434"/>
          <w:sz w:val="20"/>
          <w:szCs w:val="20"/>
        </w:rPr>
        <w:br/>
      </w:r>
    </w:p>
    <w:p w14:paraId="78F97305" w14:textId="35A49203" w:rsidR="00546A3D" w:rsidRPr="000D11B3" w:rsidRDefault="00546A3D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>4)   Decide the most appropriate way to express the amount of matter based on how the information will be used</w:t>
      </w:r>
      <w:r w:rsidR="00140E2A" w:rsidRPr="000D11B3">
        <w:rPr>
          <w:rFonts w:ascii="Palatino" w:eastAsia="Times New Roman" w:hAnsi="Palatino" w:cs="Times New Roman"/>
          <w:color w:val="343434"/>
          <w:sz w:val="20"/>
          <w:szCs w:val="20"/>
        </w:rPr>
        <w:br/>
      </w:r>
    </w:p>
    <w:p w14:paraId="748FD728" w14:textId="4306B2CC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52516E">
        <w:rPr>
          <w:rFonts w:ascii="Palatino" w:eastAsia="Times New Roman" w:hAnsi="Palatino" w:cs="Times New Roman"/>
          <w:b/>
          <w:bCs/>
          <w:color w:val="262626"/>
        </w:rPr>
        <w:t>1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>.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>2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 xml:space="preserve"> Compounds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4D3E073A" w14:textId="760B8FD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1)   Identify whether a </w:t>
      </w:r>
      <w:r w:rsidR="00A239EC">
        <w:rPr>
          <w:rFonts w:ascii="Palatino" w:eastAsia="Times New Roman" w:hAnsi="Palatino" w:cs="Times New Roman"/>
          <w:color w:val="262626"/>
          <w:sz w:val="20"/>
          <w:szCs w:val="20"/>
        </w:rPr>
        <w:t>compound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is ionic </w:t>
      </w:r>
      <w:r w:rsidR="00A239EC">
        <w:rPr>
          <w:rFonts w:ascii="Palatino" w:eastAsia="Times New Roman" w:hAnsi="Palatino" w:cs="Times New Roman"/>
          <w:color w:val="262626"/>
          <w:sz w:val="20"/>
          <w:szCs w:val="20"/>
        </w:rPr>
        <w:t>or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 molecular based on the type of elements that make up their composition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5FA812E9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2)    D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raw an 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appropriate microscopic representation depicting both the chemical composition and phase (solid, liquid, gas)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4DEA627D" w14:textId="46FD839F" w:rsidR="00076121" w:rsidRPr="000D11B3" w:rsidRDefault="00076121" w:rsidP="00076121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3)    Specify the name and symbolic notation representing an ionic or molecular binary compound 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using </w:t>
      </w:r>
      <w:r w:rsidR="00093C4C">
        <w:rPr>
          <w:rFonts w:ascii="Palatino" w:eastAsia="Times New Roman" w:hAnsi="Palatino" w:cs="Times New Roman"/>
          <w:color w:val="343434"/>
          <w:sz w:val="20"/>
          <w:szCs w:val="20"/>
        </w:rPr>
        <w:t xml:space="preserve">an 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>appropriate microscopic or symbolic model</w:t>
      </w:r>
    </w:p>
    <w:p w14:paraId="33D13A31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058258A8" w14:textId="59DD4A29" w:rsidR="00076121" w:rsidRPr="000D11B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4) 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Decide what type of microscopic composition should be selected based on a desired observation or application of the material.</w:t>
      </w:r>
    </w:p>
    <w:p w14:paraId="1972E588" w14:textId="62E896FB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5EF7BC1" w14:textId="4C81D191" w:rsidR="00076121" w:rsidRPr="0052516E" w:rsidRDefault="00076121" w:rsidP="00076121">
      <w:pPr>
        <w:rPr>
          <w:rFonts w:ascii="Palatino" w:eastAsia="Times New Roman" w:hAnsi="Palatino" w:cs="Times New Roman"/>
          <w:b/>
          <w:bCs/>
          <w:color w:val="262626"/>
        </w:rPr>
      </w:pPr>
      <w:r w:rsidRPr="0052516E">
        <w:rPr>
          <w:rFonts w:ascii="Palatino" w:eastAsia="Times New Roman" w:hAnsi="Palatino" w:cs="Times New Roman"/>
          <w:b/>
          <w:bCs/>
          <w:color w:val="262626"/>
        </w:rPr>
        <w:t>1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>.3 Solutions</w:t>
      </w:r>
    </w:p>
    <w:p w14:paraId="0F6B6DFD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7673257" w14:textId="77777777" w:rsidR="00076121" w:rsidRPr="000D11B3" w:rsidRDefault="00076121" w:rsidP="00076121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1)   Identify whether a compound is soluble or not based on the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 solubility rules</w:t>
      </w:r>
    </w:p>
    <w:p w14:paraId="3D030C9F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9080182" w14:textId="77777777" w:rsidR="00076121" w:rsidRPr="000D11B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2)   Represent a solution both qualitatively through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 an 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appropriate microscopic representation and quantitatively in terms of molarity</w:t>
      </w:r>
    </w:p>
    <w:p w14:paraId="032EB897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326C1C99" w14:textId="77777777" w:rsidR="00076121" w:rsidRPr="000D11B3" w:rsidRDefault="00076121" w:rsidP="00076121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3)  Identify all species present at any point upon the addition of a series of aqueous ions to the same beaker and their concentration in terms of molarity</w:t>
      </w:r>
    </w:p>
    <w:p w14:paraId="7891E5B5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0265694" w14:textId="77777777" w:rsidR="00076121" w:rsidRPr="000D11B3" w:rsidRDefault="00076121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4)   Describe an appropriate procedure to make a solution based on available materials and intended use </w:t>
      </w:r>
    </w:p>
    <w:p w14:paraId="0FF505E2" w14:textId="2976E8FA" w:rsidR="00076121" w:rsidRPr="000D11B3" w:rsidRDefault="00076121" w:rsidP="00076121">
      <w:pPr>
        <w:rPr>
          <w:rFonts w:ascii="Palatino" w:eastAsia="Times New Roman" w:hAnsi="Palatino" w:cs="Times New Roman"/>
          <w:color w:val="C00000"/>
          <w:sz w:val="20"/>
          <w:szCs w:val="20"/>
        </w:rPr>
      </w:pPr>
    </w:p>
    <w:p w14:paraId="23223A33" w14:textId="77777777" w:rsidR="00771B3C" w:rsidRPr="0052516E" w:rsidRDefault="00076121" w:rsidP="00B96F56">
      <w:pPr>
        <w:rPr>
          <w:rFonts w:ascii="Palatino" w:eastAsia="Times New Roman" w:hAnsi="Palatino" w:cs="Times New Roman"/>
          <w:b/>
          <w:bCs/>
          <w:color w:val="262626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lastRenderedPageBreak/>
        <w:t xml:space="preserve">Unit </w:t>
      </w:r>
      <w:r w:rsidRPr="0052516E">
        <w:rPr>
          <w:rFonts w:ascii="Palatino" w:eastAsia="Times New Roman" w:hAnsi="Palatino" w:cs="Times New Roman"/>
          <w:b/>
          <w:bCs/>
          <w:color w:val="C00000"/>
        </w:rPr>
        <w:t>2</w:t>
      </w:r>
      <w:r w:rsidRPr="0052516E">
        <w:rPr>
          <w:rFonts w:ascii="Palatino" w:eastAsia="Times New Roman" w:hAnsi="Palatino" w:cs="Times New Roman"/>
          <w:b/>
          <w:bCs/>
          <w:color w:val="C00000"/>
        </w:rPr>
        <w:t xml:space="preserve">: </w:t>
      </w:r>
      <w:r w:rsidRPr="0052516E">
        <w:rPr>
          <w:rFonts w:ascii="Palatino" w:eastAsia="Times New Roman" w:hAnsi="Palatino" w:cs="Times New Roman"/>
          <w:b/>
          <w:bCs/>
          <w:color w:val="C00000"/>
        </w:rPr>
        <w:t>Fundamentals of Chemical Reactions and Heats of Reaction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br/>
      </w:r>
    </w:p>
    <w:p w14:paraId="586F822D" w14:textId="1A20B849" w:rsidR="00B96F56" w:rsidRPr="0052516E" w:rsidRDefault="00B96F56" w:rsidP="00B96F56">
      <w:pPr>
        <w:rPr>
          <w:rFonts w:ascii="Palatino" w:eastAsia="Times New Roman" w:hAnsi="Palatino" w:cs="Times New Roman"/>
          <w:b/>
          <w:bCs/>
          <w:color w:val="262626"/>
        </w:rPr>
      </w:pPr>
      <w:r w:rsidRPr="0052516E">
        <w:rPr>
          <w:rFonts w:ascii="Palatino" w:eastAsia="Times New Roman" w:hAnsi="Palatino" w:cs="Times New Roman"/>
          <w:b/>
          <w:bCs/>
          <w:color w:val="262626"/>
        </w:rPr>
        <w:t>2.</w:t>
      </w:r>
      <w:r w:rsidR="00771B3C" w:rsidRPr="0052516E">
        <w:rPr>
          <w:rFonts w:ascii="Palatino" w:eastAsia="Times New Roman" w:hAnsi="Palatino" w:cs="Times New Roman"/>
          <w:b/>
          <w:bCs/>
          <w:color w:val="262626"/>
        </w:rPr>
        <w:t>1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 xml:space="preserve"> Reactions</w:t>
      </w:r>
    </w:p>
    <w:p w14:paraId="48E1D5EF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1AD906A5" w14:textId="77777777" w:rsidR="00B96F56" w:rsidRPr="000D11B3" w:rsidRDefault="00B96F56" w:rsidP="00B96F56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1)    Identify appropriate molar quantities based on chemical formulas and reaction equations</w:t>
      </w:r>
    </w:p>
    <w:p w14:paraId="12E0B319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14380AD" w14:textId="77777777" w:rsidR="00B96F56" w:rsidRPr="000D11B3" w:rsidRDefault="00B96F56" w:rsidP="00B96F56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2)    Represent a balanced chemical reaction symbolically and draw</w:t>
      </w: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 xml:space="preserve"> an 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appropriate microscopic representation illustrating the effect of a limiting reactant</w:t>
      </w:r>
    </w:p>
    <w:p w14:paraId="25AC4856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D5FDCC3" w14:textId="77777777" w:rsidR="00B96F56" w:rsidRPr="000D11B3" w:rsidRDefault="00B96F56" w:rsidP="00B96F56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3)    Calculate specific quantities representing mass, numbers of atoms, or moles for a chemical reaction</w:t>
      </w:r>
    </w:p>
    <w:p w14:paraId="41A516A8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563017F" w14:textId="77777777" w:rsidR="00B96F56" w:rsidRPr="000D11B3" w:rsidRDefault="00B96F56" w:rsidP="00B96F56">
      <w:pPr>
        <w:rPr>
          <w:rFonts w:ascii="Palatino" w:eastAsia="Times New Roman" w:hAnsi="Palatino" w:cs="Times New Roman"/>
          <w:color w:val="262626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4)    Propose the most likely scenario that would generate a particular observation resulting from a chemical reaction</w:t>
      </w:r>
    </w:p>
    <w:p w14:paraId="169943D4" w14:textId="49823DDD" w:rsidR="00076121" w:rsidRPr="0052516E" w:rsidRDefault="00076121" w:rsidP="00076121">
      <w:pPr>
        <w:rPr>
          <w:rFonts w:ascii="Palatino" w:eastAsia="Times New Roman" w:hAnsi="Palatino" w:cs="Times New Roman"/>
          <w:color w:val="000000"/>
        </w:rPr>
      </w:pPr>
    </w:p>
    <w:p w14:paraId="72F3908C" w14:textId="77777777" w:rsidR="00771B3C" w:rsidRPr="0052516E" w:rsidRDefault="00771B3C" w:rsidP="00771B3C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2.2 Bond Energy</w:t>
      </w:r>
    </w:p>
    <w:p w14:paraId="04FD3FC0" w14:textId="77777777" w:rsidR="00771B3C" w:rsidRPr="0052516E" w:rsidRDefault="00771B3C" w:rsidP="00771B3C">
      <w:pPr>
        <w:rPr>
          <w:rFonts w:ascii="Palatino" w:eastAsia="Times New Roman" w:hAnsi="Palatino" w:cs="Times New Roman"/>
          <w:color w:val="000000"/>
        </w:rPr>
      </w:pPr>
    </w:p>
    <w:p w14:paraId="02836A04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1)   Define what is meant by enthalpy of atom combination and the terms exothermic and endothermic in terms bond making or breaking processes</w:t>
      </w:r>
    </w:p>
    <w:p w14:paraId="0686D6F3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DF0E44B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2)   Draw a reaction energy diagram based on energies of atom combination data and describe how it relates overall energy of reaction</w:t>
      </w:r>
    </w:p>
    <w:p w14:paraId="1D73150A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62FAD84D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3)   Analyze and compare individual molecular bond energies and overall reaction energies based on bond order, bond length or enthalpies atom combination</w:t>
      </w:r>
    </w:p>
    <w:p w14:paraId="4C49009A" w14:textId="77777777" w:rsidR="00771B3C" w:rsidRPr="000D11B3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7A8ECBD" w14:textId="028F8BC5" w:rsidR="00771B3C" w:rsidRDefault="00771B3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 xml:space="preserve">4)   Select the best compound for a reaction based on an assessment </w:t>
      </w:r>
      <w:r w:rsidR="00093C4C">
        <w:rPr>
          <w:rFonts w:ascii="Palatino" w:eastAsia="Times New Roman" w:hAnsi="Palatino" w:cs="Times New Roman"/>
          <w:color w:val="000000"/>
          <w:sz w:val="20"/>
          <w:szCs w:val="20"/>
        </w:rPr>
        <w:t xml:space="preserve">of </w:t>
      </w: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the amount of energy absorbed or released.</w:t>
      </w:r>
    </w:p>
    <w:p w14:paraId="0E7A0784" w14:textId="7A7F047A" w:rsidR="00093C4C" w:rsidRDefault="00093C4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698268E" w14:textId="6E554F29" w:rsidR="00093C4C" w:rsidRPr="0052516E" w:rsidRDefault="00093C4C" w:rsidP="00093C4C">
      <w:pPr>
        <w:rPr>
          <w:rFonts w:ascii="Palatino" w:eastAsia="Times New Roman" w:hAnsi="Palatino" w:cs="Times New Roman"/>
          <w:b/>
          <w:bCs/>
          <w:color w:val="000000"/>
        </w:rPr>
      </w:pPr>
      <w:r>
        <w:rPr>
          <w:rFonts w:ascii="Palatino" w:eastAsia="Times New Roman" w:hAnsi="Palatino" w:cs="Times New Roman"/>
          <w:b/>
          <w:bCs/>
          <w:color w:val="000000"/>
        </w:rPr>
        <w:t>2</w:t>
      </w:r>
      <w:r w:rsidRPr="0052516E">
        <w:rPr>
          <w:rFonts w:ascii="Palatino" w:eastAsia="Times New Roman" w:hAnsi="Palatino" w:cs="Times New Roman"/>
          <w:b/>
          <w:bCs/>
          <w:color w:val="000000"/>
        </w:rPr>
        <w:t>.3 TBD</w:t>
      </w:r>
    </w:p>
    <w:p w14:paraId="75DBBEFE" w14:textId="77777777" w:rsidR="00093C4C" w:rsidRPr="000D11B3" w:rsidRDefault="00093C4C" w:rsidP="00771B3C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48C1A75" w14:textId="77777777" w:rsidR="00771B3C" w:rsidRPr="000D11B3" w:rsidRDefault="00771B3C" w:rsidP="00076121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D817BEE" w14:textId="6363DCB2" w:rsidR="00076121" w:rsidRPr="0052516E" w:rsidRDefault="00076121" w:rsidP="00076121">
      <w:pPr>
        <w:rPr>
          <w:rFonts w:ascii="Palatino" w:eastAsia="Times New Roman" w:hAnsi="Palatino" w:cs="Times New Roman"/>
          <w:b/>
          <w:bCs/>
          <w:color w:val="C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Unit 3: Origins of Properties in Quantum Mechanics</w:t>
      </w:r>
    </w:p>
    <w:p w14:paraId="683EBA69" w14:textId="77777777" w:rsidR="00771B3C" w:rsidRPr="0052516E" w:rsidRDefault="00771B3C" w:rsidP="00B96F56">
      <w:pPr>
        <w:rPr>
          <w:rFonts w:ascii="Palatino" w:eastAsia="Times New Roman" w:hAnsi="Palatino" w:cs="Times New Roman"/>
          <w:b/>
          <w:bCs/>
          <w:color w:val="343434"/>
        </w:rPr>
      </w:pPr>
    </w:p>
    <w:p w14:paraId="1C7A276D" w14:textId="3E245A0F" w:rsidR="00B96F56" w:rsidRPr="0052516E" w:rsidRDefault="00771B3C" w:rsidP="00B96F56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343434"/>
        </w:rPr>
        <w:t>3</w:t>
      </w:r>
      <w:r w:rsidR="00B96F56" w:rsidRPr="0052516E">
        <w:rPr>
          <w:rFonts w:ascii="Palatino" w:eastAsia="Times New Roman" w:hAnsi="Palatino" w:cs="Times New Roman"/>
          <w:b/>
          <w:bCs/>
          <w:color w:val="343434"/>
        </w:rPr>
        <w:t>.</w:t>
      </w:r>
      <w:r w:rsidRPr="0052516E">
        <w:rPr>
          <w:rFonts w:ascii="Palatino" w:eastAsia="Times New Roman" w:hAnsi="Palatino" w:cs="Times New Roman"/>
          <w:b/>
          <w:bCs/>
          <w:color w:val="343434"/>
        </w:rPr>
        <w:t>1</w:t>
      </w:r>
      <w:r w:rsidR="00B96F56" w:rsidRPr="0052516E">
        <w:rPr>
          <w:rFonts w:ascii="Palatino" w:eastAsia="Times New Roman" w:hAnsi="Palatino" w:cs="Times New Roman"/>
          <w:b/>
          <w:bCs/>
          <w:color w:val="343434"/>
        </w:rPr>
        <w:t xml:space="preserve"> Shell Model</w:t>
      </w:r>
      <w:r w:rsidR="00B96F56" w:rsidRPr="0052516E">
        <w:rPr>
          <w:rFonts w:ascii="Palatino" w:eastAsia="Times New Roman" w:hAnsi="Palatino" w:cs="Times New Roman"/>
          <w:b/>
          <w:bCs/>
          <w:color w:val="343434"/>
        </w:rPr>
        <w:br/>
      </w:r>
    </w:p>
    <w:p w14:paraId="15474A68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1)   Identify the key terms of Coulomb's law and describe how it is used to assess the amount of attraction or repulsion between two particles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6AFE2808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2)   Describe the relationship between potential energy, ionization energy, core charge, and distance.  Use these concepts to create an appropriate shell model representation of an atom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3352BA36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>3)   Analyze and compare properties of elements in terms of their ionization energy based on core charge and number of shells</w:t>
      </w: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br/>
      </w:r>
    </w:p>
    <w:p w14:paraId="07BE7479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262626"/>
          <w:sz w:val="20"/>
          <w:szCs w:val="20"/>
        </w:rPr>
        <w:t xml:space="preserve">4)   Decide what element best fits the properties described based on experimental data provided and justification according to Coulomb’s Law </w:t>
      </w:r>
    </w:p>
    <w:p w14:paraId="51D476CA" w14:textId="40FFA87A" w:rsidR="00076121" w:rsidRPr="0052516E" w:rsidRDefault="00076121" w:rsidP="00076121">
      <w:pPr>
        <w:rPr>
          <w:rFonts w:ascii="Palatino" w:eastAsia="Times New Roman" w:hAnsi="Palatino" w:cs="Times New Roman"/>
          <w:color w:val="000000"/>
        </w:rPr>
      </w:pPr>
    </w:p>
    <w:p w14:paraId="364500A4" w14:textId="18938CEA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3</w:t>
      </w:r>
      <w:r w:rsidR="00771B3C" w:rsidRPr="0052516E">
        <w:rPr>
          <w:rFonts w:ascii="Palatino" w:eastAsia="Times New Roman" w:hAnsi="Palatino" w:cs="Times New Roman"/>
          <w:b/>
          <w:bCs/>
          <w:color w:val="000000"/>
        </w:rPr>
        <w:t>.2</w:t>
      </w:r>
      <w:r w:rsidRPr="0052516E">
        <w:rPr>
          <w:rFonts w:ascii="Palatino" w:eastAsia="Times New Roman" w:hAnsi="Palatino" w:cs="Times New Roman"/>
          <w:b/>
          <w:bCs/>
          <w:color w:val="000000"/>
        </w:rPr>
        <w:t xml:space="preserve"> Electronic Configuration</w:t>
      </w:r>
    </w:p>
    <w:p w14:paraId="103671D7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13BA0BEA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1)    Define what each specific quantum number is used to represent about an electron in an atom</w:t>
      </w:r>
    </w:p>
    <w:p w14:paraId="6367DC6F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28072A8" w14:textId="4F8CC410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 xml:space="preserve">2)  Describe the experimental evidence justifying each of the four quantum numbers and </w:t>
      </w:r>
      <w:r w:rsidR="00093C4C">
        <w:rPr>
          <w:rFonts w:ascii="Palatino" w:eastAsia="Times New Roman" w:hAnsi="Palatino" w:cs="Times New Roman"/>
          <w:color w:val="000000"/>
          <w:sz w:val="20"/>
          <w:szCs w:val="20"/>
        </w:rPr>
        <w:t xml:space="preserve">the </w:t>
      </w: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general region of space an electron would most likely be found (or not) based on this information</w:t>
      </w:r>
    </w:p>
    <w:p w14:paraId="34BB52D3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165408C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lastRenderedPageBreak/>
        <w:t>3)  Appropriately represent and analyze features of the electron configuration or photoelectron spectra of any element</w:t>
      </w:r>
    </w:p>
    <w:p w14:paraId="7469F0CE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1F4806A6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4) Select the best element for an application based on the energy and configuration of its electrons</w:t>
      </w:r>
    </w:p>
    <w:p w14:paraId="2933D2DE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2AEF3806" w14:textId="160C002B" w:rsidR="00B96F56" w:rsidRPr="0052516E" w:rsidRDefault="00771B3C" w:rsidP="00076121">
      <w:pPr>
        <w:rPr>
          <w:rFonts w:ascii="Palatino" w:eastAsia="Times New Roman" w:hAnsi="Palatino" w:cs="Times New Roman"/>
          <w:b/>
          <w:bCs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3.3</w:t>
      </w:r>
      <w:r w:rsidR="00503E80" w:rsidRPr="0052516E">
        <w:rPr>
          <w:rFonts w:ascii="Palatino" w:eastAsia="Times New Roman" w:hAnsi="Palatino" w:cs="Times New Roman"/>
          <w:b/>
          <w:bCs/>
          <w:color w:val="000000"/>
        </w:rPr>
        <w:t xml:space="preserve"> TBD</w:t>
      </w:r>
    </w:p>
    <w:p w14:paraId="29FFA760" w14:textId="77777777" w:rsidR="00771B3C" w:rsidRPr="0052516E" w:rsidRDefault="00771B3C" w:rsidP="00076121">
      <w:pPr>
        <w:rPr>
          <w:rFonts w:ascii="Palatino" w:eastAsia="Times New Roman" w:hAnsi="Palatino" w:cs="Times New Roman"/>
          <w:color w:val="000000"/>
        </w:rPr>
      </w:pPr>
    </w:p>
    <w:p w14:paraId="3EAC1F98" w14:textId="4C05204A" w:rsidR="00076121" w:rsidRPr="0052516E" w:rsidRDefault="00076121" w:rsidP="00076121">
      <w:pPr>
        <w:rPr>
          <w:rFonts w:ascii="Palatino" w:eastAsia="Times New Roman" w:hAnsi="Palatino" w:cs="Times New Roman"/>
          <w:b/>
          <w:bCs/>
          <w:color w:val="C00000"/>
        </w:rPr>
      </w:pPr>
      <w:r w:rsidRPr="0052516E">
        <w:rPr>
          <w:rFonts w:ascii="Palatino" w:eastAsia="Times New Roman" w:hAnsi="Palatino" w:cs="Times New Roman"/>
          <w:b/>
          <w:bCs/>
          <w:color w:val="C00000"/>
        </w:rPr>
        <w:t>Unit 4: Nature of Chemical Bonding</w:t>
      </w:r>
    </w:p>
    <w:p w14:paraId="7BB49391" w14:textId="6F3AF868" w:rsidR="00076121" w:rsidRPr="0052516E" w:rsidRDefault="00076121" w:rsidP="00076121">
      <w:pPr>
        <w:rPr>
          <w:rFonts w:ascii="Palatino" w:eastAsia="Times New Roman" w:hAnsi="Palatino" w:cs="Times New Roman"/>
          <w:color w:val="000000"/>
        </w:rPr>
      </w:pPr>
    </w:p>
    <w:p w14:paraId="28956EBE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07C62D11" w14:textId="11BE87C8" w:rsidR="00B96F56" w:rsidRPr="0052516E" w:rsidRDefault="00771B3C" w:rsidP="00B96F56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4</w:t>
      </w:r>
      <w:r w:rsidR="00B96F56" w:rsidRPr="0052516E">
        <w:rPr>
          <w:rFonts w:ascii="Palatino" w:eastAsia="Times New Roman" w:hAnsi="Palatino" w:cs="Times New Roman"/>
          <w:b/>
          <w:bCs/>
          <w:color w:val="000000"/>
        </w:rPr>
        <w:t>.</w:t>
      </w:r>
      <w:r w:rsidRPr="0052516E">
        <w:rPr>
          <w:rFonts w:ascii="Palatino" w:eastAsia="Times New Roman" w:hAnsi="Palatino" w:cs="Times New Roman"/>
          <w:b/>
          <w:bCs/>
          <w:color w:val="000000"/>
        </w:rPr>
        <w:t>1</w:t>
      </w:r>
      <w:r w:rsidR="00B96F56" w:rsidRPr="0052516E">
        <w:rPr>
          <w:rFonts w:ascii="Palatino" w:eastAsia="Times New Roman" w:hAnsi="Palatino" w:cs="Times New Roman"/>
          <w:b/>
          <w:bCs/>
          <w:color w:val="000000"/>
        </w:rPr>
        <w:t xml:space="preserve"> Molecular Bonding</w:t>
      </w:r>
    </w:p>
    <w:p w14:paraId="58BBA7F0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322675F5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1)   Define what is meant by electronegativity and how it relates to ionization energies or AVEE trends.</w:t>
      </w:r>
    </w:p>
    <w:p w14:paraId="088814B2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678E9839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2)   Illustrate how to determine the partial charge for one particular atom type in a molecule</w:t>
      </w:r>
    </w:p>
    <w:p w14:paraId="6472BF50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1223C87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3)   For a given skeletal structure, draw the "best" Lewis structure based on formal charges and describe any resonance effects on properties such as bond length and bond strength.</w:t>
      </w:r>
    </w:p>
    <w:p w14:paraId="3978C010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686D086A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4)   Propose a particular arrangement of elements that would most likely form a molecule</w:t>
      </w:r>
    </w:p>
    <w:p w14:paraId="39E8CC36" w14:textId="77777777" w:rsidR="00B96F56" w:rsidRPr="0052516E" w:rsidRDefault="00B96F56" w:rsidP="00B96F56">
      <w:pPr>
        <w:rPr>
          <w:rFonts w:ascii="Palatino" w:eastAsia="Times New Roman" w:hAnsi="Palatino" w:cs="Times New Roman"/>
          <w:b/>
          <w:bCs/>
          <w:color w:val="000000"/>
        </w:rPr>
      </w:pPr>
    </w:p>
    <w:p w14:paraId="1B9C259C" w14:textId="235CE27F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4.</w:t>
      </w:r>
      <w:r w:rsidR="00771B3C" w:rsidRPr="0052516E">
        <w:rPr>
          <w:rFonts w:ascii="Palatino" w:eastAsia="Times New Roman" w:hAnsi="Palatino" w:cs="Times New Roman"/>
          <w:b/>
          <w:bCs/>
          <w:color w:val="000000"/>
        </w:rPr>
        <w:t>2</w:t>
      </w:r>
      <w:r w:rsidRPr="0052516E">
        <w:rPr>
          <w:rFonts w:ascii="Palatino" w:eastAsia="Times New Roman" w:hAnsi="Palatino" w:cs="Times New Roman"/>
          <w:b/>
          <w:bCs/>
          <w:color w:val="000000"/>
        </w:rPr>
        <w:t xml:space="preserve"> Molecular Structure</w:t>
      </w:r>
    </w:p>
    <w:p w14:paraId="505B9C00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657C8D08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1)   List the different molecular geometries and identify corresponding bond angles &amp; hybridization</w:t>
      </w:r>
    </w:p>
    <w:p w14:paraId="763B4E5C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C3A132F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2)   Describe valence bond theory and why hybrid orbitals are defined for atoms in a molecule</w:t>
      </w:r>
    </w:p>
    <w:p w14:paraId="3AFEE457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5F8AB785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3)   </w:t>
      </w:r>
      <w:r w:rsidRPr="000D11B3">
        <w:rPr>
          <w:rFonts w:ascii="Palatino" w:eastAsia="Times New Roman" w:hAnsi="Palatino" w:cs="Times New Roman"/>
          <w:color w:val="2D3B45"/>
          <w:sz w:val="20"/>
          <w:szCs w:val="20"/>
          <w:shd w:val="clear" w:color="auto" w:fill="FFFFFF"/>
        </w:rPr>
        <w:t>Assign molecular geometries, number of pi and sigma bonds, and assess the overall magnitude and direction molecular dipole moments</w:t>
      </w:r>
    </w:p>
    <w:p w14:paraId="67AF41F4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9822946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4)   Select the best molecule for an application based on its 3D structure and polarity</w:t>
      </w:r>
    </w:p>
    <w:p w14:paraId="4458A1D8" w14:textId="77777777" w:rsidR="00B96F56" w:rsidRPr="0052516E" w:rsidRDefault="00B96F56" w:rsidP="00076121">
      <w:pPr>
        <w:rPr>
          <w:rFonts w:ascii="Palatino" w:eastAsia="Times New Roman" w:hAnsi="Palatino" w:cs="Times New Roman"/>
          <w:color w:val="000000"/>
        </w:rPr>
      </w:pPr>
    </w:p>
    <w:p w14:paraId="4D854304" w14:textId="77777777" w:rsidR="00771B3C" w:rsidRPr="0052516E" w:rsidRDefault="00771B3C" w:rsidP="00771B3C">
      <w:pPr>
        <w:rPr>
          <w:rFonts w:ascii="Palatino" w:hAnsi="Palatino"/>
          <w:color w:val="2D3B45"/>
          <w:sz w:val="22"/>
          <w:szCs w:val="22"/>
          <w:shd w:val="clear" w:color="auto" w:fill="FFFFFF"/>
        </w:rPr>
      </w:pPr>
    </w:p>
    <w:p w14:paraId="0C68DED3" w14:textId="2A553F81" w:rsidR="00771B3C" w:rsidRPr="0052516E" w:rsidRDefault="00771B3C" w:rsidP="00771B3C">
      <w:pPr>
        <w:rPr>
          <w:rFonts w:ascii="Palatino" w:hAnsi="Palatino" w:cstheme="minorHAnsi"/>
          <w:color w:val="2D3B45"/>
          <w:shd w:val="clear" w:color="auto" w:fill="FFFFFF"/>
        </w:rPr>
      </w:pPr>
      <w:r w:rsidRPr="0052516E">
        <w:rPr>
          <w:rFonts w:ascii="Palatino" w:hAnsi="Palatino" w:cstheme="minorHAnsi"/>
          <w:b/>
          <w:color w:val="2D3B45"/>
          <w:shd w:val="clear" w:color="auto" w:fill="FFFFFF"/>
        </w:rPr>
        <w:t xml:space="preserve">4.3 </w:t>
      </w:r>
      <w:r w:rsidRPr="0052516E">
        <w:rPr>
          <w:rFonts w:ascii="Palatino" w:hAnsi="Palatino" w:cstheme="minorHAnsi"/>
          <w:b/>
          <w:color w:val="2D3B45"/>
          <w:shd w:val="clear" w:color="auto" w:fill="FFFFFF"/>
        </w:rPr>
        <w:t>MO Theory &amp; Valence Bond Theory</w:t>
      </w:r>
      <w:r w:rsidRPr="0052516E">
        <w:rPr>
          <w:rFonts w:ascii="Palatino" w:hAnsi="Palatino" w:cstheme="minorHAnsi"/>
          <w:color w:val="2D3B45"/>
          <w:shd w:val="clear" w:color="auto" w:fill="FFFFFF"/>
        </w:rPr>
        <w:t xml:space="preserve"> </w:t>
      </w:r>
    </w:p>
    <w:p w14:paraId="2E390D7C" w14:textId="77777777" w:rsidR="00771B3C" w:rsidRPr="0052516E" w:rsidRDefault="00771B3C" w:rsidP="00771B3C">
      <w:pPr>
        <w:rPr>
          <w:rFonts w:ascii="Palatino" w:hAnsi="Palatino" w:cstheme="minorHAnsi"/>
          <w:color w:val="2D3B45"/>
          <w:sz w:val="22"/>
          <w:szCs w:val="22"/>
          <w:shd w:val="clear" w:color="auto" w:fill="FFFFFF"/>
        </w:rPr>
      </w:pPr>
    </w:p>
    <w:p w14:paraId="5DC716CD" w14:textId="79CABE60" w:rsidR="00771B3C" w:rsidRPr="000D11B3" w:rsidRDefault="00771B3C" w:rsidP="00771B3C">
      <w:pPr>
        <w:rPr>
          <w:rFonts w:ascii="Palatino" w:eastAsia="Times New Roman" w:hAnsi="Palatino" w:cstheme="minorHAnsi"/>
          <w:color w:val="000000"/>
          <w:sz w:val="20"/>
          <w:szCs w:val="20"/>
        </w:rPr>
      </w:pPr>
      <w:r w:rsidRPr="000D11B3">
        <w:rPr>
          <w:rFonts w:ascii="Palatino" w:eastAsia="Times New Roman" w:hAnsi="Palatino" w:cstheme="minorHAnsi"/>
          <w:color w:val="000000"/>
          <w:sz w:val="20"/>
          <w:szCs w:val="20"/>
        </w:rPr>
        <w:t xml:space="preserve">1) </w:t>
      </w:r>
      <w:r w:rsidRPr="000D11B3">
        <w:rPr>
          <w:rFonts w:ascii="Palatino" w:eastAsia="Times New Roman" w:hAnsi="Palatino" w:cstheme="minorHAnsi"/>
          <w:color w:val="000000"/>
          <w:sz w:val="20"/>
          <w:szCs w:val="20"/>
        </w:rPr>
        <w:t>Identify the types of hybrid and unhybridized orbitals associated with a type of bond and bond angle</w:t>
      </w:r>
    </w:p>
    <w:p w14:paraId="39C29EA0" w14:textId="77777777" w:rsidR="00771B3C" w:rsidRPr="000D11B3" w:rsidRDefault="00771B3C" w:rsidP="00771B3C">
      <w:pPr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</w:pPr>
    </w:p>
    <w:p w14:paraId="7A4C2608" w14:textId="6CBBA53D" w:rsidR="00771B3C" w:rsidRPr="000D11B3" w:rsidRDefault="00771B3C" w:rsidP="00771B3C">
      <w:pPr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</w:pPr>
      <w:r w:rsidRPr="000D11B3"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  <w:t xml:space="preserve">2) </w:t>
      </w:r>
      <w:r w:rsidRPr="000D11B3"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  <w:t>Characterize the region of space electrons occupy in molecules based on either molecular orbital theory or valence bond theory</w:t>
      </w:r>
    </w:p>
    <w:p w14:paraId="565BECCD" w14:textId="77777777" w:rsidR="00771B3C" w:rsidRPr="000D11B3" w:rsidRDefault="00771B3C" w:rsidP="00771B3C">
      <w:pPr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</w:pPr>
    </w:p>
    <w:p w14:paraId="1F9863E5" w14:textId="2EC451D2" w:rsidR="00771B3C" w:rsidRPr="000D11B3" w:rsidRDefault="00771B3C" w:rsidP="00771B3C">
      <w:pPr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</w:pPr>
      <w:r w:rsidRPr="000D11B3"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  <w:t xml:space="preserve">3) </w:t>
      </w:r>
      <w:r w:rsidRPr="000D11B3">
        <w:rPr>
          <w:rFonts w:ascii="Palatino" w:hAnsi="Palatino" w:cstheme="minorHAnsi"/>
          <w:color w:val="2D3B45"/>
          <w:sz w:val="20"/>
          <w:szCs w:val="20"/>
          <w:shd w:val="clear" w:color="auto" w:fill="FFFFFF"/>
        </w:rPr>
        <w:t xml:space="preserve">Compare the properties of molecules (e.g., spin, bond order, pi &amp; sigma bonds) using an appropriate bonding theory </w:t>
      </w:r>
    </w:p>
    <w:p w14:paraId="6354F699" w14:textId="0134B755" w:rsidR="00771B3C" w:rsidRPr="000D11B3" w:rsidRDefault="00771B3C" w:rsidP="00140E2A">
      <w:pPr>
        <w:rPr>
          <w:rFonts w:ascii="Palatino" w:eastAsia="Times New Roman" w:hAnsi="Palatino" w:cs="Times New Roman"/>
          <w:b/>
          <w:bCs/>
          <w:color w:val="343434"/>
          <w:sz w:val="20"/>
          <w:szCs w:val="20"/>
        </w:rPr>
      </w:pPr>
    </w:p>
    <w:p w14:paraId="5E69E01D" w14:textId="449E7E66" w:rsidR="00503E80" w:rsidRPr="000D11B3" w:rsidRDefault="00503E80" w:rsidP="00140E2A">
      <w:pPr>
        <w:rPr>
          <w:rFonts w:ascii="Palatino" w:eastAsia="Times New Roman" w:hAnsi="Palatino" w:cs="Times New Roman"/>
          <w:color w:val="343434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343434"/>
          <w:sz w:val="20"/>
          <w:szCs w:val="20"/>
        </w:rPr>
        <w:t>4) TBD</w:t>
      </w:r>
    </w:p>
    <w:p w14:paraId="2DCF472E" w14:textId="77777777" w:rsidR="00503E80" w:rsidRPr="0052516E" w:rsidRDefault="00503E80" w:rsidP="00140E2A">
      <w:pPr>
        <w:rPr>
          <w:rFonts w:ascii="Palatino" w:eastAsia="Times New Roman" w:hAnsi="Palatino" w:cs="Times New Roman"/>
          <w:b/>
          <w:bCs/>
          <w:color w:val="343434"/>
        </w:rPr>
      </w:pPr>
    </w:p>
    <w:p w14:paraId="3AED7AF9" w14:textId="793628FC" w:rsidR="00076121" w:rsidRPr="0052516E" w:rsidRDefault="00076121" w:rsidP="00140E2A">
      <w:pPr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</w:pPr>
      <w:r w:rsidRPr="0052516E">
        <w:rPr>
          <w:rFonts w:ascii="Palatino" w:eastAsia="Times New Roman" w:hAnsi="Palatino" w:cs="Times New Roman"/>
          <w:b/>
          <w:bCs/>
          <w:color w:val="C00000"/>
          <w:sz w:val="28"/>
          <w:szCs w:val="28"/>
        </w:rPr>
        <w:t>Unit 5: Intermolecular interactions</w:t>
      </w:r>
    </w:p>
    <w:p w14:paraId="4084AD11" w14:textId="77777777" w:rsidR="00503E80" w:rsidRPr="0052516E" w:rsidRDefault="00503E80" w:rsidP="00503E80">
      <w:pPr>
        <w:rPr>
          <w:rFonts w:ascii="Palatino" w:eastAsia="Times New Roman" w:hAnsi="Palatino" w:cs="Times New Roman"/>
          <w:color w:val="262626"/>
        </w:rPr>
      </w:pPr>
    </w:p>
    <w:p w14:paraId="3CF03546" w14:textId="3F06DB8F" w:rsidR="00503E80" w:rsidRPr="0052516E" w:rsidRDefault="00503E80" w:rsidP="00503E80">
      <w:pPr>
        <w:rPr>
          <w:rFonts w:ascii="Palatino" w:eastAsia="Times New Roman" w:hAnsi="Palatino" w:cs="Times New Roman"/>
          <w:b/>
          <w:bCs/>
          <w:color w:val="262626"/>
        </w:rPr>
      </w:pPr>
      <w:r w:rsidRPr="0052516E">
        <w:rPr>
          <w:rFonts w:ascii="Palatino" w:eastAsia="Times New Roman" w:hAnsi="Palatino" w:cs="Times New Roman"/>
          <w:b/>
          <w:bCs/>
          <w:color w:val="262626"/>
        </w:rPr>
        <w:t>5.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>1</w:t>
      </w:r>
      <w:r w:rsidRPr="0052516E">
        <w:rPr>
          <w:rFonts w:ascii="Palatino" w:eastAsia="Times New Roman" w:hAnsi="Palatino" w:cs="Times New Roman"/>
          <w:b/>
          <w:bCs/>
          <w:color w:val="262626"/>
        </w:rPr>
        <w:t xml:space="preserve"> Ideal Gases</w:t>
      </w:r>
    </w:p>
    <w:p w14:paraId="66389EEF" w14:textId="77777777" w:rsidR="00503E80" w:rsidRPr="0052516E" w:rsidRDefault="00503E80" w:rsidP="00503E80">
      <w:pPr>
        <w:rPr>
          <w:rFonts w:ascii="Palatino" w:eastAsia="Times New Roman" w:hAnsi="Palatino" w:cs="Times New Roman"/>
          <w:color w:val="262626"/>
        </w:rPr>
      </w:pPr>
    </w:p>
    <w:p w14:paraId="2536353B" w14:textId="77777777" w:rsidR="00503E80" w:rsidRPr="0052516E" w:rsidRDefault="00503E80" w:rsidP="00503E80">
      <w:pPr>
        <w:rPr>
          <w:rFonts w:ascii="Palatino" w:eastAsia="Times New Roman" w:hAnsi="Palatino" w:cs="Times New Roman"/>
          <w:color w:val="262626"/>
          <w:sz w:val="22"/>
          <w:szCs w:val="22"/>
        </w:rPr>
      </w:pPr>
      <w:r w:rsidRPr="0052516E">
        <w:rPr>
          <w:rFonts w:ascii="Palatino" w:eastAsia="Times New Roman" w:hAnsi="Palatino" w:cs="Times New Roman"/>
          <w:color w:val="262626"/>
          <w:sz w:val="22"/>
          <w:szCs w:val="22"/>
        </w:rPr>
        <w:t>TBD</w:t>
      </w:r>
    </w:p>
    <w:p w14:paraId="6EA4FEFE" w14:textId="77777777" w:rsidR="00503E80" w:rsidRPr="0052516E" w:rsidRDefault="00503E80" w:rsidP="00B96F56">
      <w:pPr>
        <w:rPr>
          <w:rFonts w:ascii="Palatino" w:eastAsia="Times New Roman" w:hAnsi="Palatino" w:cs="Times New Roman"/>
          <w:b/>
          <w:bCs/>
          <w:color w:val="000000"/>
        </w:rPr>
      </w:pPr>
    </w:p>
    <w:p w14:paraId="75395B37" w14:textId="16732990" w:rsidR="00B96F56" w:rsidRPr="0052516E" w:rsidRDefault="00503E80" w:rsidP="00B96F56">
      <w:pPr>
        <w:rPr>
          <w:rFonts w:ascii="Palatino" w:eastAsia="Times New Roman" w:hAnsi="Palatino" w:cs="Times New Roman"/>
          <w:color w:val="000000"/>
        </w:rPr>
      </w:pPr>
      <w:r w:rsidRPr="0052516E">
        <w:rPr>
          <w:rFonts w:ascii="Palatino" w:eastAsia="Times New Roman" w:hAnsi="Palatino" w:cs="Times New Roman"/>
          <w:b/>
          <w:bCs/>
          <w:color w:val="000000"/>
        </w:rPr>
        <w:t>5</w:t>
      </w:r>
      <w:r w:rsidR="00B96F56" w:rsidRPr="0052516E">
        <w:rPr>
          <w:rFonts w:ascii="Palatino" w:eastAsia="Times New Roman" w:hAnsi="Palatino" w:cs="Times New Roman"/>
          <w:b/>
          <w:bCs/>
          <w:color w:val="000000"/>
        </w:rPr>
        <w:t>.</w:t>
      </w:r>
      <w:r w:rsidRPr="0052516E">
        <w:rPr>
          <w:rFonts w:ascii="Palatino" w:eastAsia="Times New Roman" w:hAnsi="Palatino" w:cs="Times New Roman"/>
          <w:b/>
          <w:bCs/>
          <w:color w:val="000000"/>
        </w:rPr>
        <w:t>2</w:t>
      </w:r>
      <w:r w:rsidR="00B96F56" w:rsidRPr="0052516E">
        <w:rPr>
          <w:rFonts w:ascii="Palatino" w:eastAsia="Times New Roman" w:hAnsi="Palatino" w:cs="Times New Roman"/>
          <w:b/>
          <w:bCs/>
          <w:color w:val="000000"/>
        </w:rPr>
        <w:t xml:space="preserve"> Molecular Forces</w:t>
      </w:r>
    </w:p>
    <w:p w14:paraId="346D32BC" w14:textId="77777777" w:rsidR="00B96F56" w:rsidRPr="0052516E" w:rsidRDefault="00B96F56" w:rsidP="00B96F56">
      <w:pPr>
        <w:rPr>
          <w:rFonts w:ascii="Palatino" w:eastAsia="Times New Roman" w:hAnsi="Palatino" w:cs="Times New Roman"/>
          <w:color w:val="000000"/>
        </w:rPr>
      </w:pPr>
    </w:p>
    <w:p w14:paraId="5C40238C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1)   Define and list different types of intermolecular forces that exist between molecules</w:t>
      </w:r>
    </w:p>
    <w:p w14:paraId="23A0961E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62ABB1B9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2)   Draw a graph and describe differences in the system due to changes in temperature and intermolecular forces and clearly describe the types of bonds broken</w:t>
      </w:r>
    </w:p>
    <w:p w14:paraId="6FCDE237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486C5A48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3)   Analyze and compare properties of molecules based on the types of intermolecular forces present</w:t>
      </w:r>
    </w:p>
    <w:p w14:paraId="7FD05132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75C7F195" w14:textId="77777777" w:rsidR="00B96F56" w:rsidRPr="000D11B3" w:rsidRDefault="00B96F56" w:rsidP="00B96F56">
      <w:pPr>
        <w:rPr>
          <w:rFonts w:ascii="Palatino" w:eastAsia="Times New Roman" w:hAnsi="Palatino" w:cs="Times New Roman"/>
          <w:color w:val="000000"/>
          <w:sz w:val="20"/>
          <w:szCs w:val="20"/>
        </w:rPr>
      </w:pPr>
      <w:r w:rsidRPr="000D11B3">
        <w:rPr>
          <w:rFonts w:ascii="Palatino" w:eastAsia="Times New Roman" w:hAnsi="Palatino" w:cs="Times New Roman"/>
          <w:color w:val="000000"/>
          <w:sz w:val="20"/>
          <w:szCs w:val="20"/>
        </w:rPr>
        <w:t>4)   Select the best molecule for a desired property or application based on intermolecular forces</w:t>
      </w:r>
    </w:p>
    <w:p w14:paraId="20C270C0" w14:textId="77777777" w:rsidR="00140E2A" w:rsidRPr="000D11B3" w:rsidRDefault="00140E2A" w:rsidP="00140E2A">
      <w:pPr>
        <w:rPr>
          <w:rFonts w:ascii="Palatino" w:eastAsia="Times New Roman" w:hAnsi="Palatino" w:cs="Times New Roman"/>
          <w:color w:val="000000"/>
          <w:sz w:val="20"/>
          <w:szCs w:val="20"/>
        </w:rPr>
      </w:pPr>
    </w:p>
    <w:p w14:paraId="2098731C" w14:textId="77777777" w:rsidR="00931D2F" w:rsidRPr="000D11B3" w:rsidRDefault="00931D2F" w:rsidP="00140E2A">
      <w:pPr>
        <w:rPr>
          <w:rFonts w:ascii="Palatino" w:hAnsi="Palatino"/>
          <w:sz w:val="20"/>
          <w:szCs w:val="20"/>
        </w:rPr>
      </w:pPr>
    </w:p>
    <w:sectPr w:rsidR="00931D2F" w:rsidRPr="000D11B3" w:rsidSect="00A4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57EB"/>
    <w:multiLevelType w:val="hybridMultilevel"/>
    <w:tmpl w:val="E500E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D"/>
    <w:rsid w:val="00013DB7"/>
    <w:rsid w:val="00076121"/>
    <w:rsid w:val="00093C4C"/>
    <w:rsid w:val="000D11B3"/>
    <w:rsid w:val="000D5E84"/>
    <w:rsid w:val="000E5B63"/>
    <w:rsid w:val="00140E2A"/>
    <w:rsid w:val="00147FA8"/>
    <w:rsid w:val="00341522"/>
    <w:rsid w:val="00503E80"/>
    <w:rsid w:val="0052516E"/>
    <w:rsid w:val="00546A3D"/>
    <w:rsid w:val="005D6CB7"/>
    <w:rsid w:val="00732D59"/>
    <w:rsid w:val="00771B3C"/>
    <w:rsid w:val="007830A3"/>
    <w:rsid w:val="00832F46"/>
    <w:rsid w:val="00931D2F"/>
    <w:rsid w:val="00A239EC"/>
    <w:rsid w:val="00A33331"/>
    <w:rsid w:val="00A4054E"/>
    <w:rsid w:val="00AB467E"/>
    <w:rsid w:val="00B14477"/>
    <w:rsid w:val="00B40777"/>
    <w:rsid w:val="00B96F56"/>
    <w:rsid w:val="00C72D30"/>
    <w:rsid w:val="00DB1F3B"/>
    <w:rsid w:val="00E9187C"/>
    <w:rsid w:val="00F91F2B"/>
    <w:rsid w:val="00F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1FA"/>
  <w14:defaultImageDpi w14:val="32767"/>
  <w15:chartTrackingRefBased/>
  <w15:docId w15:val="{FB8646C1-842F-A542-A5A4-42AB39F9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46A3D"/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Shepherd</dc:creator>
  <cp:keywords/>
  <dc:description/>
  <cp:lastModifiedBy>Garrett-Roe, Sean</cp:lastModifiedBy>
  <cp:revision>10</cp:revision>
  <dcterms:created xsi:type="dcterms:W3CDTF">2021-03-15T14:29:00Z</dcterms:created>
  <dcterms:modified xsi:type="dcterms:W3CDTF">2021-03-15T16:50:00Z</dcterms:modified>
</cp:coreProperties>
</file>