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716DA" w14:textId="3CEE505E" w:rsidR="00C57E73" w:rsidRPr="00825F0C" w:rsidRDefault="00575E62">
      <w:r w:rsidRPr="00825F0C">
        <w:t>JUPYTER</w:t>
      </w:r>
      <w:r w:rsidR="00CC78DF" w:rsidRPr="00825F0C">
        <w:t xml:space="preserve"> notebook s</w:t>
      </w:r>
      <w:r w:rsidR="00CD13F7" w:rsidRPr="00825F0C">
        <w:t xml:space="preserve">cripts and minor resource files used to generate </w:t>
      </w:r>
      <w:r w:rsidR="00CC78DF" w:rsidRPr="00825F0C">
        <w:t xml:space="preserve">Smith and Hawrylycz </w:t>
      </w:r>
      <w:proofErr w:type="spellStart"/>
      <w:r w:rsidR="00CD13F7" w:rsidRPr="00825F0C">
        <w:t>SfN</w:t>
      </w:r>
      <w:proofErr w:type="spellEnd"/>
      <w:r w:rsidR="00CD13F7" w:rsidRPr="00825F0C">
        <w:t xml:space="preserve"> 2024 </w:t>
      </w:r>
      <w:r w:rsidR="00CC78DF" w:rsidRPr="00825F0C">
        <w:t xml:space="preserve">“Homotypic Signaling” </w:t>
      </w:r>
      <w:r w:rsidR="00CD13F7" w:rsidRPr="00825F0C">
        <w:t>post</w:t>
      </w:r>
      <w:r>
        <w:t>e</w:t>
      </w:r>
      <w:r w:rsidR="00CD13F7" w:rsidRPr="00825F0C">
        <w:t xml:space="preserve">r </w:t>
      </w:r>
    </w:p>
    <w:p w14:paraId="7CCCCA10" w14:textId="77777777" w:rsidR="00CC78DF" w:rsidRPr="00825F0C" w:rsidRDefault="00CC78DF"/>
    <w:p w14:paraId="2EB52196" w14:textId="263D0AC1" w:rsidR="00825F0C" w:rsidRPr="00825F0C" w:rsidRDefault="00825F0C" w:rsidP="00825F0C">
      <w:r w:rsidRPr="00825F0C">
        <w:t>This zip archive includes all scripts and minor resource files used to generate all data graphics displayed on a poster presented at the 2024 Chicago Society for Neuroscience meeting:</w:t>
      </w:r>
    </w:p>
    <w:p w14:paraId="56A3D0F4" w14:textId="77777777" w:rsidR="00825F0C" w:rsidRPr="00825F0C" w:rsidRDefault="00825F0C" w:rsidP="00825F0C">
      <w:pPr>
        <w:ind w:left="720"/>
      </w:pPr>
      <w:r w:rsidRPr="00825F0C">
        <w:t>Abstract Control Number: 7308</w:t>
      </w:r>
    </w:p>
    <w:p w14:paraId="6593F861" w14:textId="77777777" w:rsidR="00825F0C" w:rsidRPr="00825F0C" w:rsidRDefault="00825F0C" w:rsidP="00825F0C">
      <w:pPr>
        <w:ind w:left="720"/>
      </w:pPr>
      <w:r w:rsidRPr="00825F0C">
        <w:t>Transcriptomic Evidence for Homotypic Neuropeptide Signaling Architectures in Mouse Brain</w:t>
      </w:r>
    </w:p>
    <w:p w14:paraId="78AC95F9" w14:textId="77777777" w:rsidR="00825F0C" w:rsidRPr="00825F0C" w:rsidRDefault="00825F0C" w:rsidP="00825F0C">
      <w:pPr>
        <w:ind w:left="720"/>
      </w:pPr>
      <w:r w:rsidRPr="00825F0C">
        <w:t xml:space="preserve">Stephen J Smith1,2, Michael J. </w:t>
      </w:r>
      <w:proofErr w:type="gramStart"/>
      <w:r w:rsidRPr="00825F0C">
        <w:t>Hawrylycz3;</w:t>
      </w:r>
      <w:proofErr w:type="gramEnd"/>
    </w:p>
    <w:p w14:paraId="10027183" w14:textId="77777777" w:rsidR="00825F0C" w:rsidRPr="00825F0C" w:rsidRDefault="00825F0C" w:rsidP="00825F0C">
      <w:pPr>
        <w:ind w:left="720"/>
      </w:pPr>
      <w:r w:rsidRPr="00825F0C">
        <w:t>1Stanford Univ., Stanford, CA; 3Modeling, Analysis, and Theory, 2Allen Inst., Seattle, WA</w:t>
      </w:r>
    </w:p>
    <w:p w14:paraId="48C97266" w14:textId="77777777" w:rsidR="00825F0C" w:rsidRPr="00825F0C" w:rsidRDefault="00825F0C" w:rsidP="00825F0C">
      <w:pPr>
        <w:ind w:left="720"/>
      </w:pPr>
      <w:r w:rsidRPr="00825F0C">
        <w:t>Session Number: PSTR148</w:t>
      </w:r>
    </w:p>
    <w:p w14:paraId="73369BA7" w14:textId="77777777" w:rsidR="00825F0C" w:rsidRPr="00825F0C" w:rsidRDefault="00825F0C" w:rsidP="00825F0C">
      <w:pPr>
        <w:ind w:left="720"/>
      </w:pPr>
      <w:r w:rsidRPr="00825F0C">
        <w:t>Presentation Number: PSTR148.01</w:t>
      </w:r>
    </w:p>
    <w:p w14:paraId="10FE4564" w14:textId="77777777" w:rsidR="00825F0C" w:rsidRPr="00825F0C" w:rsidRDefault="00825F0C" w:rsidP="00825F0C">
      <w:pPr>
        <w:ind w:left="720"/>
      </w:pPr>
      <w:r w:rsidRPr="00825F0C">
        <w:t>Session Title: Neuropeptides, Cytokines, Growth Factors, and Other Signaling Molecules</w:t>
      </w:r>
    </w:p>
    <w:p w14:paraId="5B64911A" w14:textId="05B8BA37" w:rsidR="00825F0C" w:rsidRPr="00825F0C" w:rsidRDefault="00825F0C" w:rsidP="00825F0C">
      <w:pPr>
        <w:ind w:left="720"/>
      </w:pPr>
      <w:r w:rsidRPr="00825F0C">
        <w:t xml:space="preserve">In-Person Presentation Time: Mon., Oct. 7, </w:t>
      </w:r>
      <w:proofErr w:type="gramStart"/>
      <w:r w:rsidRPr="00825F0C">
        <w:t>2024</w:t>
      </w:r>
      <w:proofErr w:type="gramEnd"/>
      <w:r w:rsidRPr="00825F0C">
        <w:t xml:space="preserve"> 8 - 9 </w:t>
      </w:r>
      <w:proofErr w:type="spellStart"/>
      <w:r w:rsidRPr="00825F0C">
        <w:t>a.m</w:t>
      </w:r>
      <w:proofErr w:type="spellEnd"/>
      <w:r w:rsidRPr="00825F0C">
        <w:t xml:space="preserve"> Central</w:t>
      </w:r>
    </w:p>
    <w:p w14:paraId="571A30A8" w14:textId="77777777" w:rsidR="00825F0C" w:rsidRDefault="00825F0C" w:rsidP="00825F0C"/>
    <w:p w14:paraId="48156C98" w14:textId="0ED25AEB" w:rsidR="00825F0C" w:rsidRDefault="00825F0C" w:rsidP="00825F0C">
      <w:r w:rsidRPr="00825F0C">
        <w:t>This archive</w:t>
      </w:r>
      <w:r>
        <w:t xml:space="preserve"> is posted here in the interests of scientific rigor and thorough documentation. </w:t>
      </w:r>
      <w:r w:rsidR="00575E62">
        <w:t xml:space="preserve">The present scripts are </w:t>
      </w:r>
      <w:proofErr w:type="gramStart"/>
      <w:r w:rsidR="00575E62">
        <w:t>definitely NOT</w:t>
      </w:r>
      <w:proofErr w:type="gramEnd"/>
      <w:r w:rsidR="00575E62">
        <w:t xml:space="preserve"> ready for easy “load and go” execution. </w:t>
      </w:r>
      <w:r>
        <w:t xml:space="preserve">Execution of any would require extensive </w:t>
      </w:r>
      <w:r w:rsidR="00575E62">
        <w:t xml:space="preserve">expert </w:t>
      </w:r>
      <w:r>
        <w:t>environment configuration and download of numerous large, publicly available primary data</w:t>
      </w:r>
      <w:r w:rsidRPr="00825F0C">
        <w:t xml:space="preserve"> </w:t>
      </w:r>
      <w:r>
        <w:t>files (as described in publications cited on the poster</w:t>
      </w:r>
      <w:r w:rsidR="00575E62">
        <w:t xml:space="preserve"> </w:t>
      </w:r>
      <w:proofErr w:type="gramStart"/>
      <w:r w:rsidR="00575E62">
        <w:t>and also</w:t>
      </w:r>
      <w:proofErr w:type="gramEnd"/>
      <w:r w:rsidR="00575E62">
        <w:t xml:space="preserve"> hinted in readmes in the present “</w:t>
      </w:r>
      <w:proofErr w:type="spellStart"/>
      <w:r w:rsidR="00575E62" w:rsidRPr="00575E62">
        <w:t>Primary_scRNAseq_Data</w:t>
      </w:r>
      <w:proofErr w:type="spellEnd"/>
      <w:r w:rsidR="00575E62">
        <w:t>” sub-folder).</w:t>
      </w:r>
    </w:p>
    <w:p w14:paraId="4F0E2889" w14:textId="77777777" w:rsidR="00575E62" w:rsidRPr="00825F0C" w:rsidRDefault="00575E62" w:rsidP="00825F0C"/>
    <w:sectPr w:rsidR="00575E62" w:rsidRPr="0082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5C"/>
    <w:rsid w:val="00012E3B"/>
    <w:rsid w:val="00055CED"/>
    <w:rsid w:val="00067B5C"/>
    <w:rsid w:val="00072888"/>
    <w:rsid w:val="000A0624"/>
    <w:rsid w:val="000B42DD"/>
    <w:rsid w:val="00266E30"/>
    <w:rsid w:val="002A354C"/>
    <w:rsid w:val="002D6EA6"/>
    <w:rsid w:val="00353E39"/>
    <w:rsid w:val="00380915"/>
    <w:rsid w:val="00390CFC"/>
    <w:rsid w:val="003D0969"/>
    <w:rsid w:val="00424CD8"/>
    <w:rsid w:val="004323FA"/>
    <w:rsid w:val="004B79D3"/>
    <w:rsid w:val="004D6978"/>
    <w:rsid w:val="004E7C83"/>
    <w:rsid w:val="00552580"/>
    <w:rsid w:val="00552989"/>
    <w:rsid w:val="00560DEC"/>
    <w:rsid w:val="00575E62"/>
    <w:rsid w:val="005D21BD"/>
    <w:rsid w:val="006A26E3"/>
    <w:rsid w:val="0078387B"/>
    <w:rsid w:val="007A7468"/>
    <w:rsid w:val="007F2D53"/>
    <w:rsid w:val="00822ED9"/>
    <w:rsid w:val="00825F0C"/>
    <w:rsid w:val="00866C57"/>
    <w:rsid w:val="00891619"/>
    <w:rsid w:val="00917328"/>
    <w:rsid w:val="00941ADA"/>
    <w:rsid w:val="0096373B"/>
    <w:rsid w:val="00972CF1"/>
    <w:rsid w:val="009E6348"/>
    <w:rsid w:val="009F1571"/>
    <w:rsid w:val="00A21DAD"/>
    <w:rsid w:val="00A2326B"/>
    <w:rsid w:val="00A25716"/>
    <w:rsid w:val="00AD16BF"/>
    <w:rsid w:val="00AF1DC7"/>
    <w:rsid w:val="00B04E3D"/>
    <w:rsid w:val="00B13B6F"/>
    <w:rsid w:val="00BC4872"/>
    <w:rsid w:val="00C0735B"/>
    <w:rsid w:val="00C5737D"/>
    <w:rsid w:val="00C57E73"/>
    <w:rsid w:val="00CC78DF"/>
    <w:rsid w:val="00CD13F7"/>
    <w:rsid w:val="00CE1217"/>
    <w:rsid w:val="00D27C5C"/>
    <w:rsid w:val="00DA18A3"/>
    <w:rsid w:val="00DA628D"/>
    <w:rsid w:val="00DE04FB"/>
    <w:rsid w:val="00E079E3"/>
    <w:rsid w:val="00E223FC"/>
    <w:rsid w:val="00E5507C"/>
    <w:rsid w:val="00EB5936"/>
    <w:rsid w:val="00ED3B37"/>
    <w:rsid w:val="00F2710A"/>
    <w:rsid w:val="00F55BC6"/>
    <w:rsid w:val="00FB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1DC11"/>
  <w15:chartTrackingRefBased/>
  <w15:docId w15:val="{9425C559-7821-844B-8646-8E124BAF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Smith</dc:creator>
  <cp:keywords/>
  <dc:description/>
  <cp:lastModifiedBy>Stephen Smith</cp:lastModifiedBy>
  <cp:revision>5</cp:revision>
  <dcterms:created xsi:type="dcterms:W3CDTF">2024-10-05T15:28:00Z</dcterms:created>
  <dcterms:modified xsi:type="dcterms:W3CDTF">2024-10-05T15:49:00Z</dcterms:modified>
</cp:coreProperties>
</file>