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1670755</wp:posOffset>
                </wp:positionH>
                <wp:positionV relativeFrom="paragraph">
                  <wp:posOffset>-883354</wp:posOffset>
                </wp:positionV>
                <wp:extent cx="5757333" cy="530225"/>
                <wp:effectExtent b="22225" l="0" r="15240" t="0"/>
                <wp:wrapNone/>
                <wp:docPr id="9" name=""/>
                <a:graphic>
                  <a:graphicData uri="http://schemas.microsoft.com/office/word/2010/wordprocessingShape">
                    <wps:wsp>
                      <wps:cNvSpPr/>
                      <wps:spPr>
                        <a:xfrm>
                          <a:off x="0" y="0"/>
                          <a:ext cx="5757333" cy="530225"/>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B17BEF" w:rsidRDefault="0033613A" w:rsidRPr="0033613A">
                            <w:pPr>
                              <w:jc w:val="center"/>
                              <w:rPr>
                                <w:b w:val="1"/>
                                <w:bCs w:val="1"/>
                                <w:sz w:val="40"/>
                                <w:szCs w:val="40"/>
                                <w:rtl w:val="1"/>
                                <w:lang w:bidi="ar-MA" w:val="fr-FR"/>
                              </w:rPr>
                            </w:pPr>
                            <w:r w:rsidDel="00000000" w:rsidR="00000000" w:rsidRPr="00000000">
                              <w:rPr>
                                <w:rFonts w:hint="cs"/>
                                <w:b w:val="1"/>
                                <w:bCs w:val="1"/>
                                <w:sz w:val="40"/>
                                <w:szCs w:val="40"/>
                                <w:rtl w:val="1"/>
                                <w:lang w:bidi="ar-MA" w:val="fr-FR"/>
                              </w:rPr>
                              <w:t>الوحدة</w:t>
                            </w:r>
                            <w:r w:rsidDel="00000000" w:rsidR="00625ADE" w:rsidRPr="00000000">
                              <w:rPr>
                                <w:rFonts w:hint="cs"/>
                                <w:b w:val="1"/>
                                <w:bCs w:val="1"/>
                                <w:sz w:val="40"/>
                                <w:szCs w:val="40"/>
                                <w:rtl w:val="1"/>
                                <w:lang w:bidi="ar-MA" w:val="fr-FR"/>
                              </w:rPr>
                              <w:t xml:space="preserve"> </w:t>
                            </w:r>
                            <w:r w:rsidDel="00000000" w:rsidR="00000000" w:rsidRPr="00000000">
                              <w:rPr>
                                <w:rFonts w:hint="cs"/>
                                <w:b w:val="1"/>
                                <w:bCs w:val="1"/>
                                <w:sz w:val="40"/>
                                <w:szCs w:val="40"/>
                                <w:rtl w:val="1"/>
                                <w:lang w:bidi="ar-MA" w:val="fr-FR"/>
                              </w:rPr>
                              <w:t>2: تنظيم المجال العالمية في إطار العولمة</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1670755</wp:posOffset>
                </wp:positionH>
                <wp:positionV relativeFrom="paragraph">
                  <wp:posOffset>-883354</wp:posOffset>
                </wp:positionV>
                <wp:extent cx="5772573" cy="552450"/>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72573" cy="552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7089140</wp:posOffset>
                </wp:positionH>
                <wp:positionV relativeFrom="paragraph">
                  <wp:posOffset>-352917</wp:posOffset>
                </wp:positionV>
                <wp:extent cx="2449195" cy="1456055"/>
                <wp:effectExtent b="10795" l="0" r="27305" t="0"/>
                <wp:wrapNone/>
                <wp:docPr id="11" name=""/>
                <a:graphic>
                  <a:graphicData uri="http://schemas.microsoft.com/office/word/2010/wordprocessingShape">
                    <wps:wsp>
                      <wps:cNvSpPr/>
                      <wps:spPr>
                        <a:xfrm>
                          <a:off x="0" y="0"/>
                          <a:ext cx="2449195" cy="1456055"/>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B17BEF" w:rsidRDefault="00B17BEF" w:rsidRPr="00B17BEF">
                            <w:pPr>
                              <w:rPr>
                                <w:b w:val="1"/>
                                <w:bCs w:val="1"/>
                                <w:u w:val="single"/>
                                <w:rtl w:val="1"/>
                                <w:lang w:bidi="ar-MA"/>
                              </w:rPr>
                            </w:pPr>
                            <w:r w:rsidDel="00000000" w:rsidR="00000000" w:rsidRPr="00B17BEF">
                              <w:rPr>
                                <w:rFonts w:hint="cs"/>
                                <w:b w:val="1"/>
                                <w:bCs w:val="1"/>
                                <w:u w:val="single"/>
                                <w:rtl w:val="1"/>
                                <w:lang w:bidi="ar-MA"/>
                              </w:rPr>
                              <w:t>المستوى:</w:t>
                            </w:r>
                            <w:r w:rsidDel="00000000" w:rsidR="003D4188" w:rsidRPr="00000000">
                              <w:rPr>
                                <w:rFonts w:hint="cs"/>
                                <w:b w:val="1"/>
                                <w:bCs w:val="1"/>
                                <w:u w:val="single"/>
                                <w:rtl w:val="1"/>
                                <w:lang w:bidi="ar-MA"/>
                              </w:rPr>
                              <w:t xml:space="preserve"> </w:t>
                            </w:r>
                            <w:r w:rsidDel="00000000" w:rsidR="00FF3C78" w:rsidRPr="00000000">
                              <w:rPr>
                                <w:rFonts w:hint="cs"/>
                                <w:b w:val="1"/>
                                <w:bCs w:val="1"/>
                                <w:rtl w:val="1"/>
                                <w:lang w:bidi="ar-MA"/>
                              </w:rPr>
                              <w:t>ثانية بكالوريا علوم إنسانية</w:t>
                            </w:r>
                          </w:p>
                          <w:p w:rsidR="00B17BEF" w:rsidDel="00000000" w:rsidP="00B17BEF" w:rsidRDefault="003D4188" w:rsidRPr="00B17BEF">
                            <w:pPr>
                              <w:rPr>
                                <w:b w:val="1"/>
                                <w:bCs w:val="1"/>
                                <w:u w:val="single"/>
                                <w:rtl w:val="1"/>
                                <w:lang w:bidi="ar-MA"/>
                              </w:rPr>
                            </w:pPr>
                            <w:r w:rsidDel="00000000" w:rsidR="00000000" w:rsidRPr="00000000">
                              <w:rPr>
                                <w:rFonts w:hint="cs"/>
                                <w:b w:val="1"/>
                                <w:bCs w:val="1"/>
                                <w:u w:val="single"/>
                                <w:rtl w:val="1"/>
                                <w:lang w:bidi="ar-MA"/>
                              </w:rPr>
                              <w:t>المكون:</w:t>
                            </w:r>
                            <w:r w:rsidDel="00000000" w:rsidR="00000000" w:rsidRPr="00104D57">
                              <w:rPr>
                                <w:rFonts w:hint="cs"/>
                                <w:b w:val="1"/>
                                <w:bCs w:val="1"/>
                                <w:rtl w:val="1"/>
                                <w:lang w:bidi="ar-MA"/>
                              </w:rPr>
                              <w:t xml:space="preserve"> الجغرافيا</w:t>
                            </w:r>
                          </w:p>
                          <w:p w:rsidR="00B17BEF" w:rsidDel="00000000" w:rsidP="00B17BEF" w:rsidRDefault="00B17BEF" w:rsidRPr="00B17BEF">
                            <w:pPr>
                              <w:rPr>
                                <w:b w:val="1"/>
                                <w:bCs w:val="1"/>
                                <w:u w:val="single"/>
                                <w:rtl w:val="1"/>
                                <w:lang w:bidi="ar-MA"/>
                              </w:rPr>
                            </w:pPr>
                            <w:proofErr w:type="spellStart"/>
                            <w:r w:rsidDel="00000000" w:rsidR="00000000" w:rsidRPr="00B17BEF">
                              <w:rPr>
                                <w:rFonts w:hint="cs"/>
                                <w:b w:val="1"/>
                                <w:bCs w:val="1"/>
                                <w:u w:val="single"/>
                                <w:rtl w:val="1"/>
                                <w:lang w:bidi="ar-MA"/>
                              </w:rPr>
                              <w:t>المجزوءة</w:t>
                            </w:r>
                            <w:proofErr w:type="spellEnd"/>
                            <w:r w:rsidDel="00000000" w:rsidR="00000000" w:rsidRPr="00B17BEF">
                              <w:rPr>
                                <w:rFonts w:hint="cs"/>
                                <w:b w:val="1"/>
                                <w:bCs w:val="1"/>
                                <w:u w:val="single"/>
                                <w:rtl w:val="1"/>
                                <w:lang w:bidi="ar-MA"/>
                              </w:rPr>
                              <w:t>:</w:t>
                            </w:r>
                            <w:r w:rsidDel="00000000" w:rsidR="00FF3C78" w:rsidRPr="00000000">
                              <w:rPr>
                                <w:rFonts w:hint="cs"/>
                                <w:b w:val="1"/>
                                <w:bCs w:val="1"/>
                                <w:u w:val="single"/>
                                <w:rtl w:val="1"/>
                                <w:lang w:bidi="ar-MA"/>
                              </w:rPr>
                              <w:t xml:space="preserve"> </w:t>
                            </w:r>
                            <w:r w:rsidDel="00000000" w:rsidR="00FF3C78" w:rsidRPr="0026654E">
                              <w:rPr>
                                <w:rFonts w:hint="cs"/>
                                <w:b w:val="1"/>
                                <w:bCs w:val="1"/>
                                <w:rtl w:val="1"/>
                                <w:lang w:bidi="ar-MA"/>
                              </w:rPr>
                              <w:t>الأولى</w:t>
                            </w:r>
                          </w:p>
                          <w:p w:rsidR="00B17BEF" w:rsidDel="00000000" w:rsidP="0033613A" w:rsidRDefault="00B17BEF" w:rsidRPr="00B17BEF">
                            <w:pPr>
                              <w:rPr>
                                <w:b w:val="1"/>
                                <w:bCs w:val="1"/>
                                <w:u w:val="single"/>
                                <w:lang w:bidi="ar-MA"/>
                              </w:rPr>
                            </w:pPr>
                            <w:r w:rsidDel="00000000" w:rsidR="00000000" w:rsidRPr="00B17BEF">
                              <w:rPr>
                                <w:rFonts w:hint="cs"/>
                                <w:b w:val="1"/>
                                <w:bCs w:val="1"/>
                                <w:u w:val="single"/>
                                <w:rtl w:val="1"/>
                                <w:lang w:bidi="ar-MA"/>
                              </w:rPr>
                              <w:t>عدد الحصص:</w:t>
                            </w:r>
                            <w:r w:rsidDel="00000000" w:rsidR="003D4188" w:rsidRPr="00000000">
                              <w:rPr>
                                <w:rFonts w:hint="cs"/>
                                <w:b w:val="1"/>
                                <w:bCs w:val="1"/>
                                <w:u w:val="single"/>
                                <w:rtl w:val="1"/>
                                <w:lang w:bidi="ar-MA"/>
                              </w:rPr>
                              <w:t xml:space="preserve"> </w:t>
                            </w:r>
                            <w:r w:rsidDel="00000000" w:rsidR="0033613A" w:rsidRPr="00000000">
                              <w:rPr>
                                <w:rFonts w:hint="cs"/>
                                <w:b w:val="1"/>
                                <w:bCs w:val="1"/>
                                <w:rtl w:val="1"/>
                                <w:lang w:bidi="ar-MA"/>
                              </w:rPr>
                              <w:t>4</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7089140</wp:posOffset>
                </wp:positionH>
                <wp:positionV relativeFrom="paragraph">
                  <wp:posOffset>-352917</wp:posOffset>
                </wp:positionV>
                <wp:extent cx="2476500" cy="1466850"/>
                <wp:effectExtent b="0" l="0" r="0" t="0"/>
                <wp:wrapNone/>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476500" cy="1466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-677332</wp:posOffset>
                </wp:positionH>
                <wp:positionV relativeFrom="paragraph">
                  <wp:posOffset>-341488</wp:posOffset>
                </wp:positionV>
                <wp:extent cx="3115733" cy="1456055"/>
                <wp:effectExtent b="10795" l="0" r="27940" t="0"/>
                <wp:wrapNone/>
                <wp:docPr id="3" name=""/>
                <a:graphic>
                  <a:graphicData uri="http://schemas.microsoft.com/office/word/2010/wordprocessingShape">
                    <wps:wsp>
                      <wps:cNvSpPr/>
                      <wps:spPr>
                        <a:xfrm>
                          <a:off x="0" y="0"/>
                          <a:ext cx="3115733" cy="1456055"/>
                        </a:xfrm>
                        <a:prstGeom prst="rect">
                          <a:avLst/>
                        </a:prstGeom>
                        <a:solidFill>
                          <a:sysClr lastClr="FFFFFF" val="window"/>
                        </a:solidFill>
                        <a:ln cap="flat" cmpd="sng" w="12700" algn="ctr">
                          <a:solidFill>
                            <a:sysClr lastClr="000000" val="windowText"/>
                          </a:solidFill>
                          <a:prstDash val="solid"/>
                          <a:miter lim="800000"/>
                        </a:ln>
                        <a:effectLst/>
                      </wps:spPr>
                      <wps:txbx>
                        <w:txbxContent>
                          <w:p w:rsidR="00B17BEF" w:rsidDel="00000000" w:rsidP="00B17BEF" w:rsidRDefault="00B17BEF" w:rsidRPr="00B17BEF">
                            <w:pPr>
                              <w:rPr>
                                <w:b w:val="1"/>
                                <w:bCs w:val="1"/>
                                <w:u w:val="single"/>
                                <w:rtl w:val="1"/>
                                <w:lang w:bidi="ar-MA"/>
                              </w:rPr>
                            </w:pPr>
                            <w:r w:rsidDel="00000000" w:rsidR="00000000" w:rsidRPr="00B17BEF">
                              <w:rPr>
                                <w:rFonts w:hint="cs"/>
                                <w:b w:val="1"/>
                                <w:bCs w:val="1"/>
                                <w:u w:val="single"/>
                                <w:rtl w:val="1"/>
                                <w:lang w:bidi="ar-MA"/>
                              </w:rPr>
                              <w:t>رقم الجذاذة:</w:t>
                            </w:r>
                          </w:p>
                          <w:p w:rsidR="00B17BEF" w:rsidDel="00000000" w:rsidP="00B17BEF" w:rsidRDefault="00B17BEF" w:rsidRPr="00000000">
                            <w:pPr>
                              <w:rPr>
                                <w:b w:val="1"/>
                                <w:bCs w:val="1"/>
                                <w:u w:val="single"/>
                                <w:rtl w:val="1"/>
                                <w:lang w:bidi="ar-MA"/>
                              </w:rPr>
                            </w:pPr>
                            <w:r w:rsidDel="00000000" w:rsidR="00000000" w:rsidRPr="00B17BEF">
                              <w:rPr>
                                <w:rFonts w:hint="cs"/>
                                <w:b w:val="1"/>
                                <w:bCs w:val="1"/>
                                <w:u w:val="single"/>
                                <w:rtl w:val="1"/>
                                <w:lang w:bidi="ar-MA"/>
                              </w:rPr>
                              <w:t>المراجع المعتمدة:</w:t>
                            </w:r>
                          </w:p>
                          <w:p w:rsidR="003D4188" w:rsidDel="00000000" w:rsidP="00FF3C78" w:rsidRDefault="003D4188" w:rsidRPr="00E35005">
                            <w:pPr>
                              <w:spacing w:after="0"/>
                              <w:rPr>
                                <w:b w:val="1"/>
                                <w:bCs w:val="1"/>
                                <w:color w:val="ff0000"/>
                                <w:sz w:val="24"/>
                                <w:szCs w:val="24"/>
                              </w:rPr>
                            </w:pPr>
                            <w:r w:rsidDel="00000000" w:rsidR="00000000" w:rsidRPr="00E35005">
                              <w:rPr>
                                <w:b w:val="1"/>
                                <w:bCs w:val="1"/>
                                <w:color w:val="ff0000"/>
                                <w:sz w:val="24"/>
                                <w:szCs w:val="24"/>
                                <w:rtl w:val="1"/>
                              </w:rPr>
                              <w:t xml:space="preserve">- الكتاب المدرسي/ </w:t>
                            </w:r>
                            <w:r w:rsidDel="00000000" w:rsidR="00FF3C78" w:rsidRPr="00000000">
                              <w:rPr>
                                <w:rFonts w:hint="cs"/>
                                <w:b w:val="1"/>
                                <w:bCs w:val="1"/>
                                <w:color w:val="ff0000"/>
                                <w:sz w:val="24"/>
                                <w:szCs w:val="24"/>
                                <w:rtl w:val="1"/>
                              </w:rPr>
                              <w:t>المسار في</w:t>
                            </w:r>
                            <w:r w:rsidDel="00000000" w:rsidR="00000000" w:rsidRPr="00E35005">
                              <w:rPr>
                                <w:b w:val="1"/>
                                <w:bCs w:val="1"/>
                                <w:color w:val="ff0000"/>
                                <w:sz w:val="24"/>
                                <w:szCs w:val="24"/>
                                <w:rtl w:val="1"/>
                              </w:rPr>
                              <w:t xml:space="preserve"> الجغرافي</w:t>
                            </w:r>
                            <w:r w:rsidDel="00000000" w:rsidR="00000000" w:rsidRPr="00E35005">
                              <w:rPr>
                                <w:rFonts w:hint="cs"/>
                                <w:b w:val="1"/>
                                <w:bCs w:val="1"/>
                                <w:color w:val="ff0000"/>
                                <w:sz w:val="24"/>
                                <w:szCs w:val="24"/>
                                <w:rtl w:val="1"/>
                              </w:rPr>
                              <w:t>ا</w:t>
                            </w:r>
                            <w:r w:rsidDel="00000000" w:rsidR="00000000" w:rsidRPr="00E35005">
                              <w:rPr>
                                <w:b w:val="1"/>
                                <w:bCs w:val="1"/>
                                <w:color w:val="ff0000"/>
                                <w:sz w:val="24"/>
                                <w:szCs w:val="24"/>
                                <w:rtl w:val="1"/>
                              </w:rPr>
                              <w:t xml:space="preserve">// </w:t>
                            </w:r>
                            <w:r w:rsidDel="00000000" w:rsidR="00FF3C78" w:rsidRPr="00000000">
                              <w:rPr>
                                <w:rFonts w:hint="cs"/>
                                <w:b w:val="1"/>
                                <w:bCs w:val="1"/>
                                <w:color w:val="ff0000"/>
                                <w:sz w:val="24"/>
                                <w:szCs w:val="24"/>
                                <w:rtl w:val="1"/>
                              </w:rPr>
                              <w:t xml:space="preserve">ثانية بكالوريا </w:t>
                            </w:r>
                            <w:r w:rsidDel="00000000" w:rsidR="00000000" w:rsidRPr="00E35005">
                              <w:rPr>
                                <w:b w:val="1"/>
                                <w:bCs w:val="1"/>
                                <w:color w:val="ff0000"/>
                                <w:sz w:val="24"/>
                                <w:szCs w:val="24"/>
                                <w:rtl w:val="1"/>
                              </w:rPr>
                              <w:t>آداب</w:t>
                            </w:r>
                            <w:r w:rsidDel="00000000" w:rsidR="00000000" w:rsidRPr="00E35005">
                              <w:rPr>
                                <w:rFonts w:hint="cs"/>
                                <w:b w:val="1"/>
                                <w:bCs w:val="1"/>
                                <w:color w:val="ff0000"/>
                                <w:sz w:val="24"/>
                                <w:szCs w:val="24"/>
                                <w:rtl w:val="1"/>
                              </w:rPr>
                              <w:t xml:space="preserve"> </w:t>
                            </w:r>
                            <w:proofErr w:type="gramStart"/>
                            <w:r w:rsidDel="00000000" w:rsidR="00000000" w:rsidRPr="00E35005">
                              <w:rPr>
                                <w:rFonts w:hint="cs"/>
                                <w:b w:val="1"/>
                                <w:bCs w:val="1"/>
                                <w:color w:val="ff0000"/>
                                <w:sz w:val="24"/>
                                <w:szCs w:val="24"/>
                                <w:rtl w:val="1"/>
                              </w:rPr>
                              <w:t>و علوم</w:t>
                            </w:r>
                            <w:proofErr w:type="gramEnd"/>
                            <w:r w:rsidDel="00000000" w:rsidR="00000000" w:rsidRPr="00E35005">
                              <w:rPr>
                                <w:rFonts w:hint="cs"/>
                                <w:b w:val="1"/>
                                <w:bCs w:val="1"/>
                                <w:color w:val="ff0000"/>
                                <w:sz w:val="24"/>
                                <w:szCs w:val="24"/>
                                <w:rtl w:val="1"/>
                              </w:rPr>
                              <w:t xml:space="preserve"> إنسانية</w:t>
                            </w:r>
                            <w:r w:rsidDel="00000000" w:rsidR="00000000" w:rsidRPr="00E35005">
                              <w:rPr>
                                <w:b w:val="1"/>
                                <w:bCs w:val="1"/>
                                <w:color w:val="ff0000"/>
                                <w:sz w:val="24"/>
                                <w:szCs w:val="24"/>
                                <w:rtl w:val="1"/>
                              </w:rPr>
                              <w:t>.</w:t>
                            </w:r>
                          </w:p>
                          <w:p w:rsidR="003D4188" w:rsidDel="00000000" w:rsidP="00FF3C78" w:rsidRDefault="003D4188" w:rsidRPr="00B46346">
                            <w:pPr>
                              <w:rPr>
                                <w:b w:val="1"/>
                                <w:bCs w:val="1"/>
                                <w:u w:val="single"/>
                                <w:rtl w:val="1"/>
                                <w:lang w:bidi="ar-MA"/>
                              </w:rPr>
                            </w:pPr>
                            <w:r w:rsidDel="00000000" w:rsidR="00000000" w:rsidRPr="00000000">
                              <w:rPr>
                                <w:b w:val="1"/>
                                <w:bCs w:val="1"/>
                                <w:sz w:val="24"/>
                                <w:szCs w:val="24"/>
                                <w:rtl w:val="1"/>
                              </w:rPr>
                              <w:t xml:space="preserve">- </w:t>
                            </w:r>
                            <w:r w:rsidDel="00000000" w:rsidR="00000000" w:rsidRPr="00B46346">
                              <w:rPr>
                                <w:b w:val="1"/>
                                <w:bCs w:val="1"/>
                                <w:color w:val="00b050"/>
                                <w:sz w:val="24"/>
                                <w:szCs w:val="24"/>
                                <w:u w:val="single"/>
                                <w:rtl w:val="1"/>
                              </w:rPr>
                              <w:t xml:space="preserve">الكتاب المدرسي / </w:t>
                            </w:r>
                            <w:proofErr w:type="spellStart"/>
                            <w:r w:rsidDel="00000000" w:rsidR="00000000" w:rsidRPr="00B46346">
                              <w:rPr>
                                <w:b w:val="1"/>
                                <w:bCs w:val="1"/>
                                <w:color w:val="00b050"/>
                                <w:sz w:val="24"/>
                                <w:szCs w:val="24"/>
                                <w:u w:val="single"/>
                                <w:rtl w:val="1"/>
                              </w:rPr>
                              <w:t>ا</w:t>
                            </w:r>
                            <w:r w:rsidDel="00000000" w:rsidR="00FF3C78" w:rsidRPr="00B46346">
                              <w:rPr>
                                <w:rFonts w:hint="cs"/>
                                <w:b w:val="1"/>
                                <w:bCs w:val="1"/>
                                <w:color w:val="00b050"/>
                                <w:sz w:val="24"/>
                                <w:szCs w:val="24"/>
                                <w:u w:val="single"/>
                                <w:rtl w:val="1"/>
                              </w:rPr>
                              <w:t>الأساسي</w:t>
                            </w:r>
                            <w:proofErr w:type="spellEnd"/>
                            <w:r w:rsidDel="00000000" w:rsidR="00FF3C78" w:rsidRPr="00B46346">
                              <w:rPr>
                                <w:rFonts w:hint="cs"/>
                                <w:b w:val="1"/>
                                <w:bCs w:val="1"/>
                                <w:color w:val="00b050"/>
                                <w:sz w:val="24"/>
                                <w:szCs w:val="24"/>
                                <w:u w:val="single"/>
                                <w:rtl w:val="1"/>
                              </w:rPr>
                              <w:t xml:space="preserve"> </w:t>
                            </w:r>
                            <w:r w:rsidDel="00000000" w:rsidR="00000000" w:rsidRPr="00B46346">
                              <w:rPr>
                                <w:b w:val="1"/>
                                <w:bCs w:val="1"/>
                                <w:color w:val="00b050"/>
                                <w:sz w:val="24"/>
                                <w:szCs w:val="24"/>
                                <w:u w:val="single"/>
                                <w:rtl w:val="1"/>
                              </w:rPr>
                              <w:t xml:space="preserve">في </w:t>
                            </w:r>
                            <w:proofErr w:type="gramStart"/>
                            <w:r w:rsidDel="00000000" w:rsidR="00000000" w:rsidRPr="00B46346">
                              <w:rPr>
                                <w:b w:val="1"/>
                                <w:bCs w:val="1"/>
                                <w:color w:val="00b050"/>
                                <w:sz w:val="24"/>
                                <w:szCs w:val="24"/>
                                <w:u w:val="single"/>
                                <w:rtl w:val="1"/>
                              </w:rPr>
                              <w:t>و الجغرافي</w:t>
                            </w:r>
                            <w:r w:rsidDel="00000000" w:rsidR="00000000" w:rsidRPr="00B46346">
                              <w:rPr>
                                <w:rFonts w:hint="cs"/>
                                <w:b w:val="1"/>
                                <w:bCs w:val="1"/>
                                <w:color w:val="00b050"/>
                                <w:sz w:val="24"/>
                                <w:szCs w:val="24"/>
                                <w:u w:val="single"/>
                                <w:rtl w:val="1"/>
                              </w:rPr>
                              <w:t>ا</w:t>
                            </w:r>
                            <w:proofErr w:type="gramEnd"/>
                            <w:r w:rsidDel="00000000" w:rsidR="00000000" w:rsidRPr="00B46346">
                              <w:rPr>
                                <w:b w:val="1"/>
                                <w:bCs w:val="1"/>
                                <w:color w:val="00b050"/>
                                <w:sz w:val="24"/>
                                <w:szCs w:val="24"/>
                                <w:u w:val="single"/>
                                <w:rtl w:val="1"/>
                              </w:rPr>
                              <w:t xml:space="preserve"> // </w:t>
                            </w:r>
                            <w:r w:rsidDel="00000000" w:rsidR="00000000" w:rsidRPr="00B46346">
                              <w:rPr>
                                <w:rFonts w:hint="cs"/>
                                <w:b w:val="1"/>
                                <w:bCs w:val="1"/>
                                <w:color w:val="00b050"/>
                                <w:sz w:val="24"/>
                                <w:szCs w:val="24"/>
                                <w:u w:val="single"/>
                                <w:rtl w:val="1"/>
                              </w:rPr>
                              <w:t>مستوى</w:t>
                            </w:r>
                            <w:r w:rsidDel="00000000" w:rsidR="00000000" w:rsidRPr="00B46346">
                              <w:rPr>
                                <w:b w:val="1"/>
                                <w:bCs w:val="1"/>
                                <w:color w:val="00b050"/>
                                <w:sz w:val="24"/>
                                <w:szCs w:val="24"/>
                                <w:u w:val="single"/>
                                <w:rtl w:val="1"/>
                              </w:rPr>
                              <w:t xml:space="preserve"> </w:t>
                            </w:r>
                            <w:r w:rsidDel="00000000" w:rsidR="00FF3C78" w:rsidRPr="00B46346">
                              <w:rPr>
                                <w:rFonts w:hint="cs"/>
                                <w:b w:val="1"/>
                                <w:bCs w:val="1"/>
                                <w:color w:val="00b050"/>
                                <w:sz w:val="24"/>
                                <w:szCs w:val="24"/>
                                <w:u w:val="single"/>
                                <w:rtl w:val="1"/>
                              </w:rPr>
                              <w:t>ثانية بكالوريا وعلوم إنسانية</w:t>
                            </w:r>
                          </w:p>
                          <w:p w:rsidR="00B17BEF" w:rsidDel="00000000" w:rsidP="00B17BEF" w:rsidRDefault="00B17BEF" w:rsidRPr="00000000">
                            <w:pPr>
                              <w:rPr>
                                <w:b w:val="1"/>
                                <w:bCs w:val="1"/>
                                <w:u w:val="single"/>
                                <w:rtl w:val="1"/>
                                <w:lang w:bidi="ar-MA"/>
                              </w:rPr>
                            </w:pPr>
                          </w:p>
                          <w:p w:rsidR="00B17BEF" w:rsidDel="00000000" w:rsidP="00B17BEF" w:rsidRDefault="00B17BEF" w:rsidRPr="00B17BEF">
                            <w:pPr>
                              <w:rPr>
                                <w:b w:val="1"/>
                                <w:bCs w:val="1"/>
                                <w:u w:val="single"/>
                                <w:rtl w:val="1"/>
                                <w:lang w:bidi="ar-MA"/>
                              </w:rPr>
                            </w:pPr>
                          </w:p>
                          <w:p w:rsidR="00B17BEF" w:rsidDel="00000000" w:rsidP="00B17BEF" w:rsidRDefault="00B17BEF" w:rsidRPr="00000000">
                            <w:pP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-677332</wp:posOffset>
                </wp:positionH>
                <wp:positionV relativeFrom="paragraph">
                  <wp:posOffset>-341488</wp:posOffset>
                </wp:positionV>
                <wp:extent cx="3143673" cy="146685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43673" cy="1466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2438400</wp:posOffset>
                </wp:positionH>
                <wp:positionV relativeFrom="paragraph">
                  <wp:posOffset>-341488</wp:posOffset>
                </wp:positionV>
                <wp:extent cx="4662241" cy="1444625"/>
                <wp:effectExtent b="22225" l="0" r="24130" t="0"/>
                <wp:wrapNone/>
                <wp:docPr id="4" name=""/>
                <a:graphic>
                  <a:graphicData uri="http://schemas.microsoft.com/office/word/2010/wordprocessingShape">
                    <wps:wsp>
                      <wps:cNvSpPr/>
                      <wps:spPr>
                        <a:xfrm>
                          <a:off x="0" y="0"/>
                          <a:ext cx="4662241" cy="1444625"/>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104D57" w:rsidRDefault="00B17BEF" w:rsidRPr="00000000">
                            <w:pPr>
                              <w:rPr>
                                <w:b w:val="1"/>
                                <w:bCs w:val="1"/>
                                <w:sz w:val="28"/>
                                <w:szCs w:val="28"/>
                                <w:u w:val="single"/>
                                <w:rtl w:val="1"/>
                                <w:lang w:bidi="ar-MA"/>
                              </w:rPr>
                            </w:pPr>
                            <w:r w:rsidDel="00000000" w:rsidR="00000000" w:rsidRPr="00B17BEF">
                              <w:rPr>
                                <w:rFonts w:hint="cs"/>
                                <w:b w:val="1"/>
                                <w:bCs w:val="1"/>
                                <w:sz w:val="28"/>
                                <w:szCs w:val="28"/>
                                <w:u w:val="single"/>
                                <w:rtl w:val="1"/>
                                <w:lang w:bidi="ar-MA"/>
                              </w:rPr>
                              <w:t>أهداف التعلم:</w:t>
                            </w:r>
                          </w:p>
                          <w:p w:rsidR="00B17BEF" w:rsidDel="00000000" w:rsidP="00FF3C78" w:rsidRDefault="0033613A" w:rsidRPr="00000000">
                            <w:pPr>
                              <w:pStyle w:val="Paragraphedeliste"/>
                              <w:numPr>
                                <w:ilvl w:val="0"/>
                                <w:numId w:val="19"/>
                              </w:numPr>
                              <w:rPr>
                                <w:b w:val="1"/>
                                <w:bCs w:val="1"/>
                                <w:sz w:val="24"/>
                                <w:szCs w:val="24"/>
                                <w:lang w:bidi="ar-MA"/>
                              </w:rPr>
                            </w:pPr>
                            <w:r w:rsidDel="00000000" w:rsidR="00000000" w:rsidRPr="00000000">
                              <w:rPr>
                                <w:rFonts w:hint="cs"/>
                                <w:b w:val="1"/>
                                <w:bCs w:val="1"/>
                                <w:sz w:val="24"/>
                                <w:szCs w:val="24"/>
                                <w:rtl w:val="1"/>
                                <w:lang w:bidi="ar-MA"/>
                              </w:rPr>
                              <w:t>التعرف على عناصر تنظيم المجال العالمي ومعايير تقسيمه؛</w:t>
                            </w:r>
                          </w:p>
                          <w:p w:rsidR="0033613A" w:rsidDel="00000000" w:rsidP="00FF3C78" w:rsidRDefault="0033613A" w:rsidRPr="00000000">
                            <w:pPr>
                              <w:pStyle w:val="Paragraphedeliste"/>
                              <w:numPr>
                                <w:ilvl w:val="0"/>
                                <w:numId w:val="19"/>
                              </w:numPr>
                              <w:rPr>
                                <w:b w:val="1"/>
                                <w:bCs w:val="1"/>
                                <w:sz w:val="24"/>
                                <w:szCs w:val="24"/>
                                <w:lang w:bidi="ar-MA"/>
                              </w:rPr>
                            </w:pPr>
                            <w:r w:rsidDel="00000000" w:rsidR="00000000" w:rsidRPr="00000000">
                              <w:rPr>
                                <w:rFonts w:hint="cs"/>
                                <w:b w:val="1"/>
                                <w:bCs w:val="1"/>
                                <w:sz w:val="24"/>
                                <w:szCs w:val="24"/>
                                <w:rtl w:val="1"/>
                                <w:lang w:bidi="ar-MA"/>
                              </w:rPr>
                              <w:t>دراسة المجموعات المجالية للعولمة (المهيمنة، المندمجة، المهمشة) واستنتاج التباينات بينها؛</w:t>
                            </w:r>
                          </w:p>
                          <w:p w:rsidR="0033613A" w:rsidDel="00000000" w:rsidP="00FF3C78" w:rsidRDefault="0033613A" w:rsidRPr="00000000">
                            <w:pPr>
                              <w:pStyle w:val="Paragraphedeliste"/>
                              <w:numPr>
                                <w:ilvl w:val="0"/>
                                <w:numId w:val="19"/>
                              </w:numPr>
                              <w:rPr>
                                <w:b w:val="1"/>
                                <w:bCs w:val="1"/>
                                <w:sz w:val="24"/>
                                <w:szCs w:val="24"/>
                                <w:lang w:bidi="ar-MA"/>
                              </w:rPr>
                            </w:pPr>
                            <w:r w:rsidDel="00000000" w:rsidR="00000000" w:rsidRPr="00000000">
                              <w:rPr>
                                <w:rFonts w:hint="cs"/>
                                <w:b w:val="1"/>
                                <w:bCs w:val="1"/>
                                <w:sz w:val="24"/>
                                <w:szCs w:val="24"/>
                                <w:rtl w:val="1"/>
                                <w:lang w:bidi="ar-MA"/>
                              </w:rPr>
                              <w:t>استخلاص بعض مظاهر التفاعلات والترابطات داخل المجال العالمي؛</w:t>
                            </w:r>
                          </w:p>
                          <w:p w:rsidR="0033613A" w:rsidDel="00000000" w:rsidP="00FF3C78" w:rsidRDefault="0033613A" w:rsidRPr="00FF3C78">
                            <w:pPr>
                              <w:pStyle w:val="Paragraphedeliste"/>
                              <w:numPr>
                                <w:ilvl w:val="0"/>
                                <w:numId w:val="19"/>
                              </w:numPr>
                              <w:rPr>
                                <w:b w:val="1"/>
                                <w:bCs w:val="1"/>
                                <w:sz w:val="24"/>
                                <w:szCs w:val="24"/>
                                <w:rtl w:val="1"/>
                                <w:lang w:bidi="ar-MA"/>
                              </w:rPr>
                            </w:pPr>
                            <w:r w:rsidDel="00000000" w:rsidR="00000000" w:rsidRPr="00000000">
                              <w:rPr>
                                <w:rFonts w:hint="cs"/>
                                <w:b w:val="1"/>
                                <w:bCs w:val="1"/>
                                <w:sz w:val="24"/>
                                <w:szCs w:val="24"/>
                                <w:rtl w:val="1"/>
                                <w:lang w:bidi="ar-MA"/>
                              </w:rPr>
                              <w:t xml:space="preserve">الوعي بدور العولمة في تعميق التباينات المجالية في العالم وفي درجة الارتباط. </w:t>
                            </w:r>
                          </w:p>
                          <w:p w:rsidR="00FF3C78" w:rsidDel="00000000" w:rsidP="00B17BEF" w:rsidRDefault="00FF3C78" w:rsidRPr="00000000">
                            <w:pPr>
                              <w:rPr>
                                <w:rtl w:val="1"/>
                                <w:lang w:bidi="ar-MA"/>
                              </w:rPr>
                            </w:pPr>
                          </w:p>
                          <w:p w:rsidR="00B17BEF" w:rsidDel="00000000" w:rsidP="00B17BEF" w:rsidRDefault="00B17BEF" w:rsidRPr="00000000">
                            <w:pPr>
                              <w:rPr>
                                <w:rtl w:val="1"/>
                                <w:lang w:bidi="ar-MA"/>
                              </w:rPr>
                            </w:pPr>
                          </w:p>
                          <w:p w:rsidR="00B17BEF" w:rsidDel="00000000" w:rsidP="00B17BEF" w:rsidRDefault="00B17BEF" w:rsidRPr="00000000">
                            <w:pP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-341488</wp:posOffset>
                </wp:positionV>
                <wp:extent cx="4686371" cy="1466850"/>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86371" cy="1466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7695908</wp:posOffset>
                </wp:positionH>
                <wp:positionV relativeFrom="paragraph">
                  <wp:posOffset>-1068069</wp:posOffset>
                </wp:positionV>
                <wp:extent cx="1880784" cy="420129"/>
                <wp:effectExtent b="18415" l="0" r="24765" t="0"/>
                <wp:wrapNone/>
                <wp:docPr id="7" name=""/>
                <a:graphic>
                  <a:graphicData uri="http://schemas.microsoft.com/office/word/2010/wordprocessingShape">
                    <wps:wsp>
                      <wps:cNvSpPr/>
                      <wps:spPr>
                        <a:xfrm>
                          <a:off x="0" y="0"/>
                          <a:ext cx="1880784" cy="42012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9175C9" w:rsidDel="00000000" w:rsidP="009175C9" w:rsidRDefault="009175C9" w:rsidRPr="009175C9">
                            <w:pPr>
                              <w:rPr>
                                <w:sz w:val="20"/>
                                <w:szCs w:val="20"/>
                                <w:lang w:bidi="ar-MA"/>
                              </w:rPr>
                            </w:pPr>
                            <w:r w:rsidDel="00000000" w:rsidR="00000000" w:rsidRPr="009175C9">
                              <w:rPr>
                                <w:rFonts w:hint="cs"/>
                                <w:sz w:val="20"/>
                                <w:szCs w:val="20"/>
                                <w:rtl w:val="1"/>
                                <w:lang w:bidi="ar-MA"/>
                              </w:rPr>
                              <w:t>ثانوية ابن رشد التأهيلية</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7695908</wp:posOffset>
                </wp:positionH>
                <wp:positionV relativeFrom="paragraph">
                  <wp:posOffset>-1068069</wp:posOffset>
                </wp:positionV>
                <wp:extent cx="1905549" cy="438544"/>
                <wp:effectExtent b="0" l="0" r="0" t="0"/>
                <wp:wrapNone/>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05549" cy="438544"/>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-666749</wp:posOffset>
                </wp:positionH>
                <wp:positionV relativeFrom="paragraph">
                  <wp:posOffset>-824571</wp:posOffset>
                </wp:positionV>
                <wp:extent cx="1880784" cy="420129"/>
                <wp:effectExtent b="18415" l="0" r="24765" t="0"/>
                <wp:wrapNone/>
                <wp:docPr id="1" name=""/>
                <a:graphic>
                  <a:graphicData uri="http://schemas.microsoft.com/office/word/2010/wordprocessingShape">
                    <wps:wsp>
                      <wps:cNvSpPr/>
                      <wps:spPr>
                        <a:xfrm>
                          <a:off x="0" y="0"/>
                          <a:ext cx="1880784" cy="420129"/>
                        </a:xfrm>
                        <a:prstGeom prst="rect">
                          <a:avLst/>
                        </a:prstGeom>
                        <a:solidFill>
                          <a:sysClr lastClr="FFFFFF" val="window"/>
                        </a:solidFill>
                        <a:ln cap="flat" cmpd="sng" w="12700" algn="ctr">
                          <a:solidFill>
                            <a:sysClr lastClr="FFFFFF" val="window"/>
                          </a:solidFill>
                          <a:prstDash val="solid"/>
                          <a:miter lim="800000"/>
                        </a:ln>
                        <a:effectLst/>
                      </wps:spPr>
                      <wps:txbx>
                        <w:txbxContent>
                          <w:p w:rsidR="00815AD1" w:rsidDel="00000000" w:rsidP="00815AD1" w:rsidRDefault="00815AD1" w:rsidRPr="00815AD1">
                            <w:pPr>
                              <w:jc w:val="right"/>
                              <w:rPr>
                                <w:b w:val="1"/>
                                <w:bCs w:val="1"/>
                                <w:lang w:bidi="ar-MA"/>
                              </w:rPr>
                            </w:pPr>
                            <w:r w:rsidDel="00000000" w:rsidR="00000000" w:rsidRPr="00815AD1">
                              <w:rPr>
                                <w:rFonts w:hint="cs"/>
                                <w:b w:val="1"/>
                                <w:bCs w:val="1"/>
                                <w:rtl w:val="1"/>
                                <w:lang w:bidi="ar-MA"/>
                              </w:rPr>
                              <w:t xml:space="preserve">الأستاذ: محمد </w:t>
                            </w:r>
                            <w:proofErr w:type="spellStart"/>
                            <w:r w:rsidDel="00000000" w:rsidR="00000000" w:rsidRPr="00815AD1">
                              <w:rPr>
                                <w:rFonts w:hint="cs"/>
                                <w:b w:val="1"/>
                                <w:bCs w:val="1"/>
                                <w:rtl w:val="1"/>
                                <w:lang w:bidi="ar-MA"/>
                              </w:rPr>
                              <w:t>الوعزيقي</w:t>
                            </w:r>
                            <w:proofErr w:type="spellEnd"/>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-666749</wp:posOffset>
                </wp:positionH>
                <wp:positionV relativeFrom="paragraph">
                  <wp:posOffset>-824571</wp:posOffset>
                </wp:positionV>
                <wp:extent cx="1905549" cy="438544"/>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05549" cy="438544"/>
                        </a:xfrm>
                        <a:prstGeom prst="rect"/>
                        <a:ln/>
                      </pic:spPr>
                    </pic:pic>
                  </a:graphicData>
                </a:graphic>
              </wp:anchor>
            </w:drawing>
          </mc:Fallback>
        </mc:AlternateConten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-749146</wp:posOffset>
                </wp:positionH>
                <wp:positionV relativeFrom="paragraph">
                  <wp:posOffset>138344</wp:posOffset>
                </wp:positionV>
                <wp:extent cx="10409555" cy="5023691"/>
                <wp:effectExtent b="24765" l="0" r="10795" t="0"/>
                <wp:wrapNone/>
                <wp:docPr id="2" name=""/>
                <a:graphic>
                  <a:graphicData uri="http://schemas.microsoft.com/office/word/2010/wordprocessingShape">
                    <wps:wsp>
                      <wps:cNvSpPr/>
                      <wps:spPr>
                        <a:xfrm>
                          <a:off x="0" y="0"/>
                          <a:ext cx="10409555" cy="5023691"/>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0.0" w:type="auto"/>
                              <w:tblLook w:val="04A0"/>
                            </w:tblPr>
                            <w:tblGrid>
                              <w:gridCol w:w="1123"/>
                              <w:gridCol w:w="1962"/>
                              <w:gridCol w:w="1271"/>
                              <w:gridCol w:w="2527"/>
                              <w:gridCol w:w="7523"/>
                              <w:gridCol w:w="1669"/>
                            </w:tblGrid>
                            <w:tr w:rsidRPr="00A40772" w:rsidR="00A40772" w:rsidTr="00631213">
                              <w:tc>
                                <w:tcPr>
                                  <w:tcW w:w="1123.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مراحل الدرس</w:t>
                                  </w:r>
                                </w:p>
                              </w:tc>
                              <w:tc>
                                <w:tcPr>
                                  <w:tcW w:w="1962.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اهداف التعلم</w:t>
                                  </w:r>
                                </w:p>
                              </w:tc>
                              <w:tc>
                                <w:tcPr>
                                  <w:tcW w:w="1271.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الدعامات </w:t>
                                  </w:r>
                                  <w:proofErr w:type="spellStart"/>
                                  <w:r w:rsidDel="00000000" w:rsidR="00000000" w:rsidRPr="00B46346">
                                    <w:rPr>
                                      <w:rFonts w:hint="cs"/>
                                      <w:b w:val="1"/>
                                      <w:bCs w:val="1"/>
                                      <w:sz w:val="24"/>
                                      <w:szCs w:val="24"/>
                                      <w:rtl w:val="1"/>
                                    </w:rPr>
                                    <w:t>الديداكتيكية</w:t>
                                  </w:r>
                                  <w:proofErr w:type="spellEnd"/>
                                </w:p>
                              </w:tc>
                              <w:tc>
                                <w:tcPr>
                                  <w:tcW w:w="2527.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التدبير </w:t>
                                  </w:r>
                                  <w:proofErr w:type="spellStart"/>
                                  <w:r w:rsidDel="00000000" w:rsidR="00000000" w:rsidRPr="00B46346">
                                    <w:rPr>
                                      <w:rFonts w:hint="cs"/>
                                      <w:b w:val="1"/>
                                      <w:bCs w:val="1"/>
                                      <w:sz w:val="24"/>
                                      <w:szCs w:val="24"/>
                                      <w:rtl w:val="1"/>
                                    </w:rPr>
                                    <w:t>الديداكتيكي</w:t>
                                  </w:r>
                                  <w:proofErr w:type="spellEnd"/>
                                </w:p>
                              </w:tc>
                              <w:tc>
                                <w:tcPr>
                                  <w:tcW w:w="7523.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تركيب </w:t>
                                  </w:r>
                                  <w:proofErr w:type="spellStart"/>
                                  <w:r w:rsidDel="00000000" w:rsidR="00000000" w:rsidRPr="00B46346">
                                    <w:rPr>
                                      <w:rFonts w:hint="cs"/>
                                      <w:b w:val="1"/>
                                      <w:bCs w:val="1"/>
                                      <w:sz w:val="24"/>
                                      <w:szCs w:val="24"/>
                                      <w:rtl w:val="1"/>
                                    </w:rPr>
                                    <w:t>التعلمات</w:t>
                                  </w:r>
                                  <w:proofErr w:type="spellEnd"/>
                                </w:p>
                              </w:tc>
                              <w:tc>
                                <w:tcPr>
                                  <w:tcW w:w="1669.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مفاهيم </w:t>
                                  </w:r>
                                  <w:proofErr w:type="spellStart"/>
                                  <w:r w:rsidDel="00000000" w:rsidR="00000000" w:rsidRPr="00B46346">
                                    <w:rPr>
                                      <w:rFonts w:hint="cs"/>
                                      <w:b w:val="1"/>
                                      <w:bCs w:val="1"/>
                                      <w:sz w:val="24"/>
                                      <w:szCs w:val="24"/>
                                      <w:rtl w:val="1"/>
                                    </w:rPr>
                                    <w:t>ومضطلحات</w:t>
                                  </w:r>
                                  <w:proofErr w:type="spellEnd"/>
                                </w:p>
                              </w:tc>
                            </w:tr>
                            <w:tr w:rsidRPr="00A40772" w:rsidR="00631213" w:rsidTr="00631213">
                              <w:tc>
                                <w:tcPr>
                                  <w:tcW w:w="1123.0" w:type="dxa"/>
                                </w:tcPr>
                                <w:p w:rsidR="00631213" w:rsidDel="00000000" w:rsidP="00A40772" w:rsidRDefault="00631213" w:rsidRPr="00631213">
                                  <w:pPr>
                                    <w:rPr>
                                      <w:sz w:val="24"/>
                                      <w:szCs w:val="24"/>
                                      <w:rtl w:val="1"/>
                                    </w:rPr>
                                  </w:pPr>
                                  <w:r w:rsidDel="00000000" w:rsidR="00000000" w:rsidRPr="00631213">
                                    <w:rPr>
                                      <w:rFonts w:hint="cs"/>
                                      <w:sz w:val="18"/>
                                      <w:szCs w:val="18"/>
                                      <w:rtl w:val="1"/>
                                    </w:rPr>
                                    <w:t>الوضعية الاستكشافية</w:t>
                                  </w:r>
                                </w:p>
                              </w:tc>
                              <w:tc>
                                <w:tcPr>
                                  <w:tcW w:w="1962.0" w:type="dxa"/>
                                </w:tcPr>
                                <w:p w:rsidR="00631213" w:rsidDel="00000000" w:rsidP="00A40772" w:rsidRDefault="00631213" w:rsidRPr="00B46346">
                                  <w:pPr>
                                    <w:rPr>
                                      <w:b w:val="1"/>
                                      <w:bCs w:val="1"/>
                                      <w:sz w:val="24"/>
                                      <w:szCs w:val="24"/>
                                      <w:rtl w:val="1"/>
                                    </w:rPr>
                                  </w:pPr>
                                  <w:proofErr w:type="spellStart"/>
                                  <w:r w:rsidDel="00000000" w:rsidR="00000000" w:rsidRPr="00000000">
                                    <w:rPr>
                                      <w:rFonts w:hint="cs"/>
                                      <w:sz w:val="20"/>
                                      <w:szCs w:val="20"/>
                                      <w:rtl w:val="1"/>
                                    </w:rPr>
                                    <w:t>تموقع</w:t>
                                  </w:r>
                                  <w:proofErr w:type="spellEnd"/>
                                  <w:r w:rsidDel="00000000" w:rsidR="00000000" w:rsidRPr="00000000">
                                    <w:rPr>
                                      <w:rFonts w:hint="cs"/>
                                      <w:sz w:val="20"/>
                                      <w:szCs w:val="20"/>
                                      <w:rtl w:val="1"/>
                                    </w:rPr>
                                    <w:t xml:space="preserve"> المتعلم في سياق </w:t>
                                  </w:r>
                                </w:p>
                              </w:tc>
                              <w:tc>
                                <w:tcPr>
                                  <w:tcW w:w="1271.0" w:type="dxa"/>
                                </w:tcPr>
                                <w:p w:rsidR="00631213" w:rsidDel="00000000" w:rsidP="00A40772" w:rsidRDefault="00631213" w:rsidRPr="00B46346">
                                  <w:pPr>
                                    <w:rPr>
                                      <w:b w:val="1"/>
                                      <w:bCs w:val="1"/>
                                      <w:sz w:val="24"/>
                                      <w:szCs w:val="24"/>
                                      <w:rtl w:val="1"/>
                                    </w:rPr>
                                  </w:pPr>
                                  <w:r w:rsidDel="00000000" w:rsidR="00000000" w:rsidRPr="00631213">
                                    <w:rPr>
                                      <w:rFonts w:hint="cs"/>
                                      <w:sz w:val="24"/>
                                      <w:szCs w:val="24"/>
                                      <w:rtl w:val="1"/>
                                    </w:rPr>
                                    <w:t>الوحدة 1</w:t>
                                  </w:r>
                                </w:p>
                              </w:tc>
                              <w:tc>
                                <w:tcPr>
                                  <w:tcW w:w="10050.0" w:type="dxa"/>
                                  <w:gridSpan w:val="2"/>
                                </w:tcPr>
                                <w:p w:rsidR="00631213" w:rsidDel="00000000" w:rsidP="00A40772" w:rsidRDefault="00631213" w:rsidRPr="00B46346">
                                  <w:pPr>
                                    <w:rPr>
                                      <w:b w:val="1"/>
                                      <w:bCs w:val="1"/>
                                      <w:sz w:val="24"/>
                                      <w:szCs w:val="24"/>
                                      <w:rtl w:val="1"/>
                                    </w:rPr>
                                  </w:pPr>
                                  <w:r w:rsidDel="00000000" w:rsidR="00000000" w:rsidRPr="00631213">
                                    <w:rPr>
                                      <w:rFonts w:hint="cs"/>
                                      <w:sz w:val="24"/>
                                      <w:szCs w:val="24"/>
                                      <w:rtl w:val="1"/>
                                    </w:rPr>
                                    <w:t>انطلاقا من إيجابيات وسلبيات العولمة يتم مناقشة تأثيرها على المجال العالمي</w:t>
                                  </w:r>
                                </w:p>
                              </w:tc>
                              <w:tc>
                                <w:tcPr>
                                  <w:tcW w:w="1669.0" w:type="dxa"/>
                                </w:tcPr>
                                <w:p w:rsidR="00631213" w:rsidDel="00000000" w:rsidP="00A40772" w:rsidRDefault="00631213" w:rsidRPr="00B46346">
                                  <w:pPr>
                                    <w:rPr>
                                      <w:b w:val="1"/>
                                      <w:bCs w:val="1"/>
                                      <w:sz w:val="24"/>
                                      <w:szCs w:val="24"/>
                                      <w:rtl w:val="1"/>
                                    </w:rPr>
                                  </w:pPr>
                                </w:p>
                              </w:tc>
                            </w:tr>
                            <w:tr w:rsidRPr="00A40772" w:rsidR="00A40772" w:rsidTr="00631213">
                              <w:tc>
                                <w:tcPr>
                                  <w:tcW w:w="1123.0" w:type="dxa"/>
                                </w:tcPr>
                                <w:p w:rsidR="00A40772" w:rsidDel="00000000" w:rsidP="00A40772" w:rsidRDefault="00774970" w:rsidRPr="00B46346">
                                  <w:pPr>
                                    <w:rPr>
                                      <w:b w:val="1"/>
                                      <w:bCs w:val="1"/>
                                      <w:sz w:val="24"/>
                                      <w:szCs w:val="24"/>
                                      <w:rtl w:val="1"/>
                                    </w:rPr>
                                  </w:pPr>
                                  <w:r w:rsidDel="00000000" w:rsidR="00000000" w:rsidRPr="00B46346">
                                    <w:rPr>
                                      <w:rFonts w:hint="cs"/>
                                      <w:b w:val="1"/>
                                      <w:bCs w:val="1"/>
                                      <w:sz w:val="24"/>
                                      <w:szCs w:val="24"/>
                                      <w:rtl w:val="1"/>
                                    </w:rPr>
                                    <w:t>تمهيد</w:t>
                                  </w:r>
                                </w:p>
                              </w:tc>
                              <w:tc>
                                <w:tcPr>
                                  <w:tcW w:w="1962.0" w:type="dxa"/>
                                </w:tcPr>
                                <w:p w:rsidR="00A40772" w:rsidDel="00000000" w:rsidP="00A40772" w:rsidRDefault="00A40772" w:rsidRPr="00A40772">
                                  <w:pPr>
                                    <w:rPr>
                                      <w:sz w:val="24"/>
                                      <w:szCs w:val="24"/>
                                      <w:rtl w:val="1"/>
                                    </w:rPr>
                                  </w:pPr>
                                  <w:r w:rsidDel="00000000" w:rsidR="00000000" w:rsidRPr="00000000">
                                    <w:rPr>
                                      <w:rFonts w:hint="cs"/>
                                      <w:sz w:val="24"/>
                                      <w:szCs w:val="24"/>
                                      <w:rtl w:val="1"/>
                                    </w:rPr>
                                    <w:t>أن يتمكن المتعلم من صياغة إشكالية مناسبة للوحدة</w:t>
                                  </w:r>
                                </w:p>
                              </w:tc>
                              <w:tc>
                                <w:tcPr>
                                  <w:tcW w:w="1271.0" w:type="dxa"/>
                                </w:tcPr>
                                <w:p w:rsidR="00A40772" w:rsidDel="00000000" w:rsidP="00A40772" w:rsidRDefault="0033613A" w:rsidRPr="00000000">
                                  <w:pPr>
                                    <w:rPr>
                                      <w:sz w:val="24"/>
                                      <w:szCs w:val="24"/>
                                      <w:rtl w:val="1"/>
                                    </w:rPr>
                                  </w:pPr>
                                  <w:r w:rsidDel="00000000" w:rsidR="00000000" w:rsidRPr="00000000">
                                    <w:rPr>
                                      <w:rFonts w:hint="cs"/>
                                      <w:sz w:val="24"/>
                                      <w:szCs w:val="24"/>
                                      <w:rtl w:val="1"/>
                                    </w:rPr>
                                    <w:t>و1ص</w:t>
                                  </w:r>
                                  <w:r w:rsidDel="00000000" w:rsidR="00B6732C" w:rsidRPr="00000000">
                                    <w:rPr>
                                      <w:rFonts w:hint="cs"/>
                                      <w:sz w:val="24"/>
                                      <w:szCs w:val="24"/>
                                      <w:rtl w:val="1"/>
                                    </w:rPr>
                                    <w:t>19</w:t>
                                  </w:r>
                                </w:p>
                                <w:p w:rsidR="0033613A" w:rsidDel="00000000" w:rsidP="00A40772" w:rsidRDefault="0033613A" w:rsidRPr="00A40772">
                                  <w:pPr>
                                    <w:rPr>
                                      <w:sz w:val="24"/>
                                      <w:szCs w:val="24"/>
                                      <w:rtl w:val="1"/>
                                    </w:rPr>
                                  </w:pPr>
                                </w:p>
                              </w:tc>
                              <w:tc>
                                <w:tcPr>
                                  <w:tcW w:w="2527.0" w:type="dxa"/>
                                </w:tcPr>
                                <w:p w:rsidR="005366B3" w:rsidDel="00000000" w:rsidP="005B0A83" w:rsidRDefault="00B6732C" w:rsidRPr="005B0A83">
                                  <w:pPr>
                                    <w:pStyle w:val="Paragraphedeliste"/>
                                    <w:numPr>
                                      <w:ilvl w:val="0"/>
                                      <w:numId w:val="28"/>
                                    </w:numPr>
                                    <w:ind w:left="414" w:hanging="357"/>
                                    <w:rPr>
                                      <w:sz w:val="24"/>
                                      <w:szCs w:val="24"/>
                                      <w:rtl w:val="1"/>
                                    </w:rPr>
                                  </w:pPr>
                                  <w:r w:rsidDel="00000000" w:rsidR="00000000" w:rsidRPr="00000000">
                                    <w:rPr>
                                      <w:rFonts w:hint="cs"/>
                                      <w:sz w:val="24"/>
                                      <w:szCs w:val="24"/>
                                      <w:rtl w:val="1"/>
                                    </w:rPr>
                                    <w:t>حدد عناصر المجال العالمي</w:t>
                                  </w:r>
                                  <w:bookmarkStart w:colFirst="0" w:colLast="0" w:name="_qajku8rmka40" w:id="0"/>
                                  <w:bookmarkEnd w:id="0"/>
                                </w:p>
                              </w:tc>
                              <w:tc>
                                <w:tcPr>
                                  <w:tcW w:w="7523.0" w:type="dxa"/>
                                </w:tcPr>
                                <w:p w:rsidR="00EE275B" w:rsidDel="00000000" w:rsidP="005B0A83" w:rsidRDefault="00B6732C" w:rsidRPr="005B0A83">
                                  <w:pPr>
                                    <w:rPr>
                                      <w:sz w:val="24"/>
                                      <w:szCs w:val="24"/>
                                      <w:rtl w:val="1"/>
                                    </w:rPr>
                                  </w:pPr>
                                  <w:proofErr w:type="spellStart"/>
                                  <w:r w:rsidDel="00000000" w:rsidR="00000000" w:rsidRPr="00000000">
                                    <w:rPr>
                                      <w:rFonts w:hint="cs"/>
                                      <w:sz w:val="24"/>
                                      <w:szCs w:val="24"/>
                                      <w:rtl w:val="1"/>
                                      <w:lang w:bidi="ar-MA"/>
                                    </w:rPr>
                                    <w:t>تهيكل</w:t>
                                  </w:r>
                                  <w:proofErr w:type="spellEnd"/>
                                  <w:r w:rsidDel="00000000" w:rsidR="00000000" w:rsidRPr="00000000">
                                    <w:rPr>
                                      <w:rFonts w:hint="cs"/>
                                      <w:sz w:val="24"/>
                                      <w:szCs w:val="24"/>
                                      <w:rtl w:val="1"/>
                                      <w:lang w:bidi="ar-MA"/>
                                    </w:rPr>
                                    <w:t xml:space="preserve"> العولمة وتقسم المجال العالمي إلى ثلاث مجالات: مجالات مهيمنة، مندمجة، هامشية تجمع بينها مجموعة من الترابطات والتداخلات</w:t>
                                  </w:r>
                                  <w:r w:rsidDel="00000000" w:rsidR="005B0A83" w:rsidRPr="00000000">
                                    <w:rPr>
                                      <w:rFonts w:hint="cs"/>
                                      <w:sz w:val="24"/>
                                      <w:szCs w:val="24"/>
                                      <w:rtl w:val="1"/>
                                    </w:rPr>
                                    <w:t xml:space="preserve">؟ </w:t>
                                  </w:r>
                                  <w:r w:rsidDel="00000000" w:rsidR="00000000" w:rsidRPr="00000000">
                                    <w:rPr>
                                      <w:rFonts w:hint="cs"/>
                                      <w:sz w:val="24"/>
                                      <w:szCs w:val="24"/>
                                      <w:rtl w:val="1"/>
                                    </w:rPr>
                                    <w:t>فما عناصر تنظيم المجال العالمي في ظل العولمة؟ وما هي خصائص كل مجال؟ وما هي أهم الترابطات التي تجمع بينها</w:t>
                                  </w:r>
                                </w:p>
                              </w:tc>
                              <w:tc>
                                <w:tcPr>
                                  <w:tcW w:w="1669.0" w:type="dxa"/>
                                </w:tcPr>
                                <w:p w:rsidR="00A40772" w:rsidDel="00000000" w:rsidP="00A40772" w:rsidRDefault="005B0A83" w:rsidRPr="00000000">
                                  <w:pPr>
                                    <w:rPr>
                                      <w:sz w:val="24"/>
                                      <w:szCs w:val="24"/>
                                      <w:rtl w:val="1"/>
                                    </w:rPr>
                                  </w:pPr>
                                  <w:r w:rsidDel="00000000" w:rsidR="00000000" w:rsidRPr="00000000">
                                    <w:rPr>
                                      <w:rFonts w:hint="cs"/>
                                      <w:sz w:val="24"/>
                                      <w:szCs w:val="24"/>
                                      <w:rtl w:val="1"/>
                                    </w:rPr>
                                    <w:t>تنظيم المجال</w:t>
                                  </w:r>
                                </w:p>
                                <w:p w:rsidR="00CF0C4E" w:rsidDel="00000000" w:rsidP="00A40772" w:rsidRDefault="00CF0C4E" w:rsidRPr="00A40772">
                                  <w:pPr>
                                    <w:rPr>
                                      <w:sz w:val="24"/>
                                      <w:szCs w:val="24"/>
                                      <w:rtl w:val="1"/>
                                    </w:rPr>
                                  </w:pPr>
                                  <w:r w:rsidDel="00000000" w:rsidR="00000000" w:rsidRPr="00000000">
                                    <w:rPr>
                                      <w:rFonts w:hint="cs"/>
                                      <w:sz w:val="24"/>
                                      <w:szCs w:val="24"/>
                                      <w:rtl w:val="1"/>
                                    </w:rPr>
                                    <w:t>مجال عالمي</w:t>
                                  </w:r>
                                </w:p>
                              </w:tc>
                            </w:tr>
                            <w:tr w:rsidRPr="00A40772" w:rsidR="00774970" w:rsidTr="000623C8">
                              <w:tc>
                                <w:tcPr>
                                  <w:tcW w:w="16075.0" w:type="dxa"/>
                                  <w:gridSpan w:val="6"/>
                                </w:tcPr>
                                <w:p w:rsidR="00774970" w:rsidDel="00000000" w:rsidP="00A40772" w:rsidRDefault="00774970" w:rsidRPr="00D97B38">
                                  <w:pPr>
                                    <w:rPr>
                                      <w:b w:val="1"/>
                                      <w:bCs w:val="1"/>
                                      <w:sz w:val="24"/>
                                      <w:szCs w:val="24"/>
                                      <w:rtl w:val="1"/>
                                    </w:rPr>
                                  </w:pPr>
                                  <w:r w:rsidDel="00000000" w:rsidR="00000000" w:rsidRPr="00631213">
                                    <w:rPr>
                                      <w:rFonts w:hint="cs"/>
                                      <w:b w:val="1"/>
                                      <w:bCs w:val="1"/>
                                      <w:sz w:val="32"/>
                                      <w:szCs w:val="32"/>
                                      <w:highlight w:val="lightGray"/>
                                      <w:rtl w:val="1"/>
                                    </w:rPr>
                                    <w:t>المقطع الأول: التعرف على مفهوم العولمة وألياتها والقوى الفاعلة فيها</w:t>
                                  </w:r>
                                </w:p>
                              </w:tc>
                            </w:tr>
                            <w:tr w:rsidRPr="00A40772" w:rsidR="00774970" w:rsidTr="00631213">
                              <w:tc>
                                <w:tcPr>
                                  <w:tcW w:w="1123.0" w:type="dxa"/>
                                </w:tcPr>
                                <w:p w:rsidR="00774970" w:rsidDel="00000000" w:rsidP="00631213" w:rsidRDefault="00D97B38" w:rsidRPr="00631213">
                                  <w:pPr>
                                    <w:jc w:val="center"/>
                                    <w:rPr>
                                      <w:b w:val="1"/>
                                      <w:bCs w:val="1"/>
                                      <w:sz w:val="24"/>
                                      <w:szCs w:val="24"/>
                                      <w:rtl w:val="1"/>
                                    </w:rPr>
                                  </w:pPr>
                                  <w:r w:rsidDel="00000000" w:rsidR="00000000" w:rsidRPr="00631213">
                                    <w:rPr>
                                      <w:rFonts w:hint="cs"/>
                                      <w:b w:val="1"/>
                                      <w:bCs w:val="1"/>
                                      <w:sz w:val="40"/>
                                      <w:szCs w:val="40"/>
                                      <w:rtl w:val="1"/>
                                    </w:rPr>
                                    <w:t>1</w:t>
                                  </w:r>
                                </w:p>
                              </w:tc>
                              <w:tc>
                                <w:tcPr>
                                  <w:tcW w:w="1962.0" w:type="dxa"/>
                                </w:tcPr>
                                <w:p w:rsidR="00774970" w:rsidDel="00000000" w:rsidP="00A40772" w:rsidRDefault="00CF0C4E" w:rsidRPr="00A40772">
                                  <w:pPr>
                                    <w:rPr>
                                      <w:sz w:val="24"/>
                                      <w:szCs w:val="24"/>
                                      <w:rtl w:val="1"/>
                                    </w:rPr>
                                  </w:pPr>
                                  <w:r w:rsidDel="00000000" w:rsidR="00000000" w:rsidRPr="00000000">
                                    <w:rPr>
                                      <w:rFonts w:hint="cs"/>
                                      <w:sz w:val="24"/>
                                      <w:szCs w:val="24"/>
                                      <w:rtl w:val="1"/>
                                    </w:rPr>
                                    <w:t>أن يحدد المتعلم المجالات الكبرى المجال العالمي وتوطينها، ودرجة اندماجها في العولمة</w:t>
                                  </w:r>
                                </w:p>
                              </w:tc>
                              <w:tc>
                                <w:tcPr>
                                  <w:tcW w:w="1271.0" w:type="dxa"/>
                                </w:tcPr>
                                <w:p w:rsidR="00D97B38" w:rsidDel="00000000" w:rsidP="00CF0C4E" w:rsidRDefault="00D97B38" w:rsidRPr="00A40772">
                                  <w:pPr>
                                    <w:rPr>
                                      <w:sz w:val="24"/>
                                      <w:szCs w:val="24"/>
                                      <w:rtl w:val="1"/>
                                    </w:rPr>
                                  </w:pPr>
                                  <w:r w:rsidDel="00000000" w:rsidR="00000000" w:rsidRPr="00000000">
                                    <w:rPr>
                                      <w:rFonts w:hint="cs"/>
                                      <w:sz w:val="24"/>
                                      <w:szCs w:val="24"/>
                                      <w:rtl w:val="1"/>
                                    </w:rPr>
                                    <w:t>و</w:t>
                                  </w:r>
                                  <w:r w:rsidDel="00000000" w:rsidR="00CF0C4E" w:rsidRPr="00000000">
                                    <w:rPr>
                                      <w:rFonts w:hint="cs"/>
                                      <w:sz w:val="24"/>
                                      <w:szCs w:val="24"/>
                                      <w:rtl w:val="1"/>
                                    </w:rPr>
                                    <w:t>1 ص21</w:t>
                                  </w:r>
                                </w:p>
                              </w:tc>
                              <w:tc>
                                <w:tcPr>
                                  <w:tcW w:w="2527.0" w:type="dxa"/>
                                </w:tcPr>
                                <w:p w:rsidR="00D97B38" w:rsidDel="00000000" w:rsidP="00CF0C4E" w:rsidRDefault="00D97B38" w:rsidRPr="00CF0C4E">
                                  <w:pPr>
                                    <w:rPr>
                                      <w:sz w:val="24"/>
                                      <w:szCs w:val="24"/>
                                      <w:rtl w:val="1"/>
                                    </w:rPr>
                                  </w:pPr>
                                  <w:r w:rsidDel="00000000" w:rsidR="00000000" w:rsidRPr="00CF0C4E">
                                    <w:rPr>
                                      <w:rFonts w:hint="cs"/>
                                      <w:sz w:val="24"/>
                                      <w:szCs w:val="24"/>
                                      <w:rtl w:val="1"/>
                                    </w:rPr>
                                    <w:t xml:space="preserve">يوجه الأستاذ المتعلمين </w:t>
                                  </w:r>
                                  <w:r w:rsidDel="00000000" w:rsidR="00CF0C4E" w:rsidRPr="00000000">
                                    <w:rPr>
                                      <w:rFonts w:hint="cs"/>
                                      <w:sz w:val="24"/>
                                      <w:szCs w:val="24"/>
                                      <w:rtl w:val="1"/>
                                    </w:rPr>
                                    <w:t>إلى</w:t>
                                  </w:r>
                                  <w:r w:rsidDel="00000000" w:rsidR="00000000" w:rsidRPr="00CF0C4E">
                                    <w:rPr>
                                      <w:rFonts w:hint="cs"/>
                                      <w:sz w:val="24"/>
                                      <w:szCs w:val="24"/>
                                      <w:rtl w:val="1"/>
                                    </w:rPr>
                                    <w:t xml:space="preserve"> </w:t>
                                  </w:r>
                                  <w:proofErr w:type="spellStart"/>
                                  <w:r w:rsidDel="00000000" w:rsidR="00000000" w:rsidRPr="00CF0C4E">
                                    <w:rPr>
                                      <w:rFonts w:hint="cs"/>
                                      <w:sz w:val="24"/>
                                      <w:szCs w:val="24"/>
                                      <w:rtl w:val="1"/>
                                    </w:rPr>
                                    <w:t>ا</w:t>
                                  </w:r>
                                  <w:r w:rsidDel="00000000" w:rsidR="00CF0C4E" w:rsidRPr="00000000">
                                    <w:rPr>
                                      <w:rFonts w:hint="cs"/>
                                      <w:sz w:val="24"/>
                                      <w:szCs w:val="24"/>
                                      <w:rtl w:val="1"/>
                                    </w:rPr>
                                    <w:t>الوثيقة</w:t>
                                  </w:r>
                                  <w:proofErr w:type="spellEnd"/>
                                  <w:r w:rsidDel="00000000" w:rsidR="00CF0C4E" w:rsidRPr="00000000">
                                    <w:rPr>
                                      <w:rFonts w:hint="cs"/>
                                      <w:sz w:val="24"/>
                                      <w:szCs w:val="24"/>
                                      <w:rtl w:val="1"/>
                                    </w:rPr>
                                    <w:t xml:space="preserve"> </w:t>
                                  </w:r>
                                  <w:r w:rsidDel="00000000" w:rsidR="00000000" w:rsidRPr="00CF0C4E">
                                    <w:rPr>
                                      <w:rFonts w:hint="cs"/>
                                      <w:sz w:val="24"/>
                                      <w:szCs w:val="24"/>
                                      <w:rtl w:val="1"/>
                                    </w:rPr>
                                    <w:t>للإجابة على:</w:t>
                                  </w:r>
                                </w:p>
                                <w:p w:rsidR="00CF0C4E" w:rsidDel="00000000" w:rsidP="00BA592B" w:rsidRDefault="00CF0C4E" w:rsidRPr="00000000">
                                  <w:pPr>
                                    <w:pStyle w:val="Paragraphedeliste"/>
                                    <w:numPr>
                                      <w:ilvl w:val="0"/>
                                      <w:numId w:val="28"/>
                                    </w:numPr>
                                    <w:ind w:left="414" w:hanging="357"/>
                                    <w:rPr>
                                      <w:sz w:val="24"/>
                                      <w:szCs w:val="24"/>
                                    </w:rPr>
                                  </w:pPr>
                                  <w:r w:rsidDel="00000000" w:rsidR="00000000" w:rsidRPr="00000000">
                                    <w:rPr>
                                      <w:rFonts w:hint="cs"/>
                                      <w:sz w:val="24"/>
                                      <w:szCs w:val="24"/>
                                      <w:rtl w:val="1"/>
                                    </w:rPr>
                                    <w:t>المجالات الكبرى في المجال العالمي</w:t>
                                  </w:r>
                                </w:p>
                                <w:p w:rsidR="00CF0C4E" w:rsidDel="00000000" w:rsidP="00BA592B" w:rsidRDefault="00CF0C4E" w:rsidRPr="00000000">
                                  <w:pPr>
                                    <w:pStyle w:val="Paragraphedeliste"/>
                                    <w:numPr>
                                      <w:ilvl w:val="0"/>
                                      <w:numId w:val="28"/>
                                    </w:numPr>
                                    <w:ind w:left="414" w:hanging="357"/>
                                    <w:rPr>
                                      <w:sz w:val="24"/>
                                      <w:szCs w:val="24"/>
                                    </w:rPr>
                                  </w:pPr>
                                  <w:r w:rsidDel="00000000" w:rsidR="00000000" w:rsidRPr="00000000">
                                    <w:rPr>
                                      <w:rFonts w:hint="cs"/>
                                      <w:sz w:val="24"/>
                                      <w:szCs w:val="24"/>
                                      <w:rtl w:val="1"/>
                                    </w:rPr>
                                    <w:t>توطين هذه المجالات</w:t>
                                  </w:r>
                                </w:p>
                                <w:p w:rsidR="00774970" w:rsidDel="00000000" w:rsidP="00BA592B" w:rsidRDefault="00CF0C4E" w:rsidRPr="00A40772">
                                  <w:pPr>
                                    <w:pStyle w:val="Paragraphedeliste"/>
                                    <w:numPr>
                                      <w:ilvl w:val="0"/>
                                      <w:numId w:val="28"/>
                                    </w:numPr>
                                    <w:ind w:left="414" w:hanging="357"/>
                                    <w:rPr>
                                      <w:sz w:val="24"/>
                                      <w:szCs w:val="24"/>
                                      <w:rtl w:val="1"/>
                                    </w:rPr>
                                  </w:pPr>
                                  <w:proofErr w:type="spellStart"/>
                                  <w:r w:rsidDel="00000000" w:rsidR="00000000" w:rsidRPr="00000000">
                                    <w:rPr>
                                      <w:rFonts w:hint="cs"/>
                                      <w:sz w:val="24"/>
                                      <w:szCs w:val="24"/>
                                      <w:rtl w:val="1"/>
                                    </w:rPr>
                                    <w:t>استناج</w:t>
                                  </w:r>
                                  <w:proofErr w:type="spellEnd"/>
                                  <w:r w:rsidDel="00000000" w:rsidR="00000000" w:rsidRPr="00000000">
                                    <w:rPr>
                                      <w:rFonts w:hint="cs"/>
                                      <w:sz w:val="24"/>
                                      <w:szCs w:val="24"/>
                                      <w:rtl w:val="1"/>
                                    </w:rPr>
                                    <w:t xml:space="preserve"> المبادئ المعتمدة لتصنيف هذه المجموعات</w:t>
                                  </w:r>
                                  <w:r w:rsidDel="00000000" w:rsidR="00D97B38" w:rsidRPr="00000000">
                                    <w:rPr>
                                      <w:rFonts w:hint="cs"/>
                                      <w:sz w:val="24"/>
                                      <w:szCs w:val="24"/>
                                      <w:rtl w:val="1"/>
                                    </w:rPr>
                                    <w:t xml:space="preserve"> </w:t>
                                  </w:r>
                                </w:p>
                              </w:tc>
                              <w:tc>
                                <w:tcPr>
                                  <w:tcW w:w="7523.0" w:type="dxa"/>
                                </w:tcPr>
                                <w:p w:rsidR="00FF7F28" w:rsidDel="00000000" w:rsidP="00E814AB" w:rsidRDefault="00E814AB" w:rsidRPr="00000000">
                                  <w:pPr>
                                    <w:pStyle w:val="Titre1"/>
                                    <w:outlineLvl w:val="0"/>
                                    <w:rPr>
                                      <w:rtl w:val="1"/>
                                    </w:rPr>
                                  </w:pPr>
                                  <w:r w:rsidDel="00000000" w:rsidR="00000000" w:rsidRPr="00000000">
                                    <w:rPr>
                                      <w:rFonts w:hint="cs"/>
                                      <w:rtl w:val="1"/>
                                    </w:rPr>
                                    <w:t>عناصر تنظيم المجال في إطار العولمة والمعايير المتحكمة فيها</w:t>
                                  </w:r>
                                </w:p>
                                <w:p w:rsidR="00E814AB" w:rsidDel="00000000" w:rsidP="00E814AB" w:rsidRDefault="00E814AB" w:rsidRPr="00000000">
                                  <w:pPr>
                                    <w:pStyle w:val="Titre2"/>
                                    <w:outlineLvl w:val="1"/>
                                    <w:rPr>
                                      <w:rtl w:val="1"/>
                                    </w:rPr>
                                  </w:pPr>
                                  <w:r w:rsidDel="00000000" w:rsidR="00000000" w:rsidRPr="00000000">
                                    <w:rPr>
                                      <w:rFonts w:hint="cs"/>
                                      <w:rtl w:val="1"/>
                                    </w:rPr>
                                    <w:t>يتكون المجال العالمي من ثلاث مجالات كبرى:</w:t>
                                  </w:r>
                                </w:p>
                                <w:p w:rsidR="00E814AB" w:rsidDel="00000000" w:rsidP="005B0A83" w:rsidRDefault="00CB4809" w:rsidRPr="00000000">
                                  <w:pPr>
                                    <w:pStyle w:val="Paragraphedeliste"/>
                                    <w:ind w:left="226"/>
                                    <w:rPr>
                                      <w:sz w:val="24"/>
                                      <w:szCs w:val="24"/>
                                      <w:rtl w:val="1"/>
                                      <w:lang w:bidi="ar-MA"/>
                                    </w:rPr>
                                  </w:pPr>
                                  <w:r w:rsidDel="00000000" w:rsidR="00000000" w:rsidRPr="00000000">
                                    <w:rPr>
                                      <w:rFonts w:hint="cs"/>
                                      <w:sz w:val="24"/>
                                      <w:szCs w:val="24"/>
                                      <w:rtl w:val="1"/>
                                      <w:lang w:bidi="ar-MA"/>
                                    </w:rPr>
                                    <w:t>ينتظم المجال العالمي في ثلاثة مجالات متفاوتة من حيث درجة اقتصادها واندماجها في العولمة:</w:t>
                                  </w:r>
                                </w:p>
                                <w:p w:rsidR="00660A39" w:rsidDel="00000000" w:rsidP="00660A39" w:rsidRDefault="00CB4809" w:rsidRPr="00000000">
                                  <w:pPr>
                                    <w:pStyle w:val="Paragraphedeliste"/>
                                    <w:numPr>
                                      <w:ilvl w:val="0"/>
                                      <w:numId w:val="32"/>
                                    </w:numPr>
                                    <w:ind w:left="113" w:hanging="113"/>
                                    <w:rPr>
                                      <w:sz w:val="24"/>
                                      <w:szCs w:val="24"/>
                                      <w:lang w:bidi="ar-MA"/>
                                    </w:rPr>
                                  </w:pPr>
                                  <w:r w:rsidDel="00000000" w:rsidR="00000000" w:rsidRPr="00660A39">
                                    <w:rPr>
                                      <w:rFonts w:hint="cs"/>
                                      <w:b w:val="1"/>
                                      <w:bCs w:val="1"/>
                                      <w:sz w:val="24"/>
                                      <w:szCs w:val="24"/>
                                      <w:u w:val="single"/>
                                      <w:rtl w:val="1"/>
                                      <w:lang w:bidi="ar-MA"/>
                                    </w:rPr>
                                    <w:t>المجالات المهيمنة</w:t>
                                  </w:r>
                                  <w:r w:rsidDel="00000000" w:rsidR="00000000" w:rsidRPr="00000000">
                                    <w:rPr>
                                      <w:rFonts w:hint="cs"/>
                                      <w:sz w:val="24"/>
                                      <w:szCs w:val="24"/>
                                      <w:rtl w:val="1"/>
                                      <w:lang w:bidi="ar-MA"/>
                                    </w:rPr>
                                    <w:t>: تتكون من دول الثالوث العالمي (الولايات المتحدة الأمريكية، اليابان، أوربا الغربية) وهوامش الاتحاد الأوروبي، تتحكم في العولمة بفضل قوتها الاقتصادية.</w:t>
                                  </w:r>
                                </w:p>
                                <w:p w:rsidR="00CB4809" w:rsidDel="00000000" w:rsidP="00660A39" w:rsidRDefault="00CB4809" w:rsidRPr="00660A39">
                                  <w:pPr>
                                    <w:pStyle w:val="Paragraphedeliste"/>
                                    <w:numPr>
                                      <w:ilvl w:val="0"/>
                                      <w:numId w:val="32"/>
                                    </w:numPr>
                                    <w:ind w:left="113" w:hanging="113"/>
                                    <w:rPr>
                                      <w:sz w:val="24"/>
                                      <w:szCs w:val="24"/>
                                      <w:rtl w:val="1"/>
                                      <w:lang w:bidi="ar-MA"/>
                                    </w:rPr>
                                  </w:pPr>
                                  <w:r w:rsidDel="00000000" w:rsidR="00000000" w:rsidRPr="00660A39">
                                    <w:rPr>
                                      <w:rFonts w:hint="cs"/>
                                      <w:b w:val="1"/>
                                      <w:bCs w:val="1"/>
                                      <w:sz w:val="24"/>
                                      <w:szCs w:val="24"/>
                                      <w:u w:val="single"/>
                                      <w:rtl w:val="1"/>
                                      <w:lang w:bidi="ar-MA"/>
                                    </w:rPr>
                                    <w:t>المجالات المندمجة في العولمة</w:t>
                                  </w:r>
                                  <w:r w:rsidDel="00000000" w:rsidR="00000000" w:rsidRPr="00660A39">
                                    <w:rPr>
                                      <w:rFonts w:hint="cs"/>
                                      <w:sz w:val="24"/>
                                      <w:szCs w:val="24"/>
                                      <w:rtl w:val="1"/>
                                      <w:lang w:bidi="ar-MA"/>
                                    </w:rPr>
                                    <w:t>: وتنقسم بدورها إلى قسمين:</w:t>
                                  </w:r>
                                </w:p>
                                <w:p w:rsidR="00660A39" w:rsidDel="00000000" w:rsidP="00660A39" w:rsidRDefault="00CB4809" w:rsidRPr="00000000">
                                  <w:pPr>
                                    <w:pStyle w:val="Paragraphedeliste"/>
                                    <w:numPr>
                                      <w:ilvl w:val="0"/>
                                      <w:numId w:val="33"/>
                                    </w:numPr>
                                    <w:ind w:left="454" w:hanging="227"/>
                                    <w:rPr>
                                      <w:sz w:val="24"/>
                                      <w:szCs w:val="24"/>
                                      <w:lang w:bidi="ar-MA"/>
                                    </w:rPr>
                                  </w:pPr>
                                  <w:r w:rsidDel="00000000" w:rsidR="00000000" w:rsidRPr="00660A39">
                                    <w:rPr>
                                      <w:rFonts w:hint="cs"/>
                                      <w:sz w:val="24"/>
                                      <w:szCs w:val="24"/>
                                      <w:u w:val="single"/>
                                      <w:rtl w:val="1"/>
                                      <w:lang w:bidi="ar-MA"/>
                                    </w:rPr>
                                    <w:t>البلدان المندمجة في العولمة والمستقلة اقتصاديا:</w:t>
                                  </w:r>
                                  <w:r w:rsidDel="00000000" w:rsidR="00000000" w:rsidRPr="00000000">
                                    <w:rPr>
                                      <w:rFonts w:hint="cs"/>
                                      <w:sz w:val="24"/>
                                      <w:szCs w:val="24"/>
                                      <w:rtl w:val="1"/>
                                      <w:lang w:bidi="ar-MA"/>
                                    </w:rPr>
                                    <w:t xml:space="preserve"> تنتمي لدول أسيا وأمريكا الجنوبية، وهي مجالات</w:t>
                                  </w:r>
                                  <w:r w:rsidDel="00000000" w:rsidR="008E655F" w:rsidRPr="00000000">
                                    <w:rPr>
                                      <w:rFonts w:hint="cs"/>
                                      <w:sz w:val="24"/>
                                      <w:szCs w:val="24"/>
                                      <w:rtl w:val="1"/>
                                      <w:lang w:bidi="ar-MA"/>
                                    </w:rPr>
                                    <w:t xml:space="preserve"> اندمجت في العولمة لكنها مستقلة اقتصادية عن الأقطاب الكبرى؛</w:t>
                                  </w:r>
                                </w:p>
                                <w:p w:rsidR="008E655F" w:rsidDel="00000000" w:rsidP="00660A39" w:rsidRDefault="008E655F" w:rsidRPr="00660A39">
                                  <w:pPr>
                                    <w:pStyle w:val="Paragraphedeliste"/>
                                    <w:numPr>
                                      <w:ilvl w:val="0"/>
                                      <w:numId w:val="33"/>
                                    </w:numPr>
                                    <w:ind w:left="454" w:hanging="227"/>
                                    <w:rPr>
                                      <w:sz w:val="24"/>
                                      <w:szCs w:val="24"/>
                                      <w:rtl w:val="1"/>
                                      <w:lang w:bidi="ar-MA"/>
                                    </w:rPr>
                                  </w:pPr>
                                  <w:r w:rsidDel="00000000" w:rsidR="00000000" w:rsidRPr="00660A39">
                                    <w:rPr>
                                      <w:rFonts w:hint="cs"/>
                                      <w:sz w:val="24"/>
                                      <w:szCs w:val="24"/>
                                      <w:u w:val="single"/>
                                      <w:rtl w:val="1"/>
                                      <w:lang w:bidi="ar-MA"/>
                                    </w:rPr>
                                    <w:t>البلدان المندمجة في العولمة والتابعة اقتصاديا</w:t>
                                  </w:r>
                                  <w:r w:rsidDel="00000000" w:rsidR="00000000" w:rsidRPr="00660A39">
                                    <w:rPr>
                                      <w:rFonts w:hint="cs"/>
                                      <w:sz w:val="24"/>
                                      <w:szCs w:val="24"/>
                                      <w:rtl w:val="1"/>
                                      <w:lang w:bidi="ar-MA"/>
                                    </w:rPr>
                                    <w:t xml:space="preserve">: تنتمي لمجال شمال إفريقيا والشرق الأوسط وأمريكا الجنوبية </w:t>
                                  </w:r>
                                  <w:proofErr w:type="spellStart"/>
                                  <w:r w:rsidDel="00000000" w:rsidR="00000000" w:rsidRPr="00660A39">
                                    <w:rPr>
                                      <w:rFonts w:hint="cs"/>
                                      <w:sz w:val="24"/>
                                      <w:szCs w:val="24"/>
                                      <w:rtl w:val="1"/>
                                      <w:lang w:bidi="ar-MA"/>
                                    </w:rPr>
                                    <w:t>وأوربا</w:t>
                                  </w:r>
                                  <w:proofErr w:type="spellEnd"/>
                                  <w:r w:rsidDel="00000000" w:rsidR="00000000" w:rsidRPr="00660A39">
                                    <w:rPr>
                                      <w:rFonts w:hint="cs"/>
                                      <w:sz w:val="24"/>
                                      <w:szCs w:val="24"/>
                                      <w:rtl w:val="1"/>
                                      <w:lang w:bidi="ar-MA"/>
                                    </w:rPr>
                                    <w:t xml:space="preserve"> الشرقية، وتتميز بتبعيتها للدول الكبرى.</w:t>
                                  </w:r>
                                </w:p>
                                <w:p w:rsidR="008E655F" w:rsidDel="00000000" w:rsidP="00660A39" w:rsidRDefault="008E655F" w:rsidRPr="00B46346">
                                  <w:pPr>
                                    <w:pStyle w:val="Paragraphedeliste"/>
                                    <w:numPr>
                                      <w:ilvl w:val="0"/>
                                      <w:numId w:val="32"/>
                                    </w:numPr>
                                    <w:ind w:left="113" w:hanging="113"/>
                                    <w:rPr>
                                      <w:sz w:val="24"/>
                                      <w:szCs w:val="24"/>
                                      <w:rtl w:val="1"/>
                                      <w:lang w:bidi="ar-MA"/>
                                    </w:rPr>
                                  </w:pPr>
                                  <w:r w:rsidDel="00000000" w:rsidR="00000000" w:rsidRPr="00660A39">
                                    <w:rPr>
                                      <w:rFonts w:hint="cs"/>
                                      <w:b w:val="1"/>
                                      <w:bCs w:val="1"/>
                                      <w:sz w:val="24"/>
                                      <w:szCs w:val="24"/>
                                      <w:u w:val="single"/>
                                      <w:rtl w:val="1"/>
                                      <w:lang w:bidi="ar-MA"/>
                                    </w:rPr>
                                    <w:t>المجالات المهمشة</w:t>
                                  </w:r>
                                  <w:r w:rsidDel="00000000" w:rsidR="00000000" w:rsidRPr="00000000">
                                    <w:rPr>
                                      <w:rFonts w:hint="cs"/>
                                      <w:sz w:val="24"/>
                                      <w:szCs w:val="24"/>
                                      <w:rtl w:val="1"/>
                                      <w:lang w:bidi="ar-MA"/>
                                    </w:rPr>
                                    <w:t>: وتنتمي كلها لدول إفريقيا جنوب الصحراء وآسيا الوسطى والجنوبية، وهي دول لم تندمج في العولمة وتعاني من الاضطرابات الاقتصادية والسياسية والاجتماعية.</w:t>
                                  </w:r>
                                </w:p>
                              </w:tc>
                              <w:tc>
                                <w:tcPr>
                                  <w:tcW w:w="1669.0" w:type="dxa"/>
                                </w:tcPr>
                                <w:p w:rsidR="00B46346" w:rsidDel="00000000" w:rsidP="00CF0C4E" w:rsidRDefault="00CF0C4E" w:rsidRPr="00B46346">
                                  <w:pPr>
                                    <w:pStyle w:val="Paragraphedeliste"/>
                                    <w:ind w:left="0"/>
                                    <w:rPr>
                                      <w:sz w:val="24"/>
                                      <w:szCs w:val="24"/>
                                      <w:rtl w:val="1"/>
                                    </w:rPr>
                                  </w:pPr>
                                  <w:r w:rsidDel="00000000" w:rsidR="00000000" w:rsidRPr="00000000">
                                    <w:rPr>
                                      <w:rFonts w:hint="cs"/>
                                      <w:sz w:val="24"/>
                                      <w:szCs w:val="24"/>
                                      <w:rtl w:val="1"/>
                                    </w:rPr>
                                    <w:t>الثالوث العالمي</w:t>
                                  </w:r>
                                </w:p>
                              </w:tc>
                            </w:tr>
                            <w:tr w:rsidRPr="00A40772" w:rsidR="00D97B38" w:rsidTr="00631213">
                              <w:tc>
                                <w:tcPr>
                                  <w:tcW w:w="1123.0" w:type="dxa"/>
                                </w:tcPr>
                                <w:p w:rsidR="00D97B38" w:rsidDel="00000000" w:rsidP="00631213" w:rsidRDefault="00B46346" w:rsidRPr="00690509">
                                  <w:pPr>
                                    <w:jc w:val="center"/>
                                    <w:rPr>
                                      <w:b w:val="1"/>
                                      <w:bCs w:val="1"/>
                                      <w:sz w:val="40"/>
                                      <w:szCs w:val="40"/>
                                      <w:rtl w:val="1"/>
                                    </w:rPr>
                                  </w:pPr>
                                  <w:r w:rsidDel="00000000" w:rsidR="00000000" w:rsidRPr="00690509">
                                    <w:rPr>
                                      <w:rFonts w:hint="cs"/>
                                      <w:b w:val="1"/>
                                      <w:bCs w:val="1"/>
                                      <w:sz w:val="40"/>
                                      <w:szCs w:val="40"/>
                                      <w:rtl w:val="1"/>
                                    </w:rPr>
                                    <w:t>2</w:t>
                                  </w:r>
                                </w:p>
                              </w:tc>
                              <w:tc>
                                <w:tcPr>
                                  <w:tcW w:w="1962.0" w:type="dxa"/>
                                </w:tcPr>
                                <w:p w:rsidR="00D97B38" w:rsidDel="00000000" w:rsidP="00A40772" w:rsidRDefault="00CF0C4E" w:rsidRPr="00A40772">
                                  <w:pPr>
                                    <w:rPr>
                                      <w:sz w:val="24"/>
                                      <w:szCs w:val="24"/>
                                      <w:rtl w:val="1"/>
                                    </w:rPr>
                                  </w:pPr>
                                  <w:r w:rsidDel="00000000" w:rsidR="00000000" w:rsidRPr="00000000">
                                    <w:rPr>
                                      <w:rFonts w:hint="cs"/>
                                      <w:sz w:val="24"/>
                                      <w:szCs w:val="24"/>
                                      <w:rtl w:val="1"/>
                                    </w:rPr>
                                    <w:t>أن يتعرف المتعلم على المعايير المعتمدة لتصنيف المجال العالمي</w:t>
                                  </w:r>
                                </w:p>
                              </w:tc>
                              <w:tc>
                                <w:tcPr>
                                  <w:tcW w:w="1271.0" w:type="dxa"/>
                                </w:tcPr>
                                <w:p w:rsidR="00D97B38" w:rsidDel="00000000" w:rsidP="00B46346" w:rsidRDefault="00E012B8" w:rsidRPr="00000000">
                                  <w:pPr>
                                    <w:rPr>
                                      <w:sz w:val="24"/>
                                      <w:szCs w:val="24"/>
                                      <w:rtl w:val="1"/>
                                    </w:rPr>
                                  </w:pPr>
                                  <w:r w:rsidDel="00000000" w:rsidR="00000000" w:rsidRPr="00000000">
                                    <w:rPr>
                                      <w:rFonts w:hint="cs"/>
                                      <w:sz w:val="24"/>
                                      <w:szCs w:val="24"/>
                                      <w:rtl w:val="1"/>
                                    </w:rPr>
                                    <w:t>و</w:t>
                                  </w:r>
                                  <w:r w:rsidDel="00000000" w:rsidR="00C327B4" w:rsidRPr="00000000">
                                    <w:rPr>
                                      <w:rFonts w:hint="cs"/>
                                      <w:sz w:val="24"/>
                                      <w:szCs w:val="24"/>
                                      <w:rtl w:val="1"/>
                                    </w:rPr>
                                    <w:t>3 ص22</w:t>
                                  </w:r>
                                </w:p>
                                <w:p w:rsidR="00C327B4" w:rsidDel="00000000" w:rsidP="00B46346" w:rsidRDefault="00C327B4" w:rsidRPr="00000000">
                                  <w:pPr>
                                    <w:rPr>
                                      <w:sz w:val="24"/>
                                      <w:szCs w:val="24"/>
                                      <w:rtl w:val="1"/>
                                    </w:rPr>
                                  </w:pPr>
                                  <w:r w:rsidDel="00000000" w:rsidR="00000000" w:rsidRPr="00000000">
                                    <w:rPr>
                                      <w:rFonts w:hint="cs"/>
                                      <w:sz w:val="24"/>
                                      <w:szCs w:val="24"/>
                                      <w:rtl w:val="1"/>
                                    </w:rPr>
                                    <w:t>و2 ص23</w:t>
                                  </w:r>
                                </w:p>
                                <w:p w:rsidR="00B46346" w:rsidDel="00000000" w:rsidP="00F91645" w:rsidRDefault="00B46346" w:rsidRPr="00A40772">
                                  <w:pPr>
                                    <w:rPr>
                                      <w:sz w:val="24"/>
                                      <w:szCs w:val="24"/>
                                      <w:rtl w:val="1"/>
                                    </w:rPr>
                                  </w:pPr>
                                </w:p>
                              </w:tc>
                              <w:tc>
                                <w:tcPr>
                                  <w:tcW w:w="2527.0" w:type="dxa"/>
                                </w:tcPr>
                                <w:p w:rsidR="00D97B38" w:rsidDel="00000000" w:rsidP="00C327B4" w:rsidRDefault="00C327B4" w:rsidRPr="00000000">
                                  <w:pPr>
                                    <w:rPr>
                                      <w:sz w:val="20"/>
                                      <w:szCs w:val="20"/>
                                      <w:rtl w:val="1"/>
                                    </w:rPr>
                                  </w:pPr>
                                  <w:r w:rsidDel="00000000" w:rsidR="00000000" w:rsidRPr="00C327B4">
                                    <w:rPr>
                                      <w:rFonts w:hint="cs"/>
                                      <w:sz w:val="24"/>
                                      <w:szCs w:val="24"/>
                                      <w:rtl w:val="1"/>
                                    </w:rPr>
                                    <w:t>انطلاقا من الوثائق يستخرج المتعلم</w:t>
                                  </w:r>
                                  <w:r w:rsidDel="00000000" w:rsidR="00000000" w:rsidRPr="00000000">
                                    <w:rPr>
                                      <w:rFonts w:hint="cs"/>
                                      <w:sz w:val="20"/>
                                      <w:szCs w:val="20"/>
                                      <w:rtl w:val="1"/>
                                    </w:rPr>
                                    <w:t>:</w:t>
                                  </w:r>
                                </w:p>
                                <w:p w:rsidR="00C327B4" w:rsidDel="00000000" w:rsidP="00C327B4" w:rsidRDefault="00C327B4" w:rsidRPr="00C327B4">
                                  <w:pPr>
                                    <w:pStyle w:val="Paragraphedeliste"/>
                                    <w:numPr>
                                      <w:ilvl w:val="0"/>
                                      <w:numId w:val="28"/>
                                    </w:numPr>
                                    <w:ind w:left="414" w:hanging="357"/>
                                    <w:rPr>
                                      <w:sz w:val="24"/>
                                      <w:szCs w:val="24"/>
                                      <w:rtl w:val="1"/>
                                    </w:rPr>
                                  </w:pPr>
                                  <w:r w:rsidDel="00000000" w:rsidR="00000000" w:rsidRPr="00C327B4">
                                    <w:rPr>
                                      <w:rFonts w:hint="cs"/>
                                      <w:sz w:val="24"/>
                                      <w:szCs w:val="24"/>
                                      <w:rtl w:val="1"/>
                                    </w:rPr>
                                    <w:t>بعض معايير تصنيف المجالات</w:t>
                                  </w:r>
                                </w:p>
                                <w:p w:rsidR="00B46346" w:rsidDel="00000000" w:rsidP="00AA3513" w:rsidRDefault="00B46346" w:rsidRPr="00BA592B">
                                  <w:pPr>
                                    <w:pStyle w:val="Paragraphedeliste"/>
                                    <w:ind w:left="414"/>
                                    <w:rPr>
                                      <w:sz w:val="20"/>
                                      <w:szCs w:val="20"/>
                                      <w:rtl w:val="1"/>
                                    </w:rPr>
                                  </w:pPr>
                                </w:p>
                              </w:tc>
                              <w:tc>
                                <w:tcPr>
                                  <w:tcW w:w="7523.0" w:type="dxa"/>
                                </w:tcPr>
                                <w:p w:rsidR="00B46346" w:rsidDel="00000000" w:rsidP="00F91645" w:rsidRDefault="00C327B4" w:rsidRPr="00000000">
                                  <w:pPr>
                                    <w:pStyle w:val="Titre2"/>
                                    <w:outlineLvl w:val="1"/>
                                    <w:rPr>
                                      <w:rtl w:val="1"/>
                                    </w:rPr>
                                  </w:pPr>
                                  <w:r w:rsidDel="00000000" w:rsidR="00000000" w:rsidRPr="00000000">
                                    <w:rPr>
                                      <w:rFonts w:hint="cs"/>
                                      <w:rtl w:val="1"/>
                                    </w:rPr>
                                    <w:t>يعتمد في تصنيف المجال العالمي على معايير:</w:t>
                                  </w:r>
                                </w:p>
                                <w:p w:rsidR="00631213" w:rsidDel="00000000" w:rsidP="00631213" w:rsidRDefault="00C327B4" w:rsidRPr="00000000">
                                  <w:pPr>
                                    <w:pStyle w:val="Paragraphedeliste"/>
                                    <w:numPr>
                                      <w:ilvl w:val="0"/>
                                      <w:numId w:val="32"/>
                                    </w:numPr>
                                    <w:spacing w:line="276" w:lineRule="auto"/>
                                    <w:ind w:left="227" w:hanging="227"/>
                                    <w:suppressOverlap w:val="1"/>
                                    <w:jc w:val="lowKashida"/>
                                    <w:rPr>
                                      <w:sz w:val="24"/>
                                      <w:szCs w:val="24"/>
                                    </w:rPr>
                                  </w:pPr>
                                  <w:r w:rsidDel="00000000" w:rsidR="00000000" w:rsidRPr="00631213">
                                    <w:rPr>
                                      <w:rFonts w:hint="cs"/>
                                      <w:sz w:val="24"/>
                                      <w:szCs w:val="24"/>
                                      <w:rtl w:val="1"/>
                                    </w:rPr>
                                    <w:t xml:space="preserve">مؤشر التنمية البشرية: مؤشر </w:t>
                                  </w:r>
                                  <w:r w:rsidDel="00000000" w:rsidR="00F91645" w:rsidRPr="00631213">
                                    <w:rPr>
                                      <w:rFonts w:hint="cs"/>
                                      <w:sz w:val="24"/>
                                      <w:szCs w:val="24"/>
                                      <w:rtl w:val="1"/>
                                    </w:rPr>
                                    <w:t>تركيبي</w:t>
                                  </w:r>
                                  <w:r w:rsidDel="00000000" w:rsidR="00000000" w:rsidRPr="00631213">
                                    <w:rPr>
                                      <w:rFonts w:hint="cs"/>
                                      <w:sz w:val="24"/>
                                      <w:szCs w:val="24"/>
                                      <w:rtl w:val="1"/>
                                    </w:rPr>
                                    <w:t xml:space="preserve"> </w:t>
                                  </w:r>
                                  <w:r w:rsidDel="00000000" w:rsidR="00F91645" w:rsidRPr="00631213">
                                    <w:rPr>
                                      <w:rFonts w:hint="cs"/>
                                      <w:sz w:val="24"/>
                                      <w:szCs w:val="24"/>
                                      <w:rtl w:val="1"/>
                                    </w:rPr>
                                    <w:t>(</w:t>
                                  </w:r>
                                  <w:r w:rsidDel="00000000" w:rsidR="00000000" w:rsidRPr="00631213">
                                    <w:rPr>
                                      <w:rFonts w:hint="cs"/>
                                      <w:sz w:val="24"/>
                                      <w:szCs w:val="24"/>
                                      <w:rtl w:val="1"/>
                                    </w:rPr>
                                    <w:t>معدل الدخل الفردي، أمد الحياة، مستوى التمدرس) يصنف دول العالم داخل خريطة التنمية البشرية، وبناء عليه تقسم دول العالم إلى ثلاث مجموعات: الدول المرتفعة التنمية والمتوسطة والضعيفة</w:t>
                                  </w:r>
                                </w:p>
                                <w:p w:rsidR="00C327B4" w:rsidDel="00000000" w:rsidP="00631213" w:rsidRDefault="00631213" w:rsidRPr="00631213">
                                  <w:pPr>
                                    <w:pStyle w:val="Paragraphedeliste"/>
                                    <w:numPr>
                                      <w:ilvl w:val="0"/>
                                      <w:numId w:val="32"/>
                                    </w:numPr>
                                    <w:spacing w:line="276" w:lineRule="auto"/>
                                    <w:ind w:left="227" w:hanging="227"/>
                                    <w:suppressOverlap w:val="1"/>
                                    <w:jc w:val="lowKashida"/>
                                    <w:rPr>
                                      <w:sz w:val="24"/>
                                      <w:szCs w:val="24"/>
                                      <w:rtl w:val="1"/>
                                    </w:rPr>
                                  </w:pPr>
                                  <w:r w:rsidDel="00000000" w:rsidR="00000000" w:rsidRPr="00000000">
                                    <w:rPr>
                                      <w:rFonts w:hint="cs"/>
                                      <w:sz w:val="24"/>
                                      <w:szCs w:val="24"/>
                                      <w:rtl w:val="1"/>
                                    </w:rPr>
                                    <w:t>ا</w:t>
                                  </w:r>
                                  <w:r w:rsidDel="00000000" w:rsidR="00C327B4" w:rsidRPr="00631213">
                                    <w:rPr>
                                      <w:rFonts w:hint="cs"/>
                                      <w:sz w:val="24"/>
                                      <w:szCs w:val="24"/>
                                      <w:rtl w:val="1"/>
                                    </w:rPr>
                                    <w:t>لناتج الداخلي الخام: الذي يعبر عن مكانة الدول داخل الاقتصاد العالمي (المبادلات التجارية والاستثمارات الخارجية) واعتمادا عليه تقسم دول العالم إلى الغنية والمتوسطة والفقيرة</w:t>
                                  </w:r>
                                </w:p>
                              </w:tc>
                              <w:tc>
                                <w:tcPr>
                                  <w:tcW w:w="1669.0" w:type="dxa"/>
                                </w:tcPr>
                                <w:p w:rsidR="00D97B38" w:rsidDel="00000000" w:rsidP="00A40772" w:rsidRDefault="00C327B4" w:rsidRPr="00000000">
                                  <w:pPr>
                                    <w:rPr>
                                      <w:sz w:val="24"/>
                                      <w:szCs w:val="24"/>
                                      <w:rtl w:val="1"/>
                                    </w:rPr>
                                  </w:pPr>
                                  <w:r w:rsidDel="00000000" w:rsidR="00000000" w:rsidRPr="00000000">
                                    <w:rPr>
                                      <w:rFonts w:hint="cs"/>
                                      <w:sz w:val="24"/>
                                      <w:szCs w:val="24"/>
                                      <w:rtl w:val="1"/>
                                    </w:rPr>
                                    <w:t>دول الجنوب</w:t>
                                  </w:r>
                                </w:p>
                                <w:p w:rsidR="00C327B4" w:rsidDel="00000000" w:rsidP="00A40772" w:rsidRDefault="00C327B4" w:rsidRPr="00000000">
                                  <w:pPr>
                                    <w:rPr>
                                      <w:sz w:val="24"/>
                                      <w:szCs w:val="24"/>
                                      <w:rtl w:val="1"/>
                                    </w:rPr>
                                  </w:pPr>
                                  <w:r w:rsidDel="00000000" w:rsidR="00000000" w:rsidRPr="00000000">
                                    <w:rPr>
                                      <w:rFonts w:hint="cs"/>
                                      <w:sz w:val="24"/>
                                      <w:szCs w:val="24"/>
                                      <w:rtl w:val="1"/>
                                    </w:rPr>
                                    <w:t>دول الشمال</w:t>
                                  </w:r>
                                </w:p>
                                <w:p w:rsidR="00C327B4" w:rsidDel="00000000" w:rsidP="00A40772" w:rsidRDefault="00C327B4" w:rsidRPr="00000000">
                                  <w:pPr>
                                    <w:rPr>
                                      <w:sz w:val="24"/>
                                      <w:szCs w:val="24"/>
                                      <w:rtl w:val="1"/>
                                    </w:rPr>
                                  </w:pPr>
                                  <w:r w:rsidDel="00000000" w:rsidR="00000000" w:rsidRPr="00000000">
                                    <w:rPr>
                                      <w:rFonts w:hint="cs"/>
                                      <w:sz w:val="24"/>
                                      <w:szCs w:val="24"/>
                                      <w:rtl w:val="1"/>
                                    </w:rPr>
                                    <w:t>مؤشر التنمية البشرية</w:t>
                                  </w:r>
                                </w:p>
                                <w:p w:rsidR="00C327B4" w:rsidDel="00000000" w:rsidP="00A40772" w:rsidRDefault="00C327B4" w:rsidRPr="00000000">
                                  <w:pPr>
                                    <w:rPr>
                                      <w:sz w:val="24"/>
                                      <w:szCs w:val="24"/>
                                      <w:rtl w:val="1"/>
                                    </w:rPr>
                                  </w:pPr>
                                  <w:r w:rsidDel="00000000" w:rsidR="00000000" w:rsidRPr="00000000">
                                    <w:rPr>
                                      <w:rFonts w:hint="cs"/>
                                      <w:sz w:val="24"/>
                                      <w:szCs w:val="24"/>
                                      <w:rtl w:val="1"/>
                                    </w:rPr>
                                    <w:t>الناتج الداخلي الخام</w:t>
                                  </w:r>
                                </w:p>
                                <w:p w:rsidR="00C327B4" w:rsidDel="00000000" w:rsidP="00A40772" w:rsidRDefault="00C327B4" w:rsidRPr="00A40772">
                                  <w:pPr>
                                    <w:rPr>
                                      <w:sz w:val="24"/>
                                      <w:szCs w:val="24"/>
                                      <w:rtl w:val="1"/>
                                    </w:rPr>
                                  </w:pPr>
                                </w:p>
                              </w:tc>
                            </w:tr>
                          </w:tbl>
                          <w:p w:rsidR="00A40772" w:rsidDel="00000000" w:rsidP="00A40772" w:rsidRDefault="00A40772"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-749146</wp:posOffset>
                </wp:positionH>
                <wp:positionV relativeFrom="paragraph">
                  <wp:posOffset>138344</wp:posOffset>
                </wp:positionV>
                <wp:extent cx="10420350" cy="5048456"/>
                <wp:effectExtent b="0" l="0" r="0" t="0"/>
                <wp:wrapNone/>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420350" cy="5048456"/>
                        </a:xfrm>
                        <a:prstGeom prst="rect"/>
                        <a:ln/>
                      </pic:spPr>
                    </pic:pic>
                  </a:graphicData>
                </a:graphic>
              </wp:anchor>
            </w:drawing>
          </mc:Fallback>
        </mc:AlternateContent>
      </w:r>
    </w:p>
    <w:p w:rsidR="00000000" w:rsidDel="00000000" w:rsidP="00000000" w:rsidRDefault="00000000" w:rsidRPr="00000000" w14:paraId="00000006">
      <w:pPr>
        <w:bidi w:val="1"/>
        <w:jc w:val="center"/>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r>
    </w:p>
    <w:p w:rsidR="00000000" w:rsidDel="00000000" w:rsidP="00000000" w:rsidRDefault="00000000" w:rsidRPr="00000000" w14:paraId="00000010">
      <w:pPr>
        <w:bidi w:val="1"/>
        <w:rPr/>
      </w:pPr>
      <w:r w:rsidDel="00000000" w:rsidR="00000000" w:rsidRPr="00000000">
        <w:rPr>
          <w:rtl w:val="0"/>
        </w:rPr>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-914399</wp:posOffset>
                </wp:positionH>
                <wp:positionV relativeFrom="paragraph">
                  <wp:posOffset>-943493</wp:posOffset>
                </wp:positionV>
                <wp:extent cx="10557164" cy="7176303"/>
                <wp:effectExtent b="24765" l="0" r="15875" t="0"/>
                <wp:wrapNone/>
                <wp:docPr id="10" name=""/>
                <a:graphic>
                  <a:graphicData uri="http://schemas.microsoft.com/office/word/2010/wordprocessingShape">
                    <wps:wsp>
                      <wps:cNvSpPr/>
                      <wps:spPr>
                        <a:xfrm>
                          <a:off x="0" y="0"/>
                          <a:ext cx="10557164" cy="717630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1F1216" w:rsidDel="00000000" w:rsidP="001F1216" w:rsidRDefault="001F1216" w:rsidRPr="00000000">
                            <w:pPr>
                              <w:jc w:val="cente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-943493</wp:posOffset>
                </wp:positionV>
                <wp:extent cx="10573039" cy="7201068"/>
                <wp:effectExtent b="0" l="0" r="0" t="0"/>
                <wp:wrapNone/>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573039" cy="7201068"/>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-672352</wp:posOffset>
                </wp:positionH>
                <wp:positionV relativeFrom="paragraph">
                  <wp:posOffset>-995081</wp:posOffset>
                </wp:positionV>
                <wp:extent cx="10332720" cy="7229923"/>
                <wp:effectExtent b="28575" l="0" r="11430" t="0"/>
                <wp:wrapNone/>
                <wp:docPr id="8" name=""/>
                <a:graphic>
                  <a:graphicData uri="http://schemas.microsoft.com/office/word/2010/wordprocessingShape">
                    <wps:wsp>
                      <wps:cNvSpPr/>
                      <wps:spPr>
                        <a:xfrm>
                          <a:off x="0" y="0"/>
                          <a:ext cx="10332720" cy="722992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0.0" w:type="auto"/>
                              <w:tblInd w:w="-5.0" w:type="dxa"/>
                              <w:tblLook w:val="04A0"/>
                            </w:tblPr>
                            <w:tblGrid>
                              <w:gridCol w:w="953"/>
                              <w:gridCol w:w="12"/>
                              <w:gridCol w:w="1973"/>
                              <w:gridCol w:w="12"/>
                              <w:gridCol w:w="1263"/>
                              <w:gridCol w:w="12"/>
                              <w:gridCol w:w="2682"/>
                              <w:gridCol w:w="12"/>
                              <w:gridCol w:w="7217"/>
                              <w:gridCol w:w="12"/>
                              <w:gridCol w:w="1811"/>
                            </w:tblGrid>
                            <w:tr w:rsidR="008E0109" w:rsidTr="008E0109">
                              <w:tc>
                                <w:tcPr>
                                  <w:tcW w:w="953.0" w:type="dxa"/>
                                </w:tcPr>
                                <w:p w:rsidR="008E0109" w:rsidDel="00000000" w:rsidP="008E0109" w:rsidRDefault="008E0109" w:rsidRPr="008E0109">
                                  <w:pPr>
                                    <w:rPr>
                                      <w:sz w:val="24"/>
                                      <w:szCs w:val="24"/>
                                      <w:rtl w:val="1"/>
                                    </w:rPr>
                                  </w:pPr>
                                </w:p>
                              </w:tc>
                              <w:tc>
                                <w:tcPr>
                                  <w:tcW w:w="1985.0" w:type="dxa"/>
                                  <w:gridSpan w:val="2"/>
                                </w:tcPr>
                                <w:p w:rsidR="008E0109" w:rsidDel="00000000" w:rsidP="008E0109" w:rsidRDefault="008E0109" w:rsidRPr="008E0109">
                                  <w:pPr>
                                    <w:rPr>
                                      <w:sz w:val="24"/>
                                      <w:szCs w:val="24"/>
                                      <w:rtl w:val="1"/>
                                    </w:rPr>
                                  </w:pPr>
                                </w:p>
                              </w:tc>
                              <w:tc>
                                <w:tcPr>
                                  <w:tcW w:w="1275.0" w:type="dxa"/>
                                  <w:gridSpan w:val="2"/>
                                </w:tcPr>
                                <w:p w:rsidR="00F91645" w:rsidDel="00000000" w:rsidP="00F91645" w:rsidRDefault="00F91645" w:rsidRPr="00000000">
                                  <w:pPr>
                                    <w:rPr>
                                      <w:sz w:val="24"/>
                                      <w:szCs w:val="24"/>
                                      <w:rtl w:val="1"/>
                                    </w:rPr>
                                  </w:pPr>
                                  <w:r w:rsidDel="00000000" w:rsidR="00000000" w:rsidRPr="00000000">
                                    <w:rPr>
                                      <w:rFonts w:hint="cs"/>
                                      <w:sz w:val="24"/>
                                      <w:szCs w:val="24"/>
                                      <w:rtl w:val="1"/>
                                    </w:rPr>
                                    <w:t>و1 ص23</w:t>
                                  </w:r>
                                </w:p>
                                <w:p w:rsidR="008E0109" w:rsidDel="00000000" w:rsidP="00BA592B" w:rsidRDefault="008E0109" w:rsidRPr="008E0109">
                                  <w:pPr>
                                    <w:rPr>
                                      <w:sz w:val="24"/>
                                      <w:szCs w:val="24"/>
                                      <w:rtl w:val="1"/>
                                    </w:rPr>
                                  </w:pPr>
                                </w:p>
                              </w:tc>
                              <w:tc>
                                <w:tcPr>
                                  <w:tcW w:w="2694.0" w:type="dxa"/>
                                  <w:gridSpan w:val="2"/>
                                </w:tcPr>
                                <w:p w:rsidR="00AA3513" w:rsidDel="00000000" w:rsidP="00AA3513" w:rsidRDefault="00AA3513" w:rsidRPr="00C327B4">
                                  <w:pPr>
                                    <w:pStyle w:val="Paragraphedeliste"/>
                                    <w:numPr>
                                      <w:ilvl w:val="0"/>
                                      <w:numId w:val="28"/>
                                    </w:numPr>
                                    <w:ind w:left="414" w:hanging="357"/>
                                    <w:rPr>
                                      <w:sz w:val="24"/>
                                      <w:szCs w:val="24"/>
                                      <w:rtl w:val="1"/>
                                    </w:rPr>
                                  </w:pPr>
                                  <w:r w:rsidDel="00000000" w:rsidR="00000000" w:rsidRPr="00C327B4">
                                    <w:rPr>
                                      <w:rFonts w:hint="cs"/>
                                      <w:sz w:val="24"/>
                                      <w:szCs w:val="24"/>
                                      <w:rtl w:val="1"/>
                                    </w:rPr>
                                    <w:t>تقسيم العالم حسب هذه المعايير</w:t>
                                  </w:r>
                                </w:p>
                                <w:p w:rsidR="008E0109" w:rsidDel="00000000" w:rsidP="00AA3513" w:rsidRDefault="008E0109" w:rsidRPr="00BA592B">
                                  <w:pPr>
                                    <w:pStyle w:val="Paragraphedeliste"/>
                                    <w:ind w:left="414"/>
                                    <w:rPr>
                                      <w:sz w:val="20"/>
                                      <w:szCs w:val="20"/>
                                      <w:rtl w:val="1"/>
                                    </w:rPr>
                                  </w:pPr>
                                </w:p>
                              </w:tc>
                              <w:tc>
                                <w:tcPr>
                                  <w:tcW w:w="7229.0" w:type="dxa"/>
                                  <w:gridSpan w:val="2"/>
                                </w:tcPr>
                                <w:p w:rsidR="008E0109" w:rsidDel="00000000" w:rsidP="00F91645" w:rsidRDefault="00F91645" w:rsidRPr="00000000">
                                  <w:pPr>
                                    <w:spacing w:line="276" w:lineRule="auto"/>
                                    <w:suppressOverlap w:val="1"/>
                                    <w:jc w:val="lowKashida"/>
                                    <w:rPr>
                                      <w:sz w:val="24"/>
                                      <w:szCs w:val="24"/>
                                      <w:rtl w:val="1"/>
                                    </w:rPr>
                                  </w:pPr>
                                  <w:r w:rsidDel="00000000" w:rsidR="00000000" w:rsidRPr="00000000">
                                    <w:rPr>
                                      <w:rFonts w:hint="cs"/>
                                      <w:sz w:val="24"/>
                                      <w:szCs w:val="24"/>
                                      <w:rtl w:val="1"/>
                                    </w:rPr>
                                    <w:t>واعتمادا على هذه المعايير يمكن تقسيم دول العالم حسب نظرية المركز والهامش إلى قسمين:</w:t>
                                  </w:r>
                                </w:p>
                                <w:p w:rsidR="00BE5A72" w:rsidDel="00000000" w:rsidP="00BE5A72" w:rsidRDefault="00F91645" w:rsidRPr="00000000">
                                  <w:pPr>
                                    <w:pStyle w:val="Paragraphedeliste"/>
                                    <w:numPr>
                                      <w:ilvl w:val="0"/>
                                      <w:numId w:val="34"/>
                                    </w:numPr>
                                    <w:spacing w:line="276" w:lineRule="auto"/>
                                    <w:ind w:left="170" w:hanging="170"/>
                                    <w:suppressOverlap w:val="1"/>
                                    <w:jc w:val="lowKashida"/>
                                    <w:rPr>
                                      <w:sz w:val="24"/>
                                      <w:szCs w:val="24"/>
                                    </w:rPr>
                                  </w:pPr>
                                  <w:r w:rsidDel="00000000" w:rsidR="00000000" w:rsidRPr="00BE5A72">
                                    <w:rPr>
                                      <w:rFonts w:hint="cs"/>
                                      <w:b w:val="1"/>
                                      <w:bCs w:val="1"/>
                                      <w:sz w:val="24"/>
                                      <w:szCs w:val="24"/>
                                      <w:u w:val="single"/>
                                      <w:rtl w:val="1"/>
                                    </w:rPr>
                                    <w:t>دول المركز</w:t>
                                  </w:r>
                                  <w:r w:rsidDel="00000000" w:rsidR="00000000" w:rsidRPr="00BE5A72">
                                    <w:rPr>
                                      <w:rFonts w:hint="cs"/>
                                      <w:sz w:val="24"/>
                                      <w:szCs w:val="24"/>
                                      <w:rtl w:val="1"/>
                                    </w:rPr>
                                    <w:t xml:space="preserve">: وهي دول </w:t>
                                  </w:r>
                                  <w:proofErr w:type="spellStart"/>
                                  <w:r w:rsidDel="00000000" w:rsidR="00000000" w:rsidRPr="00BE5A72">
                                    <w:rPr>
                                      <w:rFonts w:hint="cs"/>
                                      <w:sz w:val="24"/>
                                      <w:szCs w:val="24"/>
                                      <w:rtl w:val="1"/>
                                    </w:rPr>
                                    <w:t>الشمالوهوامشها</w:t>
                                  </w:r>
                                  <w:proofErr w:type="spellEnd"/>
                                  <w:r w:rsidDel="00000000" w:rsidR="00000000" w:rsidRPr="00BE5A72">
                                    <w:rPr>
                                      <w:rFonts w:hint="cs"/>
                                      <w:sz w:val="24"/>
                                      <w:szCs w:val="24"/>
                                      <w:rtl w:val="1"/>
                                    </w:rPr>
                                    <w:t xml:space="preserve"> المسيطرة على الثروة والسلطة والاقتصاد العالمي</w:t>
                                  </w:r>
                                </w:p>
                                <w:p w:rsidR="00F91645" w:rsidDel="00000000" w:rsidP="00BE5A72" w:rsidRDefault="00F91645" w:rsidRPr="00BE5A72">
                                  <w:pPr>
                                    <w:pStyle w:val="Paragraphedeliste"/>
                                    <w:numPr>
                                      <w:ilvl w:val="0"/>
                                      <w:numId w:val="34"/>
                                    </w:numPr>
                                    <w:spacing w:line="276" w:lineRule="auto"/>
                                    <w:ind w:left="170" w:hanging="170"/>
                                    <w:suppressOverlap w:val="1"/>
                                    <w:jc w:val="lowKashida"/>
                                    <w:rPr>
                                      <w:sz w:val="24"/>
                                      <w:szCs w:val="24"/>
                                      <w:rtl w:val="1"/>
                                    </w:rPr>
                                  </w:pPr>
                                  <w:r w:rsidDel="00000000" w:rsidR="00000000" w:rsidRPr="00BE5A72">
                                    <w:rPr>
                                      <w:rFonts w:hint="cs"/>
                                      <w:b w:val="1"/>
                                      <w:bCs w:val="1"/>
                                      <w:sz w:val="24"/>
                                      <w:szCs w:val="24"/>
                                      <w:u w:val="single"/>
                                      <w:rtl w:val="1"/>
                                    </w:rPr>
                                    <w:t>دول الأطراف</w:t>
                                  </w:r>
                                  <w:r w:rsidDel="00000000" w:rsidR="00000000" w:rsidRPr="00BE5A72">
                                    <w:rPr>
                                      <w:rFonts w:hint="cs"/>
                                      <w:sz w:val="24"/>
                                      <w:szCs w:val="24"/>
                                      <w:rtl w:val="1"/>
                                    </w:rPr>
                                    <w:t>: وهي دول الجنوب التابعة اقتصاديا للمركز</w:t>
                                  </w:r>
                                </w:p>
                              </w:tc>
                              <w:tc>
                                <w:tcPr>
                                  <w:tcW w:w="1823.0" w:type="dxa"/>
                                  <w:gridSpan w:val="2"/>
                                </w:tcPr>
                                <w:p w:rsidR="00631213" w:rsidDel="00000000" w:rsidP="008E0109" w:rsidRDefault="00631213" w:rsidRPr="00000000">
                                  <w:pPr>
                                    <w:rPr>
                                      <w:sz w:val="24"/>
                                      <w:szCs w:val="24"/>
                                      <w:rtl w:val="1"/>
                                    </w:rPr>
                                  </w:pPr>
                                  <w:r w:rsidDel="00000000" w:rsidR="00000000" w:rsidRPr="00000000">
                                    <w:rPr>
                                      <w:rFonts w:hint="cs"/>
                                      <w:sz w:val="24"/>
                                      <w:szCs w:val="24"/>
                                      <w:rtl w:val="1"/>
                                    </w:rPr>
                                    <w:t>معدل الدخل الفردي</w:t>
                                  </w:r>
                                </w:p>
                                <w:p w:rsidR="008E0109" w:rsidDel="00000000" w:rsidP="008E0109" w:rsidRDefault="00F91645" w:rsidRPr="008E0109">
                                  <w:pPr>
                                    <w:rPr>
                                      <w:sz w:val="24"/>
                                      <w:szCs w:val="24"/>
                                      <w:rtl w:val="1"/>
                                    </w:rPr>
                                  </w:pPr>
                                  <w:r w:rsidDel="00000000" w:rsidR="00000000" w:rsidRPr="00000000">
                                    <w:rPr>
                                      <w:rFonts w:hint="cs"/>
                                      <w:sz w:val="24"/>
                                      <w:szCs w:val="24"/>
                                      <w:rtl w:val="1"/>
                                    </w:rPr>
                                    <w:t>المركز والهامش</w:t>
                                  </w:r>
                                </w:p>
                              </w:tc>
                            </w:tr>
                            <w:tr w:rsidR="003249CB" w:rsidTr="00C00BF1">
                              <w:tc>
                                <w:tcPr>
                                  <w:tcW w:w="2938.0" w:type="dxa"/>
                                  <w:gridSpan w:val="3"/>
                                </w:tcPr>
                                <w:p w:rsidR="003249CB" w:rsidDel="00000000" w:rsidP="008E0109" w:rsidRDefault="003249CB" w:rsidRPr="008E0109">
                                  <w:pPr>
                                    <w:rPr>
                                      <w:sz w:val="24"/>
                                      <w:szCs w:val="24"/>
                                      <w:rtl w:val="1"/>
                                    </w:rPr>
                                  </w:pPr>
                                  <w:r w:rsidDel="00000000" w:rsidR="00000000" w:rsidRPr="00000000">
                                    <w:rPr>
                                      <w:rFonts w:hint="cs"/>
                                      <w:sz w:val="24"/>
                                      <w:szCs w:val="24"/>
                                      <w:rtl w:val="1"/>
                                    </w:rPr>
                                    <w:t>التقويم المرحلي</w:t>
                                  </w:r>
                                </w:p>
                              </w:tc>
                              <w:tc>
                                <w:tcPr>
                                  <w:tcW w:w="13021.0" w:type="dxa"/>
                                  <w:gridSpan w:val="8"/>
                                </w:tcPr>
                                <w:p w:rsidR="003249CB" w:rsidDel="00000000" w:rsidP="008E0109" w:rsidRDefault="003249CB" w:rsidRPr="00000000">
                                  <w:pPr>
                                    <w:rPr>
                                      <w:sz w:val="24"/>
                                      <w:szCs w:val="24"/>
                                      <w:rtl w:val="1"/>
                                    </w:rPr>
                                  </w:pPr>
                                  <w:r w:rsidDel="00000000" w:rsidR="00000000" w:rsidRPr="00000000">
                                    <w:rPr>
                                      <w:rFonts w:hint="cs"/>
                                      <w:sz w:val="24"/>
                                      <w:szCs w:val="24"/>
                                      <w:rtl w:val="1"/>
                                    </w:rPr>
                                    <w:t>حدد المجالات الكبرى للمجال العالمي في إطار العولمة</w:t>
                                  </w:r>
                                  <w:r w:rsidDel="00000000" w:rsidR="007E4D24" w:rsidRPr="00000000">
                                    <w:rPr>
                                      <w:rFonts w:hint="cs"/>
                                      <w:sz w:val="24"/>
                                      <w:szCs w:val="24"/>
                                      <w:rtl w:val="1"/>
                                    </w:rPr>
                                    <w:t xml:space="preserve"> وبعض معايير تصنيفها</w:t>
                                  </w:r>
                                </w:p>
                              </w:tc>
                            </w:tr>
                            <w:tr w:rsidR="007E4D24" w:rsidTr="00CB018F">
                              <w:tc>
                                <w:tcPr>
                                  <w:tcW w:w="15959.0" w:type="dxa"/>
                                  <w:gridSpan w:val="11"/>
                                </w:tcPr>
                                <w:p w:rsidR="007E4D24" w:rsidDel="00000000" w:rsidP="008E0109" w:rsidRDefault="007E4D24" w:rsidRPr="00000000">
                                  <w:pPr>
                                    <w:rPr>
                                      <w:sz w:val="24"/>
                                      <w:szCs w:val="24"/>
                                      <w:rtl w:val="1"/>
                                      <w:lang w:bidi="ar-MA"/>
                                    </w:rPr>
                                  </w:pPr>
                                  <w:r w:rsidDel="00000000" w:rsidR="00000000" w:rsidRPr="00631213">
                                    <w:rPr>
                                      <w:rFonts w:hint="cs"/>
                                      <w:b w:val="1"/>
                                      <w:bCs w:val="1"/>
                                      <w:sz w:val="32"/>
                                      <w:szCs w:val="32"/>
                                      <w:highlight w:val="lightGray"/>
                                      <w:rtl w:val="1"/>
                                    </w:rPr>
                                    <w:t>المقطع الثاني: أتعرف على المجالات المهيمنة في ظل العولمة</w:t>
                                  </w:r>
                                </w:p>
                              </w:tc>
                            </w:tr>
                            <w:tr w:rsidR="008E0109" w:rsidTr="008E0109">
                              <w:tc>
                                <w:tcPr>
                                  <w:tcW w:w="953.0" w:type="dxa"/>
                                </w:tcPr>
                                <w:p w:rsidR="008E0109" w:rsidDel="00000000" w:rsidP="00690509" w:rsidRDefault="00791FC0" w:rsidRPr="00690509">
                                  <w:pPr>
                                    <w:jc w:val="center"/>
                                    <w:rPr>
                                      <w:b w:val="1"/>
                                      <w:bCs w:val="1"/>
                                      <w:sz w:val="40"/>
                                      <w:szCs w:val="40"/>
                                      <w:rtl w:val="1"/>
                                    </w:rPr>
                                  </w:pPr>
                                  <w:r w:rsidDel="00000000" w:rsidR="00000000" w:rsidRPr="00690509">
                                    <w:rPr>
                                      <w:rFonts w:hint="cs"/>
                                      <w:b w:val="1"/>
                                      <w:bCs w:val="1"/>
                                      <w:sz w:val="40"/>
                                      <w:szCs w:val="40"/>
                                      <w:rtl w:val="1"/>
                                    </w:rPr>
                                    <w:t>1</w:t>
                                  </w:r>
                                </w:p>
                              </w:tc>
                              <w:tc>
                                <w:tcPr>
                                  <w:tcW w:w="1985.0" w:type="dxa"/>
                                  <w:gridSpan w:val="2"/>
                                </w:tcPr>
                                <w:p w:rsidR="008E0109" w:rsidDel="00000000" w:rsidP="00791FC0" w:rsidRDefault="008E0109" w:rsidRPr="008E0109">
                                  <w:pPr>
                                    <w:rPr>
                                      <w:sz w:val="24"/>
                                      <w:szCs w:val="24"/>
                                      <w:rtl w:val="1"/>
                                    </w:rPr>
                                  </w:pPr>
                                  <w:r w:rsidDel="00000000" w:rsidR="00000000" w:rsidRPr="00000000">
                                    <w:rPr>
                                      <w:rFonts w:hint="cs"/>
                                      <w:sz w:val="24"/>
                                      <w:szCs w:val="24"/>
                                      <w:rtl w:val="1"/>
                                    </w:rPr>
                                    <w:t>أن</w:t>
                                  </w:r>
                                  <w:r w:rsidDel="00000000" w:rsidR="00791FC0" w:rsidRPr="00000000">
                                    <w:rPr>
                                      <w:rFonts w:hint="cs"/>
                                      <w:sz w:val="24"/>
                                      <w:szCs w:val="24"/>
                                      <w:rtl w:val="1"/>
                                    </w:rPr>
                                    <w:t xml:space="preserve"> يتعرف المتعلم على خصائص المجالات المهيمنة</w:t>
                                  </w:r>
                                </w:p>
                              </w:tc>
                              <w:tc>
                                <w:tcPr>
                                  <w:tcW w:w="1275.0" w:type="dxa"/>
                                  <w:gridSpan w:val="2"/>
                                </w:tcPr>
                                <w:p w:rsidR="0036529F" w:rsidDel="00000000" w:rsidP="008E0109" w:rsidRDefault="00B208E6" w:rsidRPr="00000000">
                                  <w:pPr>
                                    <w:rPr>
                                      <w:sz w:val="24"/>
                                      <w:szCs w:val="24"/>
                                      <w:rtl w:val="1"/>
                                    </w:rPr>
                                  </w:pPr>
                                  <w:r w:rsidDel="00000000" w:rsidR="00000000" w:rsidRPr="00000000">
                                    <w:rPr>
                                      <w:rFonts w:hint="cs"/>
                                      <w:sz w:val="24"/>
                                      <w:szCs w:val="24"/>
                                      <w:rtl w:val="1"/>
                                    </w:rPr>
                                    <w:t>و3أ ص26</w:t>
                                  </w:r>
                                </w:p>
                                <w:p w:rsidR="00B208E6" w:rsidDel="00000000" w:rsidP="008E0109" w:rsidRDefault="00B208E6" w:rsidRPr="00000000">
                                  <w:pPr>
                                    <w:rPr>
                                      <w:sz w:val="24"/>
                                      <w:szCs w:val="24"/>
                                      <w:rtl w:val="1"/>
                                    </w:rPr>
                                  </w:pPr>
                                  <w:r w:rsidDel="00000000" w:rsidR="00000000" w:rsidRPr="00000000">
                                    <w:rPr>
                                      <w:rFonts w:hint="cs"/>
                                      <w:sz w:val="24"/>
                                      <w:szCs w:val="24"/>
                                      <w:rtl w:val="1"/>
                                    </w:rPr>
                                    <w:t>و2 ص25</w:t>
                                  </w:r>
                                </w:p>
                                <w:p w:rsidR="00B208E6" w:rsidDel="00000000" w:rsidP="008E0109" w:rsidRDefault="00B208E6" w:rsidRPr="008E0109">
                                  <w:pPr>
                                    <w:rPr>
                                      <w:sz w:val="24"/>
                                      <w:szCs w:val="24"/>
                                      <w:rtl w:val="1"/>
                                    </w:rPr>
                                  </w:pPr>
                                  <w:r w:rsidDel="00000000" w:rsidR="00000000" w:rsidRPr="00000000">
                                    <w:rPr>
                                      <w:rFonts w:hint="cs"/>
                                      <w:sz w:val="24"/>
                                      <w:szCs w:val="24"/>
                                      <w:rtl w:val="1"/>
                                    </w:rPr>
                                    <w:t>و3 ص25</w:t>
                                  </w:r>
                                </w:p>
                              </w:tc>
                              <w:tc>
                                <w:tcPr>
                                  <w:tcW w:w="2694.0" w:type="dxa"/>
                                  <w:gridSpan w:val="2"/>
                                </w:tcPr>
                                <w:p w:rsidR="008E0109" w:rsidDel="00000000" w:rsidP="00B208E6" w:rsidRDefault="0036529F" w:rsidRPr="00000000">
                                  <w:pPr>
                                    <w:rPr>
                                      <w:sz w:val="24"/>
                                      <w:szCs w:val="24"/>
                                      <w:rtl w:val="1"/>
                                    </w:rPr>
                                  </w:pPr>
                                  <w:r w:rsidDel="00000000" w:rsidR="00000000" w:rsidRPr="00B208E6">
                                    <w:rPr>
                                      <w:rFonts w:hint="cs"/>
                                      <w:sz w:val="24"/>
                                      <w:szCs w:val="24"/>
                                      <w:rtl w:val="1"/>
                                    </w:rPr>
                                    <w:t>انطلاقا من هذه</w:t>
                                  </w:r>
                                  <w:r w:rsidDel="00000000" w:rsidR="00B208E6" w:rsidRPr="00000000">
                                    <w:rPr>
                                      <w:rFonts w:hint="cs"/>
                                      <w:sz w:val="24"/>
                                      <w:szCs w:val="24"/>
                                      <w:rtl w:val="1"/>
                                    </w:rPr>
                                    <w:t xml:space="preserve"> الوثائق يوجه الأستاذ المتعلمين:</w:t>
                                  </w:r>
                                </w:p>
                                <w:p w:rsidR="00B208E6" w:rsidDel="00000000" w:rsidP="00411627" w:rsidRDefault="00B208E6" w:rsidRPr="00000000">
                                  <w:pPr>
                                    <w:pStyle w:val="Paragraphedeliste"/>
                                    <w:numPr>
                                      <w:ilvl w:val="0"/>
                                      <w:numId w:val="28"/>
                                    </w:numPr>
                                    <w:ind w:left="414" w:hanging="357"/>
                                    <w:rPr>
                                      <w:sz w:val="24"/>
                                      <w:szCs w:val="24"/>
                                      <w:rtl w:val="1"/>
                                    </w:rPr>
                                  </w:pPr>
                                  <w:r w:rsidDel="00000000" w:rsidR="00000000" w:rsidRPr="00000000">
                                    <w:rPr>
                                      <w:rFonts w:hint="cs"/>
                                      <w:sz w:val="24"/>
                                      <w:szCs w:val="24"/>
                                      <w:rtl w:val="1"/>
                                    </w:rPr>
                                    <w:t>تحديد مجال إشعاع المجالات المهيمنة</w:t>
                                  </w:r>
                                </w:p>
                                <w:p w:rsidR="00B208E6" w:rsidDel="00000000" w:rsidP="00411627" w:rsidRDefault="00B208E6" w:rsidRPr="00B208E6">
                                  <w:pPr>
                                    <w:pStyle w:val="Paragraphedeliste"/>
                                    <w:numPr>
                                      <w:ilvl w:val="0"/>
                                      <w:numId w:val="28"/>
                                    </w:numPr>
                                    <w:ind w:left="414" w:hanging="357"/>
                                    <w:rPr>
                                      <w:sz w:val="24"/>
                                      <w:szCs w:val="24"/>
                                      <w:rtl w:val="1"/>
                                    </w:rPr>
                                  </w:pPr>
                                  <w:r w:rsidDel="00000000" w:rsidR="00000000" w:rsidRPr="00000000">
                                    <w:rPr>
                                      <w:rFonts w:hint="cs"/>
                                      <w:sz w:val="24"/>
                                      <w:szCs w:val="24"/>
                                      <w:rtl w:val="1"/>
                                    </w:rPr>
                                    <w:t xml:space="preserve">استخراج خصائص هده </w:t>
                                  </w:r>
                                  <w:proofErr w:type="spellStart"/>
                                  <w:r w:rsidDel="00000000" w:rsidR="00000000" w:rsidRPr="00000000">
                                    <w:rPr>
                                      <w:rFonts w:hint="cs"/>
                                      <w:sz w:val="24"/>
                                      <w:szCs w:val="24"/>
                                      <w:rtl w:val="1"/>
                                    </w:rPr>
                                    <w:t>المجالت</w:t>
                                  </w:r>
                                  <w:proofErr w:type="spellEnd"/>
                                </w:p>
                              </w:tc>
                              <w:tc>
                                <w:tcPr>
                                  <w:tcW w:w="7229.0" w:type="dxa"/>
                                  <w:gridSpan w:val="2"/>
                                </w:tcPr>
                                <w:p w:rsidR="008E0109" w:rsidDel="00000000" w:rsidP="00B208E6" w:rsidRDefault="00B208E6" w:rsidRPr="00000000">
                                  <w:pPr>
                                    <w:pStyle w:val="Titre1"/>
                                    <w:outlineLvl w:val="0"/>
                                    <w:rPr>
                                      <w:rtl w:val="1"/>
                                    </w:rPr>
                                  </w:pPr>
                                  <w:r w:rsidDel="00000000" w:rsidR="00000000" w:rsidRPr="00000000">
                                    <w:rPr>
                                      <w:rFonts w:hint="cs"/>
                                      <w:rtl w:val="1"/>
                                    </w:rPr>
                                    <w:t>خصائص المجالات المهيمنة ومظاهر الهيمنة</w:t>
                                  </w:r>
                                </w:p>
                                <w:p w:rsidR="00B208E6" w:rsidDel="00000000" w:rsidP="00DC5F86" w:rsidRDefault="00B208E6" w:rsidRPr="00000000">
                                  <w:pPr>
                                    <w:pStyle w:val="Titre2"/>
                                    <w:numPr>
                                      <w:ilvl w:val="0"/>
                                      <w:numId w:val="46"/>
                                    </w:numPr>
                                    <w:outlineLvl w:val="1"/>
                                    <w:rPr>
                                      <w:rtl w:val="1"/>
                                    </w:rPr>
                                  </w:pPr>
                                  <w:r w:rsidDel="00000000" w:rsidR="00000000" w:rsidRPr="00000000">
                                    <w:rPr>
                                      <w:rFonts w:hint="cs"/>
                                      <w:rtl w:val="1"/>
                                    </w:rPr>
                                    <w:t>تتميز دول الثالوث العالمي بناتج داخلي مرتفع وبإرث تاريخي</w:t>
                                  </w:r>
                                </w:p>
                                <w:p w:rsidR="00B208E6" w:rsidDel="00000000" w:rsidP="00B208E6" w:rsidRDefault="005540B9" w:rsidRPr="00D90E4F">
                                  <w:pPr>
                                    <w:rPr>
                                      <w:sz w:val="24"/>
                                      <w:szCs w:val="24"/>
                                      <w:rtl w:val="1"/>
                                      <w:lang w:bidi="ar-MA"/>
                                    </w:rPr>
                                  </w:pPr>
                                  <w:r w:rsidDel="00000000" w:rsidR="00000000" w:rsidRPr="00D90E4F">
                                    <w:rPr>
                                      <w:rFonts w:hint="cs"/>
                                      <w:sz w:val="24"/>
                                      <w:szCs w:val="24"/>
                                      <w:rtl w:val="1"/>
                                      <w:lang w:bidi="ar-MA"/>
                                    </w:rPr>
                                    <w:t>تتمثل المجالات المهيمنة في دول الثالوث العالمي وهوامشه، ولكن يصل إشعاعها جميع مناطق المجال العالمي وذلك راجع لمجموعة من الخصائص التي تميز هذه المجالات:</w:t>
                                  </w:r>
                                </w:p>
                                <w:p w:rsidR="008D52A8" w:rsidDel="00000000" w:rsidP="006217BF" w:rsidRDefault="005540B9" w:rsidRPr="00D90E4F">
                                  <w:pPr>
                                    <w:numPr>
                                      <w:ilvl w:val="0"/>
                                      <w:numId w:val="37"/>
                                    </w:numPr>
                                    <w:ind w:left="170" w:hanging="170"/>
                                    <w:suppressOverlap w:val="1"/>
                                    <w:jc w:val="lowKashida"/>
                                    <w:rPr>
                                      <w:rFonts w:ascii="Times New Roman" w:cs="Times New Roman" w:hAnsi="Times New Roman"/>
                                      <w:sz w:val="24"/>
                                      <w:szCs w:val="24"/>
                                      <w:lang w:bidi="ar-MA"/>
                                    </w:rPr>
                                  </w:pPr>
                                  <w:r w:rsidDel="00000000" w:rsidR="00000000" w:rsidRPr="00D90E4F">
                                    <w:rPr>
                                      <w:rFonts w:hint="cs"/>
                                      <w:b w:val="1"/>
                                      <w:bCs w:val="1"/>
                                      <w:sz w:val="24"/>
                                      <w:szCs w:val="24"/>
                                      <w:u w:val="single"/>
                                      <w:rtl w:val="1"/>
                                      <w:lang w:bidi="ar-MA"/>
                                    </w:rPr>
                                    <w:t>الموقع الاستراتيجي</w:t>
                                  </w:r>
                                  <w:r w:rsidDel="00000000" w:rsidR="00000000" w:rsidRPr="00D90E4F">
                                    <w:rPr>
                                      <w:rFonts w:hint="cs"/>
                                      <w:sz w:val="24"/>
                                      <w:szCs w:val="24"/>
                                      <w:rtl w:val="1"/>
                                      <w:lang w:bidi="ar-MA"/>
                                    </w:rPr>
                                    <w:t xml:space="preserve"> لدول الثالوث العالمي: المطل على المحيطات </w:t>
                                  </w:r>
                                  <w:proofErr w:type="spellStart"/>
                                  <w:r w:rsidDel="00000000" w:rsidR="00000000" w:rsidRPr="00D90E4F">
                                    <w:rPr>
                                      <w:rFonts w:hint="cs"/>
                                      <w:sz w:val="24"/>
                                      <w:szCs w:val="24"/>
                                      <w:rtl w:val="1"/>
                                      <w:lang w:bidi="ar-MA"/>
                                    </w:rPr>
                                    <w:t>والبحار</w:t>
                                  </w:r>
                                  <w:r w:rsidDel="00000000" w:rsidR="006217BF" w:rsidRPr="00D90E4F">
                                    <w:rPr>
                                      <w:rFonts w:hint="cs"/>
                                      <w:sz w:val="24"/>
                                      <w:szCs w:val="24"/>
                                      <w:rtl w:val="1"/>
                                      <w:lang w:bidi="ar-MA"/>
                                    </w:rPr>
                                    <w:t>مما</w:t>
                                  </w:r>
                                  <w:proofErr w:type="spellEnd"/>
                                  <w:r w:rsidDel="00000000" w:rsidR="006217BF" w:rsidRPr="00D90E4F">
                                    <w:rPr>
                                      <w:rFonts w:hint="cs"/>
                                      <w:sz w:val="24"/>
                                      <w:szCs w:val="24"/>
                                      <w:rtl w:val="1"/>
                                      <w:lang w:bidi="ar-MA"/>
                                    </w:rPr>
                                    <w:t xml:space="preserve"> مكنها من السيطرة </w:t>
                                  </w:r>
                                  <w:r w:rsidDel="00000000" w:rsidR="006217BF" w:rsidRPr="00D90E4F">
                                    <w:rPr>
                                      <w:rFonts w:ascii="Times New Roman" w:cs="Times New Roman" w:hAnsi="Times New Roman" w:hint="cs"/>
                                      <w:sz w:val="24"/>
                                      <w:szCs w:val="24"/>
                                      <w:rtl w:val="1"/>
                                      <w:lang w:bidi="ar-MA"/>
                                    </w:rPr>
                                    <w:t xml:space="preserve">على كبريات المراكز المالية </w:t>
                                  </w:r>
                                  <w:r w:rsidDel="00000000" w:rsidR="00DC35E9" w:rsidRPr="00D90E4F">
                                    <w:rPr>
                                      <w:rFonts w:ascii="Times New Roman" w:cs="Times New Roman" w:hAnsi="Times New Roman" w:hint="cs"/>
                                      <w:sz w:val="24"/>
                                      <w:szCs w:val="24"/>
                                      <w:rtl w:val="1"/>
                                      <w:lang w:bidi="ar-MA"/>
                                    </w:rPr>
                                    <w:t>والتجارية العالمية</w:t>
                                  </w:r>
                                  <w:r w:rsidDel="00000000" w:rsidR="006217BF" w:rsidRPr="00D90E4F">
                                    <w:rPr>
                                      <w:rFonts w:ascii="Times New Roman" w:cs="Times New Roman" w:hAnsi="Times New Roman" w:hint="cs"/>
                                      <w:sz w:val="24"/>
                                      <w:szCs w:val="24"/>
                                      <w:rtl w:val="1"/>
                                      <w:lang w:bidi="ar-MA"/>
                                    </w:rPr>
                                    <w:t xml:space="preserve"> ...</w:t>
                                  </w:r>
                                </w:p>
                                <w:p w:rsidR="008D52A8" w:rsidDel="00000000" w:rsidP="008D52A8" w:rsidRDefault="005540B9" w:rsidRPr="00D90E4F">
                                  <w:pPr>
                                    <w:pStyle w:val="Paragraphedeliste"/>
                                    <w:numPr>
                                      <w:ilvl w:val="0"/>
                                      <w:numId w:val="35"/>
                                    </w:numPr>
                                    <w:ind w:left="170" w:hanging="113"/>
                                    <w:rPr>
                                      <w:sz w:val="24"/>
                                      <w:szCs w:val="24"/>
                                      <w:lang w:bidi="ar-MA"/>
                                    </w:rPr>
                                  </w:pPr>
                                  <w:r w:rsidDel="00000000" w:rsidR="00000000" w:rsidRPr="00D90E4F">
                                    <w:rPr>
                                      <w:rFonts w:hint="cs"/>
                                      <w:b w:val="1"/>
                                      <w:bCs w:val="1"/>
                                      <w:sz w:val="24"/>
                                      <w:szCs w:val="24"/>
                                      <w:u w:val="single"/>
                                      <w:rtl w:val="1"/>
                                      <w:lang w:bidi="ar-MA"/>
                                    </w:rPr>
                                    <w:t xml:space="preserve">الناتج الداخلي الخام </w:t>
                                  </w:r>
                                  <w:r w:rsidDel="00000000" w:rsidR="008D52A8" w:rsidRPr="00D90E4F">
                                    <w:rPr>
                                      <w:rFonts w:hint="cs"/>
                                      <w:b w:val="1"/>
                                      <w:bCs w:val="1"/>
                                      <w:sz w:val="24"/>
                                      <w:szCs w:val="24"/>
                                      <w:u w:val="single"/>
                                      <w:rtl w:val="1"/>
                                      <w:lang w:bidi="ar-MA"/>
                                    </w:rPr>
                                    <w:t>المرتفع</w:t>
                                  </w:r>
                                  <w:r w:rsidDel="00000000" w:rsidR="00000000" w:rsidRPr="00D90E4F">
                                    <w:rPr>
                                      <w:rFonts w:hint="cs"/>
                                      <w:sz w:val="24"/>
                                      <w:szCs w:val="24"/>
                                      <w:rtl w:val="1"/>
                                      <w:lang w:bidi="ar-MA"/>
                                    </w:rPr>
                                    <w:t>: حيث يقترب من 16000 دولار أمريكي بالنسبة للولايات المتحدة الأمريكية ومن 6000 دولار أمريكي بالنسبة لليابان، ويتجاوز 8000 دولار بأوروبا.</w:t>
                                  </w:r>
                                </w:p>
                                <w:p w:rsidR="00B07078" w:rsidDel="00000000" w:rsidP="008D52A8" w:rsidRDefault="005540B9" w:rsidRPr="0036529F">
                                  <w:pPr>
                                    <w:pStyle w:val="Paragraphedeliste"/>
                                    <w:numPr>
                                      <w:ilvl w:val="0"/>
                                      <w:numId w:val="35"/>
                                    </w:numPr>
                                    <w:ind w:left="170" w:hanging="113"/>
                                    <w:rPr>
                                      <w:rtl w:val="1"/>
                                      <w:lang w:bidi="ar-MA"/>
                                    </w:rPr>
                                  </w:pPr>
                                  <w:r w:rsidDel="00000000" w:rsidR="00000000" w:rsidRPr="00D90E4F">
                                    <w:rPr>
                                      <w:rFonts w:hint="cs"/>
                                      <w:b w:val="1"/>
                                      <w:bCs w:val="1"/>
                                      <w:sz w:val="24"/>
                                      <w:szCs w:val="24"/>
                                      <w:u w:val="single"/>
                                      <w:rtl w:val="1"/>
                                      <w:lang w:bidi="ar-MA"/>
                                    </w:rPr>
                                    <w:t>الإرث التاريخي</w:t>
                                  </w:r>
                                  <w:r w:rsidDel="00000000" w:rsidR="00000000" w:rsidRPr="00D90E4F">
                                    <w:rPr>
                                      <w:rFonts w:hint="cs"/>
                                      <w:sz w:val="24"/>
                                      <w:szCs w:val="24"/>
                                      <w:rtl w:val="1"/>
                                      <w:lang w:bidi="ar-MA"/>
                                    </w:rPr>
                                    <w:t xml:space="preserve">: حيث استفاد الثالوث من تراكمات الثورة الصناعية والتقنية والإصلاحات العميقة السياسية والاقتصادية والاجتماعية التي تم تطبيقها في </w:t>
                                  </w:r>
                                  <w:r w:rsidDel="00000000" w:rsidR="008D52A8" w:rsidRPr="00D90E4F">
                                    <w:rPr>
                                      <w:rFonts w:hint="cs"/>
                                      <w:sz w:val="24"/>
                                      <w:szCs w:val="24"/>
                                      <w:rtl w:val="1"/>
                                      <w:lang w:bidi="ar-MA"/>
                                    </w:rPr>
                                    <w:t>القرون الماضية.</w:t>
                                  </w:r>
                                </w:p>
                              </w:tc>
                              <w:tc>
                                <w:tcPr>
                                  <w:tcW w:w="1823.0" w:type="dxa"/>
                                  <w:gridSpan w:val="2"/>
                                </w:tcPr>
                                <w:p w:rsidR="001974C3" w:rsidDel="00000000" w:rsidP="008E0109" w:rsidRDefault="008D52A8" w:rsidRPr="008E0109">
                                  <w:pPr>
                                    <w:rPr>
                                      <w:sz w:val="24"/>
                                      <w:szCs w:val="24"/>
                                      <w:rtl w:val="1"/>
                                    </w:rPr>
                                  </w:pPr>
                                  <w:r w:rsidDel="00000000" w:rsidR="00000000" w:rsidRPr="00000000">
                                    <w:rPr>
                                      <w:rFonts w:hint="cs"/>
                                      <w:sz w:val="24"/>
                                      <w:szCs w:val="24"/>
                                      <w:rtl w:val="1"/>
                                    </w:rPr>
                                    <w:t xml:space="preserve">عصر </w:t>
                                  </w:r>
                                  <w:proofErr w:type="spellStart"/>
                                  <w:r w:rsidDel="00000000" w:rsidR="00000000" w:rsidRPr="00000000">
                                    <w:rPr>
                                      <w:rFonts w:hint="cs"/>
                                      <w:sz w:val="24"/>
                                      <w:szCs w:val="24"/>
                                      <w:rtl w:val="1"/>
                                    </w:rPr>
                                    <w:t>ميجي</w:t>
                                  </w:r>
                                  <w:proofErr w:type="spellEnd"/>
                                </w:p>
                              </w:tc>
                            </w:tr>
                            <w:tr w:rsidR="008D52A8" w:rsidTr="008E0109">
                              <w:tc>
                                <w:tcPr>
                                  <w:tcW w:w="953.0" w:type="dxa"/>
                                </w:tcPr>
                                <w:p w:rsidR="008D52A8" w:rsidDel="00000000" w:rsidP="00690509" w:rsidRDefault="008D52A8" w:rsidRPr="00690509">
                                  <w:pPr>
                                    <w:jc w:val="center"/>
                                    <w:rPr>
                                      <w:b w:val="1"/>
                                      <w:bCs w:val="1"/>
                                      <w:sz w:val="40"/>
                                      <w:szCs w:val="40"/>
                                      <w:rtl w:val="1"/>
                                    </w:rPr>
                                  </w:pPr>
                                  <w:r w:rsidDel="00000000" w:rsidR="00000000" w:rsidRPr="00690509">
                                    <w:rPr>
                                      <w:rFonts w:hint="cs"/>
                                      <w:b w:val="1"/>
                                      <w:bCs w:val="1"/>
                                      <w:sz w:val="40"/>
                                      <w:szCs w:val="40"/>
                                      <w:rtl w:val="1"/>
                                    </w:rPr>
                                    <w:t>2</w:t>
                                  </w:r>
                                </w:p>
                              </w:tc>
                              <w:tc>
                                <w:tcPr>
                                  <w:tcW w:w="1985.0" w:type="dxa"/>
                                  <w:gridSpan w:val="2"/>
                                </w:tcPr>
                                <w:p w:rsidR="008D52A8" w:rsidDel="00000000" w:rsidP="00791FC0" w:rsidRDefault="008D52A8" w:rsidRPr="00000000">
                                  <w:pPr>
                                    <w:rPr>
                                      <w:sz w:val="24"/>
                                      <w:szCs w:val="24"/>
                                      <w:rtl w:val="1"/>
                                      <w:lang w:bidi="ar-MA"/>
                                    </w:rPr>
                                  </w:pPr>
                                  <w:r w:rsidDel="00000000" w:rsidR="00000000" w:rsidRPr="00000000">
                                    <w:rPr>
                                      <w:rFonts w:hint="cs"/>
                                      <w:sz w:val="24"/>
                                      <w:szCs w:val="24"/>
                                      <w:rtl w:val="1"/>
                                    </w:rPr>
                                    <w:t>أن يتعرف المتعلم على مظاهر الهيمنة لدول الثالوث العالمي</w:t>
                                  </w:r>
                                </w:p>
                              </w:tc>
                              <w:tc>
                                <w:tcPr>
                                  <w:tcW w:w="1275.0" w:type="dxa"/>
                                  <w:gridSpan w:val="2"/>
                                </w:tcPr>
                                <w:p w:rsidR="008D52A8" w:rsidDel="00000000" w:rsidP="008E0109" w:rsidRDefault="00D90E4F" w:rsidRPr="00000000">
                                  <w:pPr>
                                    <w:rPr>
                                      <w:sz w:val="24"/>
                                      <w:szCs w:val="24"/>
                                      <w:rtl w:val="1"/>
                                    </w:rPr>
                                  </w:pPr>
                                  <w:r w:rsidDel="00000000" w:rsidR="00000000" w:rsidRPr="00000000">
                                    <w:rPr>
                                      <w:rFonts w:hint="cs"/>
                                      <w:sz w:val="24"/>
                                      <w:szCs w:val="24"/>
                                      <w:rtl w:val="1"/>
                                    </w:rPr>
                                    <w:t>و2 ص26</w:t>
                                  </w:r>
                                </w:p>
                                <w:p w:rsidR="00D90E4F" w:rsidDel="00000000" w:rsidP="008E0109" w:rsidRDefault="00D90E4F" w:rsidRPr="00000000">
                                  <w:pPr>
                                    <w:rPr>
                                      <w:sz w:val="24"/>
                                      <w:szCs w:val="24"/>
                                      <w:rtl w:val="1"/>
                                    </w:rPr>
                                  </w:pPr>
                                  <w:r w:rsidDel="00000000" w:rsidR="00000000" w:rsidRPr="00000000">
                                    <w:rPr>
                                      <w:rFonts w:hint="cs"/>
                                      <w:sz w:val="24"/>
                                      <w:szCs w:val="24"/>
                                      <w:rtl w:val="1"/>
                                    </w:rPr>
                                    <w:t>و3أ ص26</w:t>
                                  </w:r>
                                </w:p>
                              </w:tc>
                              <w:tc>
                                <w:tcPr>
                                  <w:tcW w:w="2694.0" w:type="dxa"/>
                                  <w:gridSpan w:val="2"/>
                                </w:tcPr>
                                <w:p w:rsidR="008D52A8" w:rsidDel="00000000" w:rsidP="00B208E6" w:rsidRDefault="00D90E4F" w:rsidRPr="00000000">
                                  <w:pPr>
                                    <w:rPr>
                                      <w:sz w:val="24"/>
                                      <w:szCs w:val="24"/>
                                      <w:rtl w:val="1"/>
                                    </w:rPr>
                                  </w:pPr>
                                  <w:r w:rsidDel="00000000" w:rsidR="00000000" w:rsidRPr="00000000">
                                    <w:rPr>
                                      <w:rFonts w:hint="cs"/>
                                      <w:sz w:val="24"/>
                                      <w:szCs w:val="24"/>
                                      <w:rtl w:val="1"/>
                                    </w:rPr>
                                    <w:t xml:space="preserve">يوجه المدرس المتعلمين </w:t>
                                  </w:r>
                                  <w:r w:rsidDel="00000000" w:rsidR="00411627" w:rsidRPr="00000000">
                                    <w:rPr>
                                      <w:rFonts w:hint="cs"/>
                                      <w:sz w:val="24"/>
                                      <w:szCs w:val="24"/>
                                      <w:rtl w:val="1"/>
                                    </w:rPr>
                                    <w:t>للوثيقتين من أجل:</w:t>
                                  </w:r>
                                </w:p>
                                <w:p w:rsidR="00411627" w:rsidDel="00000000" w:rsidP="00411627" w:rsidRDefault="00411627" w:rsidRPr="00000000">
                                  <w:pPr>
                                    <w:pStyle w:val="Paragraphedeliste"/>
                                    <w:numPr>
                                      <w:ilvl w:val="0"/>
                                      <w:numId w:val="28"/>
                                    </w:numPr>
                                    <w:ind w:left="414" w:hanging="357"/>
                                    <w:rPr>
                                      <w:sz w:val="24"/>
                                      <w:szCs w:val="24"/>
                                      <w:rtl w:val="1"/>
                                    </w:rPr>
                                  </w:pPr>
                                  <w:r w:rsidDel="00000000" w:rsidR="00000000" w:rsidRPr="00000000">
                                    <w:rPr>
                                      <w:rFonts w:hint="cs"/>
                                      <w:sz w:val="24"/>
                                      <w:szCs w:val="24"/>
                                      <w:rtl w:val="1"/>
                                    </w:rPr>
                                    <w:t>تحديد مظاهر الهيمنة</w:t>
                                  </w:r>
                                </w:p>
                                <w:p w:rsidR="00411627" w:rsidDel="00000000" w:rsidP="00411627" w:rsidRDefault="00411627" w:rsidRPr="00B208E6">
                                  <w:pPr>
                                    <w:pStyle w:val="Paragraphedeliste"/>
                                    <w:numPr>
                                      <w:ilvl w:val="0"/>
                                      <w:numId w:val="28"/>
                                    </w:numPr>
                                    <w:ind w:left="414" w:hanging="357"/>
                                    <w:rPr>
                                      <w:sz w:val="24"/>
                                      <w:szCs w:val="24"/>
                                      <w:rtl w:val="1"/>
                                    </w:rPr>
                                  </w:pPr>
                                  <w:r w:rsidDel="00000000" w:rsidR="00000000" w:rsidRPr="00000000">
                                    <w:rPr>
                                      <w:rFonts w:hint="cs"/>
                                      <w:sz w:val="24"/>
                                      <w:szCs w:val="24"/>
                                      <w:rtl w:val="1"/>
                                    </w:rPr>
                                    <w:t>استنتاج الآلية المعتمدة للهيمنة</w:t>
                                  </w:r>
                                </w:p>
                              </w:tc>
                              <w:tc>
                                <w:tcPr>
                                  <w:tcW w:w="7229.0" w:type="dxa"/>
                                  <w:gridSpan w:val="2"/>
                                </w:tcPr>
                                <w:p w:rsidR="008D52A8" w:rsidDel="00000000" w:rsidP="00DC5F86" w:rsidRDefault="006217BF" w:rsidRPr="00000000">
                                  <w:pPr>
                                    <w:pStyle w:val="Titre2"/>
                                    <w:numPr>
                                      <w:ilvl w:val="0"/>
                                      <w:numId w:val="46"/>
                                    </w:numPr>
                                    <w:outlineLvl w:val="1"/>
                                    <w:rPr>
                                      <w:rtl w:val="1"/>
                                    </w:rPr>
                                  </w:pPr>
                                  <w:r w:rsidDel="00000000" w:rsidR="00000000" w:rsidRPr="00000000">
                                    <w:rPr>
                                      <w:rFonts w:hint="cs"/>
                                      <w:rtl w:val="1"/>
                                    </w:rPr>
                                    <w:t>تسيطر المجالات المهيمنة ماليا وتجاريا وصناعيا وثقافيا</w:t>
                                  </w:r>
                                </w:p>
                                <w:p w:rsidR="006217BF" w:rsidDel="00000000" w:rsidP="00D90E4F" w:rsidRDefault="006217BF" w:rsidRPr="00D90E4F">
                                  <w:pPr>
                                    <w:rPr>
                                      <w:sz w:val="24"/>
                                      <w:szCs w:val="24"/>
                                      <w:rtl w:val="1"/>
                                      <w:lang w:bidi="ar-MA"/>
                                    </w:rPr>
                                  </w:pPr>
                                  <w:r w:rsidDel="00000000" w:rsidR="00000000" w:rsidRPr="00D90E4F">
                                    <w:rPr>
                                      <w:rFonts w:hint="cs"/>
                                      <w:sz w:val="24"/>
                                      <w:szCs w:val="24"/>
                                      <w:rtl w:val="1"/>
                                      <w:lang w:bidi="ar-MA"/>
                                    </w:rPr>
                                    <w:t>تشكل دول الثالوث مراكز</w:t>
                                  </w:r>
                                  <w:r w:rsidDel="00000000" w:rsidR="00D90E4F" w:rsidRPr="00D90E4F">
                                    <w:rPr>
                                      <w:rFonts w:hint="cs"/>
                                      <w:sz w:val="24"/>
                                      <w:szCs w:val="24"/>
                                      <w:rtl w:val="1"/>
                                      <w:lang w:bidi="ar-MA"/>
                                    </w:rPr>
                                    <w:t xml:space="preserve"> مهيمنة على العالم رغم أنها لا تضم سوى 20 في المئة من ساكنة العالم</w:t>
                                  </w:r>
                                  <w:r w:rsidDel="00000000" w:rsidR="00000000" w:rsidRPr="00D90E4F">
                                    <w:rPr>
                                      <w:rFonts w:hint="cs"/>
                                      <w:sz w:val="24"/>
                                      <w:szCs w:val="24"/>
                                      <w:rtl w:val="1"/>
                                      <w:lang w:bidi="ar-MA"/>
                                    </w:rPr>
                                    <w:t>:</w:t>
                                  </w:r>
                                </w:p>
                                <w:p w:rsidR="006217BF" w:rsidDel="00000000" w:rsidP="00D90E4F" w:rsidRDefault="006217BF" w:rsidRPr="00D90E4F">
                                  <w:pPr>
                                    <w:pStyle w:val="Paragraphedeliste"/>
                                    <w:numPr>
                                      <w:ilvl w:val="0"/>
                                      <w:numId w:val="38"/>
                                    </w:numPr>
                                    <w:rPr>
                                      <w:sz w:val="24"/>
                                      <w:szCs w:val="24"/>
                                      <w:rtl w:val="1"/>
                                      <w:lang w:bidi="ar-MA"/>
                                    </w:rPr>
                                  </w:pPr>
                                  <w:r w:rsidDel="00000000" w:rsidR="00000000" w:rsidRPr="00DC35E9">
                                    <w:rPr>
                                      <w:rFonts w:hint="cs"/>
                                      <w:b w:val="1"/>
                                      <w:bCs w:val="1"/>
                                      <w:sz w:val="24"/>
                                      <w:szCs w:val="24"/>
                                      <w:u w:val="single"/>
                                      <w:rtl w:val="1"/>
                                      <w:lang w:bidi="ar-MA"/>
                                    </w:rPr>
                                    <w:t>ماليا:</w:t>
                                  </w:r>
                                  <w:r w:rsidDel="00000000" w:rsidR="00000000" w:rsidRPr="00D90E4F">
                                    <w:rPr>
                                      <w:rFonts w:hint="cs"/>
                                      <w:sz w:val="24"/>
                                      <w:szCs w:val="24"/>
                                      <w:rtl w:val="1"/>
                                      <w:lang w:bidi="ar-MA"/>
                                    </w:rPr>
                                    <w:t xml:space="preserve"> و90 في المئة من المعاملات النقدية المالية</w:t>
                                  </w:r>
                                </w:p>
                                <w:p w:rsidR="006217BF" w:rsidDel="00000000" w:rsidP="00D90E4F" w:rsidRDefault="006217BF" w:rsidRPr="00D90E4F">
                                  <w:pPr>
                                    <w:pStyle w:val="Paragraphedeliste"/>
                                    <w:numPr>
                                      <w:ilvl w:val="0"/>
                                      <w:numId w:val="38"/>
                                    </w:numPr>
                                    <w:rPr>
                                      <w:sz w:val="24"/>
                                      <w:szCs w:val="24"/>
                                      <w:rtl w:val="1"/>
                                      <w:lang w:bidi="ar-MA"/>
                                    </w:rPr>
                                  </w:pPr>
                                  <w:r w:rsidDel="00000000" w:rsidR="00000000" w:rsidRPr="00DC35E9">
                                    <w:rPr>
                                      <w:rFonts w:hint="cs"/>
                                      <w:b w:val="1"/>
                                      <w:bCs w:val="1"/>
                                      <w:sz w:val="24"/>
                                      <w:szCs w:val="24"/>
                                      <w:u w:val="single"/>
                                      <w:rtl w:val="1"/>
                                      <w:lang w:bidi="ar-MA"/>
                                    </w:rPr>
                                    <w:t>تجاريا:</w:t>
                                  </w:r>
                                  <w:r w:rsidDel="00000000" w:rsidR="00000000" w:rsidRPr="00D90E4F">
                                    <w:rPr>
                                      <w:rFonts w:hint="cs"/>
                                      <w:sz w:val="24"/>
                                      <w:szCs w:val="24"/>
                                      <w:rtl w:val="1"/>
                                      <w:lang w:bidi="ar-MA"/>
                                    </w:rPr>
                                    <w:t xml:space="preserve"> 80 في المئة من حركة الرواج التجاري</w:t>
                                  </w:r>
                                </w:p>
                                <w:p w:rsidR="006217BF" w:rsidDel="00000000" w:rsidP="00D90E4F" w:rsidRDefault="00D90E4F" w:rsidRPr="00D90E4F">
                                  <w:pPr>
                                    <w:pStyle w:val="Paragraphedeliste"/>
                                    <w:numPr>
                                      <w:ilvl w:val="0"/>
                                      <w:numId w:val="38"/>
                                    </w:numPr>
                                    <w:rPr>
                                      <w:sz w:val="24"/>
                                      <w:szCs w:val="24"/>
                                      <w:rtl w:val="1"/>
                                      <w:lang w:bidi="ar-MA"/>
                                    </w:rPr>
                                  </w:pPr>
                                  <w:r w:rsidDel="00000000" w:rsidR="00000000" w:rsidRPr="00DC35E9">
                                    <w:rPr>
                                      <w:rFonts w:hint="cs"/>
                                      <w:b w:val="1"/>
                                      <w:bCs w:val="1"/>
                                      <w:sz w:val="24"/>
                                      <w:szCs w:val="24"/>
                                      <w:u w:val="single"/>
                                      <w:rtl w:val="1"/>
                                      <w:lang w:bidi="ar-MA"/>
                                    </w:rPr>
                                    <w:t>اقتصاديا:</w:t>
                                  </w:r>
                                  <w:r w:rsidDel="00000000" w:rsidR="00000000" w:rsidRPr="00D90E4F">
                                    <w:rPr>
                                      <w:rFonts w:hint="cs"/>
                                      <w:sz w:val="24"/>
                                      <w:szCs w:val="24"/>
                                      <w:rtl w:val="1"/>
                                      <w:lang w:bidi="ar-MA"/>
                                    </w:rPr>
                                    <w:t xml:space="preserve"> 70 من المنتوج العالمي الخام</w:t>
                                  </w:r>
                                </w:p>
                                <w:p w:rsidR="00D90E4F" w:rsidDel="00000000" w:rsidP="00D90E4F" w:rsidRDefault="00D90E4F" w:rsidRPr="00000000">
                                  <w:pPr>
                                    <w:pStyle w:val="Paragraphedeliste"/>
                                    <w:numPr>
                                      <w:ilvl w:val="0"/>
                                      <w:numId w:val="38"/>
                                    </w:numPr>
                                    <w:rPr>
                                      <w:sz w:val="24"/>
                                      <w:szCs w:val="24"/>
                                      <w:lang w:bidi="ar-MA"/>
                                    </w:rPr>
                                  </w:pPr>
                                  <w:r w:rsidDel="00000000" w:rsidR="00000000" w:rsidRPr="00DC35E9">
                                    <w:rPr>
                                      <w:rFonts w:hint="cs"/>
                                      <w:b w:val="1"/>
                                      <w:bCs w:val="1"/>
                                      <w:sz w:val="24"/>
                                      <w:szCs w:val="24"/>
                                      <w:u w:val="single"/>
                                      <w:rtl w:val="1"/>
                                      <w:lang w:bidi="ar-MA"/>
                                    </w:rPr>
                                    <w:t>صناعيا:</w:t>
                                  </w:r>
                                  <w:r w:rsidDel="00000000" w:rsidR="00000000" w:rsidRPr="00D90E4F">
                                    <w:rPr>
                                      <w:rFonts w:hint="cs"/>
                                      <w:sz w:val="24"/>
                                      <w:szCs w:val="24"/>
                                      <w:rtl w:val="1"/>
                                      <w:lang w:bidi="ar-MA"/>
                                    </w:rPr>
                                    <w:t xml:space="preserve"> السيطرة على الشركات الصناعية وفتح فروع لها في الدول الأخرى</w:t>
                                  </w:r>
                                  <w:r w:rsidDel="00000000" w:rsidR="00AC3B97" w:rsidRPr="00000000">
                                    <w:rPr>
                                      <w:rFonts w:hint="cs"/>
                                      <w:sz w:val="24"/>
                                      <w:szCs w:val="24"/>
                                      <w:rtl w:val="1"/>
                                      <w:lang w:bidi="ar-MA"/>
                                    </w:rPr>
                                    <w:t xml:space="preserve"> (البلدان المعامل)</w:t>
                                  </w:r>
                                </w:p>
                                <w:p w:rsidR="00DC35E9" w:rsidDel="00000000" w:rsidP="00D90E4F" w:rsidRDefault="00DC35E9" w:rsidRPr="00D90E4F">
                                  <w:pPr>
                                    <w:pStyle w:val="Paragraphedeliste"/>
                                    <w:numPr>
                                      <w:ilvl w:val="0"/>
                                      <w:numId w:val="38"/>
                                    </w:numPr>
                                    <w:rPr>
                                      <w:sz w:val="24"/>
                                      <w:szCs w:val="24"/>
                                      <w:rtl w:val="1"/>
                                      <w:lang w:bidi="ar-MA"/>
                                    </w:rPr>
                                  </w:pPr>
                                  <w:r w:rsidDel="00000000" w:rsidR="00000000" w:rsidRPr="00000000">
                                    <w:rPr>
                                      <w:rFonts w:hint="cs"/>
                                      <w:b w:val="1"/>
                                      <w:bCs w:val="1"/>
                                      <w:sz w:val="24"/>
                                      <w:szCs w:val="24"/>
                                      <w:u w:val="single"/>
                                      <w:rtl w:val="1"/>
                                      <w:lang w:bidi="ar-MA"/>
                                    </w:rPr>
                                    <w:t>ثقافيا:</w:t>
                                  </w:r>
                                  <w:r w:rsidDel="00000000" w:rsidR="00000000" w:rsidRPr="00000000">
                                    <w:rPr>
                                      <w:rFonts w:hint="cs"/>
                                      <w:sz w:val="24"/>
                                      <w:szCs w:val="24"/>
                                      <w:rtl w:val="1"/>
                                      <w:lang w:bidi="ar-MA"/>
                                    </w:rPr>
                                    <w:t xml:space="preserve"> انتشار ثقافة العالم الغربي عن طريق التحكم في التكنولوجيا</w:t>
                                  </w:r>
                                </w:p>
                                <w:p w:rsidR="006217BF" w:rsidDel="00000000" w:rsidP="00D90E4F" w:rsidRDefault="00D90E4F" w:rsidRPr="006217BF">
                                  <w:pPr>
                                    <w:rPr>
                                      <w:rtl w:val="1"/>
                                      <w:lang w:bidi="ar-MA"/>
                                    </w:rPr>
                                  </w:pPr>
                                  <w:r w:rsidDel="00000000" w:rsidR="00000000" w:rsidRPr="00D90E4F">
                                    <w:rPr>
                                      <w:rFonts w:hint="cs"/>
                                      <w:sz w:val="24"/>
                                      <w:szCs w:val="24"/>
                                      <w:rtl w:val="1"/>
                                      <w:lang w:bidi="ar-MA"/>
                                    </w:rPr>
                                    <w:t>وتعتمد دول الثالوث على الشركات المتعددة الجنسية في تطبيق الهيمنة حيث تمتلك 99 شركة امن ضمن المئة في الأقوى في العالم</w:t>
                                  </w:r>
                                </w:p>
                              </w:tc>
                              <w:tc>
                                <w:tcPr>
                                  <w:tcW w:w="1823.0" w:type="dxa"/>
                                  <w:gridSpan w:val="2"/>
                                </w:tcPr>
                                <w:p w:rsidR="008D52A8" w:rsidDel="00000000" w:rsidP="008E0109" w:rsidRDefault="00AC3B97" w:rsidRPr="00000000">
                                  <w:pPr>
                                    <w:rPr>
                                      <w:sz w:val="24"/>
                                      <w:szCs w:val="24"/>
                                      <w:rtl w:val="1"/>
                                    </w:rPr>
                                  </w:pPr>
                                  <w:r w:rsidDel="00000000" w:rsidR="00000000" w:rsidRPr="00000000">
                                    <w:rPr>
                                      <w:rFonts w:hint="cs"/>
                                      <w:sz w:val="24"/>
                                      <w:szCs w:val="24"/>
                                      <w:rtl w:val="1"/>
                                    </w:rPr>
                                    <w:t>البلدان المعامل</w:t>
                                  </w:r>
                                </w:p>
                              </w:tc>
                            </w:tr>
                            <w:tr w:rsidR="001974C3" w:rsidTr="003B60C1">
                              <w:tc>
                                <w:tcPr>
                                  <w:tcW w:w="2938.0" w:type="dxa"/>
                                  <w:gridSpan w:val="3"/>
                                </w:tcPr>
                                <w:p w:rsidR="001974C3" w:rsidDel="00000000" w:rsidP="008E0109" w:rsidRDefault="001974C3" w:rsidRPr="008E0109">
                                  <w:pPr>
                                    <w:rPr>
                                      <w:sz w:val="24"/>
                                      <w:szCs w:val="24"/>
                                      <w:rtl w:val="1"/>
                                    </w:rPr>
                                  </w:pPr>
                                  <w:r w:rsidDel="00000000" w:rsidR="00000000" w:rsidRPr="00000000">
                                    <w:rPr>
                                      <w:rFonts w:hint="cs"/>
                                      <w:sz w:val="24"/>
                                      <w:szCs w:val="24"/>
                                      <w:rtl w:val="1"/>
                                    </w:rPr>
                                    <w:t>التقويم المرحلي</w:t>
                                  </w:r>
                                </w:p>
                              </w:tc>
                              <w:tc>
                                <w:tcPr>
                                  <w:tcW w:w="13021.0" w:type="dxa"/>
                                  <w:gridSpan w:val="8"/>
                                </w:tcPr>
                                <w:p w:rsidR="001974C3" w:rsidDel="00000000" w:rsidP="00BA592B" w:rsidRDefault="00D90E4F" w:rsidRPr="008E0109">
                                  <w:pPr>
                                    <w:pStyle w:val="Paragraphedeliste"/>
                                    <w:numPr>
                                      <w:ilvl w:val="0"/>
                                      <w:numId w:val="28"/>
                                    </w:numPr>
                                    <w:ind w:left="414" w:hanging="357"/>
                                    <w:rPr>
                                      <w:sz w:val="24"/>
                                      <w:szCs w:val="24"/>
                                      <w:rtl w:val="1"/>
                                    </w:rPr>
                                  </w:pPr>
                                  <w:r w:rsidDel="00000000" w:rsidR="00000000" w:rsidRPr="00000000">
                                    <w:rPr>
                                      <w:rFonts w:hint="cs"/>
                                      <w:sz w:val="24"/>
                                      <w:szCs w:val="24"/>
                                      <w:rtl w:val="1"/>
                                    </w:rPr>
                                    <w:t>حدد خصائص المجالات المهيمنة ومظاهر وطرق الهيمنة</w:t>
                                  </w:r>
                                </w:p>
                              </w:tc>
                            </w:tr>
                            <w:tr w:rsidR="001974C3" w:rsidTr="00FF0C29">
                              <w:tc>
                                <w:tcPr>
                                  <w:tcW w:w="15959.0" w:type="dxa"/>
                                  <w:gridSpan w:val="11"/>
                                </w:tcPr>
                                <w:p w:rsidR="001974C3" w:rsidDel="00000000" w:rsidP="008E0109" w:rsidRDefault="00D90E4F" w:rsidRPr="001974C3">
                                  <w:pPr>
                                    <w:rPr>
                                      <w:b w:val="1"/>
                                      <w:bCs w:val="1"/>
                                      <w:sz w:val="28"/>
                                      <w:szCs w:val="28"/>
                                      <w:rtl w:val="1"/>
                                    </w:rPr>
                                  </w:pPr>
                                  <w:r w:rsidDel="00000000" w:rsidR="00000000" w:rsidRPr="0031259C">
                                    <w:rPr>
                                      <w:rFonts w:hint="cs"/>
                                      <w:b w:val="1"/>
                                      <w:bCs w:val="1"/>
                                      <w:sz w:val="32"/>
                                      <w:szCs w:val="32"/>
                                      <w:highlight w:val="lightGray"/>
                                      <w:rtl w:val="1"/>
                                    </w:rPr>
                                    <w:t>المقطع الثالث:</w:t>
                                  </w:r>
                                  <w:r w:rsidDel="00000000" w:rsidR="002A1BF1" w:rsidRPr="0031259C">
                                    <w:rPr>
                                      <w:rFonts w:hint="cs"/>
                                      <w:b w:val="1"/>
                                      <w:bCs w:val="1"/>
                                      <w:sz w:val="32"/>
                                      <w:szCs w:val="32"/>
                                      <w:highlight w:val="lightGray"/>
                                      <w:rtl w:val="1"/>
                                    </w:rPr>
                                    <w:t xml:space="preserve"> أتعرف على باقي المجالات العالمية حسب درجة اندماجها في </w:t>
                                  </w:r>
                                  <w:proofErr w:type="spellStart"/>
                                  <w:r w:rsidDel="00000000" w:rsidR="002A1BF1" w:rsidRPr="0031259C">
                                    <w:rPr>
                                      <w:rFonts w:hint="cs"/>
                                      <w:b w:val="1"/>
                                      <w:bCs w:val="1"/>
                                      <w:sz w:val="32"/>
                                      <w:szCs w:val="32"/>
                                      <w:highlight w:val="lightGray"/>
                                      <w:rtl w:val="1"/>
                                    </w:rPr>
                                    <w:t>العلولمة</w:t>
                                  </w:r>
                                  <w:proofErr w:type="spellEnd"/>
                                </w:p>
                              </w:tc>
                            </w:tr>
                            <w:tr w:rsidR="002A1BF1" w:rsidTr="002A1BF1">
                              <w:tc>
                                <w:tcPr>
                                  <w:tcW w:w="965.0" w:type="dxa"/>
                                  <w:gridSpan w:val="2"/>
                                </w:tcPr>
                                <w:p w:rsidR="002A1BF1" w:rsidDel="00000000" w:rsidP="00690509" w:rsidRDefault="002A1BF1" w:rsidRPr="00690509">
                                  <w:pPr>
                                    <w:jc w:val="center"/>
                                    <w:rPr>
                                      <w:b w:val="1"/>
                                      <w:bCs w:val="1"/>
                                      <w:sz w:val="40"/>
                                      <w:szCs w:val="40"/>
                                      <w:lang w:val="fr-FR"/>
                                    </w:rPr>
                                  </w:pPr>
                                  <w:r w:rsidDel="00000000" w:rsidR="00000000" w:rsidRPr="00690509">
                                    <w:rPr>
                                      <w:rFonts w:hint="cs"/>
                                      <w:b w:val="1"/>
                                      <w:bCs w:val="1"/>
                                      <w:sz w:val="40"/>
                                      <w:szCs w:val="40"/>
                                      <w:rtl w:val="1"/>
                                    </w:rPr>
                                    <w:t>1</w:t>
                                  </w:r>
                                </w:p>
                              </w:tc>
                              <w:tc>
                                <w:tcPr>
                                  <w:tcW w:w="1985.0" w:type="dxa"/>
                                  <w:gridSpan w:val="2"/>
                                </w:tcPr>
                                <w:p w:rsidR="002A1BF1" w:rsidDel="00000000" w:rsidP="008E0109" w:rsidRDefault="004D0428" w:rsidRPr="00000000">
                                  <w:pPr>
                                    <w:rPr>
                                      <w:b w:val="1"/>
                                      <w:bCs w:val="1"/>
                                      <w:sz w:val="28"/>
                                      <w:szCs w:val="28"/>
                                      <w:rtl w:val="1"/>
                                      <w:lang w:bidi="ar-MA"/>
                                    </w:rPr>
                                  </w:pPr>
                                  <w:r w:rsidDel="00000000" w:rsidR="00000000" w:rsidRPr="004D0428">
                                    <w:rPr>
                                      <w:rFonts w:hint="cs"/>
                                      <w:sz w:val="24"/>
                                      <w:szCs w:val="24"/>
                                      <w:rtl w:val="1"/>
                                    </w:rPr>
                                    <w:t>أن يتعرف المتعلم على خصائص المجالات المندمجة وفي طور الاندماج</w:t>
                                  </w:r>
                                </w:p>
                              </w:tc>
                              <w:tc>
                                <w:tcPr>
                                  <w:tcW w:w="1275.0" w:type="dxa"/>
                                  <w:gridSpan w:val="2"/>
                                </w:tcPr>
                                <w:p w:rsidR="002A1BF1" w:rsidDel="00000000" w:rsidP="008E0109" w:rsidRDefault="004D0428" w:rsidRPr="00AF75D9">
                                  <w:pPr>
                                    <w:rPr>
                                      <w:sz w:val="24"/>
                                      <w:szCs w:val="24"/>
                                      <w:rtl w:val="1"/>
                                    </w:rPr>
                                  </w:pPr>
                                  <w:r w:rsidDel="00000000" w:rsidR="00000000" w:rsidRPr="00AF75D9">
                                    <w:rPr>
                                      <w:rFonts w:hint="cs"/>
                                      <w:sz w:val="24"/>
                                      <w:szCs w:val="24"/>
                                      <w:rtl w:val="1"/>
                                    </w:rPr>
                                    <w:t>و1 ص 27</w:t>
                                  </w:r>
                                </w:p>
                                <w:p w:rsidR="004D0428" w:rsidDel="00000000" w:rsidP="004D0428" w:rsidRDefault="004D0428" w:rsidRPr="00000000">
                                  <w:pPr>
                                    <w:rPr>
                                      <w:b w:val="1"/>
                                      <w:bCs w:val="1"/>
                                      <w:sz w:val="28"/>
                                      <w:szCs w:val="28"/>
                                      <w:rtl w:val="1"/>
                                    </w:rPr>
                                  </w:pPr>
                                  <w:r w:rsidDel="00000000" w:rsidR="00000000" w:rsidRPr="00AF75D9">
                                    <w:rPr>
                                      <w:rFonts w:hint="cs"/>
                                      <w:sz w:val="24"/>
                                      <w:szCs w:val="24"/>
                                      <w:rtl w:val="1"/>
                                    </w:rPr>
                                    <w:t>و2 ص27</w:t>
                                  </w:r>
                                </w:p>
                              </w:tc>
                              <w:tc>
                                <w:tcPr>
                                  <w:tcW w:w="2694.0" w:type="dxa"/>
                                  <w:gridSpan w:val="2"/>
                                </w:tcPr>
                                <w:p w:rsidR="002A1BF1" w:rsidDel="00000000" w:rsidP="008E0109" w:rsidRDefault="004D0428" w:rsidRPr="00000000">
                                  <w:pPr>
                                    <w:rPr>
                                      <w:b w:val="1"/>
                                      <w:bCs w:val="1"/>
                                      <w:sz w:val="28"/>
                                      <w:szCs w:val="28"/>
                                      <w:rtl w:val="1"/>
                                    </w:rPr>
                                  </w:pPr>
                                  <w:r w:rsidDel="00000000" w:rsidR="00000000" w:rsidRPr="00AF75D9">
                                    <w:rPr>
                                      <w:rFonts w:hint="cs"/>
                                      <w:sz w:val="24"/>
                                      <w:szCs w:val="24"/>
                                      <w:rtl w:val="1"/>
                                    </w:rPr>
                                    <w:t xml:space="preserve">استخرج مجالات دول الجنوب وحدد </w:t>
                                  </w:r>
                                  <w:proofErr w:type="spellStart"/>
                                  <w:r w:rsidDel="00000000" w:rsidR="00000000" w:rsidRPr="00AF75D9">
                                    <w:rPr>
                                      <w:rFonts w:hint="cs"/>
                                      <w:sz w:val="24"/>
                                      <w:szCs w:val="24"/>
                                      <w:rtl w:val="1"/>
                                    </w:rPr>
                                    <w:t>توطيتها</w:t>
                                  </w:r>
                                  <w:proofErr w:type="spellEnd"/>
                                </w:p>
                              </w:tc>
                              <w:tc>
                                <w:tcPr>
                                  <w:tcW w:w="7229.0" w:type="dxa"/>
                                  <w:gridSpan w:val="2"/>
                                </w:tcPr>
                                <w:p w:rsidR="002A1BF1" w:rsidDel="00000000" w:rsidP="004D0428" w:rsidRDefault="004D0428" w:rsidRPr="00000000">
                                  <w:pPr>
                                    <w:pStyle w:val="Titre1"/>
                                    <w:outlineLvl w:val="0"/>
                                    <w:rPr>
                                      <w:rtl w:val="1"/>
                                    </w:rPr>
                                  </w:pPr>
                                  <w:r w:rsidDel="00000000" w:rsidR="00000000" w:rsidRPr="00000000">
                                    <w:rPr>
                                      <w:rFonts w:hint="cs"/>
                                      <w:rtl w:val="1"/>
                                    </w:rPr>
                                    <w:t xml:space="preserve">تتكون دول الجنوب من مجالات مندمجة وأخرى في طور </w:t>
                                  </w:r>
                                  <w:proofErr w:type="spellStart"/>
                                  <w:r w:rsidDel="00000000" w:rsidR="00000000" w:rsidRPr="00000000">
                                    <w:rPr>
                                      <w:rFonts w:hint="cs"/>
                                      <w:rtl w:val="1"/>
                                    </w:rPr>
                                    <w:t>الإندماج</w:t>
                                  </w:r>
                                  <w:proofErr w:type="spellEnd"/>
                                </w:p>
                                <w:p w:rsidR="004D0428" w:rsidDel="00000000" w:rsidP="00DC5F86" w:rsidRDefault="004D0428" w:rsidRPr="00000000">
                                  <w:pPr>
                                    <w:pStyle w:val="Titre2"/>
                                    <w:numPr>
                                      <w:ilvl w:val="0"/>
                                      <w:numId w:val="47"/>
                                    </w:numPr>
                                    <w:outlineLvl w:val="1"/>
                                    <w:rPr>
                                      <w:rtl w:val="1"/>
                                    </w:rPr>
                                  </w:pPr>
                                  <w:r w:rsidDel="00000000" w:rsidR="00000000" w:rsidRPr="00000000">
                                    <w:rPr>
                                      <w:rFonts w:hint="cs"/>
                                      <w:rtl w:val="1"/>
                                    </w:rPr>
                                    <w:t>تتميز دول الجنوب بضعف الناتج الوطني الخام ومؤشر التنمية البشرية</w:t>
                                  </w:r>
                                </w:p>
                                <w:p w:rsidR="00543BE7" w:rsidDel="00000000" w:rsidP="00543BE7" w:rsidRDefault="00543BE7" w:rsidRPr="00000000">
                                  <w:pPr>
                                    <w:rPr>
                                      <w:rtl w:val="1"/>
                                      <w:lang w:bidi="ar-MA"/>
                                    </w:rPr>
                                  </w:pPr>
                                  <w:r w:rsidDel="00000000" w:rsidR="00000000" w:rsidRPr="00000000">
                                    <w:rPr>
                                      <w:rFonts w:hint="cs"/>
                                      <w:rtl w:val="1"/>
                                      <w:lang w:bidi="ar-MA"/>
                                    </w:rPr>
                                    <w:t xml:space="preserve">تنقسم دول الجنوب إلى قسمين: </w:t>
                                  </w:r>
                                </w:p>
                                <w:p w:rsidR="00543BE7" w:rsidDel="00000000" w:rsidP="002058BC" w:rsidRDefault="00243793" w:rsidRPr="002058BC">
                                  <w:pPr>
                                    <w:pStyle w:val="Paragraphedeliste"/>
                                    <w:numPr>
                                      <w:ilvl w:val="0"/>
                                      <w:numId w:val="39"/>
                                    </w:numPr>
                                    <w:ind w:left="227" w:hanging="227"/>
                                    <w:rPr>
                                      <w:b w:val="1"/>
                                      <w:bCs w:val="1"/>
                                      <w:sz w:val="24"/>
                                      <w:szCs w:val="24"/>
                                      <w:rtl w:val="1"/>
                                      <w:lang w:bidi="ar-MA"/>
                                    </w:rPr>
                                  </w:pPr>
                                  <w:r w:rsidDel="00000000" w:rsidR="00000000" w:rsidRPr="002058BC">
                                    <w:rPr>
                                      <w:rStyle w:val="Titre3Car"/>
                                      <w:rFonts w:hint="cs"/>
                                      <w:rtl w:val="1"/>
                                    </w:rPr>
                                    <w:t>الدول</w:t>
                                  </w:r>
                                  <w:r w:rsidDel="00000000" w:rsidR="00543BE7" w:rsidRPr="002058BC">
                                    <w:rPr>
                                      <w:rStyle w:val="Titre3Car"/>
                                      <w:rFonts w:hint="cs"/>
                                      <w:rtl w:val="1"/>
                                    </w:rPr>
                                    <w:t xml:space="preserve"> المندمجة في العولمة:</w:t>
                                  </w:r>
                                  <w:r w:rsidDel="00000000" w:rsidR="00421B87" w:rsidRPr="002058BC">
                                    <w:rPr>
                                      <w:rFonts w:hint="cs"/>
                                      <w:b w:val="1"/>
                                      <w:bCs w:val="1"/>
                                      <w:sz w:val="24"/>
                                      <w:szCs w:val="24"/>
                                      <w:rtl w:val="1"/>
                                      <w:lang w:bidi="ar-MA"/>
                                    </w:rPr>
                                    <w:t xml:space="preserve"> </w:t>
                                  </w:r>
                                  <w:r w:rsidDel="00000000" w:rsidR="00421B87" w:rsidRPr="002058BC">
                                    <w:rPr>
                                      <w:rFonts w:hint="cs"/>
                                      <w:sz w:val="24"/>
                                      <w:szCs w:val="24"/>
                                      <w:u w:val="single"/>
                                      <w:rtl w:val="1"/>
                                      <w:lang w:bidi="ar-MA"/>
                                    </w:rPr>
                                    <w:t>وتتكون من مجموعتين</w:t>
                                  </w:r>
                                </w:p>
                                <w:p w:rsidR="00AF75D9" w:rsidDel="00000000" w:rsidP="00AF75D9" w:rsidRDefault="00421B87" w:rsidRPr="00000000">
                                  <w:pPr>
                                    <w:pStyle w:val="Paragraphedeliste"/>
                                    <w:numPr>
                                      <w:ilvl w:val="0"/>
                                      <w:numId w:val="40"/>
                                    </w:numPr>
                                    <w:ind w:left="113" w:hanging="113"/>
                                    <w:rPr>
                                      <w:sz w:val="24"/>
                                      <w:szCs w:val="24"/>
                                      <w:lang w:bidi="ar-MA"/>
                                    </w:rPr>
                                  </w:pPr>
                                  <w:r w:rsidDel="00000000" w:rsidR="00000000" w:rsidRPr="00AF75D9">
                                    <w:rPr>
                                      <w:rFonts w:hint="cs"/>
                                      <w:u w:val="single"/>
                                      <w:rtl w:val="1"/>
                                      <w:lang w:bidi="ar-MA"/>
                                    </w:rPr>
                                    <w:t>ا</w:t>
                                  </w:r>
                                  <w:r w:rsidDel="00000000" w:rsidR="00000000" w:rsidRPr="00AF75D9">
                                    <w:rPr>
                                      <w:rFonts w:hint="cs"/>
                                      <w:sz w:val="24"/>
                                      <w:szCs w:val="24"/>
                                      <w:u w:val="single"/>
                                      <w:rtl w:val="1"/>
                                      <w:lang w:bidi="ar-MA"/>
                                    </w:rPr>
                                    <w:t>لدول النفطية</w:t>
                                  </w:r>
                                  <w:r w:rsidDel="00000000" w:rsidR="00000000" w:rsidRPr="00AF75D9">
                                    <w:rPr>
                                      <w:rFonts w:hint="cs"/>
                                      <w:sz w:val="24"/>
                                      <w:szCs w:val="24"/>
                                      <w:rtl w:val="1"/>
                                      <w:lang w:bidi="ar-MA"/>
                                    </w:rPr>
                                    <w:t>: وتنتمي إلى شمال إفريقيا والشرق الأوسط، تتميز بارتفاع الناتج الوطني الخام بسبب أرباح الثروة البترولية مع ضعف مؤشر التنمية البشرية</w:t>
                                  </w:r>
                                </w:p>
                                <w:p w:rsidR="00421B87" w:rsidDel="00000000" w:rsidP="00AF75D9" w:rsidRDefault="00421B87" w:rsidRPr="00AF75D9">
                                  <w:pPr>
                                    <w:pStyle w:val="Paragraphedeliste"/>
                                    <w:numPr>
                                      <w:ilvl w:val="0"/>
                                      <w:numId w:val="40"/>
                                    </w:numPr>
                                    <w:ind w:left="113" w:hanging="113"/>
                                    <w:rPr>
                                      <w:sz w:val="24"/>
                                      <w:szCs w:val="24"/>
                                      <w:rtl w:val="1"/>
                                      <w:lang w:bidi="ar-MA"/>
                                    </w:rPr>
                                  </w:pPr>
                                  <w:r w:rsidDel="00000000" w:rsidR="00000000" w:rsidRPr="00AF75D9">
                                    <w:rPr>
                                      <w:rFonts w:hint="cs"/>
                                      <w:sz w:val="24"/>
                                      <w:szCs w:val="24"/>
                                      <w:u w:val="single"/>
                                      <w:rtl w:val="1"/>
                                      <w:lang w:bidi="ar-MA"/>
                                    </w:rPr>
                                    <w:t>الدول الصناعية الجديدة:</w:t>
                                  </w:r>
                                  <w:r w:rsidDel="00000000" w:rsidR="00000000" w:rsidRPr="00AF75D9">
                                    <w:rPr>
                                      <w:rFonts w:hint="cs"/>
                                      <w:sz w:val="24"/>
                                      <w:szCs w:val="24"/>
                                      <w:rtl w:val="1"/>
                                      <w:lang w:bidi="ar-MA"/>
                                    </w:rPr>
                                    <w:t xml:space="preserve"> تنتمي إلى أسيا (كوريا الجنوبية وتايوان وهونغ كونغ وسنغافورة والصين والهند) وأمريكا اللاتينية </w:t>
                                  </w:r>
                                  <w:r w:rsidDel="00000000" w:rsidR="0007169F" w:rsidRPr="00AF75D9">
                                    <w:rPr>
                                      <w:rFonts w:hint="cs"/>
                                      <w:sz w:val="24"/>
                                      <w:szCs w:val="24"/>
                                      <w:rtl w:val="1"/>
                                      <w:lang w:bidi="ar-MA"/>
                                    </w:rPr>
                                    <w:t>(البرازيل</w:t>
                                  </w:r>
                                  <w:r w:rsidDel="00000000" w:rsidR="00000000" w:rsidRPr="00AF75D9">
                                    <w:rPr>
                                      <w:rFonts w:hint="cs"/>
                                      <w:sz w:val="24"/>
                                      <w:szCs w:val="24"/>
                                      <w:rtl w:val="1"/>
                                      <w:lang w:bidi="ar-MA"/>
                                    </w:rPr>
                                    <w:t>)</w:t>
                                  </w:r>
                                  <w:r w:rsidDel="00000000" w:rsidR="002058BC" w:rsidRPr="00AF75D9">
                                    <w:rPr>
                                      <w:rFonts w:hint="cs"/>
                                      <w:sz w:val="24"/>
                                      <w:szCs w:val="24"/>
                                      <w:rtl w:val="1"/>
                                      <w:lang w:bidi="ar-MA"/>
                                    </w:rPr>
                                    <w:t xml:space="preserve"> وكذلك تركيا</w:t>
                                  </w:r>
                                  <w:r w:rsidDel="00000000" w:rsidR="00000000" w:rsidRPr="00AF75D9">
                                    <w:rPr>
                                      <w:rFonts w:hint="cs"/>
                                      <w:sz w:val="24"/>
                                      <w:szCs w:val="24"/>
                                      <w:rtl w:val="1"/>
                                      <w:lang w:bidi="ar-MA"/>
                                    </w:rPr>
                                    <w:t xml:space="preserve">، حققت قفزة صناعية مما جعلها تحقق نمو اقتصادي ينافس الدول المهيمنة، كما تعتبر </w:t>
                                  </w:r>
                                  <w:r w:rsidDel="00000000" w:rsidR="00243793" w:rsidRPr="00AF75D9">
                                    <w:rPr>
                                      <w:rFonts w:hint="cs"/>
                                      <w:sz w:val="24"/>
                                      <w:szCs w:val="24"/>
                                      <w:rtl w:val="1"/>
                                      <w:lang w:bidi="ar-MA"/>
                                    </w:rPr>
                                    <w:t>سوقا استهلاكية ضخمة</w:t>
                                  </w:r>
                                  <w:r w:rsidDel="00000000" w:rsidR="00243793" w:rsidRPr="00000000">
                                    <w:rPr>
                                      <w:rFonts w:hint="cs"/>
                                      <w:rtl w:val="1"/>
                                      <w:lang w:bidi="ar-MA"/>
                                    </w:rPr>
                                    <w:t>.</w:t>
                                  </w:r>
                                </w:p>
                                <w:p w:rsidR="00543BE7" w:rsidDel="00000000" w:rsidP="002058BC" w:rsidRDefault="00543BE7" w:rsidRPr="00543BE7">
                                  <w:pPr>
                                    <w:rPr>
                                      <w:rtl w:val="1"/>
                                      <w:lang w:bidi="ar-MA"/>
                                    </w:rPr>
                                  </w:pPr>
                                </w:p>
                              </w:tc>
                              <w:tc>
                                <w:tcPr>
                                  <w:tcW w:w="1811.0" w:type="dxa"/>
                                </w:tcPr>
                                <w:p w:rsidR="002A1BF1" w:rsidDel="00000000" w:rsidP="008E0109" w:rsidRDefault="00243793" w:rsidRPr="00AF75D9">
                                  <w:pPr>
                                    <w:rPr>
                                      <w:sz w:val="24"/>
                                      <w:szCs w:val="24"/>
                                      <w:rtl w:val="1"/>
                                    </w:rPr>
                                  </w:pPr>
                                  <w:r w:rsidDel="00000000" w:rsidR="00000000" w:rsidRPr="00AF75D9">
                                    <w:rPr>
                                      <w:rFonts w:hint="cs"/>
                                      <w:sz w:val="24"/>
                                      <w:szCs w:val="24"/>
                                      <w:rtl w:val="1"/>
                                    </w:rPr>
                                    <w:t>الدول الصناعية الجديدة</w:t>
                                  </w:r>
                                </w:p>
                                <w:p w:rsidR="00243793" w:rsidDel="00000000" w:rsidP="008E0109" w:rsidRDefault="00243793" w:rsidRPr="00AF75D9">
                                  <w:pPr>
                                    <w:rPr>
                                      <w:sz w:val="24"/>
                                      <w:szCs w:val="24"/>
                                      <w:rtl w:val="1"/>
                                    </w:rPr>
                                  </w:pPr>
                                  <w:r w:rsidDel="00000000" w:rsidR="00000000" w:rsidRPr="00AF75D9">
                                    <w:rPr>
                                      <w:rFonts w:hint="cs"/>
                                      <w:sz w:val="24"/>
                                      <w:szCs w:val="24"/>
                                      <w:rtl w:val="1"/>
                                    </w:rPr>
                                    <w:t>القوى الصاعدة</w:t>
                                  </w:r>
                                </w:p>
                                <w:p w:rsidR="00243793" w:rsidDel="00000000" w:rsidP="008E0109" w:rsidRDefault="00243793" w:rsidRPr="00000000">
                                  <w:pPr>
                                    <w:rPr>
                                      <w:b w:val="1"/>
                                      <w:bCs w:val="1"/>
                                      <w:sz w:val="28"/>
                                      <w:szCs w:val="28"/>
                                      <w:rtl w:val="1"/>
                                    </w:rPr>
                                  </w:pPr>
                                </w:p>
                              </w:tc>
                            </w:tr>
                          </w:tbl>
                          <w:p w:rsidR="008E0109" w:rsidDel="00000000" w:rsidP="008E0109" w:rsidRDefault="008E0109"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-672352</wp:posOffset>
                </wp:positionH>
                <wp:positionV relativeFrom="paragraph">
                  <wp:posOffset>-995081</wp:posOffset>
                </wp:positionV>
                <wp:extent cx="10344150" cy="7258498"/>
                <wp:effectExtent b="0" l="0" r="0" t="0"/>
                <wp:wrapNone/>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0344150" cy="7258498"/>
                        </a:xfrm>
                        <a:prstGeom prst="rect"/>
                        <a:ln/>
                      </pic:spPr>
                    </pic:pic>
                  </a:graphicData>
                </a:graphic>
              </wp:anchor>
            </w:drawing>
          </mc:Fallback>
        </mc:AlternateConten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rPr/>
      </w:pPr>
      <w:r w:rsidDel="00000000" w:rsidR="00000000" w:rsidRPr="00000000">
        <w:rPr>
          <w:rtl w:val="0"/>
        </w:rPr>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r>
    </w:p>
    <w:p w:rsidR="00000000" w:rsidDel="00000000" w:rsidP="00000000" w:rsidRDefault="00000000" w:rsidRPr="00000000" w14:paraId="0000001C">
      <w:pPr>
        <w:bidi w:val="1"/>
        <w:rPr/>
      </w:pPr>
      <w:r w:rsidDel="00000000" w:rsidR="00000000" w:rsidRPr="00000000">
        <w:rPr>
          <w:rtl w:val="0"/>
        </w:rPr>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bidi w:val="1"/>
        <w:jc w:val="center"/>
        <w:rPr/>
      </w:pPr>
      <w:r w:rsidDel="00000000" w:rsidR="00000000" w:rsidRPr="00000000">
        <w:rPr>
          <w:rtl w:val="0"/>
        </w:rPr>
      </w:r>
    </w:p>
    <w:p w:rsidR="00000000" w:rsidDel="00000000" w:rsidP="00000000" w:rsidRDefault="00000000" w:rsidRPr="00000000" w14:paraId="00000024">
      <w:pPr>
        <w:bidi w:val="1"/>
        <w:jc w:val="cente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40" w:lineRule="auto"/>
        <w:ind w:left="414" w:right="0" w:hanging="357"/>
        <w:jc w:val="left"/>
        <w:rPr>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-860611</wp:posOffset>
                </wp:positionV>
                <wp:extent cx="10300771" cy="6562165"/>
                <wp:effectExtent b="10160" l="0" r="24765" t="0"/>
                <wp:wrapNone/>
                <wp:docPr id="6" name=""/>
                <a:graphic>
                  <a:graphicData uri="http://schemas.microsoft.com/office/word/2010/wordprocessingShape">
                    <wps:wsp>
                      <wps:cNvSpPr/>
                      <wps:spPr>
                        <a:xfrm>
                          <a:off x="0" y="0"/>
                          <a:ext cx="10300771" cy="656216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0.0" w:type="auto"/>
                              <w:tblLook w:val="04A0"/>
                            </w:tblPr>
                            <w:tblGrid>
                              <w:gridCol w:w="918"/>
                              <w:gridCol w:w="1981"/>
                              <w:gridCol w:w="1277"/>
                              <w:gridCol w:w="2552"/>
                              <w:gridCol w:w="7354"/>
                              <w:gridCol w:w="1821"/>
                            </w:tblGrid>
                            <w:tr w:rsidR="001974C3" w:rsidTr="0018090B">
                              <w:tc>
                                <w:tcPr>
                                  <w:tcW w:w="918.0" w:type="dxa"/>
                                </w:tcPr>
                                <w:p w:rsidR="001974C3" w:rsidDel="00000000" w:rsidP="00DC5161" w:rsidRDefault="001974C3" w:rsidRPr="00133325">
                                  <w:pPr>
                                    <w:jc w:val="center"/>
                                    <w:rPr>
                                      <w:sz w:val="24"/>
                                      <w:szCs w:val="24"/>
                                      <w:rtl w:val="1"/>
                                    </w:rPr>
                                  </w:pPr>
                                </w:p>
                              </w:tc>
                              <w:tc>
                                <w:tcPr>
                                  <w:tcW w:w="1981.0" w:type="dxa"/>
                                </w:tcPr>
                                <w:p w:rsidR="001974C3" w:rsidDel="00000000" w:rsidP="00133325" w:rsidRDefault="001974C3" w:rsidRPr="00133325">
                                  <w:pPr>
                                    <w:rPr>
                                      <w:sz w:val="24"/>
                                      <w:szCs w:val="24"/>
                                      <w:rtl w:val="1"/>
                                    </w:rPr>
                                  </w:pPr>
                                  <w:r w:rsidDel="00000000" w:rsidR="00000000" w:rsidRPr="00133325">
                                    <w:rPr>
                                      <w:rFonts w:hint="cs"/>
                                      <w:sz w:val="24"/>
                                      <w:szCs w:val="24"/>
                                      <w:rtl w:val="1"/>
                                    </w:rPr>
                                    <w:t>أن يتعرف المتعلم على إيجابيات العولمة</w:t>
                                  </w:r>
                                </w:p>
                              </w:tc>
                              <w:tc>
                                <w:tcPr>
                                  <w:tcW w:w="1277.0" w:type="dxa"/>
                                </w:tcPr>
                                <w:p w:rsidR="001974C3" w:rsidDel="00000000" w:rsidP="00133325" w:rsidRDefault="00AF75D9" w:rsidRPr="00133325">
                                  <w:pPr>
                                    <w:rPr>
                                      <w:sz w:val="24"/>
                                      <w:szCs w:val="24"/>
                                      <w:rtl w:val="1"/>
                                    </w:rPr>
                                  </w:pPr>
                                  <w:r w:rsidDel="00000000" w:rsidR="00000000" w:rsidRPr="00000000">
                                    <w:rPr>
                                      <w:rFonts w:hint="cs"/>
                                      <w:sz w:val="24"/>
                                      <w:szCs w:val="24"/>
                                      <w:rtl w:val="1"/>
                                    </w:rPr>
                                    <w:t>و3 ص28</w:t>
                                  </w:r>
                                </w:p>
                              </w:tc>
                              <w:tc>
                                <w:tcPr>
                                  <w:tcW w:w="2552.0" w:type="dxa"/>
                                </w:tcPr>
                                <w:p w:rsidR="001974C3" w:rsidDel="00000000" w:rsidP="00BA592B" w:rsidRDefault="002058BC" w:rsidRPr="00000000">
                                  <w:pPr>
                                    <w:pStyle w:val="Paragraphedeliste"/>
                                    <w:numPr>
                                      <w:ilvl w:val="0"/>
                                      <w:numId w:val="28"/>
                                    </w:numPr>
                                    <w:ind w:left="414" w:hanging="357"/>
                                    <w:rPr>
                                      <w:sz w:val="24"/>
                                      <w:szCs w:val="24"/>
                                    </w:rPr>
                                  </w:pPr>
                                  <w:r w:rsidDel="00000000" w:rsidR="00000000" w:rsidRPr="00000000">
                                    <w:rPr>
                                      <w:rFonts w:hint="cs"/>
                                      <w:sz w:val="24"/>
                                      <w:szCs w:val="24"/>
                                      <w:rtl w:val="1"/>
                                    </w:rPr>
                                    <w:t>حدد خصائص كل مجال</w:t>
                                  </w:r>
                                </w:p>
                                <w:p w:rsidR="002058BC" w:rsidDel="00000000" w:rsidP="00AF75D9" w:rsidRDefault="002058BC" w:rsidRPr="001C4142">
                                  <w:pPr>
                                    <w:pStyle w:val="Paragraphedeliste"/>
                                    <w:ind w:left="414"/>
                                    <w:rPr>
                                      <w:sz w:val="24"/>
                                      <w:szCs w:val="24"/>
                                      <w:rtl w:val="1"/>
                                    </w:rPr>
                                  </w:pPr>
                                </w:p>
                              </w:tc>
                              <w:tc>
                                <w:tcPr>
                                  <w:tcW w:w="7354.0" w:type="dxa"/>
                                </w:tcPr>
                                <w:p w:rsidR="002058BC" w:rsidDel="00000000" w:rsidP="002058BC" w:rsidRDefault="002058BC" w:rsidRPr="00000000">
                                  <w:pPr>
                                    <w:rPr>
                                      <w:rtl w:val="1"/>
                                    </w:rPr>
                                  </w:pPr>
                                  <w:r w:rsidDel="00000000" w:rsidR="00000000" w:rsidRPr="00AF75D9">
                                    <w:rPr>
                                      <w:rFonts w:hint="cs"/>
                                      <w:sz w:val="24"/>
                                      <w:szCs w:val="24"/>
                                      <w:u w:val="single"/>
                                      <w:rtl w:val="1"/>
                                    </w:rPr>
                                    <w:t>الدول النامية:</w:t>
                                  </w:r>
                                  <w:r w:rsidDel="00000000" w:rsidR="00000000" w:rsidRPr="00000000">
                                    <w:rPr>
                                      <w:rFonts w:hint="cs"/>
                                      <w:sz w:val="24"/>
                                      <w:szCs w:val="24"/>
                                      <w:rtl w:val="1"/>
                                    </w:rPr>
                                    <w:t xml:space="preserve"> تنتمي إلى إفريقيا وأمريكا الجنوبية وأوروبا الشرقية، تتميز بنمو اقتصادي متوسط وبتبادل تجاري غير متكافئ مع المركز وارتفاع المديونية الخارجية</w:t>
                                  </w:r>
                                </w:p>
                                <w:p w:rsidR="00243793" w:rsidDel="00000000" w:rsidP="00243793" w:rsidRDefault="00625ADE" w:rsidRPr="00000000">
                                  <w:pPr>
                                    <w:rPr>
                                      <w:sz w:val="24"/>
                                      <w:szCs w:val="24"/>
                                      <w:rtl w:val="1"/>
                                    </w:rPr>
                                  </w:pPr>
                                  <w:r w:rsidDel="00000000" w:rsidR="00000000" w:rsidRPr="00000000">
                                    <w:rPr>
                                      <w:rStyle w:val="Titre3Car"/>
                                      <w:rFonts w:hint="cs"/>
                                      <w:rtl w:val="1"/>
                                    </w:rPr>
                                    <w:t>ب-دول</w:t>
                                  </w:r>
                                  <w:r w:rsidDel="00000000" w:rsidR="00243793" w:rsidRPr="002058BC">
                                    <w:rPr>
                                      <w:rStyle w:val="Titre3Car"/>
                                      <w:rFonts w:hint="cs"/>
                                      <w:rtl w:val="1"/>
                                    </w:rPr>
                                    <w:t xml:space="preserve"> في طور </w:t>
                                  </w:r>
                                  <w:proofErr w:type="spellStart"/>
                                  <w:r w:rsidDel="00000000" w:rsidR="00243793" w:rsidRPr="002058BC">
                                    <w:rPr>
                                      <w:rStyle w:val="Titre3Car"/>
                                      <w:rFonts w:hint="cs"/>
                                      <w:rtl w:val="1"/>
                                    </w:rPr>
                                    <w:t>الإندماج</w:t>
                                  </w:r>
                                  <w:proofErr w:type="spellEnd"/>
                                  <w:r w:rsidDel="00000000" w:rsidR="00243793" w:rsidRPr="00000000">
                                    <w:rPr>
                                      <w:rFonts w:hint="cs"/>
                                      <w:sz w:val="24"/>
                                      <w:szCs w:val="24"/>
                                      <w:rtl w:val="1"/>
                                    </w:rPr>
                                    <w:t>: وتتمثل في الدول المتوسطة النمو والدول الفقيرة، وتنتمي إلى أسيا الوسطى وأفريقيا، تعتبر بلدان مهمشة اقتصاديا ولا تساهم إلا ب 0,6 من التجارة الدولية.</w:t>
                                  </w:r>
                                </w:p>
                                <w:p w:rsidR="002058BC" w:rsidDel="00000000" w:rsidP="00243793" w:rsidRDefault="002058BC" w:rsidRPr="00243793">
                                  <w:pPr>
                                    <w:rPr>
                                      <w:sz w:val="24"/>
                                      <w:szCs w:val="24"/>
                                      <w:rtl w:val="1"/>
                                    </w:rPr>
                                  </w:pPr>
                                  <w:r w:rsidDel="00000000" w:rsidR="00000000" w:rsidRPr="00000000">
                                    <w:rPr>
                                      <w:rFonts w:hint="cs"/>
                                      <w:sz w:val="24"/>
                                      <w:szCs w:val="24"/>
                                      <w:rtl w:val="1"/>
                                    </w:rPr>
                                    <w:t xml:space="preserve">عموما تتميز دول الجنوب ضعف الناتج الوطني الخام ومؤشر التنمية البشرية، خاصة الدول الأقل تقدما مما يجعلها بعيدة عن </w:t>
                                  </w:r>
                                  <w:proofErr w:type="spellStart"/>
                                  <w:r w:rsidDel="00000000" w:rsidR="00000000" w:rsidRPr="00000000">
                                    <w:rPr>
                                      <w:rFonts w:hint="cs"/>
                                      <w:sz w:val="24"/>
                                      <w:szCs w:val="24"/>
                                      <w:rtl w:val="1"/>
                                    </w:rPr>
                                    <w:t>الإندماج</w:t>
                                  </w:r>
                                  <w:proofErr w:type="spellEnd"/>
                                  <w:r w:rsidDel="00000000" w:rsidR="00000000" w:rsidRPr="00000000">
                                    <w:rPr>
                                      <w:rFonts w:hint="cs"/>
                                      <w:sz w:val="24"/>
                                      <w:szCs w:val="24"/>
                                      <w:rtl w:val="1"/>
                                    </w:rPr>
                                    <w:t xml:space="preserve"> في العولمة.</w:t>
                                  </w:r>
                                </w:p>
                              </w:tc>
                              <w:tc>
                                <w:tcPr>
                                  <w:tcW w:w="1821.0" w:type="dxa"/>
                                </w:tcPr>
                                <w:p w:rsidR="001974C3" w:rsidDel="00000000" w:rsidP="00AF75D9" w:rsidRDefault="00AC3B97" w:rsidRPr="00000000">
                                  <w:pPr>
                                    <w:rPr>
                                      <w:rtl w:val="1"/>
                                    </w:rPr>
                                  </w:pPr>
                                  <w:r w:rsidDel="00000000" w:rsidR="00000000" w:rsidRPr="00AF75D9">
                                    <w:rPr>
                                      <w:rFonts w:hint="cs"/>
                                      <w:sz w:val="24"/>
                                      <w:szCs w:val="24"/>
                                      <w:rtl w:val="1"/>
                                    </w:rPr>
                                    <w:t>البلدان الأقل تقدما</w:t>
                                  </w:r>
                                </w:p>
                              </w:tc>
                            </w:tr>
                            <w:tr w:rsidR="001974C3" w:rsidTr="0018090B">
                              <w:tc>
                                <w:tcPr>
                                  <w:tcW w:w="918.0" w:type="dxa"/>
                                </w:tcPr>
                                <w:p w:rsidR="001974C3" w:rsidDel="00000000" w:rsidP="00DC5161" w:rsidRDefault="000B32C7" w:rsidRPr="00690509">
                                  <w:pPr>
                                    <w:jc w:val="center"/>
                                    <w:rPr>
                                      <w:sz w:val="40"/>
                                      <w:szCs w:val="40"/>
                                      <w:rtl w:val="1"/>
                                    </w:rPr>
                                  </w:pPr>
                                  <w:r w:rsidDel="00000000" w:rsidR="00000000" w:rsidRPr="00690509">
                                    <w:rPr>
                                      <w:rFonts w:hint="cs"/>
                                      <w:sz w:val="40"/>
                                      <w:szCs w:val="40"/>
                                      <w:rtl w:val="1"/>
                                    </w:rPr>
                                    <w:t>2</w:t>
                                  </w:r>
                                </w:p>
                              </w:tc>
                              <w:tc>
                                <w:tcPr>
                                  <w:tcW w:w="1981.0" w:type="dxa"/>
                                </w:tcPr>
                                <w:p w:rsidR="001974C3" w:rsidDel="00000000" w:rsidP="000B32C7" w:rsidRDefault="00133325" w:rsidRPr="00133325">
                                  <w:pPr>
                                    <w:rPr>
                                      <w:sz w:val="24"/>
                                      <w:szCs w:val="24"/>
                                      <w:rtl w:val="1"/>
                                    </w:rPr>
                                  </w:pPr>
                                  <w:r w:rsidDel="00000000" w:rsidR="00000000" w:rsidRPr="00000000">
                                    <w:rPr>
                                      <w:rFonts w:hint="cs"/>
                                      <w:sz w:val="24"/>
                                      <w:szCs w:val="24"/>
                                      <w:rtl w:val="1"/>
                                    </w:rPr>
                                    <w:t xml:space="preserve">أن </w:t>
                                  </w:r>
                                  <w:proofErr w:type="spellStart"/>
                                  <w:r w:rsidDel="00000000" w:rsidR="00000000" w:rsidRPr="00000000">
                                    <w:rPr>
                                      <w:rFonts w:hint="cs"/>
                                      <w:sz w:val="24"/>
                                      <w:szCs w:val="24"/>
                                      <w:rtl w:val="1"/>
                                    </w:rPr>
                                    <w:t>ي</w:t>
                                  </w:r>
                                  <w:r w:rsidDel="00000000" w:rsidR="000B32C7" w:rsidRPr="00000000">
                                    <w:rPr>
                                      <w:rFonts w:hint="cs"/>
                                      <w:sz w:val="24"/>
                                      <w:szCs w:val="24"/>
                                      <w:rtl w:val="1"/>
                                    </w:rPr>
                                    <w:t>يكتشف</w:t>
                                  </w:r>
                                  <w:proofErr w:type="spellEnd"/>
                                  <w:r w:rsidDel="00000000" w:rsidR="000B32C7" w:rsidRPr="00000000">
                                    <w:rPr>
                                      <w:rFonts w:hint="cs"/>
                                      <w:sz w:val="24"/>
                                      <w:szCs w:val="24"/>
                                      <w:rtl w:val="1"/>
                                    </w:rPr>
                                    <w:t xml:space="preserve"> المتعلم مؤهلات دول الجنوب للاندماج في العولمة</w:t>
                                  </w:r>
                                </w:p>
                              </w:tc>
                              <w:tc>
                                <w:tcPr>
                                  <w:tcW w:w="1277.0" w:type="dxa"/>
                                </w:tcPr>
                                <w:p w:rsidR="001974C3" w:rsidDel="00000000" w:rsidP="00133325" w:rsidRDefault="00EA6657" w:rsidRPr="00000000">
                                  <w:pPr>
                                    <w:rPr>
                                      <w:sz w:val="24"/>
                                      <w:szCs w:val="24"/>
                                      <w:rtl w:val="1"/>
                                    </w:rPr>
                                  </w:pPr>
                                  <w:r w:rsidDel="00000000" w:rsidR="00000000" w:rsidRPr="00000000">
                                    <w:rPr>
                                      <w:rFonts w:hint="cs"/>
                                      <w:sz w:val="24"/>
                                      <w:szCs w:val="24"/>
                                      <w:rtl w:val="1"/>
                                    </w:rPr>
                                    <w:t>و1أ ص28</w:t>
                                  </w:r>
                                </w:p>
                                <w:p w:rsidR="00EA6657" w:rsidDel="00000000" w:rsidP="00133325" w:rsidRDefault="00EA6657" w:rsidRPr="00000000">
                                  <w:pPr>
                                    <w:rPr>
                                      <w:sz w:val="24"/>
                                      <w:szCs w:val="24"/>
                                      <w:rtl w:val="1"/>
                                    </w:rPr>
                                  </w:pPr>
                                  <w:r w:rsidDel="00000000" w:rsidR="00000000" w:rsidRPr="00000000">
                                    <w:rPr>
                                      <w:rFonts w:hint="cs"/>
                                      <w:sz w:val="24"/>
                                      <w:szCs w:val="24"/>
                                      <w:rtl w:val="1"/>
                                    </w:rPr>
                                    <w:t>و1ب ص28</w:t>
                                  </w:r>
                                </w:p>
                                <w:p w:rsidR="00EA6657" w:rsidDel="00000000" w:rsidP="00133325" w:rsidRDefault="00EA6657" w:rsidRPr="00000000">
                                  <w:pPr>
                                    <w:rPr>
                                      <w:sz w:val="24"/>
                                      <w:szCs w:val="24"/>
                                      <w:rtl w:val="1"/>
                                    </w:rPr>
                                  </w:pPr>
                                </w:p>
                                <w:p w:rsidR="00EA6657" w:rsidDel="00000000" w:rsidP="00133325" w:rsidRDefault="00EA6657" w:rsidRPr="00000000">
                                  <w:pPr>
                                    <w:rPr>
                                      <w:sz w:val="24"/>
                                      <w:szCs w:val="24"/>
                                      <w:rtl w:val="1"/>
                                    </w:rPr>
                                  </w:pPr>
                                </w:p>
                                <w:p w:rsidR="00EA6657" w:rsidDel="00000000" w:rsidP="00133325" w:rsidRDefault="00EA6657" w:rsidRPr="00133325">
                                  <w:pPr>
                                    <w:rPr>
                                      <w:sz w:val="24"/>
                                      <w:szCs w:val="24"/>
                                      <w:rtl w:val="1"/>
                                    </w:rPr>
                                  </w:pPr>
                                  <w:r w:rsidDel="00000000" w:rsidR="00000000" w:rsidRPr="00000000">
                                    <w:rPr>
                                      <w:rFonts w:hint="cs"/>
                                      <w:sz w:val="24"/>
                                      <w:szCs w:val="24"/>
                                      <w:rtl w:val="1"/>
                                    </w:rPr>
                                    <w:t>و3 ص29</w:t>
                                  </w:r>
                                </w:p>
                              </w:tc>
                              <w:tc>
                                <w:tcPr>
                                  <w:tcW w:w="2552.0" w:type="dxa"/>
                                </w:tcPr>
                                <w:p w:rsidR="00133325" w:rsidDel="00000000" w:rsidP="00EA6657" w:rsidRDefault="00133325" w:rsidRPr="00EA6657">
                                  <w:pPr>
                                    <w:rPr>
                                      <w:sz w:val="24"/>
                                      <w:szCs w:val="24"/>
                                    </w:rPr>
                                  </w:pPr>
                                  <w:r w:rsidDel="00000000" w:rsidR="00000000" w:rsidRPr="00EA6657">
                                    <w:rPr>
                                      <w:rFonts w:hint="cs"/>
                                      <w:sz w:val="24"/>
                                      <w:szCs w:val="24"/>
                                      <w:rtl w:val="1"/>
                                    </w:rPr>
                                    <w:t xml:space="preserve">يوجه الأستاذ المتعلمين لقراءة </w:t>
                                  </w:r>
                                  <w:r w:rsidDel="00000000" w:rsidR="00EA6657" w:rsidRPr="00EA6657">
                                    <w:rPr>
                                      <w:rFonts w:hint="cs"/>
                                      <w:sz w:val="24"/>
                                      <w:szCs w:val="24"/>
                                      <w:rtl w:val="1"/>
                                    </w:rPr>
                                    <w:t>الوثائق من أجل:</w:t>
                                  </w:r>
                                </w:p>
                                <w:p w:rsidR="00EA6657" w:rsidDel="00000000" w:rsidP="00EA6657" w:rsidRDefault="00EA6657" w:rsidRPr="00000000">
                                  <w:pPr>
                                    <w:pStyle w:val="Paragraphedeliste"/>
                                    <w:numPr>
                                      <w:ilvl w:val="0"/>
                                      <w:numId w:val="28"/>
                                    </w:numPr>
                                    <w:ind w:left="414" w:hanging="357"/>
                                    <w:rPr>
                                      <w:sz w:val="24"/>
                                      <w:szCs w:val="24"/>
                                    </w:rPr>
                                  </w:pPr>
                                  <w:r w:rsidDel="00000000" w:rsidR="00000000" w:rsidRPr="00000000">
                                    <w:rPr>
                                      <w:rFonts w:hint="cs"/>
                                      <w:sz w:val="24"/>
                                      <w:szCs w:val="24"/>
                                      <w:rtl w:val="1"/>
                                    </w:rPr>
                                    <w:t>مقارنة تكلفة اليد العاملة بين دول الجنوب ودول الشمال</w:t>
                                  </w:r>
                                </w:p>
                                <w:p w:rsidR="00EA6657" w:rsidDel="00000000" w:rsidP="00EA6657" w:rsidRDefault="00EA6657" w:rsidRPr="00000000">
                                  <w:pPr>
                                    <w:pStyle w:val="Paragraphedeliste"/>
                                    <w:numPr>
                                      <w:ilvl w:val="0"/>
                                      <w:numId w:val="28"/>
                                    </w:numPr>
                                    <w:ind w:left="414" w:hanging="357"/>
                                    <w:rPr>
                                      <w:sz w:val="24"/>
                                      <w:szCs w:val="24"/>
                                    </w:rPr>
                                  </w:pPr>
                                  <w:r w:rsidDel="00000000" w:rsidR="00000000" w:rsidRPr="00000000">
                                    <w:rPr>
                                      <w:rFonts w:hint="cs"/>
                                      <w:sz w:val="24"/>
                                      <w:szCs w:val="24"/>
                                      <w:rtl w:val="1"/>
                                    </w:rPr>
                                    <w:t>توطين المناطق الحرة ودورها في الاندماج</w:t>
                                  </w:r>
                                </w:p>
                                <w:p w:rsidR="000C7C2B" w:rsidDel="00000000" w:rsidP="00EA6657" w:rsidRDefault="000C7C2B" w:rsidRPr="001C4142">
                                  <w:pPr>
                                    <w:pStyle w:val="Paragraphedeliste"/>
                                    <w:numPr>
                                      <w:ilvl w:val="0"/>
                                      <w:numId w:val="28"/>
                                    </w:numPr>
                                    <w:ind w:left="414" w:hanging="357"/>
                                    <w:rPr>
                                      <w:sz w:val="24"/>
                                      <w:szCs w:val="24"/>
                                      <w:rtl w:val="1"/>
                                    </w:rPr>
                                  </w:pPr>
                                  <w:r w:rsidDel="00000000" w:rsidR="00000000" w:rsidRPr="00000000">
                                    <w:rPr>
                                      <w:rFonts w:hint="cs"/>
                                      <w:sz w:val="24"/>
                                      <w:szCs w:val="24"/>
                                      <w:rtl w:val="1"/>
                                    </w:rPr>
                                    <w:t>بعض معيقات اندماج دول الجنوب في العولمة</w:t>
                                  </w:r>
                                </w:p>
                              </w:tc>
                              <w:tc>
                                <w:tcPr>
                                  <w:tcW w:w="7354.0" w:type="dxa"/>
                                </w:tcPr>
                                <w:p w:rsidR="00D57952" w:rsidDel="00000000" w:rsidP="000B32C7" w:rsidRDefault="00DC5F86" w:rsidRPr="00000000">
                                  <w:pPr>
                                    <w:pStyle w:val="Titre2"/>
                                    <w:numPr>
                                      <w:ilvl w:val="0"/>
                                      <w:numId w:val="0"/>
                                    </w:numPr>
                                    <w:ind w:left="1037" w:hanging="360"/>
                                    <w:outlineLvl w:val="1"/>
                                    <w:rPr>
                                      <w:rtl w:val="1"/>
                                    </w:rPr>
                                  </w:pPr>
                                  <w:r w:rsidDel="00000000" w:rsidR="00000000" w:rsidRPr="00DC5F86">
                                    <w:rPr>
                                      <w:rFonts w:hint="cs"/>
                                      <w:u w:val="none"/>
                                      <w:rtl w:val="1"/>
                                    </w:rPr>
                                    <w:t>2</w:t>
                                  </w:r>
                                  <w:proofErr w:type="gramStart"/>
                                  <w:r w:rsidDel="00000000" w:rsidR="00000000" w:rsidRPr="00DC5F86">
                                    <w:rPr>
                                      <w:rFonts w:hint="cs"/>
                                      <w:u w:val="none"/>
                                      <w:rtl w:val="1"/>
                                    </w:rPr>
                                    <w:t>-</w:t>
                                  </w:r>
                                  <w:r w:rsidDel="00000000" w:rsidR="00000000" w:rsidRPr="00000000">
                                    <w:rPr>
                                      <w:rFonts w:hint="cs"/>
                                      <w:rtl w:val="1"/>
                                    </w:rPr>
                                    <w:t xml:space="preserve">  </w:t>
                                  </w:r>
                                  <w:r w:rsidDel="00000000" w:rsidR="000B32C7" w:rsidRPr="00000000">
                                    <w:rPr>
                                      <w:rFonts w:hint="cs"/>
                                      <w:rtl w:val="1"/>
                                    </w:rPr>
                                    <w:t>تتوفر</w:t>
                                  </w:r>
                                  <w:proofErr w:type="gramEnd"/>
                                  <w:r w:rsidDel="00000000" w:rsidR="000B32C7" w:rsidRPr="00000000">
                                    <w:rPr>
                                      <w:rFonts w:hint="cs"/>
                                      <w:rtl w:val="1"/>
                                    </w:rPr>
                                    <w:t xml:space="preserve"> دول الجنوب على مقومات ستمكنها من الاندماج في العولمة</w:t>
                                  </w:r>
                                </w:p>
                                <w:p w:rsidR="000B32C7" w:rsidDel="00000000" w:rsidP="000B32C7" w:rsidRDefault="000B32C7" w:rsidRPr="00625ADE">
                                  <w:pPr>
                                    <w:rPr>
                                      <w:sz w:val="24"/>
                                      <w:szCs w:val="24"/>
                                      <w:rtl w:val="1"/>
                                      <w:lang w:bidi="ar-MA"/>
                                    </w:rPr>
                                  </w:pPr>
                                  <w:r w:rsidDel="00000000" w:rsidR="00000000" w:rsidRPr="00625ADE">
                                    <w:rPr>
                                      <w:rFonts w:hint="cs"/>
                                      <w:sz w:val="24"/>
                                      <w:szCs w:val="24"/>
                                      <w:rtl w:val="1"/>
                                      <w:lang w:bidi="ar-MA"/>
                                    </w:rPr>
                                    <w:t>تتميز دول الجنوب عن المجالات المهيمنة بمجموعة من الامتيازات:</w:t>
                                  </w:r>
                                </w:p>
                                <w:p w:rsidR="00625ADE" w:rsidDel="00000000" w:rsidP="00625ADE" w:rsidRDefault="000B32C7" w:rsidRPr="00000000">
                                  <w:pPr>
                                    <w:pStyle w:val="Paragraphedeliste"/>
                                    <w:numPr>
                                      <w:ilvl w:val="0"/>
                                      <w:numId w:val="41"/>
                                    </w:numPr>
                                    <w:ind w:left="170" w:hanging="170"/>
                                    <w:rPr>
                                      <w:sz w:val="24"/>
                                      <w:szCs w:val="24"/>
                                      <w:lang w:bidi="ar-MA"/>
                                    </w:rPr>
                                  </w:pPr>
                                  <w:r w:rsidDel="00000000" w:rsidR="00000000" w:rsidRPr="00625ADE">
                                    <w:rPr>
                                      <w:rFonts w:hint="cs"/>
                                      <w:b w:val="1"/>
                                      <w:bCs w:val="1"/>
                                      <w:sz w:val="24"/>
                                      <w:szCs w:val="24"/>
                                      <w:u w:val="single"/>
                                      <w:rtl w:val="1"/>
                                      <w:lang w:bidi="ar-MA"/>
                                    </w:rPr>
                                    <w:t>وفرة اليد العاملة:</w:t>
                                  </w:r>
                                  <w:r w:rsidDel="00000000" w:rsidR="00000000" w:rsidRPr="00625ADE">
                                    <w:rPr>
                                      <w:rFonts w:hint="cs"/>
                                      <w:sz w:val="24"/>
                                      <w:szCs w:val="24"/>
                                      <w:rtl w:val="1"/>
                                      <w:lang w:bidi="ar-MA"/>
                                    </w:rPr>
                                    <w:t xml:space="preserve"> حيث لا تتجاوز في </w:t>
                                  </w:r>
                                  <w:proofErr w:type="spellStart"/>
                                  <w:r w:rsidDel="00000000" w:rsidR="00000000" w:rsidRPr="00625ADE">
                                    <w:rPr>
                                      <w:rFonts w:hint="cs"/>
                                      <w:sz w:val="24"/>
                                      <w:szCs w:val="24"/>
                                      <w:rtl w:val="1"/>
                                      <w:lang w:bidi="ar-MA"/>
                                    </w:rPr>
                                    <w:t>اإلب</w:t>
                                  </w:r>
                                  <w:proofErr w:type="spellEnd"/>
                                  <w:r w:rsidDel="00000000" w:rsidR="00000000" w:rsidRPr="00625ADE">
                                    <w:rPr>
                                      <w:rFonts w:hint="cs"/>
                                      <w:sz w:val="24"/>
                                      <w:szCs w:val="24"/>
                                      <w:rtl w:val="1"/>
                                      <w:lang w:bidi="ar-MA"/>
                                    </w:rPr>
                                    <w:t xml:space="preserve"> دول الجنوب خمسة دولارات في الساعة عكس دول الشمال التي تصل إلى 20 دولار في الساعة أو تتجاوزها.</w:t>
                                  </w:r>
                                </w:p>
                                <w:p w:rsidR="00625ADE" w:rsidDel="00000000" w:rsidP="00625ADE" w:rsidRDefault="00EA6657" w:rsidRPr="00000000">
                                  <w:pPr>
                                    <w:pStyle w:val="Paragraphedeliste"/>
                                    <w:numPr>
                                      <w:ilvl w:val="0"/>
                                      <w:numId w:val="41"/>
                                    </w:numPr>
                                    <w:ind w:left="170" w:hanging="170"/>
                                    <w:rPr>
                                      <w:sz w:val="24"/>
                                      <w:szCs w:val="24"/>
                                      <w:lang w:bidi="ar-MA"/>
                                    </w:rPr>
                                  </w:pPr>
                                  <w:r w:rsidDel="00000000" w:rsidR="00000000" w:rsidRPr="00625ADE">
                                    <w:rPr>
                                      <w:rFonts w:hint="cs"/>
                                      <w:b w:val="1"/>
                                      <w:bCs w:val="1"/>
                                      <w:sz w:val="24"/>
                                      <w:szCs w:val="24"/>
                                      <w:u w:val="single"/>
                                      <w:rtl w:val="1"/>
                                      <w:lang w:bidi="ar-MA"/>
                                    </w:rPr>
                                    <w:t>مناطق حرة</w:t>
                                  </w:r>
                                  <w:r w:rsidDel="00000000" w:rsidR="00000000" w:rsidRPr="00625ADE">
                                    <w:rPr>
                                      <w:rFonts w:hint="cs"/>
                                      <w:sz w:val="24"/>
                                      <w:szCs w:val="24"/>
                                      <w:rtl w:val="1"/>
                                      <w:lang w:bidi="ar-MA"/>
                                    </w:rPr>
                                    <w:t xml:space="preserve">: حيث تتوفر دول الجنوب </w:t>
                                  </w:r>
                                  <w:proofErr w:type="spellStart"/>
                                  <w:r w:rsidDel="00000000" w:rsidR="00000000" w:rsidRPr="00625ADE">
                                    <w:rPr>
                                      <w:rFonts w:hint="cs"/>
                                      <w:sz w:val="24"/>
                                      <w:szCs w:val="24"/>
                                      <w:rtl w:val="1"/>
                                      <w:lang w:bidi="ar-MA"/>
                                    </w:rPr>
                                    <w:t>علىيها</w:t>
                                  </w:r>
                                  <w:proofErr w:type="spellEnd"/>
                                  <w:r w:rsidDel="00000000" w:rsidR="00000000" w:rsidRPr="00625ADE">
                                    <w:rPr>
                                      <w:rFonts w:hint="cs"/>
                                      <w:sz w:val="24"/>
                                      <w:szCs w:val="24"/>
                                      <w:rtl w:val="1"/>
                                      <w:lang w:bidi="ar-MA"/>
                                    </w:rPr>
                                    <w:t xml:space="preserve"> مما سيجع الاستثمارات الخارجية بفضل الإعفاء من الضرائب والرسوم الجمركية</w:t>
                                  </w:r>
                                </w:p>
                                <w:p w:rsidR="00EA6657" w:rsidDel="00000000" w:rsidP="00625ADE" w:rsidRDefault="00EA6657" w:rsidRPr="00625ADE">
                                  <w:pPr>
                                    <w:pStyle w:val="Paragraphedeliste"/>
                                    <w:numPr>
                                      <w:ilvl w:val="0"/>
                                      <w:numId w:val="41"/>
                                    </w:numPr>
                                    <w:ind w:left="170" w:hanging="170"/>
                                    <w:rPr>
                                      <w:sz w:val="24"/>
                                      <w:szCs w:val="24"/>
                                      <w:rtl w:val="1"/>
                                      <w:lang w:bidi="ar-MA"/>
                                    </w:rPr>
                                  </w:pPr>
                                  <w:r w:rsidDel="00000000" w:rsidR="00000000" w:rsidRPr="00625ADE">
                                    <w:rPr>
                                      <w:rFonts w:hint="cs"/>
                                      <w:b w:val="1"/>
                                      <w:bCs w:val="1"/>
                                      <w:sz w:val="24"/>
                                      <w:szCs w:val="24"/>
                                      <w:u w:val="single"/>
                                      <w:rtl w:val="1"/>
                                      <w:lang w:bidi="ar-MA"/>
                                    </w:rPr>
                                    <w:t>مناطق ذات امتيازات جبائية</w:t>
                                  </w:r>
                                  <w:r w:rsidDel="00000000" w:rsidR="00000000" w:rsidRPr="00625ADE">
                                    <w:rPr>
                                      <w:rFonts w:hint="cs"/>
                                      <w:sz w:val="24"/>
                                      <w:szCs w:val="24"/>
                                      <w:rtl w:val="1"/>
                                      <w:lang w:bidi="ar-MA"/>
                                    </w:rPr>
                                    <w:t xml:space="preserve"> لجذب الاستثمار الخارجي بفضل تخفيض الضرائب والرسوم الجمركية</w:t>
                                  </w:r>
                                </w:p>
                                <w:p w:rsidR="00625ADE" w:rsidDel="00000000" w:rsidP="00EA6657" w:rsidRDefault="00625ADE" w:rsidRPr="000B32C7">
                                  <w:pPr>
                                    <w:rPr>
                                      <w:rtl w:val="1"/>
                                      <w:lang w:bidi="ar-MA"/>
                                    </w:rPr>
                                  </w:pPr>
                                  <w:r w:rsidDel="00000000" w:rsidR="00000000" w:rsidRPr="00625ADE">
                                    <w:rPr>
                                      <w:rFonts w:hint="cs"/>
                                      <w:sz w:val="24"/>
                                      <w:szCs w:val="24"/>
                                      <w:rtl w:val="1"/>
                                      <w:lang w:bidi="ar-MA"/>
                                    </w:rPr>
                                    <w:t xml:space="preserve">وتواجه دول الجنوب مجموعة من المشاكل التي </w:t>
                                  </w:r>
                                  <w:proofErr w:type="spellStart"/>
                                  <w:r w:rsidDel="00000000" w:rsidR="00000000" w:rsidRPr="00625ADE">
                                    <w:rPr>
                                      <w:rFonts w:hint="cs"/>
                                      <w:sz w:val="24"/>
                                      <w:szCs w:val="24"/>
                                      <w:rtl w:val="1"/>
                                      <w:lang w:bidi="ar-MA"/>
                                    </w:rPr>
                                    <w:t>تعيقها</w:t>
                                  </w:r>
                                  <w:proofErr w:type="spellEnd"/>
                                  <w:r w:rsidDel="00000000" w:rsidR="00000000" w:rsidRPr="00625ADE">
                                    <w:rPr>
                                      <w:rFonts w:hint="cs"/>
                                      <w:sz w:val="24"/>
                                      <w:szCs w:val="24"/>
                                      <w:rtl w:val="1"/>
                                      <w:lang w:bidi="ar-MA"/>
                                    </w:rPr>
                                    <w:t xml:space="preserve"> من الاندماج في العولمة، خاصة إفريقيا جنوب الصحراء والشرق الأوسط، ومنها الكوارث الطبيعية (جفاف، فيضانات وعواصف.) واضطرابات سياسية على رأسها النزاعات والحروب الأهلية.</w:t>
                                  </w:r>
                                </w:p>
                              </w:tc>
                              <w:tc>
                                <w:tcPr>
                                  <w:tcW w:w="1821.0" w:type="dxa"/>
                                </w:tcPr>
                                <w:p w:rsidR="001974C3" w:rsidDel="00000000" w:rsidP="00DC5161" w:rsidRDefault="00EA6657" w:rsidRPr="00000000">
                                  <w:pPr>
                                    <w:jc w:val="center"/>
                                    <w:rPr>
                                      <w:rtl w:val="1"/>
                                    </w:rPr>
                                  </w:pPr>
                                  <w:r w:rsidDel="00000000" w:rsidR="00000000" w:rsidRPr="00000000">
                                    <w:rPr>
                                      <w:rFonts w:hint="cs"/>
                                      <w:rtl w:val="1"/>
                                    </w:rPr>
                                    <w:t>المنطقة الحرة</w:t>
                                  </w:r>
                                </w:p>
                                <w:p w:rsidR="00EA6657" w:rsidDel="00000000" w:rsidP="00DC5161" w:rsidRDefault="00EA6657" w:rsidRPr="00000000">
                                  <w:pPr>
                                    <w:jc w:val="center"/>
                                    <w:rPr>
                                      <w:rtl w:val="1"/>
                                    </w:rPr>
                                  </w:pPr>
                                  <w:r w:rsidDel="00000000" w:rsidR="00000000" w:rsidRPr="00000000">
                                    <w:rPr>
                                      <w:rFonts w:hint="cs"/>
                                      <w:rtl w:val="1"/>
                                    </w:rPr>
                                    <w:t>منطقة ذات امتيازات جبائية</w:t>
                                  </w:r>
                                </w:p>
                              </w:tc>
                            </w:tr>
                            <w:tr w:rsidR="00EA6657" w:rsidTr="0018090B">
                              <w:tc>
                                <w:tcPr>
                                  <w:tcW w:w="2899.0" w:type="dxa"/>
                                  <w:gridSpan w:val="2"/>
                                </w:tcPr>
                                <w:p w:rsidR="00EA6657" w:rsidDel="00000000" w:rsidP="000B32C7" w:rsidRDefault="00EA6657" w:rsidRPr="00000000">
                                  <w:pPr>
                                    <w:rPr>
                                      <w:sz w:val="24"/>
                                      <w:szCs w:val="24"/>
                                      <w:rtl w:val="1"/>
                                    </w:rPr>
                                  </w:pPr>
                                  <w:r w:rsidDel="00000000" w:rsidR="00000000" w:rsidRPr="00000000">
                                    <w:rPr>
                                      <w:rFonts w:hint="cs"/>
                                      <w:sz w:val="24"/>
                                      <w:szCs w:val="24"/>
                                      <w:rtl w:val="1"/>
                                    </w:rPr>
                                    <w:t>تقويم مرحلي</w:t>
                                  </w:r>
                                </w:p>
                              </w:tc>
                              <w:tc>
                                <w:tcPr>
                                  <w:tcW w:w="13004.0" w:type="dxa"/>
                                  <w:gridSpan w:val="4"/>
                                </w:tcPr>
                                <w:p w:rsidR="00EA6657" w:rsidDel="00000000" w:rsidP="00EA6657" w:rsidRDefault="00EA6657" w:rsidRPr="00000000">
                                  <w:pPr>
                                    <w:rPr>
                                      <w:rtl w:val="1"/>
                                    </w:rPr>
                                  </w:pPr>
                                  <w:r w:rsidDel="00000000" w:rsidR="00000000" w:rsidRPr="00000000">
                                    <w:rPr>
                                      <w:rFonts w:hint="cs"/>
                                      <w:rtl w:val="1"/>
                                    </w:rPr>
                                    <w:t>حدد مجالات التي تنتمي إليها دول الجنوب. ما هي خصائصها؟ حدد بعض مقومات اندماج دول الجنوب في العولمة. ماهي معيقات ذلك؟</w:t>
                                  </w:r>
                                </w:p>
                              </w:tc>
                            </w:tr>
                            <w:tr w:rsidR="00625ADE" w:rsidTr="00285B1E">
                              <w:tc>
                                <w:tcPr>
                                  <w:tcW w:w="15903.0" w:type="dxa"/>
                                  <w:gridSpan w:val="6"/>
                                </w:tcPr>
                                <w:p w:rsidR="00625ADE" w:rsidDel="00000000" w:rsidP="00EA6657" w:rsidRDefault="00625ADE" w:rsidRPr="00000000">
                                  <w:pPr>
                                    <w:rPr>
                                      <w:rtl w:val="1"/>
                                    </w:rPr>
                                  </w:pPr>
                                  <w:r w:rsidDel="00000000" w:rsidR="00000000" w:rsidRPr="00631213">
                                    <w:rPr>
                                      <w:rFonts w:hint="cs"/>
                                      <w:b w:val="1"/>
                                      <w:bCs w:val="1"/>
                                      <w:sz w:val="32"/>
                                      <w:szCs w:val="32"/>
                                      <w:highlight w:val="lightGray"/>
                                      <w:rtl w:val="1"/>
                                    </w:rPr>
                                    <w:t xml:space="preserve">المقط الرابع: </w:t>
                                  </w:r>
                                  <w:r w:rsidDel="00000000" w:rsidR="0018090B" w:rsidRPr="00631213">
                                    <w:rPr>
                                      <w:rFonts w:hint="cs"/>
                                      <w:b w:val="1"/>
                                      <w:bCs w:val="1"/>
                                      <w:sz w:val="32"/>
                                      <w:szCs w:val="32"/>
                                      <w:highlight w:val="lightGray"/>
                                      <w:rtl w:val="1"/>
                                    </w:rPr>
                                    <w:t>إبراز الترابطات بين المجالات العالمية في إطار العولمة</w:t>
                                  </w:r>
                                </w:p>
                              </w:tc>
                            </w:tr>
                            <w:tr w:rsidR="0018090B" w:rsidTr="0018090B">
                              <w:tc>
                                <w:tcPr>
                                  <w:tcW w:w="918.0" w:type="dxa"/>
                                </w:tcPr>
                                <w:p w:rsidR="0018090B" w:rsidDel="00000000" w:rsidP="00690509" w:rsidRDefault="0018090B" w:rsidRPr="00690509">
                                  <w:pPr>
                                    <w:jc w:val="center"/>
                                    <w:rPr>
                                      <w:b w:val="1"/>
                                      <w:bCs w:val="1"/>
                                      <w:sz w:val="40"/>
                                      <w:szCs w:val="40"/>
                                      <w:rtl w:val="1"/>
                                    </w:rPr>
                                  </w:pPr>
                                  <w:r w:rsidDel="00000000" w:rsidR="00000000" w:rsidRPr="00690509">
                                    <w:rPr>
                                      <w:rFonts w:hint="cs"/>
                                      <w:b w:val="1"/>
                                      <w:bCs w:val="1"/>
                                      <w:sz w:val="40"/>
                                      <w:szCs w:val="40"/>
                                      <w:rtl w:val="1"/>
                                    </w:rPr>
                                    <w:t>1</w:t>
                                  </w:r>
                                </w:p>
                              </w:tc>
                              <w:tc>
                                <w:tcPr>
                                  <w:tcW w:w="1981.0" w:type="dxa"/>
                                </w:tcPr>
                                <w:p w:rsidR="0018090B" w:rsidDel="00000000" w:rsidP="000B32C7" w:rsidRDefault="0018090B" w:rsidRPr="00000000">
                                  <w:pPr>
                                    <w:rPr>
                                      <w:sz w:val="24"/>
                                      <w:szCs w:val="24"/>
                                      <w:rtl w:val="1"/>
                                    </w:rPr>
                                  </w:pPr>
                                  <w:r w:rsidDel="00000000" w:rsidR="00000000" w:rsidRPr="00000000">
                                    <w:rPr>
                                      <w:rFonts w:hint="cs"/>
                                      <w:sz w:val="24"/>
                                      <w:szCs w:val="24"/>
                                      <w:rtl w:val="1"/>
                                    </w:rPr>
                                    <w:t>أن يبين المتعلم ترابط المجالات في إطار العولمة</w:t>
                                  </w:r>
                                </w:p>
                              </w:tc>
                              <w:tc>
                                <w:tcPr>
                                  <w:tcW w:w="1277.0" w:type="dxa"/>
                                </w:tcPr>
                                <w:p w:rsidR="0018090B" w:rsidDel="00000000" w:rsidP="00EA6657" w:rsidRDefault="0018090B" w:rsidRPr="00000000">
                                  <w:pPr>
                                    <w:rPr>
                                      <w:rtl w:val="1"/>
                                    </w:rPr>
                                  </w:pPr>
                                  <w:r w:rsidDel="00000000" w:rsidR="00000000" w:rsidRPr="00000000">
                                    <w:rPr>
                                      <w:rFonts w:hint="cs"/>
                                      <w:rtl w:val="1"/>
                                    </w:rPr>
                                    <w:t>و1أص30</w:t>
                                  </w:r>
                                </w:p>
                                <w:p w:rsidR="0018090B" w:rsidDel="00000000" w:rsidP="00EA6657" w:rsidRDefault="0018090B" w:rsidRPr="00000000">
                                  <w:pPr>
                                    <w:rPr>
                                      <w:rtl w:val="1"/>
                                    </w:rPr>
                                  </w:pPr>
                                  <w:r w:rsidDel="00000000" w:rsidR="00000000" w:rsidRPr="00000000">
                                    <w:rPr>
                                      <w:rFonts w:hint="cs"/>
                                      <w:rtl w:val="1"/>
                                    </w:rPr>
                                    <w:t>و2 ص31</w:t>
                                  </w:r>
                                </w:p>
                                <w:p w:rsidR="0018090B" w:rsidDel="00000000" w:rsidP="00EA6657" w:rsidRDefault="0018090B" w:rsidRPr="00000000">
                                  <w:pPr>
                                    <w:rPr>
                                      <w:rtl w:val="1"/>
                                    </w:rPr>
                                  </w:pPr>
                                  <w:r w:rsidDel="00000000" w:rsidR="00000000" w:rsidRPr="00000000">
                                    <w:rPr>
                                      <w:rFonts w:hint="cs"/>
                                      <w:rtl w:val="1"/>
                                    </w:rPr>
                                    <w:t>و3 ص32</w:t>
                                  </w:r>
                                </w:p>
                              </w:tc>
                              <w:tc>
                                <w:tcPr>
                                  <w:tcW w:w="2552.0" w:type="dxa"/>
                                </w:tcPr>
                                <w:p w:rsidR="0018090B" w:rsidDel="00000000" w:rsidP="000C7C2B" w:rsidRDefault="0018090B" w:rsidRPr="00000000">
                                  <w:pPr>
                                    <w:pStyle w:val="Paragraphedeliste"/>
                                    <w:numPr>
                                      <w:ilvl w:val="0"/>
                                      <w:numId w:val="28"/>
                                    </w:numPr>
                                    <w:ind w:left="414" w:hanging="357"/>
                                    <w:rPr>
                                      <w:rtl w:val="1"/>
                                    </w:rPr>
                                  </w:pPr>
                                  <w:r w:rsidDel="00000000" w:rsidR="00000000" w:rsidRPr="000C7C2B">
                                    <w:rPr>
                                      <w:rFonts w:hint="cs"/>
                                      <w:sz w:val="24"/>
                                      <w:szCs w:val="24"/>
                                      <w:rtl w:val="1"/>
                                    </w:rPr>
                                    <w:t>تحديد دور المبادلات التجارية والاستثمارات والشركات متعددة الجنسيات في ترابط المجالات</w:t>
                                  </w:r>
                                </w:p>
                              </w:tc>
                              <w:tc>
                                <w:tcPr>
                                  <w:tcW w:w="7354.0" w:type="dxa"/>
                                </w:tcPr>
                                <w:p w:rsidR="0018090B" w:rsidDel="00000000" w:rsidP="0018090B" w:rsidRDefault="0018090B" w:rsidRPr="00000000">
                                  <w:pPr>
                                    <w:pStyle w:val="Titre1"/>
                                    <w:outlineLvl w:val="0"/>
                                    <w:rPr>
                                      <w:rtl w:val="1"/>
                                    </w:rPr>
                                  </w:pPr>
                                  <w:r w:rsidDel="00000000" w:rsidR="00000000" w:rsidRPr="00613DD5">
                                    <w:rPr>
                                      <w:rFonts w:hint="cs"/>
                                      <w:rtl w:val="1"/>
                                    </w:rPr>
                                    <w:t xml:space="preserve">تنظيم المجال العالمي، </w:t>
                                  </w:r>
                                  <w:r w:rsidDel="00000000" w:rsidR="008D0BC6" w:rsidRPr="00613DD5">
                                    <w:rPr>
                                      <w:rFonts w:hint="cs"/>
                                      <w:rtl w:val="1"/>
                                    </w:rPr>
                                    <w:t>وترابطاته في</w:t>
                                  </w:r>
                                  <w:r w:rsidDel="00000000" w:rsidR="00000000" w:rsidRPr="00613DD5">
                                    <w:rPr>
                                      <w:rFonts w:hint="cs"/>
                                      <w:rtl w:val="1"/>
                                    </w:rPr>
                                    <w:t xml:space="preserve"> إطار العولمة.</w:t>
                                  </w:r>
                                </w:p>
                                <w:p w:rsidR="0018090B" w:rsidDel="00000000" w:rsidP="00DC5F86" w:rsidRDefault="0018090B" w:rsidRPr="00613DD5">
                                  <w:pPr>
                                    <w:pStyle w:val="Titre2"/>
                                    <w:numPr>
                                      <w:ilvl w:val="0"/>
                                      <w:numId w:val="48"/>
                                    </w:numPr>
                                    <w:outlineLvl w:val="1"/>
                                    <w:rPr>
                                      <w:rtl w:val="1"/>
                                    </w:rPr>
                                  </w:pPr>
                                  <w:r w:rsidDel="00000000" w:rsidR="00000000" w:rsidRPr="00613DD5">
                                    <w:rPr>
                                      <w:rFonts w:hint="cs"/>
                                      <w:rtl w:val="1"/>
                                    </w:rPr>
                                    <w:t xml:space="preserve">يساهم </w:t>
                                  </w:r>
                                  <w:r w:rsidDel="00000000" w:rsidR="00000000" w:rsidRPr="00000000">
                                    <w:rPr>
                                      <w:rFonts w:hint="cs"/>
                                      <w:rtl w:val="1"/>
                                    </w:rPr>
                                    <w:t xml:space="preserve">القطاع </w:t>
                                  </w:r>
                                  <w:r w:rsidDel="00000000" w:rsidR="00000000" w:rsidRPr="00613DD5">
                                    <w:rPr>
                                      <w:rFonts w:hint="cs"/>
                                      <w:rtl w:val="1"/>
                                    </w:rPr>
                                    <w:t>الاقتصاد</w:t>
                                  </w:r>
                                  <w:r w:rsidDel="00000000" w:rsidR="00000000" w:rsidRPr="00000000">
                                    <w:rPr>
                                      <w:rFonts w:hint="cs"/>
                                      <w:rtl w:val="1"/>
                                    </w:rPr>
                                    <w:t xml:space="preserve">ي </w:t>
                                  </w:r>
                                  <w:r w:rsidDel="00000000" w:rsidR="008D0BC6" w:rsidRPr="00000000">
                                    <w:rPr>
                                      <w:rFonts w:hint="cs"/>
                                      <w:rtl w:val="1"/>
                                    </w:rPr>
                                    <w:t>والمالي</w:t>
                                  </w:r>
                                  <w:r w:rsidDel="00000000" w:rsidR="00000000" w:rsidRPr="00613DD5">
                                    <w:rPr>
                                      <w:rFonts w:hint="cs"/>
                                      <w:rtl w:val="1"/>
                                    </w:rPr>
                                    <w:t>، في قوة الترابطات العالمية.</w:t>
                                  </w:r>
                                </w:p>
                                <w:p w:rsidR="0018090B" w:rsidDel="00000000" w:rsidP="008D0BC6" w:rsidRDefault="0018090B" w:rsidRPr="0007169F">
                                  <w:pPr>
                                    <w:ind w:firstLine="305"/>
                                    <w:suppressOverlap w:val="1"/>
                                    <w:jc w:val="lowKashida"/>
                                    <w:rPr>
                                      <w:rFonts w:asciiTheme="minorBidi" w:hAnsiTheme="minorBidi"/>
                                      <w:sz w:val="24"/>
                                      <w:szCs w:val="24"/>
                                      <w:rtl w:val="1"/>
                                      <w:lang w:bidi="ar-MA"/>
                                    </w:rPr>
                                  </w:pPr>
                                  <w:r w:rsidDel="00000000" w:rsidR="00000000" w:rsidRPr="0007169F">
                                    <w:rPr>
                                      <w:rFonts w:asciiTheme="minorBidi" w:hAnsiTheme="minorBidi"/>
                                      <w:sz w:val="24"/>
                                      <w:szCs w:val="24"/>
                                      <w:rtl w:val="1"/>
                                      <w:lang w:bidi="ar-MA"/>
                                    </w:rPr>
                                    <w:t>أصبح العالم كقرية كونية</w:t>
                                  </w:r>
                                  <w:r w:rsidDel="00000000" w:rsidR="008D0BC6" w:rsidRPr="0007169F">
                                    <w:rPr>
                                      <w:rFonts w:asciiTheme="minorBidi" w:hAnsiTheme="minorBidi"/>
                                      <w:sz w:val="24"/>
                                      <w:szCs w:val="24"/>
                                      <w:rtl w:val="1"/>
                                      <w:lang w:bidi="ar-MA"/>
                                    </w:rPr>
                                    <w:t xml:space="preserve"> بفعل سرعة الاتصال والتواصل الذي يقوي الارتباط بين المجالات، ومن أوجه الترابطات:</w:t>
                                  </w:r>
                                </w:p>
                                <w:p w:rsidR="0018090B" w:rsidDel="00000000" w:rsidP="008D0BC6" w:rsidRDefault="0018090B" w:rsidRPr="0007169F">
                                  <w:pPr>
                                    <w:numPr>
                                      <w:ilvl w:val="0"/>
                                      <w:numId w:val="42"/>
                                    </w:numPr>
                                    <w:ind w:left="447" w:hanging="283"/>
                                    <w:suppressOverlap w:val="1"/>
                                    <w:jc w:val="mediumKashida"/>
                                    <w:rPr>
                                      <w:rFonts w:asciiTheme="minorBidi" w:hAnsiTheme="minorBidi"/>
                                      <w:sz w:val="24"/>
                                      <w:szCs w:val="24"/>
                                      <w:lang w:bidi="ar-MA"/>
                                    </w:rPr>
                                  </w:pPr>
                                  <w:r w:rsidDel="00000000" w:rsidR="00000000" w:rsidRPr="0007169F">
                                    <w:rPr>
                                      <w:rFonts w:asciiTheme="minorBidi" w:hAnsiTheme="minorBidi"/>
                                      <w:sz w:val="24"/>
                                      <w:szCs w:val="24"/>
                                      <w:u w:val="single"/>
                                      <w:rtl w:val="1"/>
                                      <w:lang w:bidi="ar-MA"/>
                                    </w:rPr>
                                    <w:t>ترابط التجارة العالمية</w:t>
                                  </w:r>
                                  <w:r w:rsidDel="00000000" w:rsidR="00000000" w:rsidRPr="0007169F">
                                    <w:rPr>
                                      <w:rFonts w:asciiTheme="minorBidi" w:hAnsiTheme="minorBidi"/>
                                      <w:sz w:val="24"/>
                                      <w:szCs w:val="24"/>
                                      <w:rtl w:val="1"/>
                                      <w:lang w:bidi="ar-MA"/>
                                    </w:rPr>
                                    <w:t xml:space="preserve"> عن طريق الصادرات والواردات </w:t>
                                  </w:r>
                                  <w:r w:rsidDel="00000000" w:rsidR="008D0BC6" w:rsidRPr="0007169F">
                                    <w:rPr>
                                      <w:rFonts w:asciiTheme="minorBidi" w:hAnsiTheme="minorBidi"/>
                                      <w:sz w:val="24"/>
                                      <w:szCs w:val="24"/>
                                      <w:rtl w:val="1"/>
                                      <w:lang w:bidi="ar-MA"/>
                                    </w:rPr>
                                    <w:t>ا</w:t>
                                  </w:r>
                                  <w:r w:rsidDel="00000000" w:rsidR="00000000" w:rsidRPr="0007169F">
                                    <w:rPr>
                                      <w:rFonts w:asciiTheme="minorBidi" w:hAnsiTheme="minorBidi"/>
                                      <w:sz w:val="24"/>
                                      <w:szCs w:val="24"/>
                                      <w:rtl w:val="1"/>
                                      <w:lang w:bidi="ar-MA"/>
                                    </w:rPr>
                                    <w:t xml:space="preserve">لعالمية، إضافة لتأسيس منظمة التجارة العالمية التي تؤطر العلاقات </w:t>
                                  </w:r>
                                  <w:r w:rsidDel="00000000" w:rsidR="008D0BC6" w:rsidRPr="0007169F">
                                    <w:rPr>
                                      <w:rFonts w:asciiTheme="minorBidi" w:hAnsiTheme="minorBidi"/>
                                      <w:sz w:val="24"/>
                                      <w:szCs w:val="24"/>
                                      <w:rtl w:val="1"/>
                                      <w:lang w:bidi="ar-MA"/>
                                    </w:rPr>
                                    <w:t>والمعاملات التجارية</w:t>
                                  </w:r>
                                  <w:r w:rsidDel="00000000" w:rsidR="00000000" w:rsidRPr="0007169F">
                                    <w:rPr>
                                      <w:rFonts w:asciiTheme="minorBidi" w:hAnsiTheme="minorBidi"/>
                                      <w:sz w:val="24"/>
                                      <w:szCs w:val="24"/>
                                      <w:rtl w:val="1"/>
                                      <w:lang w:bidi="ar-MA"/>
                                    </w:rPr>
                                    <w:t>.</w:t>
                                  </w:r>
                                </w:p>
                                <w:p w:rsidR="0018090B" w:rsidDel="00000000" w:rsidP="0018090B" w:rsidRDefault="0018090B" w:rsidRPr="0007169F">
                                  <w:pPr>
                                    <w:numPr>
                                      <w:ilvl w:val="0"/>
                                      <w:numId w:val="42"/>
                                    </w:numPr>
                                    <w:ind w:left="447" w:hanging="283"/>
                                    <w:suppressOverlap w:val="1"/>
                                    <w:jc w:val="mediumKashida"/>
                                    <w:rPr>
                                      <w:rFonts w:asciiTheme="minorBidi" w:hAnsiTheme="minorBidi"/>
                                      <w:sz w:val="24"/>
                                      <w:szCs w:val="24"/>
                                      <w:lang w:bidi="ar-MA"/>
                                    </w:rPr>
                                  </w:pPr>
                                  <w:r w:rsidDel="00000000" w:rsidR="00000000" w:rsidRPr="0007169F">
                                    <w:rPr>
                                      <w:rFonts w:asciiTheme="minorBidi" w:hAnsiTheme="minorBidi"/>
                                      <w:sz w:val="24"/>
                                      <w:szCs w:val="24"/>
                                      <w:u w:val="single"/>
                                      <w:rtl w:val="1"/>
                                      <w:lang w:bidi="ar-MA"/>
                                    </w:rPr>
                                    <w:t>تعدد الشركات المتعددة الجنسيات</w:t>
                                  </w:r>
                                  <w:r w:rsidDel="00000000" w:rsidR="00000000" w:rsidRPr="0007169F">
                                    <w:rPr>
                                      <w:rFonts w:asciiTheme="minorBidi" w:hAnsiTheme="minorBidi"/>
                                      <w:sz w:val="24"/>
                                      <w:szCs w:val="24"/>
                                      <w:rtl w:val="1"/>
                                      <w:lang w:bidi="ar-MA"/>
                                    </w:rPr>
                                    <w:t xml:space="preserve">، التي تربط بين اقتصاد مختلف فروعة المنتشرة عبر </w:t>
                                  </w:r>
                                  <w:r w:rsidDel="00000000" w:rsidR="008D0BC6" w:rsidRPr="0007169F">
                                    <w:rPr>
                                      <w:rFonts w:asciiTheme="minorBidi" w:hAnsiTheme="minorBidi"/>
                                      <w:sz w:val="24"/>
                                      <w:szCs w:val="24"/>
                                      <w:rtl w:val="1"/>
                                      <w:lang w:bidi="ar-MA"/>
                                    </w:rPr>
                                    <w:t>أرجاء دول</w:t>
                                  </w:r>
                                  <w:r w:rsidDel="00000000" w:rsidR="00000000" w:rsidRPr="0007169F">
                                    <w:rPr>
                                      <w:rFonts w:asciiTheme="minorBidi" w:hAnsiTheme="minorBidi"/>
                                      <w:sz w:val="24"/>
                                      <w:szCs w:val="24"/>
                                      <w:rtl w:val="1"/>
                                      <w:lang w:bidi="ar-MA"/>
                                    </w:rPr>
                                    <w:t xml:space="preserve"> العالم (كوكاكولا، شيل...).</w:t>
                                  </w:r>
                                </w:p>
                                <w:p w:rsidR="0018090B" w:rsidDel="00000000" w:rsidP="008D0BC6" w:rsidRDefault="0018090B" w:rsidRPr="0007169F">
                                  <w:pPr>
                                    <w:numPr>
                                      <w:ilvl w:val="0"/>
                                      <w:numId w:val="42"/>
                                    </w:numPr>
                                    <w:ind w:left="447" w:hanging="283"/>
                                    <w:suppressOverlap w:val="1"/>
                                    <w:jc w:val="mediumKashida"/>
                                    <w:rPr>
                                      <w:rFonts w:asciiTheme="minorBidi" w:hAnsiTheme="minorBidi"/>
                                      <w:sz w:val="24"/>
                                      <w:szCs w:val="24"/>
                                      <w:lang w:bidi="ar-MA"/>
                                    </w:rPr>
                                  </w:pPr>
                                  <w:r w:rsidDel="00000000" w:rsidR="00000000" w:rsidRPr="0007169F">
                                    <w:rPr>
                                      <w:rFonts w:asciiTheme="minorBidi" w:hAnsiTheme="minorBidi"/>
                                      <w:sz w:val="24"/>
                                      <w:szCs w:val="24"/>
                                      <w:u w:val="single"/>
                                      <w:rtl w:val="1"/>
                                      <w:lang w:bidi="ar-MA"/>
                                    </w:rPr>
                                    <w:t>الاستثمارات الخارجية</w:t>
                                  </w:r>
                                  <w:r w:rsidDel="00000000" w:rsidR="00000000" w:rsidRPr="0007169F">
                                    <w:rPr>
                                      <w:rFonts w:asciiTheme="minorBidi" w:hAnsiTheme="minorBidi"/>
                                      <w:sz w:val="24"/>
                                      <w:szCs w:val="24"/>
                                      <w:rtl w:val="1"/>
                                      <w:lang w:bidi="ar-MA"/>
                                    </w:rPr>
                                    <w:t xml:space="preserve">، التي هي قوة الدول العظمى </w:t>
                                  </w:r>
                                  <w:r w:rsidDel="00000000" w:rsidR="008D0BC6" w:rsidRPr="0007169F">
                                    <w:rPr>
                                      <w:rFonts w:asciiTheme="minorBidi" w:hAnsiTheme="minorBidi"/>
                                      <w:sz w:val="24"/>
                                      <w:szCs w:val="24"/>
                                      <w:rtl w:val="1"/>
                                      <w:lang w:bidi="ar-MA"/>
                                    </w:rPr>
                                    <w:t>وخاصة أوربا</w:t>
                                  </w:r>
                                  <w:r w:rsidDel="00000000" w:rsidR="00000000" w:rsidRPr="0007169F">
                                    <w:rPr>
                                      <w:rFonts w:asciiTheme="minorBidi" w:hAnsiTheme="minorBidi"/>
                                      <w:sz w:val="24"/>
                                      <w:szCs w:val="24"/>
                                      <w:rtl w:val="1"/>
                                      <w:lang w:bidi="ar-MA"/>
                                    </w:rPr>
                                    <w:t xml:space="preserve"> </w:t>
                                  </w:r>
                                  <w:proofErr w:type="spellStart"/>
                                  <w:r w:rsidDel="00000000" w:rsidR="008D0BC6" w:rsidRPr="0007169F">
                                    <w:rPr>
                                      <w:rFonts w:asciiTheme="minorBidi" w:hAnsiTheme="minorBidi"/>
                                      <w:sz w:val="24"/>
                                      <w:szCs w:val="24"/>
                                      <w:rtl w:val="1"/>
                                      <w:lang w:bidi="ar-MA"/>
                                    </w:rPr>
                                    <w:t>وو</w:t>
                                  </w:r>
                                  <w:r w:rsidDel="00000000" w:rsidR="00000000" w:rsidRPr="0007169F">
                                    <w:rPr>
                                      <w:rFonts w:asciiTheme="minorBidi" w:hAnsiTheme="minorBidi"/>
                                      <w:sz w:val="24"/>
                                      <w:szCs w:val="24"/>
                                      <w:rtl w:val="1"/>
                                      <w:lang w:bidi="ar-MA"/>
                                    </w:rPr>
                                    <w:t>.م.أ</w:t>
                                  </w:r>
                                  <w:proofErr w:type="spellEnd"/>
                                  <w:r w:rsidDel="00000000" w:rsidR="00000000" w:rsidRPr="0007169F">
                                    <w:rPr>
                                      <w:rFonts w:asciiTheme="minorBidi" w:hAnsiTheme="minorBidi"/>
                                      <w:sz w:val="24"/>
                                      <w:szCs w:val="24"/>
                                      <w:rtl w:val="1"/>
                                      <w:lang w:bidi="ar-MA"/>
                                    </w:rPr>
                                    <w:t xml:space="preserve"> المسيطرتان على الاستثمار العالمية.</w:t>
                                  </w:r>
                                </w:p>
                                <w:p w:rsidR="0018090B" w:rsidDel="00000000" w:rsidP="0018090B" w:rsidRDefault="0018090B" w:rsidRPr="0007169F">
                                  <w:pPr>
                                    <w:numPr>
                                      <w:ilvl w:val="0"/>
                                      <w:numId w:val="42"/>
                                    </w:numPr>
                                    <w:ind w:left="447" w:hanging="283"/>
                                    <w:suppressOverlap w:val="1"/>
                                    <w:jc w:val="mediumKashida"/>
                                    <w:rPr>
                                      <w:rFonts w:asciiTheme="minorBidi" w:hAnsiTheme="minorBidi"/>
                                      <w:sz w:val="24"/>
                                      <w:szCs w:val="24"/>
                                      <w:lang w:bidi="ar-MA"/>
                                    </w:rPr>
                                  </w:pPr>
                                  <w:r w:rsidDel="00000000" w:rsidR="00000000" w:rsidRPr="0007169F">
                                    <w:rPr>
                                      <w:rFonts w:asciiTheme="minorBidi" w:hAnsiTheme="minorBidi"/>
                                      <w:sz w:val="24"/>
                                      <w:szCs w:val="24"/>
                                      <w:u w:val="single"/>
                                      <w:rtl w:val="1"/>
                                      <w:lang w:bidi="ar-MA"/>
                                    </w:rPr>
                                    <w:t>الترابط المالي</w:t>
                                  </w:r>
                                  <w:r w:rsidDel="00000000" w:rsidR="00000000" w:rsidRPr="0007169F">
                                    <w:rPr>
                                      <w:rFonts w:asciiTheme="minorBidi" w:hAnsiTheme="minorBidi"/>
                                      <w:sz w:val="24"/>
                                      <w:szCs w:val="24"/>
                                      <w:rtl w:val="1"/>
                                      <w:lang w:bidi="ar-MA"/>
                                    </w:rPr>
                                    <w:t xml:space="preserve">، بتداول مختلف دول العالم، للعمل العالمية القوية كالدولار </w:t>
                                  </w:r>
                                  <w:r w:rsidDel="00000000" w:rsidR="008D0BC6" w:rsidRPr="0007169F">
                                    <w:rPr>
                                      <w:rFonts w:asciiTheme="minorBidi" w:hAnsiTheme="minorBidi"/>
                                      <w:sz w:val="24"/>
                                      <w:szCs w:val="24"/>
                                      <w:rtl w:val="1"/>
                                      <w:lang w:bidi="ar-MA"/>
                                    </w:rPr>
                                    <w:t>والأورو والين</w:t>
                                  </w:r>
                                  <w:r w:rsidDel="00000000" w:rsidR="00000000" w:rsidRPr="0007169F">
                                    <w:rPr>
                                      <w:rFonts w:asciiTheme="minorBidi" w:hAnsiTheme="minorBidi"/>
                                      <w:sz w:val="24"/>
                                      <w:szCs w:val="24"/>
                                      <w:rtl w:val="1"/>
                                      <w:lang w:bidi="ar-MA"/>
                                    </w:rPr>
                                    <w:t xml:space="preserve">، باعتبارها أساس التعاملات الدولية. </w:t>
                                  </w:r>
                                </w:p>
                                <w:p w:rsidR="0018090B" w:rsidDel="00000000" w:rsidP="008D0BC6" w:rsidRDefault="0018090B" w:rsidRPr="0007169F">
                                  <w:pPr>
                                    <w:numPr>
                                      <w:ilvl w:val="0"/>
                                      <w:numId w:val="42"/>
                                    </w:numPr>
                                    <w:ind w:left="447" w:hanging="283"/>
                                    <w:suppressOverlap w:val="1"/>
                                    <w:jc w:val="mediumKashida"/>
                                    <w:rPr>
                                      <w:rFonts w:asciiTheme="minorBidi" w:hAnsiTheme="minorBidi"/>
                                      <w:sz w:val="24"/>
                                      <w:szCs w:val="24"/>
                                      <w:lang w:bidi="ar-MA"/>
                                    </w:rPr>
                                  </w:pPr>
                                  <w:r w:rsidDel="00000000" w:rsidR="00000000" w:rsidRPr="0007169F">
                                    <w:rPr>
                                      <w:rFonts w:asciiTheme="minorBidi" w:hAnsiTheme="minorBidi"/>
                                      <w:sz w:val="24"/>
                                      <w:szCs w:val="24"/>
                                      <w:u w:val="single"/>
                                      <w:rtl w:val="1"/>
                                      <w:lang w:bidi="ar-MA"/>
                                    </w:rPr>
                                    <w:t>الروابط البشرية</w:t>
                                  </w:r>
                                  <w:r w:rsidDel="00000000" w:rsidR="00000000" w:rsidRPr="0007169F">
                                    <w:rPr>
                                      <w:rFonts w:asciiTheme="minorBidi" w:hAnsiTheme="minorBidi"/>
                                      <w:sz w:val="24"/>
                                      <w:szCs w:val="24"/>
                                      <w:rtl w:val="1"/>
                                      <w:lang w:bidi="ar-MA"/>
                                    </w:rPr>
                                    <w:t>، عن طريق الهجرة التي تتخذ مسارها من ال</w:t>
                                  </w:r>
                                  <w:r w:rsidDel="00000000" w:rsidR="00000000" w:rsidRPr="0007169F">
                                    <w:rPr>
                                      <w:rFonts w:asciiTheme="minorBidi" w:hAnsiTheme="minorBidi"/>
                                      <w:sz w:val="24"/>
                                      <w:szCs w:val="24"/>
                                      <w:u w:val="single"/>
                                      <w:rtl w:val="1"/>
                                      <w:lang w:bidi="ar-MA"/>
                                    </w:rPr>
                                    <w:t>دول المرسلة</w:t>
                                  </w:r>
                                  <w:r w:rsidDel="00000000" w:rsidR="00000000" w:rsidRPr="0007169F">
                                    <w:rPr>
                                      <w:rFonts w:asciiTheme="minorBidi" w:hAnsiTheme="minorBidi"/>
                                      <w:sz w:val="24"/>
                                      <w:szCs w:val="24"/>
                                      <w:rtl w:val="1"/>
                                      <w:lang w:bidi="ar-MA"/>
                                    </w:rPr>
                                    <w:t xml:space="preserve"> كدول إفريقيا</w:t>
                                  </w:r>
                                  <w:r w:rsidDel="00000000" w:rsidR="008D0BC6" w:rsidRPr="0007169F">
                                    <w:rPr>
                                      <w:rFonts w:asciiTheme="minorBidi" w:hAnsiTheme="minorBidi"/>
                                      <w:sz w:val="24"/>
                                      <w:szCs w:val="24"/>
                                      <w:rtl w:val="1"/>
                                      <w:lang w:bidi="ar-MA"/>
                                    </w:rPr>
                                    <w:t xml:space="preserve"> وأسيا </w:t>
                                  </w:r>
                                  <w:proofErr w:type="spellStart"/>
                                  <w:r w:rsidDel="00000000" w:rsidR="008D0BC6" w:rsidRPr="0007169F">
                                    <w:rPr>
                                      <w:rFonts w:asciiTheme="minorBidi" w:hAnsiTheme="minorBidi"/>
                                      <w:sz w:val="24"/>
                                      <w:szCs w:val="24"/>
                                      <w:rtl w:val="1"/>
                                      <w:lang w:bidi="ar-MA"/>
                                    </w:rPr>
                                    <w:t>وأوربا</w:t>
                                  </w:r>
                                  <w:proofErr w:type="spellEnd"/>
                                  <w:r w:rsidDel="00000000" w:rsidR="008D0BC6" w:rsidRPr="0007169F">
                                    <w:rPr>
                                      <w:rFonts w:asciiTheme="minorBidi" w:hAnsiTheme="minorBidi"/>
                                      <w:sz w:val="24"/>
                                      <w:szCs w:val="24"/>
                                      <w:rtl w:val="1"/>
                                      <w:lang w:bidi="ar-MA"/>
                                    </w:rPr>
                                    <w:t xml:space="preserve"> الشرقية</w:t>
                                  </w:r>
                                  <w:r w:rsidDel="00000000" w:rsidR="00000000" w:rsidRPr="0007169F">
                                    <w:rPr>
                                      <w:rFonts w:asciiTheme="minorBidi" w:hAnsiTheme="minorBidi"/>
                                      <w:sz w:val="24"/>
                                      <w:szCs w:val="24"/>
                                      <w:rtl w:val="1"/>
                                      <w:lang w:bidi="ar-MA"/>
                                    </w:rPr>
                                    <w:t xml:space="preserve"> </w:t>
                                  </w:r>
                                  <w:r w:rsidDel="00000000" w:rsidR="008D0BC6" w:rsidRPr="0007169F">
                                    <w:rPr>
                                      <w:rFonts w:asciiTheme="minorBidi" w:hAnsiTheme="minorBidi"/>
                                      <w:sz w:val="24"/>
                                      <w:szCs w:val="24"/>
                                      <w:rtl w:val="1"/>
                                      <w:lang w:bidi="ar-MA"/>
                                    </w:rPr>
                                    <w:t>وأمريكا الجنوبية</w:t>
                                  </w:r>
                                  <w:r w:rsidDel="00000000" w:rsidR="00000000" w:rsidRPr="0007169F">
                                    <w:rPr>
                                      <w:rFonts w:asciiTheme="minorBidi" w:hAnsiTheme="minorBidi"/>
                                      <w:sz w:val="24"/>
                                      <w:szCs w:val="24"/>
                                      <w:rtl w:val="1"/>
                                      <w:lang w:bidi="ar-MA"/>
                                    </w:rPr>
                                    <w:t>، لل</w:t>
                                  </w:r>
                                  <w:r w:rsidDel="00000000" w:rsidR="00000000" w:rsidRPr="0007169F">
                                    <w:rPr>
                                      <w:rFonts w:asciiTheme="minorBidi" w:hAnsiTheme="minorBidi"/>
                                      <w:sz w:val="24"/>
                                      <w:szCs w:val="24"/>
                                      <w:u w:val="single"/>
                                      <w:rtl w:val="1"/>
                                      <w:lang w:bidi="ar-MA"/>
                                    </w:rPr>
                                    <w:t>دول المستقبلة</w:t>
                                  </w:r>
                                  <w:r w:rsidDel="00000000" w:rsidR="00000000" w:rsidRPr="0007169F">
                                    <w:rPr>
                                      <w:rFonts w:asciiTheme="minorBidi" w:hAnsiTheme="minorBidi"/>
                                      <w:sz w:val="24"/>
                                      <w:szCs w:val="24"/>
                                      <w:rtl w:val="1"/>
                                      <w:lang w:bidi="ar-MA"/>
                                    </w:rPr>
                                    <w:t xml:space="preserve">، في كل من أوربا الغربية </w:t>
                                  </w:r>
                                  <w:r w:rsidDel="00000000" w:rsidR="008D0BC6" w:rsidRPr="0007169F">
                                    <w:rPr>
                                      <w:rFonts w:asciiTheme="minorBidi" w:hAnsiTheme="minorBidi"/>
                                      <w:sz w:val="24"/>
                                      <w:szCs w:val="24"/>
                                      <w:rtl w:val="1"/>
                                      <w:lang w:bidi="ar-MA"/>
                                    </w:rPr>
                                    <w:t>وأمريكا الشمالية</w:t>
                                  </w:r>
                                  <w:r w:rsidDel="00000000" w:rsidR="00000000" w:rsidRPr="0007169F">
                                    <w:rPr>
                                      <w:rFonts w:asciiTheme="minorBidi" w:hAnsiTheme="minorBidi"/>
                                      <w:sz w:val="24"/>
                                      <w:szCs w:val="24"/>
                                      <w:rtl w:val="1"/>
                                      <w:lang w:bidi="ar-MA"/>
                                    </w:rPr>
                                    <w:t xml:space="preserve"> </w:t>
                                  </w:r>
                                  <w:r w:rsidDel="00000000" w:rsidR="008D0BC6" w:rsidRPr="0007169F">
                                    <w:rPr>
                                      <w:rFonts w:asciiTheme="minorBidi" w:hAnsiTheme="minorBidi"/>
                                      <w:sz w:val="24"/>
                                      <w:szCs w:val="24"/>
                                      <w:rtl w:val="1"/>
                                      <w:lang w:bidi="ar-MA"/>
                                    </w:rPr>
                                    <w:t>واستراليا على</w:t>
                                  </w:r>
                                  <w:r w:rsidDel="00000000" w:rsidR="00000000" w:rsidRPr="0007169F">
                                    <w:rPr>
                                      <w:rFonts w:asciiTheme="minorBidi" w:hAnsiTheme="minorBidi"/>
                                      <w:sz w:val="24"/>
                                      <w:szCs w:val="24"/>
                                      <w:rtl w:val="1"/>
                                      <w:lang w:bidi="ar-MA"/>
                                    </w:rPr>
                                    <w:t xml:space="preserve"> وجه الخصوص</w:t>
                                  </w:r>
                                </w:p>
                                <w:p w:rsidR="0018090B" w:rsidDel="00000000" w:rsidP="00EA6657" w:rsidRDefault="0018090B" w:rsidRPr="0018090B">
                                  <w:pPr>
                                    <w:rPr>
                                      <w:rtl w:val="1"/>
                                    </w:rPr>
                                  </w:pPr>
                                </w:p>
                              </w:tc>
                              <w:tc>
                                <w:tcPr>
                                  <w:tcW w:w="1821.0" w:type="dxa"/>
                                </w:tcPr>
                                <w:p w:rsidR="0018090B" w:rsidDel="00000000" w:rsidP="00EA6657" w:rsidRDefault="0018090B" w:rsidRPr="00000000">
                                  <w:pPr>
                                    <w:rPr>
                                      <w:rtl w:val="1"/>
                                    </w:rPr>
                                  </w:pPr>
                                </w:p>
                              </w:tc>
                            </w:tr>
                          </w:tbl>
                          <w:p w:rsidR="00DC5161" w:rsidDel="00000000" w:rsidP="00DC5161" w:rsidRDefault="00DC5161"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-860611</wp:posOffset>
                </wp:positionV>
                <wp:extent cx="10325536" cy="6572325"/>
                <wp:effectExtent b="0" l="0" r="0" t="0"/>
                <wp:wrapNone/>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0325536" cy="6572325"/>
                        </a:xfrm>
                        <a:prstGeom prst="rect"/>
                        <a:ln/>
                      </pic:spPr>
                    </pic:pic>
                  </a:graphicData>
                </a:graphic>
              </wp:anchor>
            </w:drawing>
          </mc:Fallback>
        </mc:AlternateContent>
      </w:r>
    </w:p>
    <w:p w:rsidR="00000000" w:rsidDel="00000000" w:rsidP="00000000" w:rsidRDefault="00000000" w:rsidRPr="00000000" w14:paraId="00000026">
      <w:pPr>
        <w:bidi w:val="1"/>
        <w:rPr/>
      </w:pPr>
      <w:r w:rsidDel="00000000" w:rsidR="00000000" w:rsidRPr="00000000">
        <w:rPr>
          <w:rtl w:val="0"/>
        </w:rPr>
      </w:r>
    </w:p>
    <w:p w:rsidR="00000000" w:rsidDel="00000000" w:rsidP="00000000" w:rsidRDefault="00000000" w:rsidRPr="00000000" w14:paraId="00000027">
      <w:pPr>
        <w:bidi w:val="1"/>
        <w:rPr/>
      </w:pPr>
      <w:r w:rsidDel="00000000" w:rsidR="00000000" w:rsidRPr="00000000">
        <w:rPr>
          <w:rtl w:val="0"/>
        </w:rPr>
      </w:r>
    </w:p>
    <w:p w:rsidR="00000000" w:rsidDel="00000000" w:rsidP="00000000" w:rsidRDefault="00000000" w:rsidRPr="00000000" w14:paraId="00000028">
      <w:pPr>
        <w:bidi w:val="1"/>
        <w:rPr/>
      </w:pPr>
      <w:r w:rsidDel="00000000" w:rsidR="00000000" w:rsidRPr="00000000">
        <w:rPr>
          <w:rtl w:val="0"/>
        </w:rPr>
      </w:r>
    </w:p>
    <w:p w:rsidR="00000000" w:rsidDel="00000000" w:rsidP="00000000" w:rsidRDefault="00000000" w:rsidRPr="00000000" w14:paraId="00000029">
      <w:pPr>
        <w:bidi w:val="1"/>
        <w:rPr/>
      </w:pPr>
      <w:r w:rsidDel="00000000" w:rsidR="00000000" w:rsidRPr="00000000">
        <w:rPr>
          <w:rtl w:val="0"/>
        </w:rPr>
      </w:r>
    </w:p>
    <w:p w:rsidR="00000000" w:rsidDel="00000000" w:rsidP="00000000" w:rsidRDefault="00000000" w:rsidRPr="00000000" w14:paraId="0000002A">
      <w:pPr>
        <w:bidi w:val="1"/>
        <w:rPr/>
      </w:pPr>
      <w:r w:rsidDel="00000000" w:rsidR="00000000" w:rsidRPr="00000000">
        <w:rPr>
          <w:rtl w:val="0"/>
        </w:rPr>
      </w:r>
    </w:p>
    <w:p w:rsidR="00000000" w:rsidDel="00000000" w:rsidP="00000000" w:rsidRDefault="00000000" w:rsidRPr="00000000" w14:paraId="0000002B">
      <w:pPr>
        <w:bidi w:val="1"/>
        <w:rPr/>
      </w:pPr>
      <w:r w:rsidDel="00000000" w:rsidR="00000000" w:rsidRPr="00000000">
        <w:rPr>
          <w:rtl w:val="0"/>
        </w:rPr>
      </w:r>
    </w:p>
    <w:p w:rsidR="00000000" w:rsidDel="00000000" w:rsidP="00000000" w:rsidRDefault="00000000" w:rsidRPr="00000000" w14:paraId="0000002C">
      <w:pPr>
        <w:bidi w:val="1"/>
        <w:rPr/>
      </w:pPr>
      <w:r w:rsidDel="00000000" w:rsidR="00000000" w:rsidRPr="00000000">
        <w:rPr>
          <w:rtl w:val="0"/>
        </w:rPr>
      </w:r>
    </w:p>
    <w:p w:rsidR="00000000" w:rsidDel="00000000" w:rsidP="00000000" w:rsidRDefault="00000000" w:rsidRPr="00000000" w14:paraId="0000002D">
      <w:pPr>
        <w:bidi w:val="1"/>
        <w:rPr/>
      </w:pPr>
      <w:r w:rsidDel="00000000" w:rsidR="00000000" w:rsidRPr="00000000">
        <w:rPr>
          <w:rtl w:val="0"/>
        </w:rPr>
      </w:r>
    </w:p>
    <w:p w:rsidR="00000000" w:rsidDel="00000000" w:rsidP="00000000" w:rsidRDefault="00000000" w:rsidRPr="00000000" w14:paraId="0000002E">
      <w:pPr>
        <w:bidi w:val="1"/>
        <w:rPr/>
      </w:pPr>
      <w:r w:rsidDel="00000000" w:rsidR="00000000" w:rsidRPr="00000000">
        <w:rPr>
          <w:rtl w:val="0"/>
        </w:rPr>
      </w:r>
    </w:p>
    <w:p w:rsidR="00000000" w:rsidDel="00000000" w:rsidP="00000000" w:rsidRDefault="00000000" w:rsidRPr="00000000" w14:paraId="0000002F">
      <w:pPr>
        <w:bidi w:val="1"/>
        <w:rPr/>
      </w:pPr>
      <w:r w:rsidDel="00000000" w:rsidR="00000000" w:rsidRPr="00000000">
        <w:rPr>
          <w:rtl w:val="0"/>
        </w:rPr>
      </w:r>
    </w:p>
    <w:p w:rsidR="00000000" w:rsidDel="00000000" w:rsidP="00000000" w:rsidRDefault="00000000" w:rsidRPr="00000000" w14:paraId="00000030">
      <w:pPr>
        <w:bidi w:val="1"/>
        <w:rPr/>
      </w:pPr>
      <w:r w:rsidDel="00000000" w:rsidR="00000000" w:rsidRPr="00000000">
        <w:rPr>
          <w:rtl w:val="0"/>
        </w:rPr>
      </w:r>
    </w:p>
    <w:p w:rsidR="00000000" w:rsidDel="00000000" w:rsidP="00000000" w:rsidRDefault="00000000" w:rsidRPr="00000000" w14:paraId="00000031">
      <w:pPr>
        <w:bidi w:val="1"/>
        <w:rPr/>
      </w:pPr>
      <w:r w:rsidDel="00000000" w:rsidR="00000000" w:rsidRPr="00000000">
        <w:rPr>
          <w:rtl w:val="0"/>
        </w:rPr>
      </w:r>
    </w:p>
    <w:p w:rsidR="00000000" w:rsidDel="00000000" w:rsidP="00000000" w:rsidRDefault="00000000" w:rsidRPr="00000000" w14:paraId="00000032">
      <w:pPr>
        <w:bidi w:val="1"/>
        <w:rPr/>
      </w:pPr>
      <w:r w:rsidDel="00000000" w:rsidR="00000000" w:rsidRPr="00000000">
        <w:rPr>
          <w:rtl w:val="0"/>
        </w:rPr>
      </w:r>
    </w:p>
    <w:p w:rsidR="00000000" w:rsidDel="00000000" w:rsidP="00000000" w:rsidRDefault="00000000" w:rsidRPr="00000000" w14:paraId="00000033">
      <w:pPr>
        <w:bidi w:val="1"/>
        <w:rPr/>
      </w:pPr>
      <w:r w:rsidDel="00000000" w:rsidR="00000000" w:rsidRPr="00000000">
        <w:rPr>
          <w:rtl w:val="0"/>
        </w:rPr>
      </w:r>
    </w:p>
    <w:p w:rsidR="00000000" w:rsidDel="00000000" w:rsidP="00000000" w:rsidRDefault="00000000" w:rsidRPr="00000000" w14:paraId="00000034">
      <w:pPr>
        <w:bidi w:val="1"/>
        <w:rPr/>
      </w:pPr>
      <w:r w:rsidDel="00000000" w:rsidR="00000000" w:rsidRPr="00000000">
        <w:rPr>
          <w:rtl w:val="0"/>
        </w:rPr>
      </w:r>
    </w:p>
    <w:p w:rsidR="00000000" w:rsidDel="00000000" w:rsidP="00000000" w:rsidRDefault="00000000" w:rsidRPr="00000000" w14:paraId="00000035">
      <w:pPr>
        <w:bidi w:val="1"/>
        <w:rPr/>
      </w:pPr>
      <w:r w:rsidDel="00000000" w:rsidR="00000000" w:rsidRPr="00000000">
        <w:rPr>
          <w:rtl w:val="0"/>
        </w:rPr>
      </w:r>
    </w:p>
    <w:p w:rsidR="00000000" w:rsidDel="00000000" w:rsidP="00000000" w:rsidRDefault="00000000" w:rsidRPr="00000000" w14:paraId="00000036">
      <w:pPr>
        <w:bidi w:val="1"/>
        <w:rPr/>
      </w:pPr>
      <w:r w:rsidDel="00000000" w:rsidR="00000000" w:rsidRPr="00000000">
        <w:rPr>
          <w:rtl w:val="0"/>
        </w:rPr>
      </w:r>
    </w:p>
    <w:p w:rsidR="00000000" w:rsidDel="00000000" w:rsidP="00000000" w:rsidRDefault="00000000" w:rsidRPr="00000000" w14:paraId="00000037">
      <w:pPr>
        <w:bidi w:val="1"/>
        <w:rPr/>
      </w:pPr>
      <w:r w:rsidDel="00000000" w:rsidR="00000000" w:rsidRPr="00000000">
        <w:rPr>
          <w:rtl w:val="0"/>
        </w:rPr>
      </w:r>
    </w:p>
    <w:p w:rsidR="00000000" w:rsidDel="00000000" w:rsidP="00000000" w:rsidRDefault="00000000" w:rsidRPr="00000000" w14:paraId="00000038">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-848298</wp:posOffset>
                </wp:positionH>
                <wp:positionV relativeFrom="paragraph">
                  <wp:posOffset>-1010797</wp:posOffset>
                </wp:positionV>
                <wp:extent cx="10507579" cy="3316078"/>
                <wp:effectExtent b="17780" l="0" r="27305" t="0"/>
                <wp:wrapNone/>
                <wp:docPr id="5" name=""/>
                <a:graphic>
                  <a:graphicData uri="http://schemas.microsoft.com/office/word/2010/wordprocessingShape">
                    <wps:wsp>
                      <wps:cNvSpPr/>
                      <wps:spPr>
                        <a:xfrm>
                          <a:off x="0" y="0"/>
                          <a:ext cx="10507579" cy="331607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0.0" w:type="auto"/>
                              <w:tblLook w:val="04A0"/>
                            </w:tblPr>
                            <w:tblGrid>
                              <w:gridCol w:w="940"/>
                              <w:gridCol w:w="1984"/>
                              <w:gridCol w:w="1276"/>
                              <w:gridCol w:w="2551"/>
                              <w:gridCol w:w="7371"/>
                              <w:gridCol w:w="2107"/>
                            </w:tblGrid>
                            <w:tr w:rsidR="000C7C2B" w:rsidTr="000C7C2B">
                              <w:tc>
                                <w:tcPr>
                                  <w:tcW w:w="940.0" w:type="dxa"/>
                                </w:tcPr>
                                <w:p w:rsidR="000C7C2B" w:rsidDel="00000000" w:rsidP="000C7C2B" w:rsidRDefault="0007169F" w:rsidRPr="00690509">
                                  <w:pPr>
                                    <w:jc w:val="center"/>
                                    <w:rPr>
                                      <w:b w:val="1"/>
                                      <w:bCs w:val="1"/>
                                      <w:sz w:val="40"/>
                                      <w:szCs w:val="40"/>
                                      <w:rtl w:val="1"/>
                                    </w:rPr>
                                  </w:pPr>
                                  <w:r w:rsidDel="00000000" w:rsidR="00000000" w:rsidRPr="00690509">
                                    <w:rPr>
                                      <w:rFonts w:hint="cs"/>
                                      <w:b w:val="1"/>
                                      <w:bCs w:val="1"/>
                                      <w:sz w:val="40"/>
                                      <w:szCs w:val="40"/>
                                      <w:rtl w:val="1"/>
                                    </w:rPr>
                                    <w:t>2</w:t>
                                  </w:r>
                                </w:p>
                              </w:tc>
                              <w:tc>
                                <w:tcPr>
                                  <w:tcW w:w="1984.0" w:type="dxa"/>
                                </w:tcPr>
                                <w:p w:rsidR="000C7C2B" w:rsidDel="00000000" w:rsidP="000C7C2B" w:rsidRDefault="0007169F" w:rsidRPr="00000000">
                                  <w:pPr>
                                    <w:jc w:val="center"/>
                                    <w:rPr>
                                      <w:rtl w:val="1"/>
                                    </w:rPr>
                                  </w:pPr>
                                  <w:r w:rsidDel="00000000" w:rsidR="00000000" w:rsidRPr="00000000">
                                    <w:rPr>
                                      <w:rFonts w:hint="cs"/>
                                      <w:rtl w:val="1"/>
                                    </w:rPr>
                                    <w:t>أن يعي المتعلم بدور العولمة في تعميق التباينات والفوارق بين المجالات</w:t>
                                  </w:r>
                                </w:p>
                              </w:tc>
                              <w:tc>
                                <w:tcPr>
                                  <w:tcW w:w="1276.0" w:type="dxa"/>
                                </w:tcPr>
                                <w:p w:rsidR="000C7C2B" w:rsidDel="00000000" w:rsidP="000C7C2B" w:rsidRDefault="0007169F" w:rsidRPr="00000000">
                                  <w:pPr>
                                    <w:jc w:val="center"/>
                                    <w:rPr>
                                      <w:rtl w:val="1"/>
                                    </w:rPr>
                                  </w:pPr>
                                  <w:r w:rsidDel="00000000" w:rsidR="00000000" w:rsidRPr="00000000">
                                    <w:rPr>
                                      <w:rFonts w:hint="cs"/>
                                      <w:rtl w:val="1"/>
                                    </w:rPr>
                                    <w:t>و1أ ص32</w:t>
                                  </w:r>
                                </w:p>
                                <w:p w:rsidR="0007169F" w:rsidDel="00000000" w:rsidP="000C7C2B" w:rsidRDefault="0007169F" w:rsidRPr="00000000">
                                  <w:pPr>
                                    <w:jc w:val="center"/>
                                    <w:rPr>
                                      <w:rtl w:val="1"/>
                                    </w:rPr>
                                  </w:pPr>
                                  <w:r w:rsidDel="00000000" w:rsidR="00000000" w:rsidRPr="00000000">
                                    <w:rPr>
                                      <w:rFonts w:hint="cs"/>
                                      <w:rtl w:val="1"/>
                                    </w:rPr>
                                    <w:t>و1ب ص32</w:t>
                                  </w:r>
                                </w:p>
                                <w:p w:rsidR="0007169F" w:rsidDel="00000000" w:rsidP="000C7C2B" w:rsidRDefault="0007169F" w:rsidRPr="00000000">
                                  <w:pPr>
                                    <w:jc w:val="center"/>
                                    <w:rPr>
                                      <w:rtl w:val="1"/>
                                    </w:rPr>
                                  </w:pPr>
                                  <w:r w:rsidDel="00000000" w:rsidR="00000000" w:rsidRPr="00000000">
                                    <w:rPr>
                                      <w:rFonts w:hint="cs"/>
                                      <w:rtl w:val="1"/>
                                    </w:rPr>
                                    <w:t>و2 ص32</w:t>
                                  </w:r>
                                </w:p>
                                <w:p w:rsidR="0007169F" w:rsidDel="00000000" w:rsidP="000C7C2B" w:rsidRDefault="0007169F" w:rsidRPr="00000000">
                                  <w:pPr>
                                    <w:jc w:val="center"/>
                                    <w:rPr>
                                      <w:rtl w:val="1"/>
                                    </w:rPr>
                                  </w:pPr>
                                  <w:r w:rsidDel="00000000" w:rsidR="00000000" w:rsidRPr="00000000">
                                    <w:rPr>
                                      <w:rFonts w:hint="cs"/>
                                      <w:rtl w:val="1"/>
                                    </w:rPr>
                                    <w:t>و2ب ص32</w:t>
                                  </w:r>
                                </w:p>
                              </w:tc>
                              <w:tc>
                                <w:tcPr>
                                  <w:tcW w:w="2551.0" w:type="dxa"/>
                                </w:tcPr>
                                <w:p w:rsidR="000C7C2B" w:rsidDel="00000000" w:rsidP="00BE2C37" w:rsidRDefault="0007169F" w:rsidRPr="00BE2C37">
                                  <w:pPr>
                                    <w:pStyle w:val="Paragraphedeliste"/>
                                    <w:numPr>
                                      <w:ilvl w:val="0"/>
                                      <w:numId w:val="28"/>
                                    </w:numPr>
                                    <w:ind w:left="414" w:hanging="357"/>
                                    <w:rPr>
                                      <w:sz w:val="24"/>
                                      <w:szCs w:val="24"/>
                                      <w:rtl w:val="1"/>
                                    </w:rPr>
                                  </w:pPr>
                                  <w:r w:rsidDel="00000000" w:rsidR="00000000" w:rsidRPr="00BE2C37">
                                    <w:rPr>
                                      <w:rFonts w:hint="cs"/>
                                      <w:sz w:val="24"/>
                                      <w:szCs w:val="24"/>
                                      <w:rtl w:val="1"/>
                                    </w:rPr>
                                    <w:t>بين الفروق بين المجالات المهيمنة ودول الجنوب وفسر ذلك</w:t>
                                  </w:r>
                                </w:p>
                                <w:p w:rsidR="0007169F" w:rsidDel="00000000" w:rsidP="00BE2C37" w:rsidRDefault="00BE2C37" w:rsidRPr="00000000">
                                  <w:pPr>
                                    <w:pStyle w:val="Paragraphedeliste"/>
                                    <w:numPr>
                                      <w:ilvl w:val="0"/>
                                      <w:numId w:val="28"/>
                                    </w:numPr>
                                    <w:ind w:left="414" w:hanging="357"/>
                                    <w:rPr>
                                      <w:rtl w:val="1"/>
                                    </w:rPr>
                                  </w:pPr>
                                  <w:r w:rsidDel="00000000" w:rsidR="00000000" w:rsidRPr="00BE2C37">
                                    <w:rPr>
                                      <w:rFonts w:hint="cs"/>
                                      <w:sz w:val="24"/>
                                      <w:szCs w:val="24"/>
                                      <w:rtl w:val="1"/>
                                    </w:rPr>
                                    <w:t>قارن الصورتين واستنتج الفوارق المجالية؟</w:t>
                                  </w:r>
                                </w:p>
                              </w:tc>
                              <w:tc>
                                <w:tcPr>
                                  <w:tcW w:w="7371.0" w:type="dxa"/>
                                </w:tcPr>
                                <w:p w:rsidR="000C7C2B" w:rsidDel="00000000" w:rsidP="00DC5F86" w:rsidRDefault="005650BE" w:rsidRPr="00DC5F86">
                                  <w:pPr>
                                    <w:pStyle w:val="Paragraphedeliste"/>
                                    <w:numPr>
                                      <w:ilvl w:val="0"/>
                                      <w:numId w:val="49"/>
                                    </w:numPr>
                                    <w:suppressOverlap w:val="1"/>
                                    <w:jc w:val="mediumKashida"/>
                                    <w:rPr>
                                      <w:rFonts w:asciiTheme="minorBidi" w:hAnsiTheme="minorBidi"/>
                                      <w:b w:val="1"/>
                                      <w:bCs w:val="1"/>
                                      <w:color w:val="00b050"/>
                                      <w:sz w:val="24"/>
                                      <w:szCs w:val="24"/>
                                      <w:lang w:bidi="ar-MA"/>
                                    </w:rPr>
                                  </w:pPr>
                                  <w:r w:rsidDel="00000000" w:rsidR="00000000" w:rsidRPr="00DC5F86">
                                    <w:rPr>
                                      <w:rFonts w:asciiTheme="minorBidi" w:hAnsiTheme="minorBidi"/>
                                      <w:b w:val="1"/>
                                      <w:bCs w:val="1"/>
                                      <w:color w:val="00b050"/>
                                      <w:sz w:val="24"/>
                                      <w:szCs w:val="24"/>
                                      <w:rtl w:val="1"/>
                                      <w:lang w:bidi="ar-MA"/>
                                    </w:rPr>
                                    <w:t>يؤدي سيطرة المجالات المهيمنة على العالم إلى تباينات</w:t>
                                  </w:r>
                                </w:p>
                                <w:p w:rsidR="000C7C2B" w:rsidDel="00000000" w:rsidP="005650BE" w:rsidRDefault="005650BE" w:rsidRPr="0007169F">
                                  <w:pPr>
                                    <w:ind w:left="305"/>
                                    <w:suppressOverlap w:val="1"/>
                                    <w:rPr>
                                      <w:rFonts w:asciiTheme="minorBidi" w:hAnsiTheme="minorBidi"/>
                                      <w:sz w:val="24"/>
                                      <w:szCs w:val="24"/>
                                      <w:rtl w:val="1"/>
                                      <w:lang w:bidi="ar-MA"/>
                                    </w:rPr>
                                  </w:pPr>
                                  <w:r w:rsidDel="00000000" w:rsidR="00000000" w:rsidRPr="0007169F">
                                    <w:rPr>
                                      <w:rFonts w:asciiTheme="minorBidi" w:hAnsiTheme="minorBidi"/>
                                      <w:sz w:val="24"/>
                                      <w:szCs w:val="24"/>
                                      <w:rtl w:val="1"/>
                                      <w:lang w:bidi="ar-MA"/>
                                    </w:rPr>
                                    <w:t>رغم ما تلعبه العولمة في ارتباط المجالات، إلا أن سيطرة دول المركز يسبب مجموعة من المشاكل:</w:t>
                                  </w:r>
                                </w:p>
                                <w:p w:rsidR="005650BE" w:rsidDel="00000000" w:rsidP="005650BE" w:rsidRDefault="005650BE" w:rsidRPr="0007169F">
                                  <w:pPr>
                                    <w:pStyle w:val="Paragraphedeliste"/>
                                    <w:numPr>
                                      <w:ilvl w:val="0"/>
                                      <w:numId w:val="45"/>
                                    </w:numPr>
                                    <w:ind w:left="170" w:hanging="170"/>
                                    <w:suppressOverlap w:val="1"/>
                                    <w:rPr>
                                      <w:rFonts w:asciiTheme="minorBidi" w:hAnsiTheme="minorBidi"/>
                                      <w:sz w:val="24"/>
                                      <w:szCs w:val="24"/>
                                      <w:lang w:bidi="ar-MA"/>
                                    </w:rPr>
                                  </w:pPr>
                                  <w:r w:rsidDel="00000000" w:rsidR="00000000" w:rsidRPr="0007169F">
                                    <w:rPr>
                                      <w:rFonts w:asciiTheme="minorBidi" w:hAnsiTheme="minorBidi"/>
                                      <w:b w:val="1"/>
                                      <w:bCs w:val="1"/>
                                      <w:sz w:val="24"/>
                                      <w:szCs w:val="24"/>
                                      <w:u w:val="single"/>
                                      <w:rtl w:val="1"/>
                                      <w:lang w:bidi="ar-MA"/>
                                    </w:rPr>
                                    <w:t>تباين التنمية بين المجالات العالمية</w:t>
                                  </w:r>
                                  <w:r w:rsidDel="00000000" w:rsidR="00000000" w:rsidRPr="0007169F">
                                    <w:rPr>
                                      <w:rFonts w:asciiTheme="minorBidi" w:hAnsiTheme="minorBidi"/>
                                      <w:sz w:val="24"/>
                                      <w:szCs w:val="24"/>
                                      <w:rtl w:val="1"/>
                                      <w:lang w:bidi="ar-MA"/>
                                    </w:rPr>
                                    <w:t xml:space="preserve">: من حيث </w:t>
                                  </w:r>
                                  <w:r w:rsidDel="00000000" w:rsidR="000C7C2B" w:rsidRPr="0007169F">
                                    <w:rPr>
                                      <w:rFonts w:asciiTheme="minorBidi" w:hAnsiTheme="minorBidi"/>
                                      <w:sz w:val="24"/>
                                      <w:szCs w:val="24"/>
                                      <w:rtl w:val="1"/>
                                      <w:lang w:bidi="ar-MA"/>
                                    </w:rPr>
                                    <w:t xml:space="preserve">تباين مؤشر التنمية بين الدول الغنية (الشمال) </w:t>
                                  </w:r>
                                  <w:r w:rsidDel="00000000" w:rsidR="00000000" w:rsidRPr="0007169F">
                                    <w:rPr>
                                      <w:rFonts w:asciiTheme="minorBidi" w:hAnsiTheme="minorBidi"/>
                                      <w:sz w:val="24"/>
                                      <w:szCs w:val="24"/>
                                      <w:rtl w:val="1"/>
                                      <w:lang w:bidi="ar-MA"/>
                                    </w:rPr>
                                    <w:t>والفقيرة (</w:t>
                                  </w:r>
                                  <w:r w:rsidDel="00000000" w:rsidR="000C7C2B" w:rsidRPr="0007169F">
                                    <w:rPr>
                                      <w:rFonts w:asciiTheme="minorBidi" w:hAnsiTheme="minorBidi"/>
                                      <w:sz w:val="24"/>
                                      <w:szCs w:val="24"/>
                                      <w:rtl w:val="1"/>
                                      <w:lang w:bidi="ar-MA"/>
                                    </w:rPr>
                                    <w:t>الجنوب)</w:t>
                                  </w:r>
                                  <w:r w:rsidDel="00000000" w:rsidR="00000000" w:rsidRPr="0007169F">
                                    <w:rPr>
                                      <w:rFonts w:asciiTheme="minorBidi" w:hAnsiTheme="minorBidi"/>
                                      <w:sz w:val="24"/>
                                      <w:szCs w:val="24"/>
                                      <w:rtl w:val="1"/>
                                      <w:lang w:bidi="ar-MA"/>
                                    </w:rPr>
                                    <w:t xml:space="preserve">، </w:t>
                                  </w:r>
                                  <w:r w:rsidDel="00000000" w:rsidR="000C7C2B" w:rsidRPr="0007169F">
                                    <w:rPr>
                                      <w:rFonts w:asciiTheme="minorBidi" w:hAnsiTheme="minorBidi"/>
                                      <w:sz w:val="24"/>
                                      <w:szCs w:val="24"/>
                                      <w:rtl w:val="1"/>
                                      <w:lang w:bidi="ar-MA"/>
                                    </w:rPr>
                                    <w:t xml:space="preserve">حيث أن هذه الأخيرة تبلغ ساكنتها 80 </w:t>
                                  </w:r>
                                  <w:r w:rsidDel="00000000" w:rsidR="000C7C2B" w:rsidRPr="0007169F">
                                    <w:rPr>
                                      <w:rFonts w:asciiTheme="minorBidi" w:hAnsiTheme="minorBidi"/>
                                      <w:sz w:val="24"/>
                                      <w:szCs w:val="24"/>
                                      <w:lang w:bidi="ar-MA"/>
                                    </w:rPr>
                                    <w:t>%</w:t>
                                  </w:r>
                                  <w:r w:rsidDel="00000000" w:rsidR="000C7C2B" w:rsidRPr="0007169F">
                                    <w:rPr>
                                      <w:rFonts w:asciiTheme="minorBidi" w:hAnsiTheme="minorBidi"/>
                                      <w:sz w:val="24"/>
                                      <w:szCs w:val="24"/>
                                      <w:rtl w:val="1"/>
                                      <w:lang w:bidi="ar-MA"/>
                                    </w:rPr>
                                    <w:t xml:space="preserve"> من ساكنة العالم، مقابل تحكمه في 20 </w:t>
                                  </w:r>
                                  <w:r w:rsidDel="00000000" w:rsidR="000C7C2B" w:rsidRPr="0007169F">
                                    <w:rPr>
                                      <w:rFonts w:asciiTheme="minorBidi" w:hAnsiTheme="minorBidi"/>
                                      <w:sz w:val="24"/>
                                      <w:szCs w:val="24"/>
                                      <w:lang w:bidi="ar-MA"/>
                                    </w:rPr>
                                    <w:t>%</w:t>
                                  </w:r>
                                  <w:r w:rsidDel="00000000" w:rsidR="000C7C2B" w:rsidRPr="0007169F">
                                    <w:rPr>
                                      <w:rFonts w:asciiTheme="minorBidi" w:hAnsiTheme="minorBidi"/>
                                      <w:sz w:val="24"/>
                                      <w:szCs w:val="24"/>
                                      <w:rtl w:val="1"/>
                                      <w:lang w:bidi="ar-MA"/>
                                    </w:rPr>
                                    <w:t xml:space="preserve"> من ثروات العالم، في حين أن دول الشمال تسيطر </w:t>
                                  </w:r>
                                  <w:r w:rsidDel="00000000" w:rsidR="00000000" w:rsidRPr="0007169F">
                                    <w:rPr>
                                      <w:rFonts w:asciiTheme="minorBidi" w:hAnsiTheme="minorBidi"/>
                                      <w:sz w:val="24"/>
                                      <w:szCs w:val="24"/>
                                      <w:rtl w:val="1"/>
                                      <w:lang w:bidi="ar-MA"/>
                                    </w:rPr>
                                    <w:t xml:space="preserve">على 80 </w:t>
                                  </w:r>
                                  <w:r w:rsidDel="00000000" w:rsidR="00000000" w:rsidRPr="0007169F">
                                    <w:rPr>
                                      <w:rFonts w:asciiTheme="minorBidi" w:hAnsiTheme="minorBidi"/>
                                      <w:sz w:val="24"/>
                                      <w:szCs w:val="24"/>
                                      <w:lang w:bidi="ar-MA"/>
                                    </w:rPr>
                                    <w:t>%</w:t>
                                  </w:r>
                                  <w:r w:rsidDel="00000000" w:rsidR="000C7C2B" w:rsidRPr="0007169F">
                                    <w:rPr>
                                      <w:rFonts w:asciiTheme="minorBidi" w:hAnsiTheme="minorBidi"/>
                                      <w:sz w:val="24"/>
                                      <w:szCs w:val="24"/>
                                      <w:rtl w:val="1"/>
                                      <w:lang w:bidi="ar-MA"/>
                                    </w:rPr>
                                    <w:t xml:space="preserve"> من ثروات العالم، مقابل توفرها على 20</w:t>
                                  </w:r>
                                  <w:r w:rsidDel="00000000" w:rsidR="000C7C2B" w:rsidRPr="0007169F">
                                    <w:rPr>
                                      <w:rFonts w:asciiTheme="minorBidi" w:hAnsiTheme="minorBidi"/>
                                      <w:sz w:val="24"/>
                                      <w:szCs w:val="24"/>
                                      <w:lang w:bidi="ar-MA"/>
                                    </w:rPr>
                                    <w:t xml:space="preserve"> %</w:t>
                                  </w:r>
                                  <w:r w:rsidDel="00000000" w:rsidR="000C7C2B" w:rsidRPr="0007169F">
                                    <w:rPr>
                                      <w:rFonts w:asciiTheme="minorBidi" w:hAnsiTheme="minorBidi"/>
                                      <w:sz w:val="24"/>
                                      <w:szCs w:val="24"/>
                                      <w:rtl w:val="1"/>
                                      <w:lang w:bidi="ar-MA"/>
                                    </w:rPr>
                                    <w:t>من ساكنة العالم.</w:t>
                                  </w:r>
                                </w:p>
                                <w:p w:rsidR="000C7C2B" w:rsidDel="00000000" w:rsidP="005650BE" w:rsidRDefault="000C7C2B" w:rsidRPr="005650BE">
                                  <w:pPr>
                                    <w:pStyle w:val="Paragraphedeliste"/>
                                    <w:numPr>
                                      <w:ilvl w:val="0"/>
                                      <w:numId w:val="45"/>
                                    </w:numPr>
                                    <w:ind w:left="170" w:hanging="170"/>
                                    <w:suppressOverlap w:val="1"/>
                                    <w:rPr>
                                      <w:rFonts w:ascii="Times New Roman" w:cs="Times New Roman" w:hAnsi="Times New Roman"/>
                                      <w:sz w:val="24"/>
                                      <w:szCs w:val="24"/>
                                      <w:rtl w:val="1"/>
                                      <w:lang w:bidi="ar-MA"/>
                                    </w:rPr>
                                  </w:pPr>
                                  <w:r w:rsidDel="00000000" w:rsidR="00000000" w:rsidRPr="0007169F">
                                    <w:rPr>
                                      <w:rFonts w:asciiTheme="minorBidi" w:hAnsiTheme="minorBidi"/>
                                      <w:b w:val="1"/>
                                      <w:bCs w:val="1"/>
                                      <w:sz w:val="24"/>
                                      <w:szCs w:val="24"/>
                                      <w:u w:val="single"/>
                                      <w:rtl w:val="1"/>
                                      <w:lang w:bidi="ar-MA"/>
                                    </w:rPr>
                                    <w:t>التناقضات المجالية:</w:t>
                                  </w:r>
                                  <w:r w:rsidDel="00000000" w:rsidR="00000000" w:rsidRPr="0007169F">
                                    <w:rPr>
                                      <w:rFonts w:asciiTheme="minorBidi" w:hAnsiTheme="minorBidi"/>
                                      <w:sz w:val="24"/>
                                      <w:szCs w:val="24"/>
                                      <w:rtl w:val="1"/>
                                      <w:lang w:bidi="ar-MA"/>
                                    </w:rPr>
                                    <w:t xml:space="preserve"> فبلدان الشمال أكثر تنظيما </w:t>
                                  </w:r>
                                  <w:r w:rsidDel="00000000" w:rsidR="005650BE" w:rsidRPr="0007169F">
                                    <w:rPr>
                                      <w:rFonts w:asciiTheme="minorBidi" w:hAnsiTheme="minorBidi"/>
                                      <w:sz w:val="24"/>
                                      <w:szCs w:val="24"/>
                                      <w:rtl w:val="1"/>
                                      <w:lang w:bidi="ar-MA"/>
                                    </w:rPr>
                                    <w:t>وتجهيزا حضريا وريفيا</w:t>
                                  </w:r>
                                  <w:r w:rsidDel="00000000" w:rsidR="00000000" w:rsidRPr="0007169F">
                                    <w:rPr>
                                      <w:rFonts w:asciiTheme="minorBidi" w:hAnsiTheme="minorBidi"/>
                                      <w:sz w:val="24"/>
                                      <w:szCs w:val="24"/>
                                      <w:rtl w:val="1"/>
                                      <w:lang w:bidi="ar-MA"/>
                                    </w:rPr>
                                    <w:t xml:space="preserve">، على عكس دول الجنوب التي ما تزال تتخبط في العشوائية (دور </w:t>
                                  </w:r>
                                  <w:r w:rsidDel="00000000" w:rsidR="005650BE" w:rsidRPr="0007169F">
                                    <w:rPr>
                                      <w:rFonts w:asciiTheme="minorBidi" w:hAnsiTheme="minorBidi"/>
                                      <w:sz w:val="24"/>
                                      <w:szCs w:val="24"/>
                                      <w:rtl w:val="1"/>
                                      <w:lang w:bidi="ar-MA"/>
                                    </w:rPr>
                                    <w:t xml:space="preserve">الصفيح، ضعف قنوات الصرف الصحي شيكات </w:t>
                                  </w:r>
                                  <w:proofErr w:type="spellStart"/>
                                  <w:r w:rsidDel="00000000" w:rsidR="00000000" w:rsidRPr="0007169F">
                                    <w:rPr>
                                      <w:rFonts w:asciiTheme="minorBidi" w:hAnsiTheme="minorBidi"/>
                                      <w:sz w:val="24"/>
                                      <w:szCs w:val="24"/>
                                      <w:rtl w:val="1"/>
                                      <w:lang w:bidi="ar-MA"/>
                                    </w:rPr>
                                    <w:t>الكهرباءو</w:t>
                                  </w:r>
                                  <w:proofErr w:type="spellEnd"/>
                                  <w:r w:rsidDel="00000000" w:rsidR="00000000" w:rsidRPr="0007169F">
                                    <w:rPr>
                                      <w:rFonts w:asciiTheme="minorBidi" w:hAnsiTheme="minorBidi"/>
                                      <w:sz w:val="24"/>
                                      <w:szCs w:val="24"/>
                                      <w:rtl w:val="1"/>
                                      <w:lang w:bidi="ar-MA"/>
                                    </w:rPr>
                                    <w:t xml:space="preserve"> الماء الشروب، الطرق </w:t>
                                  </w:r>
                                  <w:r w:rsidDel="00000000" w:rsidR="005650BE" w:rsidRPr="0007169F">
                                    <w:rPr>
                                      <w:rFonts w:asciiTheme="minorBidi" w:hAnsiTheme="minorBidi"/>
                                      <w:sz w:val="24"/>
                                      <w:szCs w:val="24"/>
                                      <w:rtl w:val="1"/>
                                      <w:lang w:bidi="ar-MA"/>
                                    </w:rPr>
                                    <w:t>والتجهيزات الصحية</w:t>
                                  </w:r>
                                  <w:r w:rsidDel="00000000" w:rsidR="00000000" w:rsidRPr="0007169F">
                                    <w:rPr>
                                      <w:rFonts w:asciiTheme="minorBidi" w:hAnsiTheme="minorBidi"/>
                                      <w:sz w:val="24"/>
                                      <w:szCs w:val="24"/>
                                      <w:rtl w:val="1"/>
                                      <w:lang w:bidi="ar-MA"/>
                                    </w:rPr>
                                    <w:t xml:space="preserve"> </w:t>
                                  </w:r>
                                  <w:r w:rsidDel="00000000" w:rsidR="005650BE" w:rsidRPr="0007169F">
                                    <w:rPr>
                                      <w:rFonts w:asciiTheme="minorBidi" w:hAnsiTheme="minorBidi"/>
                                      <w:sz w:val="24"/>
                                      <w:szCs w:val="24"/>
                                      <w:rtl w:val="1"/>
                                      <w:lang w:bidi="ar-MA"/>
                                    </w:rPr>
                                    <w:t>والثقافية</w:t>
                                  </w:r>
                                  <w:r w:rsidDel="00000000" w:rsidR="00000000" w:rsidRPr="0007169F">
                                    <w:rPr>
                                      <w:rFonts w:asciiTheme="minorBidi" w:hAnsiTheme="minorBidi"/>
                                      <w:sz w:val="24"/>
                                      <w:szCs w:val="24"/>
                                      <w:rtl w:val="1"/>
                                      <w:lang w:bidi="ar-MA"/>
                                    </w:rPr>
                                    <w:t>...).</w:t>
                                  </w:r>
                                </w:p>
                              </w:tc>
                              <w:tc>
                                <w:tcPr>
                                  <w:tcW w:w="2107.0" w:type="dxa"/>
                                </w:tcPr>
                                <w:p w:rsidR="000C7C2B" w:rsidDel="00000000" w:rsidP="000C7C2B" w:rsidRDefault="000C7C2B" w:rsidRPr="00000000">
                                  <w:pPr>
                                    <w:jc w:val="center"/>
                                    <w:rPr>
                                      <w:rtl w:val="1"/>
                                    </w:rPr>
                                  </w:pPr>
                                </w:p>
                              </w:tc>
                            </w:tr>
                            <w:tr w:rsidR="00BE2C37" w:rsidTr="00FF78D4">
                              <w:tc>
                                <w:tcPr>
                                  <w:tcW w:w="2924.0" w:type="dxa"/>
                                  <w:gridSpan w:val="2"/>
                                </w:tcPr>
                                <w:p w:rsidR="00BE2C37" w:rsidDel="00000000" w:rsidP="00BE2C37" w:rsidRDefault="00BE2C37" w:rsidRPr="00690509">
                                  <w:pPr>
                                    <w:rPr>
                                      <w:sz w:val="24"/>
                                      <w:szCs w:val="24"/>
                                      <w:rtl w:val="1"/>
                                    </w:rPr>
                                  </w:pPr>
                                  <w:r w:rsidDel="00000000" w:rsidR="00000000" w:rsidRPr="00690509">
                                    <w:rPr>
                                      <w:rFonts w:hint="cs"/>
                                      <w:sz w:val="24"/>
                                      <w:szCs w:val="24"/>
                                      <w:rtl w:val="1"/>
                                    </w:rPr>
                                    <w:t>التقويم المرحلي</w:t>
                                  </w:r>
                                </w:p>
                              </w:tc>
                              <w:tc>
                                <w:tcPr>
                                  <w:tcW w:w="13305.0" w:type="dxa"/>
                                  <w:gridSpan w:val="4"/>
                                </w:tcPr>
                                <w:p w:rsidR="00BE2C37" w:rsidDel="00000000" w:rsidP="00BE2C37" w:rsidRDefault="00BE2C37" w:rsidRPr="00D44ACB">
                                  <w:pPr>
                                    <w:rPr>
                                      <w:sz w:val="24"/>
                                      <w:szCs w:val="24"/>
                                      <w:rtl w:val="1"/>
                                    </w:rPr>
                                  </w:pPr>
                                  <w:r w:rsidDel="00000000" w:rsidR="00000000" w:rsidRPr="00D44ACB">
                                    <w:rPr>
                                      <w:rFonts w:hint="cs"/>
                                      <w:sz w:val="24"/>
                                      <w:szCs w:val="24"/>
                                      <w:rtl w:val="1"/>
                                    </w:rPr>
                                    <w:t xml:space="preserve">حدد أهم الترابطات التي </w:t>
                                  </w:r>
                                  <w:proofErr w:type="spellStart"/>
                                  <w:r w:rsidDel="00000000" w:rsidR="00000000" w:rsidRPr="00D44ACB">
                                    <w:rPr>
                                      <w:rFonts w:hint="cs"/>
                                      <w:sz w:val="24"/>
                                      <w:szCs w:val="24"/>
                                      <w:rtl w:val="1"/>
                                    </w:rPr>
                                    <w:t>نتجتها</w:t>
                                  </w:r>
                                  <w:proofErr w:type="spellEnd"/>
                                  <w:r w:rsidDel="00000000" w:rsidR="00000000" w:rsidRPr="00D44ACB">
                                    <w:rPr>
                                      <w:rFonts w:hint="cs"/>
                                      <w:sz w:val="24"/>
                                      <w:szCs w:val="24"/>
                                      <w:rtl w:val="1"/>
                                    </w:rPr>
                                    <w:t xml:space="preserve"> العولمة. بين الفوارق الناتجة عن العولمة.</w:t>
                                  </w:r>
                                </w:p>
                              </w:tc>
                            </w:tr>
                            <w:tr w:rsidR="00BE2C37" w:rsidTr="00FF78D4">
                              <w:tc>
                                <w:tcPr>
                                  <w:tcW w:w="2924.0" w:type="dxa"/>
                                  <w:gridSpan w:val="2"/>
                                </w:tcPr>
                                <w:p w:rsidR="00BE2C37" w:rsidDel="00000000" w:rsidP="00BE2C37" w:rsidRDefault="00BE2C37" w:rsidRPr="00690509">
                                  <w:pPr>
                                    <w:rPr>
                                      <w:sz w:val="24"/>
                                      <w:szCs w:val="24"/>
                                      <w:rtl w:val="1"/>
                                    </w:rPr>
                                  </w:pPr>
                                  <w:r w:rsidDel="00000000" w:rsidR="00000000" w:rsidRPr="00690509">
                                    <w:rPr>
                                      <w:rFonts w:hint="cs"/>
                                      <w:sz w:val="24"/>
                                      <w:szCs w:val="24"/>
                                      <w:rtl w:val="1"/>
                                    </w:rPr>
                                    <w:t>لتقويم الإجمالي</w:t>
                                  </w:r>
                                </w:p>
                              </w:tc>
                              <w:tc>
                                <w:tcPr>
                                  <w:tcW w:w="13305.0" w:type="dxa"/>
                                  <w:gridSpan w:val="4"/>
                                </w:tcPr>
                                <w:p w:rsidR="00BE2C37" w:rsidDel="00000000" w:rsidP="00BE2C37" w:rsidRDefault="00BE2C37" w:rsidRPr="00D44ACB">
                                  <w:pPr>
                                    <w:rPr>
                                      <w:sz w:val="24"/>
                                      <w:szCs w:val="24"/>
                                      <w:rtl w:val="1"/>
                                    </w:rPr>
                                  </w:pPr>
                                  <w:r w:rsidDel="00000000" w:rsidR="00000000" w:rsidRPr="00D44ACB">
                                    <w:rPr>
                                      <w:rFonts w:hint="cs"/>
                                      <w:sz w:val="24"/>
                                      <w:szCs w:val="24"/>
                                      <w:rtl w:val="1"/>
                                    </w:rPr>
                                    <w:t>حدد المجالات الكبرى في تنظيم المجال العالمي في إطار العولمة ومعايير تصنيفها. حدد خصائص كل مجال. ما هي نتائج الترابطات بين المجالات الكبرى.</w:t>
                                  </w:r>
                                </w:p>
                              </w:tc>
                            </w:tr>
                            <w:tr w:rsidR="00BE2C37" w:rsidTr="000839E8">
                              <w:tc>
                                <w:tcPr>
                                  <w:tcW w:w="940.0" w:type="dxa"/>
                                </w:tcPr>
                                <w:p w:rsidR="00BE2C37" w:rsidDel="00000000" w:rsidP="000C7C2B" w:rsidRDefault="00BE2C37" w:rsidRPr="00000000">
                                  <w:pPr>
                                    <w:jc w:val="center"/>
                                    <w:rPr>
                                      <w:rtl w:val="1"/>
                                    </w:rPr>
                                  </w:pPr>
                                  <w:r w:rsidDel="00000000" w:rsidR="00000000" w:rsidRPr="00D44ACB">
                                    <w:rPr>
                                      <w:rFonts w:hint="cs"/>
                                      <w:sz w:val="24"/>
                                      <w:szCs w:val="24"/>
                                      <w:rtl w:val="1"/>
                                    </w:rPr>
                                    <w:t>خلاصة</w:t>
                                  </w:r>
                                </w:p>
                              </w:tc>
                              <w:tc>
                                <w:tcPr>
                                  <w:tcW w:w="15289.0" w:type="dxa"/>
                                  <w:gridSpan w:val="5"/>
                                </w:tcPr>
                                <w:p w:rsidR="00BE2C37" w:rsidDel="00000000" w:rsidP="00BE2C37" w:rsidRDefault="00BE2C37" w:rsidRPr="00BE2C37">
                                  <w:pPr>
                                    <w:rPr>
                                      <w:rFonts w:asciiTheme="minorBidi" w:hAnsiTheme="minorBidi"/>
                                      <w:rtl w:val="1"/>
                                      <w:lang w:bidi="ar-MA"/>
                                    </w:rPr>
                                  </w:pPr>
                                  <w:r w:rsidDel="00000000" w:rsidR="00000000" w:rsidRPr="00BE2C37">
                                    <w:rPr>
                                      <w:rFonts w:asciiTheme="minorBidi" w:hAnsiTheme="minorBidi"/>
                                      <w:sz w:val="24"/>
                                      <w:szCs w:val="24"/>
                                      <w:rtl w:val="1"/>
                                      <w:lang w:bidi="ar-MA"/>
                                    </w:rPr>
                                    <w:t xml:space="preserve">ساهمت العولمة في تقسيم العالم لدول الشمال تزداد غنى يوما بعد يوم، على حساب خيرات دول الجنوب التي تزداد فقرا يوما بعد يوم. بل أن هذه الوضعية عمقت حدة التفاوتات المجالية </w:t>
                                  </w:r>
                                  <w:r w:rsidDel="00000000" w:rsidR="00000000" w:rsidRPr="00BE2C37">
                                    <w:rPr>
                                      <w:rFonts w:asciiTheme="minorBidi" w:hAnsiTheme="minorBidi" w:hint="cs"/>
                                      <w:sz w:val="24"/>
                                      <w:szCs w:val="24"/>
                                      <w:rtl w:val="1"/>
                                      <w:lang w:bidi="ar-MA"/>
                                    </w:rPr>
                                    <w:t>والاقتصادية والاجتماعية بين</w:t>
                                  </w:r>
                                  <w:r w:rsidDel="00000000" w:rsidR="00000000" w:rsidRPr="00BE2C37">
                                    <w:rPr>
                                      <w:rFonts w:asciiTheme="minorBidi" w:hAnsiTheme="minorBidi"/>
                                      <w:sz w:val="24"/>
                                      <w:szCs w:val="24"/>
                                      <w:rtl w:val="1"/>
                                      <w:lang w:bidi="ar-MA"/>
                                    </w:rPr>
                                    <w:t xml:space="preserve"> هذين المجالين المتناقضين.</w:t>
                                  </w:r>
                                </w:p>
                              </w:tc>
                            </w:tr>
                            <w:tr w:rsidR="0031259C" w:rsidTr="00BC3BF6">
                              <w:tc>
                                <w:tcPr>
                                  <w:tcW w:w="2924.0" w:type="dxa"/>
                                  <w:gridSpan w:val="2"/>
                                </w:tcPr>
                                <w:p w:rsidR="0031259C" w:rsidDel="00000000" w:rsidP="000C7C2B" w:rsidRDefault="0031259C" w:rsidRPr="00000000">
                                  <w:pPr>
                                    <w:jc w:val="center"/>
                                    <w:rPr>
                                      <w:rtl w:val="1"/>
                                    </w:rPr>
                                  </w:pPr>
                                  <w:r w:rsidDel="00000000" w:rsidR="00000000" w:rsidRPr="00000000">
                                    <w:rPr>
                                      <w:rFonts w:hint="cs"/>
                                      <w:rtl w:val="1"/>
                                    </w:rPr>
                                    <w:t>الاعداد القبلي</w:t>
                                  </w:r>
                                </w:p>
                              </w:tc>
                              <w:tc>
                                <w:tcPr>
                                  <w:tcW w:w="13305.0" w:type="dxa"/>
                                  <w:gridSpan w:val="4"/>
                                </w:tcPr>
                                <w:p w:rsidR="0031259C" w:rsidDel="00000000" w:rsidP="0031259C" w:rsidRDefault="0031259C" w:rsidRPr="00000000">
                                  <w:pPr>
                                    <w:pStyle w:val="Paragraphedeliste"/>
                                    <w:numPr>
                                      <w:ilvl w:val="0"/>
                                      <w:numId w:val="28"/>
                                    </w:numPr>
                                    <w:ind w:left="414" w:hanging="357"/>
                                    <w:rPr>
                                      <w:sz w:val="24"/>
                                      <w:szCs w:val="24"/>
                                      <w:rtl w:val="1"/>
                                    </w:rPr>
                                  </w:pPr>
                                  <w:r w:rsidDel="00000000" w:rsidR="00000000" w:rsidRPr="00000000">
                                    <w:rPr>
                                      <w:rFonts w:hint="cs"/>
                                      <w:sz w:val="24"/>
                                      <w:szCs w:val="24"/>
                                      <w:rtl w:val="1"/>
                                    </w:rPr>
                                    <w:t>انطلاقا من وثقتي التمهيد قم بصياغة تمهيد إشكالي للوحدة 3</w:t>
                                  </w:r>
                                </w:p>
                                <w:p w:rsidR="0031259C" w:rsidDel="00000000" w:rsidP="0031259C" w:rsidRDefault="0031259C" w:rsidRPr="0031259C">
                                  <w:pPr>
                                    <w:pStyle w:val="Paragraphedeliste"/>
                                    <w:numPr>
                                      <w:ilvl w:val="0"/>
                                      <w:numId w:val="28"/>
                                    </w:numPr>
                                    <w:ind w:left="414" w:hanging="357"/>
                                    <w:rPr>
                                      <w:sz w:val="24"/>
                                      <w:szCs w:val="24"/>
                                      <w:rtl w:val="1"/>
                                    </w:rPr>
                                  </w:pPr>
                                  <w:r w:rsidDel="00000000" w:rsidR="00000000" w:rsidRPr="00000000">
                                    <w:rPr>
                                      <w:rFonts w:hint="cs"/>
                                      <w:sz w:val="24"/>
                                      <w:szCs w:val="24"/>
                                      <w:rtl w:val="1"/>
                                    </w:rPr>
                                    <w:t>اعتمادا على دروس مادة التاريخ/ جدع مشترك حدد الإطار المجالي للمجال المتوسطي</w:t>
                                  </w:r>
                                </w:p>
                              </w:tc>
                            </w:tr>
                          </w:tbl>
                          <w:p w:rsidR="000C7C2B" w:rsidDel="00000000" w:rsidP="000C7C2B" w:rsidRDefault="000C7C2B"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-848298</wp:posOffset>
                </wp:positionH>
                <wp:positionV relativeFrom="paragraph">
                  <wp:posOffset>-1010797</wp:posOffset>
                </wp:positionV>
                <wp:extent cx="10534884" cy="3333858"/>
                <wp:effectExtent b="0" l="0" r="0" t="0"/>
                <wp:wrapNone/>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0534884" cy="3333858"/>
                        </a:xfrm>
                        <a:prstGeom prst="rect"/>
                        <a:ln/>
                      </pic:spPr>
                    </pic:pic>
                  </a:graphicData>
                </a:graphic>
              </wp:anchor>
            </w:drawing>
          </mc:Fallback>
        </mc:AlternateContent>
      </w:r>
    </w:p>
    <w:sectPr>
      <w:pgSz w:h="11906" w:w="16838" w:orient="landscape"/>
      <w:pgMar w:bottom="1800" w:top="1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ind w:left="527" w:hanging="357"/>
    </w:pPr>
    <w:rPr>
      <w:rFonts w:ascii="Times New Roman" w:cs="Times New Roman" w:eastAsia="Times New Roman" w:hAnsi="Times New Roman"/>
      <w:b w:val="1"/>
      <w:color w:val="ff0000"/>
      <w:sz w:val="28"/>
      <w:szCs w:val="28"/>
      <w:u w:val="single"/>
    </w:rPr>
  </w:style>
  <w:style w:type="paragraph" w:styleId="Heading2">
    <w:name w:val="heading 2"/>
    <w:basedOn w:val="Normal"/>
    <w:next w:val="Normal"/>
    <w:pPr>
      <w:spacing w:after="0" w:line="240" w:lineRule="auto"/>
      <w:ind w:left="1037" w:hanging="360"/>
    </w:pPr>
    <w:rPr>
      <w:rFonts w:ascii="Times New Roman" w:cs="Times New Roman" w:eastAsia="Times New Roman" w:hAnsi="Times New Roman"/>
      <w:b w:val="1"/>
      <w:color w:val="00b050"/>
      <w:sz w:val="24"/>
      <w:szCs w:val="24"/>
      <w:u w:val="single"/>
    </w:rPr>
  </w:style>
  <w:style w:type="paragraph" w:styleId="Heading3">
    <w:name w:val="heading 3"/>
    <w:basedOn w:val="Normal"/>
    <w:next w:val="Normal"/>
    <w:pPr>
      <w:spacing w:after="0" w:line="240" w:lineRule="auto"/>
      <w:ind w:left="227" w:hanging="227"/>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