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E7E6E6" w:themeColor="background2">
    <v:background id="_x0000_s1025" o:bwmode="white" fillcolor="#e7e6e6 [3214]">
      <v:fill r:id="rId3" o:title="5%" type="pattern"/>
    </v:background>
  </w:background>
  <w:body>
    <w:p w14:paraId="3AB1ED15" w14:textId="62EDDBC9" w:rsidR="00334190" w:rsidRDefault="00BD601E" w:rsidP="00334190">
      <w:pPr>
        <w:tabs>
          <w:tab w:val="left" w:pos="1240"/>
          <w:tab w:val="center" w:pos="8135"/>
        </w:tabs>
        <w:rPr>
          <w:rFonts w:ascii="29LT Bukra Bold Italic" w:hAnsi="29LT Bukra Bold Italic" w:cs="29LT Bukra Bold Italic"/>
          <w:sz w:val="18"/>
          <w:szCs w:val="18"/>
          <w:rtl/>
          <w:lang w:bidi="ar-MA"/>
        </w:rPr>
      </w:pPr>
      <w:r w:rsidRPr="004B2EB0">
        <w:rPr>
          <w:rFonts w:ascii="29LT Bukra Bold Italic" w:hAnsi="29LT Bukra Bold Italic" w:cs="29LT Bukra Bold Italic"/>
          <w:noProof/>
          <w:sz w:val="18"/>
          <w:szCs w:val="18"/>
          <w:rtl/>
          <w:lang w:bidi="ar-MA"/>
        </w:rPr>
        <w:drawing>
          <wp:anchor distT="0" distB="0" distL="114300" distR="114300" simplePos="0" relativeHeight="251655167" behindDoc="0" locked="0" layoutInCell="1" allowOverlap="1" wp14:anchorId="4C49F74A" wp14:editId="58F1655F">
            <wp:simplePos x="0" y="0"/>
            <wp:positionH relativeFrom="margin">
              <wp:posOffset>3896995</wp:posOffset>
            </wp:positionH>
            <wp:positionV relativeFrom="paragraph">
              <wp:posOffset>-175895</wp:posOffset>
            </wp:positionV>
            <wp:extent cx="2247900" cy="473075"/>
            <wp:effectExtent l="0" t="0" r="0" b="3175"/>
            <wp:wrapNone/>
            <wp:docPr id="3" name="Picture 3"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Une image contenant texte&#10;&#10;Description générée automatiquemen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47900" cy="473075"/>
                    </a:xfrm>
                    <a:prstGeom prst="rect">
                      <a:avLst/>
                    </a:prstGeom>
                  </pic:spPr>
                </pic:pic>
              </a:graphicData>
            </a:graphic>
            <wp14:sizeRelH relativeFrom="page">
              <wp14:pctWidth>0</wp14:pctWidth>
            </wp14:sizeRelH>
            <wp14:sizeRelV relativeFrom="page">
              <wp14:pctHeight>0</wp14:pctHeight>
            </wp14:sizeRelV>
          </wp:anchor>
        </w:drawing>
      </w:r>
      <w:r w:rsidR="00C432BE">
        <w:rPr>
          <w:rFonts w:ascii="29LT Bukra Bold Italic" w:hAnsi="29LT Bukra Bold Italic" w:cs="29LT Bukra Bold Italic"/>
          <w:noProof/>
          <w:sz w:val="18"/>
          <w:szCs w:val="18"/>
          <w:lang w:val="fr-FR" w:eastAsia="fr-FR"/>
        </w:rPr>
        <mc:AlternateContent>
          <mc:Choice Requires="wps">
            <w:drawing>
              <wp:anchor distT="0" distB="0" distL="114300" distR="114300" simplePos="0" relativeHeight="251782144" behindDoc="0" locked="0" layoutInCell="1" allowOverlap="1" wp14:anchorId="583F7118" wp14:editId="257318FF">
                <wp:simplePos x="0" y="0"/>
                <wp:positionH relativeFrom="margin">
                  <wp:posOffset>144090</wp:posOffset>
                </wp:positionH>
                <wp:positionV relativeFrom="paragraph">
                  <wp:posOffset>7317</wp:posOffset>
                </wp:positionV>
                <wp:extent cx="2703195" cy="1341755"/>
                <wp:effectExtent l="0" t="0" r="0" b="0"/>
                <wp:wrapNone/>
                <wp:docPr id="51" name="Text Box 51"/>
                <wp:cNvGraphicFramePr/>
                <a:graphic xmlns:a="http://schemas.openxmlformats.org/drawingml/2006/main">
                  <a:graphicData uri="http://schemas.microsoft.com/office/word/2010/wordprocessingShape">
                    <wps:wsp>
                      <wps:cNvSpPr txBox="1"/>
                      <wps:spPr>
                        <a:xfrm>
                          <a:off x="0" y="0"/>
                          <a:ext cx="2703195" cy="1341755"/>
                        </a:xfrm>
                        <a:prstGeom prst="rect">
                          <a:avLst/>
                        </a:prstGeom>
                        <a:noFill/>
                        <a:ln w="6350">
                          <a:noFill/>
                        </a:ln>
                      </wps:spPr>
                      <wps:txbx>
                        <w:txbxContent>
                          <w:tbl>
                            <w:tblPr>
                              <w:tblStyle w:val="Grilledutableau"/>
                              <w:bidiVisual/>
                              <w:tblW w:w="4327" w:type="dxa"/>
                              <w:tblInd w:w="-109" w:type="dxa"/>
                              <w:tblLook w:val="04A0" w:firstRow="1" w:lastRow="0" w:firstColumn="1" w:lastColumn="0" w:noHBand="0" w:noVBand="1"/>
                            </w:tblPr>
                            <w:tblGrid>
                              <w:gridCol w:w="1668"/>
                              <w:gridCol w:w="2659"/>
                            </w:tblGrid>
                            <w:tr w:rsidR="00342859" w14:paraId="60E9605E" w14:textId="77777777" w:rsidTr="00350DA2">
                              <w:trPr>
                                <w:trHeight w:val="598"/>
                              </w:trPr>
                              <w:tc>
                                <w:tcPr>
                                  <w:tcW w:w="1668" w:type="dxa"/>
                                  <w:shd w:val="clear" w:color="auto" w:fill="FFFFFF" w:themeFill="background1"/>
                                  <w:vAlign w:val="center"/>
                                </w:tcPr>
                                <w:p w14:paraId="5F1B2F0A" w14:textId="77777777" w:rsidR="00342859" w:rsidRPr="00350DA2" w:rsidRDefault="00342859" w:rsidP="00342859">
                                  <w:pPr>
                                    <w:jc w:val="center"/>
                                    <w:rPr>
                                      <w:rFonts w:ascii="Shorooq_N1" w:hAnsi="Shorooq_N1" w:cs="Shorooq_N1"/>
                                      <w:color w:val="0D0D0D" w:themeColor="text1" w:themeTint="F2"/>
                                      <w:sz w:val="28"/>
                                      <w:szCs w:val="28"/>
                                      <w:rtl/>
                                    </w:rPr>
                                  </w:pPr>
                                  <w:r w:rsidRPr="00350DA2">
                                    <w:rPr>
                                      <w:rFonts w:ascii="Shorooq_N1" w:hAnsi="Shorooq_N1" w:cs="Shorooq_N1"/>
                                      <w:color w:val="0D0D0D" w:themeColor="text1" w:themeTint="F2"/>
                                      <w:sz w:val="28"/>
                                      <w:szCs w:val="28"/>
                                      <w:rtl/>
                                    </w:rPr>
                                    <w:t>مدة الانجاز</w:t>
                                  </w:r>
                                </w:p>
                              </w:tc>
                              <w:tc>
                                <w:tcPr>
                                  <w:tcW w:w="2659" w:type="dxa"/>
                                  <w:shd w:val="clear" w:color="auto" w:fill="2F5496" w:themeFill="accent5" w:themeFillShade="BF"/>
                                  <w:vAlign w:val="center"/>
                                </w:tcPr>
                                <w:p w14:paraId="30E87551" w14:textId="77777777" w:rsidR="00342859" w:rsidRPr="00350DA2" w:rsidRDefault="00342859" w:rsidP="00342859">
                                  <w:pPr>
                                    <w:jc w:val="center"/>
                                    <w:rPr>
                                      <w:rFonts w:ascii="Nizar Cocon Kurdish" w:hAnsi="Nizar Cocon Kurdish" w:cs="ManaraDocs Amatti Font"/>
                                      <w:color w:val="FFFFFF" w:themeColor="background1"/>
                                      <w:rtl/>
                                      <w:lang w:bidi="ar-MA"/>
                                    </w:rPr>
                                  </w:pPr>
                                  <w:proofErr w:type="gramStart"/>
                                  <w:r w:rsidRPr="00350DA2">
                                    <w:rPr>
                                      <w:rFonts w:ascii="Nizar Cocon Kurdish" w:hAnsi="Nizar Cocon Kurdish" w:cs="ManaraDocs Amatti Font"/>
                                      <w:color w:val="FFFFFF" w:themeColor="background1"/>
                                    </w:rPr>
                                    <w:t xml:space="preserve">4 </w:t>
                                  </w:r>
                                  <w:r w:rsidRPr="00350DA2">
                                    <w:rPr>
                                      <w:rFonts w:ascii="Nizar Cocon Kurdish" w:hAnsi="Nizar Cocon Kurdish" w:cs="ManaraDocs Amatti Font" w:hint="cs"/>
                                      <w:color w:val="FFFFFF" w:themeColor="background1"/>
                                      <w:rtl/>
                                    </w:rPr>
                                    <w:t xml:space="preserve"> </w:t>
                                  </w:r>
                                  <w:r w:rsidRPr="00350DA2">
                                    <w:rPr>
                                      <w:rFonts w:ascii="Nizar Cocon Kurdish" w:hAnsi="Nizar Cocon Kurdish" w:cs="ManaraDocs Amatti Font" w:hint="cs"/>
                                      <w:color w:val="FFFFFF" w:themeColor="background1"/>
                                      <w:rtl/>
                                      <w:lang w:bidi="ar-MA"/>
                                    </w:rPr>
                                    <w:t>حصص</w:t>
                                  </w:r>
                                  <w:proofErr w:type="gramEnd"/>
                                </w:p>
                              </w:tc>
                            </w:tr>
                            <w:tr w:rsidR="00342859" w14:paraId="437CD22D" w14:textId="77777777" w:rsidTr="00350DA2">
                              <w:trPr>
                                <w:trHeight w:val="601"/>
                              </w:trPr>
                              <w:tc>
                                <w:tcPr>
                                  <w:tcW w:w="1668" w:type="dxa"/>
                                  <w:shd w:val="clear" w:color="auto" w:fill="FFFFFF" w:themeFill="background1"/>
                                  <w:vAlign w:val="center"/>
                                </w:tcPr>
                                <w:p w14:paraId="7422DBF9" w14:textId="77777777" w:rsidR="00342859" w:rsidRPr="00350DA2" w:rsidRDefault="00342859" w:rsidP="00342859">
                                  <w:pPr>
                                    <w:jc w:val="center"/>
                                    <w:rPr>
                                      <w:rFonts w:ascii="Shorooq_N1" w:hAnsi="Shorooq_N1" w:cs="Shorooq_N1"/>
                                      <w:color w:val="0D0D0D" w:themeColor="text1" w:themeTint="F2"/>
                                      <w:sz w:val="28"/>
                                      <w:szCs w:val="28"/>
                                      <w:rtl/>
                                    </w:rPr>
                                  </w:pPr>
                                  <w:r w:rsidRPr="00350DA2">
                                    <w:rPr>
                                      <w:rFonts w:ascii="Shorooq_N1" w:hAnsi="Shorooq_N1" w:cs="Shorooq_N1"/>
                                      <w:color w:val="0D0D0D" w:themeColor="text1" w:themeTint="F2"/>
                                      <w:sz w:val="28"/>
                                      <w:szCs w:val="28"/>
                                      <w:rtl/>
                                    </w:rPr>
                                    <w:t>الكتاب المعتمد</w:t>
                                  </w:r>
                                </w:p>
                              </w:tc>
                              <w:tc>
                                <w:tcPr>
                                  <w:tcW w:w="2659" w:type="dxa"/>
                                  <w:shd w:val="clear" w:color="auto" w:fill="2F5496" w:themeFill="accent5" w:themeFillShade="BF"/>
                                  <w:vAlign w:val="center"/>
                                </w:tcPr>
                                <w:p w14:paraId="785DD9E3" w14:textId="77777777" w:rsidR="00342859" w:rsidRPr="00350DA2" w:rsidRDefault="00342859" w:rsidP="00342859">
                                  <w:pPr>
                                    <w:jc w:val="center"/>
                                    <w:rPr>
                                      <w:rFonts w:ascii="Nizar Cocon Kurdish" w:hAnsi="Nizar Cocon Kurdish" w:cs="ManaraDocs Amatti Font"/>
                                      <w:color w:val="FFFFFF" w:themeColor="background1"/>
                                      <w:rtl/>
                                    </w:rPr>
                                  </w:pPr>
                                  <w:r w:rsidRPr="00350DA2">
                                    <w:rPr>
                                      <w:rFonts w:ascii="Nizar Cocon Kurdish" w:hAnsi="Nizar Cocon Kurdish" w:cs="ManaraDocs Amatti Font" w:hint="cs"/>
                                      <w:color w:val="FFFFFF" w:themeColor="background1"/>
                                      <w:rtl/>
                                    </w:rPr>
                                    <w:t>الاساسي في الجغرافيا</w:t>
                                  </w:r>
                                </w:p>
                              </w:tc>
                            </w:tr>
                            <w:tr w:rsidR="00342859" w14:paraId="4213298E" w14:textId="77777777" w:rsidTr="00493481">
                              <w:trPr>
                                <w:trHeight w:val="613"/>
                              </w:trPr>
                              <w:tc>
                                <w:tcPr>
                                  <w:tcW w:w="1668" w:type="dxa"/>
                                  <w:shd w:val="clear" w:color="auto" w:fill="FFFFFF" w:themeFill="background1"/>
                                  <w:vAlign w:val="center"/>
                                </w:tcPr>
                                <w:p w14:paraId="2697D3CD" w14:textId="77777777" w:rsidR="00342859" w:rsidRPr="00350DA2" w:rsidRDefault="00342859" w:rsidP="00342859">
                                  <w:pPr>
                                    <w:jc w:val="center"/>
                                    <w:rPr>
                                      <w:rFonts w:ascii="Shorooq_N1" w:hAnsi="Shorooq_N1" w:cs="Shorooq_N1"/>
                                      <w:color w:val="0D0D0D" w:themeColor="text1" w:themeTint="F2"/>
                                      <w:sz w:val="28"/>
                                      <w:szCs w:val="28"/>
                                      <w:rtl/>
                                    </w:rPr>
                                  </w:pPr>
                                  <w:r w:rsidRPr="00350DA2">
                                    <w:rPr>
                                      <w:rFonts w:ascii="Shorooq_N1" w:hAnsi="Shorooq_N1" w:cs="Shorooq_N1"/>
                                      <w:color w:val="0D0D0D" w:themeColor="text1" w:themeTint="F2"/>
                                      <w:sz w:val="28"/>
                                      <w:szCs w:val="28"/>
                                      <w:rtl/>
                                    </w:rPr>
                                    <w:t>انجاز الاستاذ</w:t>
                                  </w:r>
                                </w:p>
                              </w:tc>
                              <w:tc>
                                <w:tcPr>
                                  <w:tcW w:w="2659" w:type="dxa"/>
                                  <w:shd w:val="clear" w:color="auto" w:fill="FFD966" w:themeFill="accent4" w:themeFillTint="99"/>
                                  <w:vAlign w:val="center"/>
                                </w:tcPr>
                                <w:p w14:paraId="29A535F1" w14:textId="77777777" w:rsidR="00342859" w:rsidRPr="00937C8F" w:rsidRDefault="00342859" w:rsidP="00342859">
                                  <w:pPr>
                                    <w:jc w:val="center"/>
                                    <w:rPr>
                                      <w:rFonts w:ascii="Nizar Cocon Kurdish" w:hAnsi="Nizar Cocon Kurdish" w:cs="Nizar Cocon Kurdish"/>
                                      <w:color w:val="FFFFFF" w:themeColor="background1"/>
                                      <w:rtl/>
                                    </w:rPr>
                                  </w:pPr>
                                </w:p>
                              </w:tc>
                            </w:tr>
                          </w:tbl>
                          <w:p w14:paraId="742DFF9B" w14:textId="77777777" w:rsidR="00C432BE" w:rsidRDefault="00C432BE" w:rsidP="00C432B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83F7118" id="_x0000_t202" coordsize="21600,21600" o:spt="202" path="m,l,21600r21600,l21600,xe">
                <v:stroke joinstyle="miter"/>
                <v:path gradientshapeok="t" o:connecttype="rect"/>
              </v:shapetype>
              <v:shape id="Text Box 51" o:spid="_x0000_s1026" type="#_x0000_t202" style="position:absolute;left:0;text-align:left;margin-left:11.35pt;margin-top:.6pt;width:212.85pt;height:105.65pt;z-index:2517821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HZhGAIAAC0EAAAOAAAAZHJzL2Uyb0RvYy54bWysU8lu2zAQvRfoPxC815K8ZBEsB24CFwWM&#10;JIBT5ExTpCWA4rAkbcn9+g4peUHaU9ELNcMZzfLe4/yhaxQ5COtq0AXNRiklQnMoa70r6I+31Zc7&#10;SpxnumQKtCjoUTj6sPj8ad6aXIyhAlUKS7CIdnlrClp5b/IkcbwSDXMjMEJjUIJtmEfX7pLSshar&#10;NyoZp+lN0oItjQUunMPbpz5IF7G+lIL7Fymd8EQVFGfz8bTx3IYzWcxZvrPMVDUfxmD/MEXDao1N&#10;z6WemGdkb+s/SjU1t+BA+hGHJgEpay7iDrhNln7YZlMxI+IuCI4zZ5jc/yvLnw8b82qJ775ChwQG&#10;QFrjcoeXYZ9O2iZ8cVKCcYTweIZNdJ5wvBzfppPsfkYJx1g2mWa3s1mok1x+N9b5bwIaEoyCWuQl&#10;wsUOa+f71FNK6KZhVSsVuVGatAW9mczS+MM5gsWVxh6XYYPlu203bLCF8oiLWeg5d4avamy+Zs6/&#10;Mosk4y4oXP+Ch1SATWCwKKnA/vrbfchH7DFKSYuiKaj7uWdWUKK+a2TlPptOg8qiM53djtGx15Ht&#10;dUTvm0dAXWb4RAyPZsj36mRKC8076nsZumKIaY69C+pP5qPvpYzvg4vlMiahrgzza70xPJQOcAZo&#10;37p3Zs2Av0fqnuEkL5Z/oKHP7YlY7j3IOnIUAO5RHXBHTUaWh/cTRH/tx6zLK1/8BgAA//8DAFBL&#10;AwQUAAYACAAAACEATLwc198AAAAIAQAADwAAAGRycy9kb3ducmV2LnhtbEyPwU7DMBBE70j8g7VI&#10;3KhTK4UoxKmqSBUSgkNLL9yceJtExOsQu23g61lOcNyZ0eybYj27QZxxCr0nDctFAgKp8banVsPh&#10;bXuXgQjRkDWDJ9TwhQHW5fVVYXLrL7TD8z62gkso5EZDF+OYSxmaDp0JCz8isXf0kzORz6mVdjIX&#10;LneDVElyL53piT90ZsSqw+Zjf3Ianqvtq9nVymXfQ/X0ctyMn4f3lda3N/PmEUTEOf6F4Ref0aFk&#10;ptqfyAYxaFDqgZOsKxBsp2mWgqhZX6oVyLKQ/weUPwAAAP//AwBQSwECLQAUAAYACAAAACEAtoM4&#10;kv4AAADhAQAAEwAAAAAAAAAAAAAAAAAAAAAAW0NvbnRlbnRfVHlwZXNdLnhtbFBLAQItABQABgAI&#10;AAAAIQA4/SH/1gAAAJQBAAALAAAAAAAAAAAAAAAAAC8BAABfcmVscy8ucmVsc1BLAQItABQABgAI&#10;AAAAIQD6VHZhGAIAAC0EAAAOAAAAAAAAAAAAAAAAAC4CAABkcnMvZTJvRG9jLnhtbFBLAQItABQA&#10;BgAIAAAAIQBMvBzX3wAAAAgBAAAPAAAAAAAAAAAAAAAAAHIEAABkcnMvZG93bnJldi54bWxQSwUG&#10;AAAAAAQABADzAAAAfgUAAAAA&#10;" filled="f" stroked="f" strokeweight=".5pt">
                <v:textbox>
                  <w:txbxContent>
                    <w:tbl>
                      <w:tblPr>
                        <w:tblStyle w:val="Grilledutableau"/>
                        <w:bidiVisual/>
                        <w:tblW w:w="4327" w:type="dxa"/>
                        <w:tblInd w:w="-109" w:type="dxa"/>
                        <w:tblLook w:val="04A0" w:firstRow="1" w:lastRow="0" w:firstColumn="1" w:lastColumn="0" w:noHBand="0" w:noVBand="1"/>
                      </w:tblPr>
                      <w:tblGrid>
                        <w:gridCol w:w="1668"/>
                        <w:gridCol w:w="2659"/>
                      </w:tblGrid>
                      <w:tr w:rsidR="00342859" w14:paraId="60E9605E" w14:textId="77777777" w:rsidTr="00350DA2">
                        <w:trPr>
                          <w:trHeight w:val="598"/>
                        </w:trPr>
                        <w:tc>
                          <w:tcPr>
                            <w:tcW w:w="1668" w:type="dxa"/>
                            <w:shd w:val="clear" w:color="auto" w:fill="FFFFFF" w:themeFill="background1"/>
                            <w:vAlign w:val="center"/>
                          </w:tcPr>
                          <w:p w14:paraId="5F1B2F0A" w14:textId="77777777" w:rsidR="00342859" w:rsidRPr="00350DA2" w:rsidRDefault="00342859" w:rsidP="00342859">
                            <w:pPr>
                              <w:jc w:val="center"/>
                              <w:rPr>
                                <w:rFonts w:ascii="Shorooq_N1" w:hAnsi="Shorooq_N1" w:cs="Shorooq_N1"/>
                                <w:color w:val="0D0D0D" w:themeColor="text1" w:themeTint="F2"/>
                                <w:sz w:val="28"/>
                                <w:szCs w:val="28"/>
                                <w:rtl/>
                              </w:rPr>
                            </w:pPr>
                            <w:r w:rsidRPr="00350DA2">
                              <w:rPr>
                                <w:rFonts w:ascii="Shorooq_N1" w:hAnsi="Shorooq_N1" w:cs="Shorooq_N1"/>
                                <w:color w:val="0D0D0D" w:themeColor="text1" w:themeTint="F2"/>
                                <w:sz w:val="28"/>
                                <w:szCs w:val="28"/>
                                <w:rtl/>
                              </w:rPr>
                              <w:t>مدة الانجاز</w:t>
                            </w:r>
                          </w:p>
                        </w:tc>
                        <w:tc>
                          <w:tcPr>
                            <w:tcW w:w="2659" w:type="dxa"/>
                            <w:shd w:val="clear" w:color="auto" w:fill="2F5496" w:themeFill="accent5" w:themeFillShade="BF"/>
                            <w:vAlign w:val="center"/>
                          </w:tcPr>
                          <w:p w14:paraId="30E87551" w14:textId="77777777" w:rsidR="00342859" w:rsidRPr="00350DA2" w:rsidRDefault="00342859" w:rsidP="00342859">
                            <w:pPr>
                              <w:jc w:val="center"/>
                              <w:rPr>
                                <w:rFonts w:ascii="Nizar Cocon Kurdish" w:hAnsi="Nizar Cocon Kurdish" w:cs="ManaraDocs Amatti Font"/>
                                <w:color w:val="FFFFFF" w:themeColor="background1"/>
                                <w:rtl/>
                                <w:lang w:bidi="ar-MA"/>
                              </w:rPr>
                            </w:pPr>
                            <w:proofErr w:type="gramStart"/>
                            <w:r w:rsidRPr="00350DA2">
                              <w:rPr>
                                <w:rFonts w:ascii="Nizar Cocon Kurdish" w:hAnsi="Nizar Cocon Kurdish" w:cs="ManaraDocs Amatti Font"/>
                                <w:color w:val="FFFFFF" w:themeColor="background1"/>
                              </w:rPr>
                              <w:t xml:space="preserve">4 </w:t>
                            </w:r>
                            <w:r w:rsidRPr="00350DA2">
                              <w:rPr>
                                <w:rFonts w:ascii="Nizar Cocon Kurdish" w:hAnsi="Nizar Cocon Kurdish" w:cs="ManaraDocs Amatti Font" w:hint="cs"/>
                                <w:color w:val="FFFFFF" w:themeColor="background1"/>
                                <w:rtl/>
                              </w:rPr>
                              <w:t xml:space="preserve"> </w:t>
                            </w:r>
                            <w:r w:rsidRPr="00350DA2">
                              <w:rPr>
                                <w:rFonts w:ascii="Nizar Cocon Kurdish" w:hAnsi="Nizar Cocon Kurdish" w:cs="ManaraDocs Amatti Font" w:hint="cs"/>
                                <w:color w:val="FFFFFF" w:themeColor="background1"/>
                                <w:rtl/>
                                <w:lang w:bidi="ar-MA"/>
                              </w:rPr>
                              <w:t>حصص</w:t>
                            </w:r>
                            <w:proofErr w:type="gramEnd"/>
                          </w:p>
                        </w:tc>
                      </w:tr>
                      <w:tr w:rsidR="00342859" w14:paraId="437CD22D" w14:textId="77777777" w:rsidTr="00350DA2">
                        <w:trPr>
                          <w:trHeight w:val="601"/>
                        </w:trPr>
                        <w:tc>
                          <w:tcPr>
                            <w:tcW w:w="1668" w:type="dxa"/>
                            <w:shd w:val="clear" w:color="auto" w:fill="FFFFFF" w:themeFill="background1"/>
                            <w:vAlign w:val="center"/>
                          </w:tcPr>
                          <w:p w14:paraId="7422DBF9" w14:textId="77777777" w:rsidR="00342859" w:rsidRPr="00350DA2" w:rsidRDefault="00342859" w:rsidP="00342859">
                            <w:pPr>
                              <w:jc w:val="center"/>
                              <w:rPr>
                                <w:rFonts w:ascii="Shorooq_N1" w:hAnsi="Shorooq_N1" w:cs="Shorooq_N1"/>
                                <w:color w:val="0D0D0D" w:themeColor="text1" w:themeTint="F2"/>
                                <w:sz w:val="28"/>
                                <w:szCs w:val="28"/>
                                <w:rtl/>
                              </w:rPr>
                            </w:pPr>
                            <w:r w:rsidRPr="00350DA2">
                              <w:rPr>
                                <w:rFonts w:ascii="Shorooq_N1" w:hAnsi="Shorooq_N1" w:cs="Shorooq_N1"/>
                                <w:color w:val="0D0D0D" w:themeColor="text1" w:themeTint="F2"/>
                                <w:sz w:val="28"/>
                                <w:szCs w:val="28"/>
                                <w:rtl/>
                              </w:rPr>
                              <w:t>الكتاب المعتمد</w:t>
                            </w:r>
                          </w:p>
                        </w:tc>
                        <w:tc>
                          <w:tcPr>
                            <w:tcW w:w="2659" w:type="dxa"/>
                            <w:shd w:val="clear" w:color="auto" w:fill="2F5496" w:themeFill="accent5" w:themeFillShade="BF"/>
                            <w:vAlign w:val="center"/>
                          </w:tcPr>
                          <w:p w14:paraId="785DD9E3" w14:textId="77777777" w:rsidR="00342859" w:rsidRPr="00350DA2" w:rsidRDefault="00342859" w:rsidP="00342859">
                            <w:pPr>
                              <w:jc w:val="center"/>
                              <w:rPr>
                                <w:rFonts w:ascii="Nizar Cocon Kurdish" w:hAnsi="Nizar Cocon Kurdish" w:cs="ManaraDocs Amatti Font"/>
                                <w:color w:val="FFFFFF" w:themeColor="background1"/>
                                <w:rtl/>
                              </w:rPr>
                            </w:pPr>
                            <w:r w:rsidRPr="00350DA2">
                              <w:rPr>
                                <w:rFonts w:ascii="Nizar Cocon Kurdish" w:hAnsi="Nizar Cocon Kurdish" w:cs="ManaraDocs Amatti Font" w:hint="cs"/>
                                <w:color w:val="FFFFFF" w:themeColor="background1"/>
                                <w:rtl/>
                              </w:rPr>
                              <w:t>الاساسي في الجغرافيا</w:t>
                            </w:r>
                          </w:p>
                        </w:tc>
                      </w:tr>
                      <w:tr w:rsidR="00342859" w14:paraId="4213298E" w14:textId="77777777" w:rsidTr="00493481">
                        <w:trPr>
                          <w:trHeight w:val="613"/>
                        </w:trPr>
                        <w:tc>
                          <w:tcPr>
                            <w:tcW w:w="1668" w:type="dxa"/>
                            <w:shd w:val="clear" w:color="auto" w:fill="FFFFFF" w:themeFill="background1"/>
                            <w:vAlign w:val="center"/>
                          </w:tcPr>
                          <w:p w14:paraId="2697D3CD" w14:textId="77777777" w:rsidR="00342859" w:rsidRPr="00350DA2" w:rsidRDefault="00342859" w:rsidP="00342859">
                            <w:pPr>
                              <w:jc w:val="center"/>
                              <w:rPr>
                                <w:rFonts w:ascii="Shorooq_N1" w:hAnsi="Shorooq_N1" w:cs="Shorooq_N1"/>
                                <w:color w:val="0D0D0D" w:themeColor="text1" w:themeTint="F2"/>
                                <w:sz w:val="28"/>
                                <w:szCs w:val="28"/>
                                <w:rtl/>
                              </w:rPr>
                            </w:pPr>
                            <w:r w:rsidRPr="00350DA2">
                              <w:rPr>
                                <w:rFonts w:ascii="Shorooq_N1" w:hAnsi="Shorooq_N1" w:cs="Shorooq_N1"/>
                                <w:color w:val="0D0D0D" w:themeColor="text1" w:themeTint="F2"/>
                                <w:sz w:val="28"/>
                                <w:szCs w:val="28"/>
                                <w:rtl/>
                              </w:rPr>
                              <w:t>انجاز الاستاذ</w:t>
                            </w:r>
                          </w:p>
                        </w:tc>
                        <w:tc>
                          <w:tcPr>
                            <w:tcW w:w="2659" w:type="dxa"/>
                            <w:shd w:val="clear" w:color="auto" w:fill="FFD966" w:themeFill="accent4" w:themeFillTint="99"/>
                            <w:vAlign w:val="center"/>
                          </w:tcPr>
                          <w:p w14:paraId="29A535F1" w14:textId="77777777" w:rsidR="00342859" w:rsidRPr="00937C8F" w:rsidRDefault="00342859" w:rsidP="00342859">
                            <w:pPr>
                              <w:jc w:val="center"/>
                              <w:rPr>
                                <w:rFonts w:ascii="Nizar Cocon Kurdish" w:hAnsi="Nizar Cocon Kurdish" w:cs="Nizar Cocon Kurdish"/>
                                <w:color w:val="FFFFFF" w:themeColor="background1"/>
                                <w:rtl/>
                              </w:rPr>
                            </w:pPr>
                          </w:p>
                        </w:tc>
                      </w:tr>
                    </w:tbl>
                    <w:p w14:paraId="742DFF9B" w14:textId="77777777" w:rsidR="00C432BE" w:rsidRDefault="00C432BE" w:rsidP="00C432BE"/>
                  </w:txbxContent>
                </v:textbox>
                <w10:wrap anchorx="margin"/>
              </v:shape>
            </w:pict>
          </mc:Fallback>
        </mc:AlternateContent>
      </w:r>
      <w:r w:rsidR="00C432BE">
        <w:rPr>
          <w:rFonts w:ascii="29LT Bukra Bold Italic" w:hAnsi="29LT Bukra Bold Italic" w:cs="29LT Bukra Bold Italic"/>
          <w:noProof/>
          <w:sz w:val="18"/>
          <w:szCs w:val="18"/>
          <w:lang w:val="fr-FR" w:eastAsia="fr-FR"/>
        </w:rPr>
        <mc:AlternateContent>
          <mc:Choice Requires="wps">
            <w:drawing>
              <wp:anchor distT="0" distB="0" distL="114300" distR="114300" simplePos="0" relativeHeight="251780096" behindDoc="0" locked="0" layoutInCell="1" allowOverlap="1" wp14:anchorId="4F614CD6" wp14:editId="4B92B8E4">
                <wp:simplePos x="0" y="0"/>
                <wp:positionH relativeFrom="margin">
                  <wp:posOffset>7588664</wp:posOffset>
                </wp:positionH>
                <wp:positionV relativeFrom="paragraph">
                  <wp:posOffset>-20955</wp:posOffset>
                </wp:positionV>
                <wp:extent cx="2703195" cy="1341755"/>
                <wp:effectExtent l="0" t="0" r="0" b="0"/>
                <wp:wrapNone/>
                <wp:docPr id="33" name="Text Box 33"/>
                <wp:cNvGraphicFramePr/>
                <a:graphic xmlns:a="http://schemas.openxmlformats.org/drawingml/2006/main">
                  <a:graphicData uri="http://schemas.microsoft.com/office/word/2010/wordprocessingShape">
                    <wps:wsp>
                      <wps:cNvSpPr txBox="1"/>
                      <wps:spPr>
                        <a:xfrm>
                          <a:off x="0" y="0"/>
                          <a:ext cx="2703195" cy="1341755"/>
                        </a:xfrm>
                        <a:prstGeom prst="rect">
                          <a:avLst/>
                        </a:prstGeom>
                        <a:noFill/>
                        <a:ln w="6350">
                          <a:noFill/>
                        </a:ln>
                      </wps:spPr>
                      <wps:txbx>
                        <w:txbxContent>
                          <w:tbl>
                            <w:tblPr>
                              <w:tblStyle w:val="Grilledutableau"/>
                              <w:bidiVisual/>
                              <w:tblW w:w="4044" w:type="dxa"/>
                              <w:tblLook w:val="04A0" w:firstRow="1" w:lastRow="0" w:firstColumn="1" w:lastColumn="0" w:noHBand="0" w:noVBand="1"/>
                            </w:tblPr>
                            <w:tblGrid>
                              <w:gridCol w:w="1385"/>
                              <w:gridCol w:w="2659"/>
                            </w:tblGrid>
                            <w:tr w:rsidR="00342859" w14:paraId="4DB743FF" w14:textId="77777777" w:rsidTr="00350DA2">
                              <w:trPr>
                                <w:trHeight w:val="598"/>
                              </w:trPr>
                              <w:tc>
                                <w:tcPr>
                                  <w:tcW w:w="1385" w:type="dxa"/>
                                  <w:shd w:val="clear" w:color="auto" w:fill="FFFFFF" w:themeFill="background1"/>
                                  <w:vAlign w:val="center"/>
                                </w:tcPr>
                                <w:p w14:paraId="42016D7B" w14:textId="77777777" w:rsidR="00342859" w:rsidRPr="00350DA2" w:rsidRDefault="00342859" w:rsidP="00342859">
                                  <w:pPr>
                                    <w:jc w:val="center"/>
                                    <w:rPr>
                                      <w:rFonts w:ascii="Shorooq_N1" w:hAnsi="Shorooq_N1" w:cs="Shorooq_N1"/>
                                      <w:color w:val="000000"/>
                                      <w:sz w:val="28"/>
                                      <w:szCs w:val="28"/>
                                      <w:rtl/>
                                    </w:rPr>
                                  </w:pPr>
                                  <w:r w:rsidRPr="00350DA2">
                                    <w:rPr>
                                      <w:rFonts w:ascii="Shorooq_N1" w:hAnsi="Shorooq_N1" w:cs="Shorooq_N1"/>
                                      <w:color w:val="000000"/>
                                      <w:sz w:val="28"/>
                                      <w:szCs w:val="28"/>
                                      <w:rtl/>
                                    </w:rPr>
                                    <w:t>مادة</w:t>
                                  </w:r>
                                </w:p>
                              </w:tc>
                              <w:tc>
                                <w:tcPr>
                                  <w:tcW w:w="2659" w:type="dxa"/>
                                  <w:shd w:val="clear" w:color="auto" w:fill="2F5496" w:themeFill="accent5" w:themeFillShade="BF"/>
                                  <w:vAlign w:val="center"/>
                                </w:tcPr>
                                <w:p w14:paraId="4BD1E126" w14:textId="77777777" w:rsidR="00342859" w:rsidRPr="00350DA2" w:rsidRDefault="00342859" w:rsidP="00342859">
                                  <w:pPr>
                                    <w:jc w:val="center"/>
                                    <w:rPr>
                                      <w:rFonts w:ascii="Nizar Cocon Kurdish" w:hAnsi="Nizar Cocon Kurdish" w:cs="ManaraDocs Amatti Font"/>
                                      <w:color w:val="FFFFFF" w:themeColor="background1"/>
                                      <w:rtl/>
                                    </w:rPr>
                                  </w:pPr>
                                  <w:r w:rsidRPr="00350DA2">
                                    <w:rPr>
                                      <w:rFonts w:ascii="Nizar Cocon Kurdish" w:hAnsi="Nizar Cocon Kurdish" w:cs="ManaraDocs Amatti Font"/>
                                      <w:color w:val="FFFFFF" w:themeColor="background1"/>
                                      <w:rtl/>
                                    </w:rPr>
                                    <w:t>الجغرافيا</w:t>
                                  </w:r>
                                </w:p>
                              </w:tc>
                            </w:tr>
                            <w:tr w:rsidR="00342859" w14:paraId="5B062240" w14:textId="77777777" w:rsidTr="00350DA2">
                              <w:trPr>
                                <w:trHeight w:val="601"/>
                              </w:trPr>
                              <w:tc>
                                <w:tcPr>
                                  <w:tcW w:w="1385" w:type="dxa"/>
                                  <w:shd w:val="clear" w:color="auto" w:fill="FFFFFF" w:themeFill="background1"/>
                                  <w:vAlign w:val="center"/>
                                </w:tcPr>
                                <w:p w14:paraId="0AB87BA3" w14:textId="77777777" w:rsidR="00342859" w:rsidRPr="00350DA2" w:rsidRDefault="00342859" w:rsidP="00342859">
                                  <w:pPr>
                                    <w:jc w:val="center"/>
                                    <w:rPr>
                                      <w:rFonts w:ascii="Shorooq_N1" w:hAnsi="Shorooq_N1" w:cs="Shorooq_N1"/>
                                      <w:color w:val="000000"/>
                                      <w:sz w:val="28"/>
                                      <w:szCs w:val="28"/>
                                      <w:rtl/>
                                    </w:rPr>
                                  </w:pPr>
                                  <w:r w:rsidRPr="00350DA2">
                                    <w:rPr>
                                      <w:rFonts w:ascii="Shorooq_N1" w:hAnsi="Shorooq_N1" w:cs="Shorooq_N1" w:hint="cs"/>
                                      <w:color w:val="000000"/>
                                      <w:sz w:val="28"/>
                                      <w:szCs w:val="28"/>
                                      <w:rtl/>
                                    </w:rPr>
                                    <w:t>المسلك</w:t>
                                  </w:r>
                                </w:p>
                              </w:tc>
                              <w:tc>
                                <w:tcPr>
                                  <w:tcW w:w="2659" w:type="dxa"/>
                                  <w:shd w:val="clear" w:color="auto" w:fill="2F5496" w:themeFill="accent5" w:themeFillShade="BF"/>
                                  <w:vAlign w:val="center"/>
                                </w:tcPr>
                                <w:p w14:paraId="626BC234" w14:textId="77777777" w:rsidR="00342859" w:rsidRPr="00350DA2" w:rsidRDefault="00342859" w:rsidP="00342859">
                                  <w:pPr>
                                    <w:jc w:val="center"/>
                                    <w:rPr>
                                      <w:rFonts w:ascii="Nizar Cocon Kurdish" w:hAnsi="Nizar Cocon Kurdish" w:cs="ManaraDocs Amatti Font"/>
                                      <w:color w:val="FFFFFF" w:themeColor="background1"/>
                                      <w:rtl/>
                                    </w:rPr>
                                  </w:pPr>
                                  <w:r w:rsidRPr="00350DA2">
                                    <w:rPr>
                                      <w:rFonts w:ascii="Nizar Cocon Kurdish" w:hAnsi="Nizar Cocon Kurdish" w:cs="ManaraDocs Amatti Font" w:hint="cs"/>
                                      <w:color w:val="FFFFFF" w:themeColor="background1"/>
                                      <w:rtl/>
                                    </w:rPr>
                                    <w:t>الثانية باكالوريا</w:t>
                                  </w:r>
                                </w:p>
                              </w:tc>
                            </w:tr>
                            <w:tr w:rsidR="00342859" w14:paraId="1871A6C9" w14:textId="77777777" w:rsidTr="00350DA2">
                              <w:trPr>
                                <w:trHeight w:val="613"/>
                              </w:trPr>
                              <w:tc>
                                <w:tcPr>
                                  <w:tcW w:w="1385" w:type="dxa"/>
                                  <w:shd w:val="clear" w:color="auto" w:fill="FFFFFF" w:themeFill="background1"/>
                                  <w:vAlign w:val="center"/>
                                </w:tcPr>
                                <w:p w14:paraId="155CD788" w14:textId="77777777" w:rsidR="00342859" w:rsidRPr="00350DA2" w:rsidRDefault="00342859" w:rsidP="00342859">
                                  <w:pPr>
                                    <w:jc w:val="center"/>
                                    <w:rPr>
                                      <w:rFonts w:ascii="Shorooq_N1" w:hAnsi="Shorooq_N1" w:cs="Shorooq_N1"/>
                                      <w:color w:val="000000"/>
                                      <w:sz w:val="28"/>
                                      <w:szCs w:val="28"/>
                                      <w:rtl/>
                                    </w:rPr>
                                  </w:pPr>
                                  <w:r w:rsidRPr="00350DA2">
                                    <w:rPr>
                                      <w:rFonts w:ascii="Shorooq_N1" w:hAnsi="Shorooq_N1" w:cs="Shorooq_N1" w:hint="cs"/>
                                      <w:color w:val="000000"/>
                                      <w:sz w:val="28"/>
                                      <w:szCs w:val="28"/>
                                      <w:rtl/>
                                    </w:rPr>
                                    <w:t>الوحدة</w:t>
                                  </w:r>
                                </w:p>
                              </w:tc>
                              <w:tc>
                                <w:tcPr>
                                  <w:tcW w:w="2659" w:type="dxa"/>
                                  <w:shd w:val="clear" w:color="auto" w:fill="2F5496" w:themeFill="accent5" w:themeFillShade="BF"/>
                                  <w:vAlign w:val="center"/>
                                </w:tcPr>
                                <w:p w14:paraId="25C52D90" w14:textId="77777777" w:rsidR="00342859" w:rsidRPr="00350DA2" w:rsidRDefault="00E34F00" w:rsidP="00342859">
                                  <w:pPr>
                                    <w:jc w:val="center"/>
                                    <w:rPr>
                                      <w:rFonts w:ascii="Nizar Cocon Kurdish" w:hAnsi="Nizar Cocon Kurdish" w:cs="ManaraDocs Amatti Font"/>
                                      <w:color w:val="FFFFFF" w:themeColor="background1"/>
                                      <w:rtl/>
                                    </w:rPr>
                                  </w:pPr>
                                  <w:r w:rsidRPr="00350DA2">
                                    <w:rPr>
                                      <w:rFonts w:ascii="Nizar Cocon Kurdish" w:hAnsi="Nizar Cocon Kurdish" w:cs="ManaraDocs Amatti Font" w:hint="cs"/>
                                      <w:color w:val="FFFFFF" w:themeColor="background1"/>
                                      <w:rtl/>
                                    </w:rPr>
                                    <w:t>03</w:t>
                                  </w:r>
                                </w:p>
                              </w:tc>
                            </w:tr>
                          </w:tbl>
                          <w:p w14:paraId="5B182CB5" w14:textId="77777777" w:rsidR="00C432BE" w:rsidRDefault="00C432BE" w:rsidP="00C432B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614CD6" id="Text Box 33" o:spid="_x0000_s1027" type="#_x0000_t202" style="position:absolute;left:0;text-align:left;margin-left:597.55pt;margin-top:-1.65pt;width:212.85pt;height:105.65pt;z-index:25178009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qkUGwIAADQEAAAOAAAAZHJzL2Uyb0RvYy54bWysU8lu2zAQvRfoPxC815K8xIlgOXATuChg&#10;JAGcImeaIi0BFIclaUvu13dIeUPaU5ALNcMZzfLe4+y+axTZC+tq0AXNBiklQnMoa70t6K/X5bdb&#10;SpxnumQKtCjoQTh6P//6ZdaaXAyhAlUKS7CIdnlrClp5b/IkcbwSDXMDMEJjUIJtmEfXbpPSshar&#10;NyoZpulN0oItjQUunMPbxz5I57G+lIL7Zymd8EQVFGfz8bTx3IQzmc9YvrXMVDU/jsE+MEXDao1N&#10;z6UemWdkZ+t/SjU1t+BA+gGHJgEpay7iDrhNlr7bZl0xI+IuCI4zZ5jc55XlT/u1ebHEd9+hQwID&#10;IK1xucPLsE8nbRO+OCnBOEJ4OMMmOk84Xg6n6Si7m1DCMZaNxtl0Mgl1ksvvxjr/Q0BDglFQi7xE&#10;uNh+5XyfekoJ3TQsa6UiN0qTtqA3o0kafzhHsLjS2OMybLB8t+lIXV4tsoHygPtZ6Kl3hi9rnGHF&#10;nH9hFrnGlVC//hkPqQB7wdGipAL753/3IR8pwCglLWqnoO73jllBifqpkZy7bDwOYovOeDIdomOv&#10;I5vriN41D4DyzPClGB7NkO/VyZQWmjeU+SJ0xRDTHHsX1J/MB98rGp8JF4tFTEJ5GeZXem14KB1Q&#10;DQi/dm/MmiMNHhl8gpPKWP6OjT6352Ox8yDrSFXAuUf1CD9KM5J9fEZB+9d+zLo89vlfAAAA//8D&#10;AFBLAwQUAAYACAAAACEAgMDF7+EAAAAMAQAADwAAAGRycy9kb3ducmV2LnhtbEyPz2vCMBTH74P9&#10;D+EJu2nSiuK6piIFGYztoPOyW9rEtpi8dE3Ubn/9nqd5enx5H74/8vXoLLuYIXQeJSQzAcxg7XWH&#10;jYTD53a6AhaiQq2sRyPhxwRYF48Pucq0v+LOXPaxYWSCIVMS2hj7jPNQt8apMPO9Qfod/eBUJDk0&#10;XA/qSubO8lSIJXeqQ0poVW/K1tSn/dlJeCu3H2pXpW71a8vX9+Om/z58LaR8moybF2DRjPEfhlt9&#10;qg4Fdar8GXVglnTyvEiIlTCdz4HdiGUqaE0lga4AXuT8fkTxBwAA//8DAFBLAQItABQABgAIAAAA&#10;IQC2gziS/gAAAOEBAAATAAAAAAAAAAAAAAAAAAAAAABbQ29udGVudF9UeXBlc10ueG1sUEsBAi0A&#10;FAAGAAgAAAAhADj9If/WAAAAlAEAAAsAAAAAAAAAAAAAAAAALwEAAF9yZWxzLy5yZWxzUEsBAi0A&#10;FAAGAAgAAAAhAIH2qRQbAgAANAQAAA4AAAAAAAAAAAAAAAAALgIAAGRycy9lMm9Eb2MueG1sUEsB&#10;Ai0AFAAGAAgAAAAhAIDAxe/hAAAADAEAAA8AAAAAAAAAAAAAAAAAdQQAAGRycy9kb3ducmV2Lnht&#10;bFBLBQYAAAAABAAEAPMAAACDBQAAAAA=&#10;" filled="f" stroked="f" strokeweight=".5pt">
                <v:textbox>
                  <w:txbxContent>
                    <w:tbl>
                      <w:tblPr>
                        <w:tblStyle w:val="Grilledutableau"/>
                        <w:bidiVisual/>
                        <w:tblW w:w="4044" w:type="dxa"/>
                        <w:tblLook w:val="04A0" w:firstRow="1" w:lastRow="0" w:firstColumn="1" w:lastColumn="0" w:noHBand="0" w:noVBand="1"/>
                      </w:tblPr>
                      <w:tblGrid>
                        <w:gridCol w:w="1385"/>
                        <w:gridCol w:w="2659"/>
                      </w:tblGrid>
                      <w:tr w:rsidR="00342859" w14:paraId="4DB743FF" w14:textId="77777777" w:rsidTr="00350DA2">
                        <w:trPr>
                          <w:trHeight w:val="598"/>
                        </w:trPr>
                        <w:tc>
                          <w:tcPr>
                            <w:tcW w:w="1385" w:type="dxa"/>
                            <w:shd w:val="clear" w:color="auto" w:fill="FFFFFF" w:themeFill="background1"/>
                            <w:vAlign w:val="center"/>
                          </w:tcPr>
                          <w:p w14:paraId="42016D7B" w14:textId="77777777" w:rsidR="00342859" w:rsidRPr="00350DA2" w:rsidRDefault="00342859" w:rsidP="00342859">
                            <w:pPr>
                              <w:jc w:val="center"/>
                              <w:rPr>
                                <w:rFonts w:ascii="Shorooq_N1" w:hAnsi="Shorooq_N1" w:cs="Shorooq_N1"/>
                                <w:color w:val="000000"/>
                                <w:sz w:val="28"/>
                                <w:szCs w:val="28"/>
                                <w:rtl/>
                              </w:rPr>
                            </w:pPr>
                            <w:r w:rsidRPr="00350DA2">
                              <w:rPr>
                                <w:rFonts w:ascii="Shorooq_N1" w:hAnsi="Shorooq_N1" w:cs="Shorooq_N1"/>
                                <w:color w:val="000000"/>
                                <w:sz w:val="28"/>
                                <w:szCs w:val="28"/>
                                <w:rtl/>
                              </w:rPr>
                              <w:t>مادة</w:t>
                            </w:r>
                          </w:p>
                        </w:tc>
                        <w:tc>
                          <w:tcPr>
                            <w:tcW w:w="2659" w:type="dxa"/>
                            <w:shd w:val="clear" w:color="auto" w:fill="2F5496" w:themeFill="accent5" w:themeFillShade="BF"/>
                            <w:vAlign w:val="center"/>
                          </w:tcPr>
                          <w:p w14:paraId="4BD1E126" w14:textId="77777777" w:rsidR="00342859" w:rsidRPr="00350DA2" w:rsidRDefault="00342859" w:rsidP="00342859">
                            <w:pPr>
                              <w:jc w:val="center"/>
                              <w:rPr>
                                <w:rFonts w:ascii="Nizar Cocon Kurdish" w:hAnsi="Nizar Cocon Kurdish" w:cs="ManaraDocs Amatti Font"/>
                                <w:color w:val="FFFFFF" w:themeColor="background1"/>
                                <w:rtl/>
                              </w:rPr>
                            </w:pPr>
                            <w:r w:rsidRPr="00350DA2">
                              <w:rPr>
                                <w:rFonts w:ascii="Nizar Cocon Kurdish" w:hAnsi="Nizar Cocon Kurdish" w:cs="ManaraDocs Amatti Font"/>
                                <w:color w:val="FFFFFF" w:themeColor="background1"/>
                                <w:rtl/>
                              </w:rPr>
                              <w:t>الجغرافيا</w:t>
                            </w:r>
                          </w:p>
                        </w:tc>
                      </w:tr>
                      <w:tr w:rsidR="00342859" w14:paraId="5B062240" w14:textId="77777777" w:rsidTr="00350DA2">
                        <w:trPr>
                          <w:trHeight w:val="601"/>
                        </w:trPr>
                        <w:tc>
                          <w:tcPr>
                            <w:tcW w:w="1385" w:type="dxa"/>
                            <w:shd w:val="clear" w:color="auto" w:fill="FFFFFF" w:themeFill="background1"/>
                            <w:vAlign w:val="center"/>
                          </w:tcPr>
                          <w:p w14:paraId="0AB87BA3" w14:textId="77777777" w:rsidR="00342859" w:rsidRPr="00350DA2" w:rsidRDefault="00342859" w:rsidP="00342859">
                            <w:pPr>
                              <w:jc w:val="center"/>
                              <w:rPr>
                                <w:rFonts w:ascii="Shorooq_N1" w:hAnsi="Shorooq_N1" w:cs="Shorooq_N1"/>
                                <w:color w:val="000000"/>
                                <w:sz w:val="28"/>
                                <w:szCs w:val="28"/>
                                <w:rtl/>
                              </w:rPr>
                            </w:pPr>
                            <w:r w:rsidRPr="00350DA2">
                              <w:rPr>
                                <w:rFonts w:ascii="Shorooq_N1" w:hAnsi="Shorooq_N1" w:cs="Shorooq_N1" w:hint="cs"/>
                                <w:color w:val="000000"/>
                                <w:sz w:val="28"/>
                                <w:szCs w:val="28"/>
                                <w:rtl/>
                              </w:rPr>
                              <w:t>المسلك</w:t>
                            </w:r>
                          </w:p>
                        </w:tc>
                        <w:tc>
                          <w:tcPr>
                            <w:tcW w:w="2659" w:type="dxa"/>
                            <w:shd w:val="clear" w:color="auto" w:fill="2F5496" w:themeFill="accent5" w:themeFillShade="BF"/>
                            <w:vAlign w:val="center"/>
                          </w:tcPr>
                          <w:p w14:paraId="626BC234" w14:textId="77777777" w:rsidR="00342859" w:rsidRPr="00350DA2" w:rsidRDefault="00342859" w:rsidP="00342859">
                            <w:pPr>
                              <w:jc w:val="center"/>
                              <w:rPr>
                                <w:rFonts w:ascii="Nizar Cocon Kurdish" w:hAnsi="Nizar Cocon Kurdish" w:cs="ManaraDocs Amatti Font"/>
                                <w:color w:val="FFFFFF" w:themeColor="background1"/>
                                <w:rtl/>
                              </w:rPr>
                            </w:pPr>
                            <w:r w:rsidRPr="00350DA2">
                              <w:rPr>
                                <w:rFonts w:ascii="Nizar Cocon Kurdish" w:hAnsi="Nizar Cocon Kurdish" w:cs="ManaraDocs Amatti Font" w:hint="cs"/>
                                <w:color w:val="FFFFFF" w:themeColor="background1"/>
                                <w:rtl/>
                              </w:rPr>
                              <w:t>الثانية باكالوريا</w:t>
                            </w:r>
                          </w:p>
                        </w:tc>
                      </w:tr>
                      <w:tr w:rsidR="00342859" w14:paraId="1871A6C9" w14:textId="77777777" w:rsidTr="00350DA2">
                        <w:trPr>
                          <w:trHeight w:val="613"/>
                        </w:trPr>
                        <w:tc>
                          <w:tcPr>
                            <w:tcW w:w="1385" w:type="dxa"/>
                            <w:shd w:val="clear" w:color="auto" w:fill="FFFFFF" w:themeFill="background1"/>
                            <w:vAlign w:val="center"/>
                          </w:tcPr>
                          <w:p w14:paraId="155CD788" w14:textId="77777777" w:rsidR="00342859" w:rsidRPr="00350DA2" w:rsidRDefault="00342859" w:rsidP="00342859">
                            <w:pPr>
                              <w:jc w:val="center"/>
                              <w:rPr>
                                <w:rFonts w:ascii="Shorooq_N1" w:hAnsi="Shorooq_N1" w:cs="Shorooq_N1"/>
                                <w:color w:val="000000"/>
                                <w:sz w:val="28"/>
                                <w:szCs w:val="28"/>
                                <w:rtl/>
                              </w:rPr>
                            </w:pPr>
                            <w:r w:rsidRPr="00350DA2">
                              <w:rPr>
                                <w:rFonts w:ascii="Shorooq_N1" w:hAnsi="Shorooq_N1" w:cs="Shorooq_N1" w:hint="cs"/>
                                <w:color w:val="000000"/>
                                <w:sz w:val="28"/>
                                <w:szCs w:val="28"/>
                                <w:rtl/>
                              </w:rPr>
                              <w:t>الوحدة</w:t>
                            </w:r>
                          </w:p>
                        </w:tc>
                        <w:tc>
                          <w:tcPr>
                            <w:tcW w:w="2659" w:type="dxa"/>
                            <w:shd w:val="clear" w:color="auto" w:fill="2F5496" w:themeFill="accent5" w:themeFillShade="BF"/>
                            <w:vAlign w:val="center"/>
                          </w:tcPr>
                          <w:p w14:paraId="25C52D90" w14:textId="77777777" w:rsidR="00342859" w:rsidRPr="00350DA2" w:rsidRDefault="00E34F00" w:rsidP="00342859">
                            <w:pPr>
                              <w:jc w:val="center"/>
                              <w:rPr>
                                <w:rFonts w:ascii="Nizar Cocon Kurdish" w:hAnsi="Nizar Cocon Kurdish" w:cs="ManaraDocs Amatti Font"/>
                                <w:color w:val="FFFFFF" w:themeColor="background1"/>
                                <w:rtl/>
                              </w:rPr>
                            </w:pPr>
                            <w:r w:rsidRPr="00350DA2">
                              <w:rPr>
                                <w:rFonts w:ascii="Nizar Cocon Kurdish" w:hAnsi="Nizar Cocon Kurdish" w:cs="ManaraDocs Amatti Font" w:hint="cs"/>
                                <w:color w:val="FFFFFF" w:themeColor="background1"/>
                                <w:rtl/>
                              </w:rPr>
                              <w:t>03</w:t>
                            </w:r>
                          </w:p>
                        </w:tc>
                      </w:tr>
                    </w:tbl>
                    <w:p w14:paraId="5B182CB5" w14:textId="77777777" w:rsidR="00C432BE" w:rsidRDefault="00C432BE" w:rsidP="00C432BE"/>
                  </w:txbxContent>
                </v:textbox>
                <w10:wrap anchorx="margin"/>
              </v:shape>
            </w:pict>
          </mc:Fallback>
        </mc:AlternateContent>
      </w:r>
    </w:p>
    <w:p w14:paraId="56E108D8" w14:textId="04299DF4" w:rsidR="00334190" w:rsidRDefault="00BD601E" w:rsidP="00334190">
      <w:pPr>
        <w:tabs>
          <w:tab w:val="left" w:pos="1240"/>
          <w:tab w:val="center" w:pos="8135"/>
        </w:tabs>
        <w:rPr>
          <w:rFonts w:ascii="29LT Bukra Bold Italic" w:hAnsi="29LT Bukra Bold Italic" w:cs="29LT Bukra Bold Italic"/>
          <w:sz w:val="18"/>
          <w:szCs w:val="18"/>
          <w:rtl/>
          <w:lang w:bidi="ar-MA"/>
        </w:rPr>
      </w:pPr>
      <w:r>
        <w:rPr>
          <w:rFonts w:ascii="29LT Bukra Bold Italic" w:hAnsi="29LT Bukra Bold Italic" w:cs="29LT Bukra Bold Italic"/>
          <w:b/>
          <w:bCs/>
          <w:noProof/>
          <w:color w:val="FFFFFF"/>
          <w:sz w:val="32"/>
          <w:szCs w:val="28"/>
          <w:rtl/>
          <w:lang w:val="fr-FR" w:eastAsia="fr-FR"/>
        </w:rPr>
        <mc:AlternateContent>
          <mc:Choice Requires="wps">
            <w:drawing>
              <wp:anchor distT="0" distB="0" distL="114300" distR="114300" simplePos="0" relativeHeight="251687936" behindDoc="0" locked="0" layoutInCell="1" allowOverlap="1" wp14:anchorId="2056D20D" wp14:editId="24A3B312">
                <wp:simplePos x="0" y="0"/>
                <wp:positionH relativeFrom="column">
                  <wp:posOffset>5966460</wp:posOffset>
                </wp:positionH>
                <wp:positionV relativeFrom="paragraph">
                  <wp:posOffset>132715</wp:posOffset>
                </wp:positionV>
                <wp:extent cx="546100" cy="357505"/>
                <wp:effectExtent l="0" t="0" r="0" b="4445"/>
                <wp:wrapNone/>
                <wp:docPr id="1" name="Text Box 1"/>
                <wp:cNvGraphicFramePr/>
                <a:graphic xmlns:a="http://schemas.openxmlformats.org/drawingml/2006/main">
                  <a:graphicData uri="http://schemas.microsoft.com/office/word/2010/wordprocessingShape">
                    <wps:wsp>
                      <wps:cNvSpPr txBox="1"/>
                      <wps:spPr>
                        <a:xfrm>
                          <a:off x="0" y="0"/>
                          <a:ext cx="546100" cy="357505"/>
                        </a:xfrm>
                        <a:prstGeom prst="rect">
                          <a:avLst/>
                        </a:prstGeom>
                        <a:noFill/>
                        <a:ln w="6350">
                          <a:noFill/>
                        </a:ln>
                      </wps:spPr>
                      <wps:txbx>
                        <w:txbxContent>
                          <w:p w14:paraId="5CD9CC2E" w14:textId="77777777" w:rsidR="00C573B3" w:rsidRPr="00C573B3" w:rsidRDefault="00473CBC" w:rsidP="00AC40CA">
                            <w:pPr>
                              <w:rPr>
                                <w:rFonts w:ascii="29LT Bukra Bold Italic" w:hAnsi="29LT Bukra Bold Italic" w:cs="29LT Bukra Bold Italic"/>
                                <w:sz w:val="32"/>
                                <w:szCs w:val="32"/>
                                <w:lang w:val="fr-FR"/>
                              </w:rPr>
                            </w:pPr>
                            <w:r>
                              <w:rPr>
                                <w:rFonts w:ascii="29LT Bukra Bold Italic" w:hAnsi="29LT Bukra Bold Italic" w:cs="29LT Bukra Bold Italic"/>
                                <w:sz w:val="32"/>
                                <w:szCs w:val="32"/>
                                <w:lang w:val="fr-FR"/>
                              </w:rPr>
                              <w:t>03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6D20D" id="Text Box 1" o:spid="_x0000_s1028" type="#_x0000_t202" style="position:absolute;left:0;text-align:left;margin-left:469.8pt;margin-top:10.45pt;width:43pt;height:28.1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xgnGgIAADIEAAAOAAAAZHJzL2Uyb0RvYy54bWysU8tu2zAQvBfoPxC815Idy2kFy4GbwEWB&#10;IAngFDnTFGkRoLgsSVtyv75Lyi+kPRW9ULvc1T5mhvO7vtVkL5xXYCo6HuWUCMOhVmZb0R+vq0+f&#10;KfGBmZppMKKiB+Hp3eLjh3lnSzGBBnQtHMEixpedrWgTgi2zzPNGtMyPwAqDQQmuZQFdt81qxzqs&#10;3upskuezrANXWwdceI+3D0OQLlJ9KQUPz1J6EYiuKM4W0unSuYlntpizcuuYbRQ/jsH+YYqWKYNN&#10;z6UeWGBk59QfpVrFHXiQYcShzUBKxUXaAbcZ5++2WTfMirQLguPtGSb//8ryp/3avjgS+q/QI4ER&#10;kM760uNl3KeXro1fnJRgHCE8nGETfSAcL4vpbJxjhGPoprgt8iJWyS4/W+fDNwEtiUZFHbKSwGL7&#10;Rx+G1FNK7GVgpbROzGhDuorOboo8/XCOYHFtsMdl1GiFftMTVeNEpzU2UB9wOwcD8d7ylcIZHpkP&#10;L8wh0zg2qjc84yE1YC84WpQ04H797T7mIwEYpaRD5VTU/9wxJyjR3w1S82U8nUapJWda3E7QcdeR&#10;zXXE7Np7QHGO8Z1YnsyYH/TJlA7aNxT5MnbFEDMce1c0nMz7MOgZHwkXy2VKQnFZFh7N2vJYOqIa&#10;EX7t35izRxoC8vcEJ42x8h0bQ+7Ax3IXQKpEVcR5QPUIPwozkX18RFH5137Kujz1xW8AAAD//wMA&#10;UEsDBBQABgAIAAAAIQDwcrLO4gAAAAoBAAAPAAAAZHJzL2Rvd25yZXYueG1sTI/LTsMwEEX3SPyD&#10;NUjsqF2jPhLiVFWkCgnBoqUbdpPYTaLG4xC7beDrcVdlOTNHd87NVqPt2NkMvnWkYDoRwAxVTrdU&#10;K9h/bp6WwHxA0tg5Mgp+jIdVfn+XYardhbbmvAs1iyHkU1TQhNCnnPuqMRb9xPWG4u3gBoshjkPN&#10;9YCXGG47LoWYc4stxQ8N9qZoTHXcnayCt2LzgdtS2uVvV7y+H9b99/5rptTjw7h+ARbMGG4wXPWj&#10;OuTRqXQn0p51CpLnZB5RBVIkwK6AkLO4KRUsFhJ4nvH/FfI/AAAA//8DAFBLAQItABQABgAIAAAA&#10;IQC2gziS/gAAAOEBAAATAAAAAAAAAAAAAAAAAAAAAABbQ29udGVudF9UeXBlc10ueG1sUEsBAi0A&#10;FAAGAAgAAAAhADj9If/WAAAAlAEAAAsAAAAAAAAAAAAAAAAALwEAAF9yZWxzLy5yZWxzUEsBAi0A&#10;FAAGAAgAAAAhALmnGCcaAgAAMgQAAA4AAAAAAAAAAAAAAAAALgIAAGRycy9lMm9Eb2MueG1sUEsB&#10;Ai0AFAAGAAgAAAAhAPByss7iAAAACgEAAA8AAAAAAAAAAAAAAAAAdAQAAGRycy9kb3ducmV2Lnht&#10;bFBLBQYAAAAABAAEAPMAAACDBQAAAAA=&#10;" filled="f" stroked="f" strokeweight=".5pt">
                <v:textbox>
                  <w:txbxContent>
                    <w:p w14:paraId="5CD9CC2E" w14:textId="77777777" w:rsidR="00C573B3" w:rsidRPr="00C573B3" w:rsidRDefault="00473CBC" w:rsidP="00AC40CA">
                      <w:pPr>
                        <w:rPr>
                          <w:rFonts w:ascii="29LT Bukra Bold Italic" w:hAnsi="29LT Bukra Bold Italic" w:cs="29LT Bukra Bold Italic"/>
                          <w:sz w:val="32"/>
                          <w:szCs w:val="32"/>
                          <w:lang w:val="fr-FR"/>
                        </w:rPr>
                      </w:pPr>
                      <w:r>
                        <w:rPr>
                          <w:rFonts w:ascii="29LT Bukra Bold Italic" w:hAnsi="29LT Bukra Bold Italic" w:cs="29LT Bukra Bold Italic"/>
                          <w:sz w:val="32"/>
                          <w:szCs w:val="32"/>
                          <w:lang w:val="fr-FR"/>
                        </w:rPr>
                        <w:t>03</w:t>
                      </w:r>
                    </w:p>
                  </w:txbxContent>
                </v:textbox>
              </v:shape>
            </w:pict>
          </mc:Fallback>
        </mc:AlternateContent>
      </w:r>
      <w:r w:rsidRPr="00334190">
        <w:rPr>
          <w:rFonts w:ascii="29LT Bukra Bold Italic" w:hAnsi="29LT Bukra Bold Italic" w:cs="29LT Bukra Bold Italic"/>
          <w:noProof/>
          <w:sz w:val="18"/>
          <w:szCs w:val="18"/>
          <w:lang w:val="fr-FR" w:eastAsia="fr-FR"/>
        </w:rPr>
        <mc:AlternateContent>
          <mc:Choice Requires="wps">
            <w:drawing>
              <wp:anchor distT="0" distB="0" distL="114300" distR="114300" simplePos="0" relativeHeight="251656192" behindDoc="0" locked="0" layoutInCell="1" allowOverlap="1" wp14:anchorId="48B83542" wp14:editId="7697AFD9">
                <wp:simplePos x="0" y="0"/>
                <wp:positionH relativeFrom="column">
                  <wp:posOffset>6054725</wp:posOffset>
                </wp:positionH>
                <wp:positionV relativeFrom="paragraph">
                  <wp:posOffset>112395</wp:posOffset>
                </wp:positionV>
                <wp:extent cx="457200" cy="457200"/>
                <wp:effectExtent l="0" t="0" r="19050" b="19050"/>
                <wp:wrapNone/>
                <wp:docPr id="19" name="Oval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457200"/>
                        </a:xfrm>
                        <a:prstGeom prst="ellipse">
                          <a:avLst/>
                        </a:prstGeom>
                        <a:solidFill>
                          <a:schemeClr val="bg1">
                            <a:lumMod val="100000"/>
                            <a:lumOff val="0"/>
                          </a:schemeClr>
                        </a:solidFill>
                        <a:ln w="12700">
                          <a:solidFill>
                            <a:srgbClr val="000000"/>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5BA896C" w14:textId="77777777" w:rsidR="002E2F15" w:rsidRPr="00C573B3" w:rsidRDefault="002E2F15" w:rsidP="0067358E">
                            <w:pPr>
                              <w:jc w:val="center"/>
                              <w:rPr>
                                <w:rFonts w:cs="Maghribi Assile"/>
                                <w:b/>
                                <w:bCs/>
                                <w:sz w:val="18"/>
                                <w:szCs w:val="26"/>
                                <w:lang w:val="fr-FR" w:bidi="ar-M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8B83542" id="Oval 64" o:spid="_x0000_s1029" style="position:absolute;left:0;text-align:left;margin-left:476.75pt;margin-top:8.85pt;width:36pt;height:3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EVvMgIAAHsEAAAOAAAAZHJzL2Uyb0RvYy54bWysVNuO2yAQfa/Uf0C8N46jdLe14qxWSbeq&#10;tL1I234AxthGxQwFHDv9+g7geKPuW9U8oGEwZw5nzmR3N/WKnIR1EnRJ89WaEqE51FK3Jf3x/eHN&#10;O0qcZ7pmCrQo6Vk4erd//Wo3mkJsoANVC0sQRLtiNCXtvDdFljneiZ65FRih8bAB2zOPW9tmtWUj&#10;ovcq26zXN9kItjYWuHAOs8d0SPcRv2kE91+bxglPVEmRm4+rjWsV1my/Y0Vrmekkn2mwf2DRM6mx&#10;6AJ1ZJ6RwcoXUL3kFhw0fsWhz6BpJBfxDfiafP3Xa546ZkR8C4rjzCKT+3+w/MvpyXyzgbozj8B/&#10;OqLh0DHdintrYewEq7FcHoTKRuOK5ULYOLxKqvEz1NhaNniIGkyN7QMgvo5MUerzIrWYPOGY3L69&#10;xfZRwvFojkMFVlwuG+v8RwE9CUFJhVLSuCAGK9jp0fn09eWryB+UrB+kUnETDCQOypITw9ZXbR6v&#10;qqFHsimXr8MvOQDz6JOUjylkEj0YICIvd42uNBlRlM0t3n9Z2rbVUjjWWBCvMQL1I3NdKlpjlKhY&#10;GHQdbRm0/zDHnkmVYmSmdCgqor1nKS7dCMZ3hZ+qici6pDcBM2QqqM/YKwtpAnBiMejA/qZkRPeX&#10;1P0amBWUqE8a+/0+327DuMRN7A8l9vqkuj5hmiNUST0lKTz4NGKDsbLtsFJSX8M9eqSRsXnPrGZn&#10;ocOj0vM0hhG63sevnv8z9n8AAAD//wMAUEsDBBQABgAIAAAAIQDpH5he3gAAAAoBAAAPAAAAZHJz&#10;L2Rvd25yZXYueG1sTI/LTsMwEEX3SPyDNUjsqENQHg1xKhSJBUtKJVi68TSxiO1gu0n690xXsJy5&#10;R3fO1LvVjGxGH7SzAh43CTC0nVPa9gIOH68PJbAQpVVydBYFXDDArrm9qWWl3GLfcd7HnlGJDZUU&#10;MMQ4VZyHbkAjw8ZNaCk7OW9kpNH3XHm5ULkZeZokOTdSW7owyAnbAbvv/dkISH/KN/950W075adZ&#10;52X/VfBFiPu79eUZWMQ1/sFw1Sd1aMjp6M5WBTYK2GZPGaEUFAWwK5CkGW2OAsptAbyp+f8Xml8A&#10;AAD//wMAUEsBAi0AFAAGAAgAAAAhALaDOJL+AAAA4QEAABMAAAAAAAAAAAAAAAAAAAAAAFtDb250&#10;ZW50X1R5cGVzXS54bWxQSwECLQAUAAYACAAAACEAOP0h/9YAAACUAQAACwAAAAAAAAAAAAAAAAAv&#10;AQAAX3JlbHMvLnJlbHNQSwECLQAUAAYACAAAACEAmKRFbzICAAB7BAAADgAAAAAAAAAAAAAAAAAu&#10;AgAAZHJzL2Uyb0RvYy54bWxQSwECLQAUAAYACAAAACEA6R+YXt4AAAAKAQAADwAAAAAAAAAAAAAA&#10;AACMBAAAZHJzL2Rvd25yZXYueG1sUEsFBgAAAAAEAAQA8wAAAJcFAAAAAA==&#10;" fillcolor="white [3212]" strokeweight="1pt">
                <v:stroke dashstyle="dash"/>
                <v:shadow color="#868686"/>
                <v:textbox>
                  <w:txbxContent>
                    <w:p w14:paraId="45BA896C" w14:textId="77777777" w:rsidR="002E2F15" w:rsidRPr="00C573B3" w:rsidRDefault="002E2F15" w:rsidP="0067358E">
                      <w:pPr>
                        <w:jc w:val="center"/>
                        <w:rPr>
                          <w:rFonts w:cs="Maghribi Assile"/>
                          <w:b/>
                          <w:bCs/>
                          <w:sz w:val="18"/>
                          <w:szCs w:val="26"/>
                          <w:lang w:val="fr-FR" w:bidi="ar-MA"/>
                        </w:rPr>
                      </w:pPr>
                    </w:p>
                  </w:txbxContent>
                </v:textbox>
              </v:oval>
            </w:pict>
          </mc:Fallback>
        </mc:AlternateContent>
      </w:r>
      <w:r w:rsidRPr="004B2EB0">
        <w:rPr>
          <w:rFonts w:ascii="29LT Bukra Bold Italic" w:hAnsi="29LT Bukra Bold Italic" w:cs="29LT Bukra Bold Italic"/>
          <w:noProof/>
          <w:sz w:val="18"/>
          <w:szCs w:val="18"/>
          <w:rtl/>
          <w:lang w:bidi="ar-MA"/>
        </w:rPr>
        <mc:AlternateContent>
          <mc:Choice Requires="wps">
            <w:drawing>
              <wp:anchor distT="0" distB="0" distL="114300" distR="114300" simplePos="0" relativeHeight="251654143" behindDoc="0" locked="0" layoutInCell="1" allowOverlap="1" wp14:anchorId="67BF3B66" wp14:editId="6FAE2216">
                <wp:simplePos x="0" y="0"/>
                <wp:positionH relativeFrom="margin">
                  <wp:posOffset>4304665</wp:posOffset>
                </wp:positionH>
                <wp:positionV relativeFrom="paragraph">
                  <wp:posOffset>110490</wp:posOffset>
                </wp:positionV>
                <wp:extent cx="1210310" cy="380365"/>
                <wp:effectExtent l="0" t="0" r="0" b="635"/>
                <wp:wrapNone/>
                <wp:docPr id="23" name="Text 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0310" cy="380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4F51C4" w14:textId="77777777" w:rsidR="00BD601E" w:rsidRPr="0030620E" w:rsidRDefault="00BD601E" w:rsidP="00BD601E">
                            <w:pPr>
                              <w:shd w:val="clear" w:color="auto" w:fill="323E4F" w:themeFill="text2" w:themeFillShade="BF"/>
                              <w:jc w:val="center"/>
                              <w:rPr>
                                <w:rFonts w:ascii="Shorooq_N1" w:hAnsi="Shorooq_N1" w:cs="Shorooq_N1"/>
                                <w:color w:val="FFFFFF"/>
                                <w:sz w:val="28"/>
                                <w:szCs w:val="28"/>
                                <w:lang w:bidi="ar-MA"/>
                              </w:rPr>
                            </w:pPr>
                            <w:r w:rsidRPr="0030620E">
                              <w:rPr>
                                <w:rFonts w:ascii="Shorooq_N1" w:hAnsi="Shorooq_N1" w:cs="Shorooq_N1"/>
                                <w:color w:val="FFFFFF"/>
                                <w:sz w:val="28"/>
                                <w:szCs w:val="28"/>
                                <w:rtl/>
                                <w:lang w:bidi="ar-MA"/>
                              </w:rPr>
                              <w:t>عنوان الدرس</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BF3B66" id="Text Box 132" o:spid="_x0000_s1030" type="#_x0000_t202" style="position:absolute;left:0;text-align:left;margin-left:338.95pt;margin-top:8.7pt;width:95.3pt;height:29.95pt;z-index:2516541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2iL4wEAAKgDAAAOAAAAZHJzL2Uyb0RvYy54bWysU9Fu0zAUfUfiHyy/0yRtN0bUdBqbhpDG&#10;QBp8gOPYiUXia67dJuXruXa6rsAb4sWyfZ1zzzn3ZHM9DT3bK/QGbMWLRc6ZshIaY9uKf/t6/+aK&#10;Mx+EbUQPVlX8oDy/3r5+tRldqZbQQd8oZARifTm6inchuDLLvOzUIPwCnLJU1ICDCHTENmtQjIQ+&#10;9Nkyzy+zEbBxCFJ5T7d3c5FvE77WSobPWnsVWF9x4hbSimmt45ptN6JsUbjOyCMN8Q8sBmEsNT1B&#10;3Ykg2A7NX1CDkQgedFhIGDLQ2kiVNJCaIv9DzVMnnEpayBzvTjb5/wcrH/dP7guyML2HiQaYRHj3&#10;APK7ZxZuO2FbdYMIY6dEQ42LaFk2Ol8eP41W+9JHkHr8BA0NWewCJKBJ4xBdIZ2M0GkAh5PpagpM&#10;xpbLIl8VVJJUW13lq8uL1EKUz1879OGDgoHFTcWRhprQxf7Bh8hGlM9PYjML96bv02B7+9sFPYw3&#10;iX0kPFMPUz0x01R8HftGMTU0B5KDMMeF4k2bDvAnZyNFpeL+x06g4qz/aMmSd8V6HbOVDuuLt0s6&#10;4HmlPq8IKwmq4oGzeXsb5jzuHJq2o07zECzckI3aJIUvrI70KQ5J+DG6MW/n5/Tq5Qfb/gIAAP//&#10;AwBQSwMEFAAGAAgAAAAhABffqb3eAAAACQEAAA8AAABkcnMvZG93bnJldi54bWxMj8tOwzAQRfdI&#10;/IM1SOyoDbRxGuJUCMQW1PKQ2LnxNImIx1HsNuHvGVawHN2je8+Um9n34oRj7AIZuF4oEEh1cB01&#10;Bt5en65yEDFZcrYPhAa+McKmOj8rbeHCRFs87VIjuIRiYQ20KQ2FlLFu0du4CAMSZ4cwepv4HBvp&#10;Rjtxue/ljVKZ9LYjXmjtgA8t1l+7ozfw/nz4/Fiql+bRr4YpzEqSX0tjLi/m+zsQCef0B8OvPqtD&#10;xU77cCQXRW8g03rNKAd6CYKBPMtXIPYGtL4FWZXy/wfVDwAAAP//AwBQSwECLQAUAAYACAAAACEA&#10;toM4kv4AAADhAQAAEwAAAAAAAAAAAAAAAAAAAAAAW0NvbnRlbnRfVHlwZXNdLnhtbFBLAQItABQA&#10;BgAIAAAAIQA4/SH/1gAAAJQBAAALAAAAAAAAAAAAAAAAAC8BAABfcmVscy8ucmVsc1BLAQItABQA&#10;BgAIAAAAIQBHW2iL4wEAAKgDAAAOAAAAAAAAAAAAAAAAAC4CAABkcnMvZTJvRG9jLnhtbFBLAQIt&#10;ABQABgAIAAAAIQAX36m93gAAAAkBAAAPAAAAAAAAAAAAAAAAAD0EAABkcnMvZG93bnJldi54bWxQ&#10;SwUGAAAAAAQABADzAAAASAUAAAAA&#10;" filled="f" stroked="f">
                <v:textbox>
                  <w:txbxContent>
                    <w:p w14:paraId="514F51C4" w14:textId="77777777" w:rsidR="00BD601E" w:rsidRPr="0030620E" w:rsidRDefault="00BD601E" w:rsidP="00BD601E">
                      <w:pPr>
                        <w:shd w:val="clear" w:color="auto" w:fill="323E4F" w:themeFill="text2" w:themeFillShade="BF"/>
                        <w:jc w:val="center"/>
                        <w:rPr>
                          <w:rFonts w:ascii="Shorooq_N1" w:hAnsi="Shorooq_N1" w:cs="Shorooq_N1"/>
                          <w:color w:val="FFFFFF"/>
                          <w:sz w:val="28"/>
                          <w:szCs w:val="28"/>
                          <w:lang w:bidi="ar-MA"/>
                        </w:rPr>
                      </w:pPr>
                      <w:r w:rsidRPr="0030620E">
                        <w:rPr>
                          <w:rFonts w:ascii="Shorooq_N1" w:hAnsi="Shorooq_N1" w:cs="Shorooq_N1"/>
                          <w:color w:val="FFFFFF"/>
                          <w:sz w:val="28"/>
                          <w:szCs w:val="28"/>
                          <w:rtl/>
                          <w:lang w:bidi="ar-MA"/>
                        </w:rPr>
                        <w:t>عنوان الدرس</w:t>
                      </w:r>
                    </w:p>
                  </w:txbxContent>
                </v:textbox>
                <w10:wrap anchorx="margin"/>
              </v:shape>
            </w:pict>
          </mc:Fallback>
        </mc:AlternateContent>
      </w:r>
    </w:p>
    <w:p w14:paraId="121D3045" w14:textId="110287CE" w:rsidR="00334190" w:rsidRDefault="00334190" w:rsidP="00334190">
      <w:pPr>
        <w:tabs>
          <w:tab w:val="left" w:pos="1240"/>
          <w:tab w:val="center" w:pos="8135"/>
        </w:tabs>
        <w:rPr>
          <w:rFonts w:ascii="29LT Bukra Bold Italic" w:hAnsi="29LT Bukra Bold Italic" w:cs="29LT Bukra Bold Italic"/>
          <w:sz w:val="18"/>
          <w:szCs w:val="18"/>
          <w:rtl/>
          <w:lang w:bidi="ar-MA"/>
        </w:rPr>
      </w:pPr>
    </w:p>
    <w:p w14:paraId="04D18CD4" w14:textId="1AD4D60D" w:rsidR="00334190" w:rsidRDefault="00BD601E" w:rsidP="00334190">
      <w:pPr>
        <w:tabs>
          <w:tab w:val="left" w:pos="1240"/>
          <w:tab w:val="center" w:pos="8135"/>
        </w:tabs>
        <w:rPr>
          <w:rFonts w:ascii="29LT Bukra Bold Italic" w:hAnsi="29LT Bukra Bold Italic" w:cs="29LT Bukra Bold Italic"/>
          <w:sz w:val="18"/>
          <w:szCs w:val="18"/>
          <w:rtl/>
          <w:lang w:bidi="ar-MA"/>
        </w:rPr>
      </w:pPr>
      <w:r>
        <w:rPr>
          <w:rFonts w:ascii="29LT Bukra Bold Italic" w:hAnsi="29LT Bukra Bold Italic" w:cs="29LT Bukra Bold Italic"/>
          <w:b/>
          <w:bCs/>
          <w:noProof/>
          <w:color w:val="FFFFFF"/>
          <w:sz w:val="32"/>
          <w:szCs w:val="28"/>
          <w:rtl/>
          <w:lang w:val="fr-FR" w:eastAsia="fr-FR"/>
        </w:rPr>
        <mc:AlternateContent>
          <mc:Choice Requires="wps">
            <w:drawing>
              <wp:anchor distT="0" distB="0" distL="114300" distR="114300" simplePos="0" relativeHeight="251752448" behindDoc="0" locked="0" layoutInCell="1" allowOverlap="1" wp14:anchorId="7A8B6835" wp14:editId="78E6BBFF">
                <wp:simplePos x="0" y="0"/>
                <wp:positionH relativeFrom="column">
                  <wp:posOffset>3317240</wp:posOffset>
                </wp:positionH>
                <wp:positionV relativeFrom="paragraph">
                  <wp:posOffset>78739</wp:posOffset>
                </wp:positionV>
                <wp:extent cx="3090545" cy="861695"/>
                <wp:effectExtent l="0" t="0" r="0" b="0"/>
                <wp:wrapNone/>
                <wp:docPr id="34" name="Text Box 34"/>
                <wp:cNvGraphicFramePr/>
                <a:graphic xmlns:a="http://schemas.openxmlformats.org/drawingml/2006/main">
                  <a:graphicData uri="http://schemas.microsoft.com/office/word/2010/wordprocessingShape">
                    <wps:wsp>
                      <wps:cNvSpPr txBox="1"/>
                      <wps:spPr>
                        <a:xfrm>
                          <a:off x="0" y="0"/>
                          <a:ext cx="3090545" cy="861695"/>
                        </a:xfrm>
                        <a:prstGeom prst="rect">
                          <a:avLst/>
                        </a:prstGeom>
                        <a:noFill/>
                        <a:ln w="6350">
                          <a:noFill/>
                        </a:ln>
                      </wps:spPr>
                      <wps:txbx>
                        <w:txbxContent>
                          <w:p w14:paraId="23E31088" w14:textId="77777777" w:rsidR="00473CBC" w:rsidRPr="00BD601E" w:rsidRDefault="00473CBC" w:rsidP="00BD601E">
                            <w:pPr>
                              <w:spacing w:before="160" w:after="120"/>
                              <w:jc w:val="center"/>
                              <w:rPr>
                                <w:rFonts w:ascii="29LT Bukra Bold Italic" w:hAnsi="29LT Bukra Bold Italic" w:cs="ManaraDocs Amatti Font"/>
                                <w:color w:val="FFFFFF" w:themeColor="background1"/>
                                <w:szCs w:val="22"/>
                                <w:rtl/>
                                <w:lang w:bidi="ar-MA"/>
                              </w:rPr>
                            </w:pPr>
                            <w:r w:rsidRPr="00BD601E">
                              <w:rPr>
                                <w:rFonts w:ascii="29LT Bukra Bold Italic" w:hAnsi="29LT Bukra Bold Italic" w:cs="ManaraDocs Amatti Font"/>
                                <w:color w:val="FFFFFF" w:themeColor="background1"/>
                                <w:sz w:val="32"/>
                                <w:szCs w:val="28"/>
                                <w:rtl/>
                                <w:lang w:bidi="ar-MA"/>
                              </w:rPr>
                              <w:t xml:space="preserve">تفاوت النمو بين الشمال </w:t>
                            </w:r>
                            <w:proofErr w:type="gramStart"/>
                            <w:r w:rsidRPr="00BD601E">
                              <w:rPr>
                                <w:rFonts w:ascii="29LT Bukra Bold Italic" w:hAnsi="29LT Bukra Bold Italic" w:cs="ManaraDocs Amatti Font"/>
                                <w:color w:val="FFFFFF" w:themeColor="background1"/>
                                <w:sz w:val="32"/>
                                <w:szCs w:val="28"/>
                                <w:rtl/>
                                <w:lang w:bidi="ar-MA"/>
                              </w:rPr>
                              <w:t>والجنوب</w:t>
                            </w:r>
                            <w:r w:rsidRPr="00BD601E">
                              <w:rPr>
                                <w:rFonts w:ascii="29LT Bukra Bold Italic" w:hAnsi="29LT Bukra Bold Italic" w:cs="ManaraDocs Amatti Font"/>
                                <w:color w:val="FFFFFF" w:themeColor="background1"/>
                                <w:sz w:val="32"/>
                                <w:szCs w:val="28"/>
                                <w:lang w:bidi="ar-MA"/>
                              </w:rPr>
                              <w:t xml:space="preserve"> </w:t>
                            </w:r>
                            <w:r w:rsidRPr="00BD601E">
                              <w:rPr>
                                <w:rFonts w:ascii="29LT Bukra Bold Italic" w:hAnsi="29LT Bukra Bold Italic" w:cs="ManaraDocs Amatti Font"/>
                                <w:color w:val="FFFFFF" w:themeColor="background1"/>
                                <w:sz w:val="32"/>
                                <w:szCs w:val="28"/>
                                <w:rtl/>
                                <w:lang w:bidi="ar-MA"/>
                              </w:rPr>
                              <w:t>:</w:t>
                            </w:r>
                            <w:proofErr w:type="gramEnd"/>
                            <w:r w:rsidRPr="00BD601E">
                              <w:rPr>
                                <w:rFonts w:ascii="29LT Bukra Bold Italic" w:hAnsi="29LT Bukra Bold Italic" w:cs="ManaraDocs Amatti Font"/>
                                <w:color w:val="FFFFFF" w:themeColor="background1"/>
                                <w:sz w:val="32"/>
                                <w:szCs w:val="28"/>
                                <w:rtl/>
                                <w:lang w:bidi="ar-MA"/>
                              </w:rPr>
                              <w:t xml:space="preserve"> المجال المتوسطي نموذجا</w:t>
                            </w:r>
                          </w:p>
                          <w:p w14:paraId="58FDE854" w14:textId="77777777" w:rsidR="00473CBC" w:rsidRDefault="00473CB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8B6835" id="Text Box 34" o:spid="_x0000_s1031" type="#_x0000_t202" style="position:absolute;left:0;text-align:left;margin-left:261.2pt;margin-top:6.2pt;width:243.35pt;height:67.85pt;z-index:251752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h2DHAIAADMEAAAOAAAAZHJzL2Uyb0RvYy54bWysU8tu2zAQvBfoPxC815Id240Fy4GbwEWB&#10;IAngBDnTFGkRoLgsSVtyv75Lyi+kPRW9ULvc1T5mhvO7rtFkL5xXYEo6HOSUCMOhUmZb0rfX1Zdb&#10;SnxgpmIajCjpQXh6t/j8ad7aQoygBl0JR7CI8UVrS1qHYIss87wWDfMDsMJgUIJrWEDXbbPKsRar&#10;Nzob5fk0a8FV1gEX3uPtQx+ki1RfSsHDs5ReBKJLirOFdLp0buKZLeas2Dpma8WPY7B/mKJhymDT&#10;c6kHFhjZOfVHqUZxBx5kGHBoMpBScZF2wG2G+Ydt1jWzIu2C4Hh7hsn/v7L8ab+2L46E7ht0SGAE&#10;pLW+8HgZ9+mka+IXJyUYRwgPZ9hEFwjHy5t8lk/GE0o4xm6nw+lsEstkl7+t8+G7gIZEo6QOaUlo&#10;sf2jD33qKSU2M7BSWidqtCFtSac3kzz9cI5gcW2wx2XWaIVu0xFV4UinPTZQHXA9Bz3z3vKVwhke&#10;mQ8vzCHVuBHKNzzjITVgLzhalNTgfv3tPuYjAxilpEXplNT/3DEnKNE/DHIzG47HUWvJGU++jtBx&#10;15HNdcTsmntAdQ7xoViezJgf9MmUDpp3VPkydsUQMxx7lzSczPvQCxpfCRfLZUpCdVkWHs3a8lg6&#10;ohoRfu3embNHGgIS+AQnkbHiAxt9bs/HchdAqkRVxLlH9Qg/KjORfXxFUfrXfsq6vPXFbwAAAP//&#10;AwBQSwMEFAAGAAgAAAAhAFLPLgrhAAAACwEAAA8AAABkcnMvZG93bnJldi54bWxMj09Lw0AQxe+C&#10;32EZwZvdTWglxmxKCRRB9NDai7dNdpoE90/Mbtvop3dysqeZ4T3e/F6xnqxhZxxD752EZCGAoWu8&#10;7l0r4fCxfciAhaicVsY7lPCDAdbl7U2hcu0vbofnfWwZhbiQKwldjEPOeWg6tCos/ICOtKMfrYp0&#10;ji3Xo7pQuDU8FeKRW9U7+tCpAasOm6/9yUp4rbbvalenNvs11cvbcTN8Hz5XUt7fTZtnYBGn+G+G&#10;GZ/QoSSm2p+cDsxIWKXpkqwkzHM2CPGUAKtpW2YJ8LLg1x3KPwAAAP//AwBQSwECLQAUAAYACAAA&#10;ACEAtoM4kv4AAADhAQAAEwAAAAAAAAAAAAAAAAAAAAAAW0NvbnRlbnRfVHlwZXNdLnhtbFBLAQIt&#10;ABQABgAIAAAAIQA4/SH/1gAAAJQBAAALAAAAAAAAAAAAAAAAAC8BAABfcmVscy8ucmVsc1BLAQIt&#10;ABQABgAIAAAAIQB6Zh2DHAIAADMEAAAOAAAAAAAAAAAAAAAAAC4CAABkcnMvZTJvRG9jLnhtbFBL&#10;AQItABQABgAIAAAAIQBSzy4K4QAAAAsBAAAPAAAAAAAAAAAAAAAAAHYEAABkcnMvZG93bnJldi54&#10;bWxQSwUGAAAAAAQABADzAAAAhAUAAAAA&#10;" filled="f" stroked="f" strokeweight=".5pt">
                <v:textbox>
                  <w:txbxContent>
                    <w:p w14:paraId="23E31088" w14:textId="77777777" w:rsidR="00473CBC" w:rsidRPr="00BD601E" w:rsidRDefault="00473CBC" w:rsidP="00BD601E">
                      <w:pPr>
                        <w:spacing w:before="160" w:after="120"/>
                        <w:jc w:val="center"/>
                        <w:rPr>
                          <w:rFonts w:ascii="29LT Bukra Bold Italic" w:hAnsi="29LT Bukra Bold Italic" w:cs="ManaraDocs Amatti Font"/>
                          <w:color w:val="FFFFFF" w:themeColor="background1"/>
                          <w:szCs w:val="22"/>
                          <w:rtl/>
                          <w:lang w:bidi="ar-MA"/>
                        </w:rPr>
                      </w:pPr>
                      <w:r w:rsidRPr="00BD601E">
                        <w:rPr>
                          <w:rFonts w:ascii="29LT Bukra Bold Italic" w:hAnsi="29LT Bukra Bold Italic" w:cs="ManaraDocs Amatti Font"/>
                          <w:color w:val="FFFFFF" w:themeColor="background1"/>
                          <w:sz w:val="32"/>
                          <w:szCs w:val="28"/>
                          <w:rtl/>
                          <w:lang w:bidi="ar-MA"/>
                        </w:rPr>
                        <w:t xml:space="preserve">تفاوت النمو بين الشمال </w:t>
                      </w:r>
                      <w:proofErr w:type="gramStart"/>
                      <w:r w:rsidRPr="00BD601E">
                        <w:rPr>
                          <w:rFonts w:ascii="29LT Bukra Bold Italic" w:hAnsi="29LT Bukra Bold Italic" w:cs="ManaraDocs Amatti Font"/>
                          <w:color w:val="FFFFFF" w:themeColor="background1"/>
                          <w:sz w:val="32"/>
                          <w:szCs w:val="28"/>
                          <w:rtl/>
                          <w:lang w:bidi="ar-MA"/>
                        </w:rPr>
                        <w:t>والجنوب</w:t>
                      </w:r>
                      <w:r w:rsidRPr="00BD601E">
                        <w:rPr>
                          <w:rFonts w:ascii="29LT Bukra Bold Italic" w:hAnsi="29LT Bukra Bold Italic" w:cs="ManaraDocs Amatti Font"/>
                          <w:color w:val="FFFFFF" w:themeColor="background1"/>
                          <w:sz w:val="32"/>
                          <w:szCs w:val="28"/>
                          <w:lang w:bidi="ar-MA"/>
                        </w:rPr>
                        <w:t xml:space="preserve"> </w:t>
                      </w:r>
                      <w:r w:rsidRPr="00BD601E">
                        <w:rPr>
                          <w:rFonts w:ascii="29LT Bukra Bold Italic" w:hAnsi="29LT Bukra Bold Italic" w:cs="ManaraDocs Amatti Font"/>
                          <w:color w:val="FFFFFF" w:themeColor="background1"/>
                          <w:sz w:val="32"/>
                          <w:szCs w:val="28"/>
                          <w:rtl/>
                          <w:lang w:bidi="ar-MA"/>
                        </w:rPr>
                        <w:t>:</w:t>
                      </w:r>
                      <w:proofErr w:type="gramEnd"/>
                      <w:r w:rsidRPr="00BD601E">
                        <w:rPr>
                          <w:rFonts w:ascii="29LT Bukra Bold Italic" w:hAnsi="29LT Bukra Bold Italic" w:cs="ManaraDocs Amatti Font"/>
                          <w:color w:val="FFFFFF" w:themeColor="background1"/>
                          <w:sz w:val="32"/>
                          <w:szCs w:val="28"/>
                          <w:rtl/>
                          <w:lang w:bidi="ar-MA"/>
                        </w:rPr>
                        <w:t xml:space="preserve"> المجال المتوسطي نموذجا</w:t>
                      </w:r>
                    </w:p>
                    <w:p w14:paraId="58FDE854" w14:textId="77777777" w:rsidR="00473CBC" w:rsidRDefault="00473CBC"/>
                  </w:txbxContent>
                </v:textbox>
              </v:shape>
            </w:pict>
          </mc:Fallback>
        </mc:AlternateContent>
      </w:r>
      <w:r w:rsidRPr="004B2EB0">
        <w:rPr>
          <w:rFonts w:ascii="29LT Bukra Bold Italic" w:hAnsi="29LT Bukra Bold Italic" w:cs="29LT Bukra Bold Italic"/>
          <w:noProof/>
          <w:sz w:val="18"/>
          <w:szCs w:val="18"/>
          <w:rtl/>
          <w:lang w:bidi="ar-MA"/>
        </w:rPr>
        <mc:AlternateContent>
          <mc:Choice Requires="wps">
            <w:drawing>
              <wp:anchor distT="0" distB="0" distL="114300" distR="114300" simplePos="0" relativeHeight="251653119" behindDoc="0" locked="0" layoutInCell="1" allowOverlap="1" wp14:anchorId="1295A9AE" wp14:editId="021C9B0F">
                <wp:simplePos x="0" y="0"/>
                <wp:positionH relativeFrom="margin">
                  <wp:posOffset>3244215</wp:posOffset>
                </wp:positionH>
                <wp:positionV relativeFrom="paragraph">
                  <wp:posOffset>24130</wp:posOffset>
                </wp:positionV>
                <wp:extent cx="3308985" cy="834390"/>
                <wp:effectExtent l="0" t="0" r="24765" b="22860"/>
                <wp:wrapNone/>
                <wp:docPr id="20" name="AutoShape 63" descr="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08985" cy="834390"/>
                        </a:xfrm>
                        <a:prstGeom prst="roundRect">
                          <a:avLst>
                            <a:gd name="adj" fmla="val 16667"/>
                          </a:avLst>
                        </a:prstGeom>
                        <a:gradFill flip="none" rotWithShape="1">
                          <a:gsLst>
                            <a:gs pos="0">
                              <a:srgbClr val="107E69">
                                <a:shade val="30000"/>
                                <a:satMod val="115000"/>
                              </a:srgbClr>
                            </a:gs>
                            <a:gs pos="50000">
                              <a:srgbClr val="107E69">
                                <a:shade val="67500"/>
                                <a:satMod val="115000"/>
                              </a:srgbClr>
                            </a:gs>
                            <a:gs pos="100000">
                              <a:srgbClr val="107E69">
                                <a:shade val="100000"/>
                                <a:satMod val="115000"/>
                              </a:srgbClr>
                            </a:gs>
                          </a:gsLst>
                          <a:path path="circle">
                            <a:fillToRect l="100000" t="100000"/>
                          </a:path>
                          <a:tileRect r="-100000" b="-100000"/>
                        </a:gradFill>
                        <a:ln w="9525">
                          <a:solidFill>
                            <a:srgbClr val="44546A">
                              <a:lumMod val="75000"/>
                              <a:lumOff val="0"/>
                            </a:srgbClr>
                          </a:solidFill>
                          <a:round/>
                          <a:headEnd/>
                          <a:tailEnd/>
                        </a:ln>
                        <a:effectLst/>
                      </wps:spPr>
                      <wps:txbx>
                        <w:txbxContent>
                          <w:p w14:paraId="4438C7A1" w14:textId="77777777" w:rsidR="00BD601E" w:rsidRPr="00D40C35" w:rsidRDefault="00BD601E" w:rsidP="00BD601E">
                            <w:pPr>
                              <w:spacing w:before="160" w:after="120"/>
                              <w:rPr>
                                <w:rFonts w:ascii="29LT Bukra Bold Italic" w:hAnsi="29LT Bukra Bold Italic" w:cs="ManaraDocs Amatti Font"/>
                                <w:color w:val="FFFFFF" w:themeColor="background1"/>
                                <w:sz w:val="22"/>
                                <w:szCs w:val="20"/>
                                <w:rtl/>
                                <w:lang w:bidi="ar-MA"/>
                              </w:rPr>
                            </w:pPr>
                          </w:p>
                        </w:txbxContent>
                      </wps:txbx>
                      <wps:bodyPr rot="0" vert="horz" wrap="square" lIns="91440" tIns="45720" rIns="57600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295A9AE" id="AutoShape 63" o:spid="_x0000_s1032" alt="90%" style="position:absolute;left:0;text-align:left;margin-left:255.45pt;margin-top:1.9pt;width:260.55pt;height:65.7pt;z-index:25165311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ZXn2gIAAE0GAAAOAAAAZHJzL2Uyb0RvYy54bWysVclu2zAQvRfoPxC8J5I32RYiB0GWokC6&#10;oEnRM01RFluKZEnacvr1naGWuO0lCOqDwBkOZ3lvZnxxeWwUOQjnpdEFnZynlAjNTSn1rqBfH+/O&#10;VpT4wHTJlNGioE/C08vN2zcXrc3F1NRGlcIRcKJ93tqC1iHYPEk8r0XD/LmxQsNlZVzDAohul5SO&#10;teC9Uck0TbOkNa60znDhPWhvuku6if6rSvDwqaq8CEQVFHIL8evid4vfZHPB8p1jtpa8T4O9IouG&#10;SQ1BR1c3LDCyd/IfV43kznhThXNumsRUleQi1gDVTNK/qnmomRWxFgDH2xEm///c8o+HB/vZYere&#10;3hv+wxNtrmumd+LKOdPWgpUQboJAJa31+fgABQ9Pybb9YEqglu2DiRgcK9egQ6iOHCPUTyPU4hgI&#10;B+Vslq7WqwUlHO5Ws/lsHblIWD68ts6Hd8I0BA8FdWavyy/AZwzBDvc+RLxLolmD0cvvlFSNAvYO&#10;TJFJlmXLmDTLe2PwPfjsmSrvpFKkUhIaT0N7UuJM+CZDHYHHqqOhH2J5Yg2AkUa1d7vttXIEooFl&#10;urzN1p2+ZqXotLMUfl2LeRYApd54suj1kFLvBtCF5vFdvC4MGr04VLYE81eHmmCoF8fqrePovLiu&#10;WF4PpGWhJvgpKJeOK+xxlldAxqNBinFY+yA4sc/xkEJ4htZBKhFtYZjPBmMY6eGM/RrHMZKML5Qm&#10;bUHXi+mi48koOd79QeZ8vphnV9FI7ZuRNkS4hxjUsFY6Noe+PSXSn/qOnRvBwmG61WU8ByZVd4Y0&#10;lcYERdxXgBHmPowXbjKfh+P2SGRZ0ClyjJqtKZ9g+KBh44TBCoZDbdwvSlpYZwX1P/fMQUur9xp6&#10;dj2Zz3H/RWG+WE5BcFFYLDOsi2xPr5jm4KuggZLueB1AAqu9dXJXIykRH22uYOorOabcpdXnDztr&#10;YAH3Ky7FUzlaPf8LbH4DAAD//wMAUEsDBBQABgAIAAAAIQDFZOlR3AAAAAoBAAAPAAAAZHJzL2Rv&#10;d25yZXYueG1sTI/BTsMwEETvSPyDtUjcqJ1ERW2IUyGkXoka+ADX3iSG2A6x24a/7/YEtx3NaHZe&#10;tVvcyM44Rxu8hGwlgKHXwVjfS/j82D9tgMWkvFFj8CjhFyPs6vu7SpUmXPwBz23qGZX4WCoJQ0pT&#10;yXnUAzoVV2FCT14XZqcSybnnZlYXKncjz4V45k5ZTx8GNeHbgPq7PTkJ+9Q02rZ2ar7sz7azm+Y9&#10;052Ujw/L6wuwhEv6C8NtPk2HmjYdw8mbyEYJ60xsKSqhIIKbL4qc4I50FesceF3x/wj1FQAA//8D&#10;AFBLAQItABQABgAIAAAAIQC2gziS/gAAAOEBAAATAAAAAAAAAAAAAAAAAAAAAABbQ29udGVudF9U&#10;eXBlc10ueG1sUEsBAi0AFAAGAAgAAAAhADj9If/WAAAAlAEAAAsAAAAAAAAAAAAAAAAALwEAAF9y&#10;ZWxzLy5yZWxzUEsBAi0AFAAGAAgAAAAhAF5BlefaAgAATQYAAA4AAAAAAAAAAAAAAAAALgIAAGRy&#10;cy9lMm9Eb2MueG1sUEsBAi0AFAAGAAgAAAAhAMVk6VHcAAAACgEAAA8AAAAAAAAAAAAAAAAANAUA&#10;AGRycy9kb3ducmV2LnhtbFBLBQYAAAAABAAEAPMAAAA9BgAAAAA=&#10;" fillcolor="#004c3d" strokecolor="#333f50">
                <v:fill color2="#08866e" rotate="t" focusposition="1,1" focussize="" colors="0 #004c3d;.5 #04705b;1 #08866e" focus="100%" type="gradientRadial"/>
                <v:textbox inset=",,16mm">
                  <w:txbxContent>
                    <w:p w14:paraId="4438C7A1" w14:textId="77777777" w:rsidR="00BD601E" w:rsidRPr="00D40C35" w:rsidRDefault="00BD601E" w:rsidP="00BD601E">
                      <w:pPr>
                        <w:spacing w:before="160" w:after="120"/>
                        <w:rPr>
                          <w:rFonts w:ascii="29LT Bukra Bold Italic" w:hAnsi="29LT Bukra Bold Italic" w:cs="ManaraDocs Amatti Font"/>
                          <w:color w:val="FFFFFF" w:themeColor="background1"/>
                          <w:sz w:val="22"/>
                          <w:szCs w:val="20"/>
                          <w:rtl/>
                          <w:lang w:bidi="ar-MA"/>
                        </w:rPr>
                      </w:pPr>
                    </w:p>
                  </w:txbxContent>
                </v:textbox>
                <w10:wrap anchorx="margin"/>
              </v:roundrect>
            </w:pict>
          </mc:Fallback>
        </mc:AlternateContent>
      </w:r>
    </w:p>
    <w:p w14:paraId="7614589C" w14:textId="3B343986" w:rsidR="00334190" w:rsidRDefault="00334190" w:rsidP="00473CBC">
      <w:pPr>
        <w:tabs>
          <w:tab w:val="left" w:pos="1240"/>
          <w:tab w:val="right" w:pos="6064"/>
          <w:tab w:val="center" w:pos="8135"/>
        </w:tabs>
        <w:rPr>
          <w:rFonts w:ascii="29LT Bukra Bold Italic" w:hAnsi="29LT Bukra Bold Italic" w:cs="29LT Bukra Bold Italic"/>
          <w:sz w:val="18"/>
          <w:szCs w:val="18"/>
          <w:rtl/>
          <w:lang w:bidi="ar-MA"/>
        </w:rPr>
      </w:pPr>
    </w:p>
    <w:p w14:paraId="05985056" w14:textId="350D3F0D" w:rsidR="00334190" w:rsidRDefault="00334190" w:rsidP="00473CBC">
      <w:pPr>
        <w:tabs>
          <w:tab w:val="left" w:pos="1240"/>
          <w:tab w:val="right" w:pos="6064"/>
          <w:tab w:val="center" w:pos="8135"/>
        </w:tabs>
        <w:rPr>
          <w:rFonts w:ascii="29LT Bukra Bold Italic" w:hAnsi="29LT Bukra Bold Italic" w:cs="29LT Bukra Bold Italic"/>
          <w:sz w:val="18"/>
          <w:szCs w:val="18"/>
          <w:rtl/>
          <w:lang w:bidi="ar-MA"/>
        </w:rPr>
      </w:pPr>
    </w:p>
    <w:p w14:paraId="3F4EA9DE" w14:textId="7C1C5FF4" w:rsidR="00345987" w:rsidRDefault="00345987" w:rsidP="00C432BE">
      <w:pPr>
        <w:tabs>
          <w:tab w:val="left" w:pos="1240"/>
          <w:tab w:val="center" w:pos="8135"/>
        </w:tabs>
        <w:rPr>
          <w:rFonts w:ascii="29LT Bukra Bold Italic" w:hAnsi="29LT Bukra Bold Italic" w:cs="29LT Bukra Bold Italic"/>
          <w:sz w:val="18"/>
          <w:szCs w:val="18"/>
          <w:lang w:bidi="ar-MA"/>
        </w:rPr>
      </w:pPr>
    </w:p>
    <w:p w14:paraId="47D76D15" w14:textId="77777777" w:rsidR="00C432BE" w:rsidRDefault="00C432BE" w:rsidP="00C432BE">
      <w:pPr>
        <w:tabs>
          <w:tab w:val="left" w:pos="1240"/>
          <w:tab w:val="center" w:pos="8135"/>
        </w:tabs>
        <w:rPr>
          <w:rFonts w:ascii="29LT Bukra Bold Italic" w:hAnsi="29LT Bukra Bold Italic" w:cs="29LT Bukra Bold Italic"/>
          <w:color w:val="525252" w:themeColor="accent3" w:themeShade="80"/>
          <w:sz w:val="22"/>
          <w:szCs w:val="22"/>
          <w:u w:val="single"/>
          <w:rtl/>
          <w:lang w:bidi="ar-MA"/>
        </w:rPr>
      </w:pPr>
    </w:p>
    <w:p w14:paraId="2E80AAC0" w14:textId="77777777" w:rsidR="00345987" w:rsidRDefault="00345987" w:rsidP="00345987">
      <w:pPr>
        <w:tabs>
          <w:tab w:val="left" w:pos="1240"/>
          <w:tab w:val="center" w:pos="8135"/>
        </w:tabs>
        <w:jc w:val="center"/>
        <w:rPr>
          <w:sz w:val="28"/>
          <w:szCs w:val="28"/>
          <w:lang w:bidi="ar-MA"/>
        </w:rPr>
      </w:pPr>
    </w:p>
    <w:tbl>
      <w:tblPr>
        <w:tblpPr w:leftFromText="141" w:rightFromText="141" w:vertAnchor="text" w:horzAnchor="margin" w:tblpXSpec="center" w:tblpY="139"/>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140"/>
        <w:gridCol w:w="10728"/>
      </w:tblGrid>
      <w:tr w:rsidR="00C573B3" w:rsidRPr="00C573B3" w14:paraId="2572676C" w14:textId="77777777" w:rsidTr="00350DA2">
        <w:trPr>
          <w:trHeight w:val="447"/>
        </w:trPr>
        <w:tc>
          <w:tcPr>
            <w:tcW w:w="4140" w:type="dxa"/>
            <w:shd w:val="clear" w:color="auto" w:fill="595959" w:themeFill="text1" w:themeFillTint="A6"/>
            <w:vAlign w:val="center"/>
          </w:tcPr>
          <w:p w14:paraId="192365B6" w14:textId="77777777" w:rsidR="00C573B3" w:rsidRPr="00350DA2" w:rsidRDefault="00C573B3" w:rsidP="00C573B3">
            <w:pPr>
              <w:tabs>
                <w:tab w:val="left" w:pos="1240"/>
                <w:tab w:val="center" w:pos="8135"/>
              </w:tabs>
              <w:jc w:val="center"/>
              <w:rPr>
                <w:rFonts w:ascii="29LT Bukra Bold Italic" w:hAnsi="29LT Bukra Bold Italic" w:cs="ManaraDocs Amatti Font"/>
                <w:b/>
                <w:bCs/>
                <w:color w:val="FFFFFF" w:themeColor="background1"/>
                <w:rtl/>
              </w:rPr>
            </w:pPr>
            <w:r w:rsidRPr="00350DA2">
              <w:rPr>
                <w:rFonts w:ascii="29LT Bukra Bold Italic" w:hAnsi="29LT Bukra Bold Italic" w:cs="ManaraDocs Amatti Font"/>
                <w:b/>
                <w:bCs/>
                <w:color w:val="FFFFFF" w:themeColor="background1"/>
                <w:rtl/>
              </w:rPr>
              <w:t xml:space="preserve">الإشكالية المركزية </w:t>
            </w:r>
            <w:proofErr w:type="spellStart"/>
            <w:proofErr w:type="gramStart"/>
            <w:r w:rsidRPr="00350DA2">
              <w:rPr>
                <w:rFonts w:ascii="29LT Bukra Bold Italic" w:hAnsi="29LT Bukra Bold Italic" w:cs="ManaraDocs Amatti Font"/>
                <w:b/>
                <w:bCs/>
                <w:color w:val="FFFFFF" w:themeColor="background1"/>
                <w:rtl/>
              </w:rPr>
              <w:t>للمجزوءة</w:t>
            </w:r>
            <w:proofErr w:type="spellEnd"/>
            <w:r w:rsidRPr="00350DA2">
              <w:rPr>
                <w:rFonts w:ascii="29LT Bukra Bold Italic" w:hAnsi="29LT Bukra Bold Italic" w:cs="ManaraDocs Amatti Font"/>
                <w:b/>
                <w:bCs/>
                <w:color w:val="FFFFFF" w:themeColor="background1"/>
              </w:rPr>
              <w:t xml:space="preserve"> </w:t>
            </w:r>
            <w:r w:rsidRPr="00350DA2">
              <w:rPr>
                <w:rFonts w:ascii="29LT Bukra Bold Italic" w:hAnsi="29LT Bukra Bold Italic" w:cs="ManaraDocs Amatti Font"/>
                <w:b/>
                <w:bCs/>
                <w:color w:val="FFFFFF" w:themeColor="background1"/>
                <w:rtl/>
              </w:rPr>
              <w:t>:</w:t>
            </w:r>
            <w:proofErr w:type="gramEnd"/>
          </w:p>
        </w:tc>
        <w:tc>
          <w:tcPr>
            <w:tcW w:w="10728" w:type="dxa"/>
            <w:shd w:val="clear" w:color="auto" w:fill="F2F2F2" w:themeFill="background1" w:themeFillShade="F2"/>
            <w:vAlign w:val="center"/>
          </w:tcPr>
          <w:p w14:paraId="7E01C869" w14:textId="77777777" w:rsidR="00C573B3" w:rsidRPr="00350DA2" w:rsidRDefault="00473CBC" w:rsidP="00C573B3">
            <w:pPr>
              <w:tabs>
                <w:tab w:val="left" w:pos="1240"/>
                <w:tab w:val="center" w:pos="8135"/>
              </w:tabs>
              <w:spacing w:line="360" w:lineRule="auto"/>
              <w:jc w:val="center"/>
              <w:rPr>
                <w:rFonts w:ascii="Nizar Cocon Kurdish" w:hAnsi="Nizar Cocon Kurdish" w:cs="ManaraDocs Amatti Font"/>
                <w:lang w:val="fr-FR" w:bidi="ar-MA"/>
              </w:rPr>
            </w:pPr>
            <w:proofErr w:type="gramStart"/>
            <w:r w:rsidRPr="00350DA2">
              <w:rPr>
                <w:rFonts w:ascii="Nizar Cocon Kurdish" w:hAnsi="Nizar Cocon Kurdish" w:cs="ManaraDocs Amatti Font"/>
                <w:rtl/>
              </w:rPr>
              <w:t>ـ  ما</w:t>
            </w:r>
            <w:proofErr w:type="gramEnd"/>
            <w:r w:rsidRPr="00350DA2">
              <w:rPr>
                <w:rFonts w:ascii="Nizar Cocon Kurdish" w:hAnsi="Nizar Cocon Kurdish" w:cs="ManaraDocs Amatti Font"/>
                <w:rtl/>
              </w:rPr>
              <w:t xml:space="preserve"> خصائص المجال العالمي؟ كيف ينتظم؟ وما هي القوى الفاعلة فيه في ظل نظام العولمة؟</w:t>
            </w:r>
          </w:p>
        </w:tc>
      </w:tr>
      <w:tr w:rsidR="00C573B3" w:rsidRPr="00C573B3" w14:paraId="586291A7" w14:textId="77777777" w:rsidTr="00350DA2">
        <w:tc>
          <w:tcPr>
            <w:tcW w:w="4140" w:type="dxa"/>
            <w:shd w:val="clear" w:color="auto" w:fill="595959" w:themeFill="text1" w:themeFillTint="A6"/>
            <w:vAlign w:val="center"/>
          </w:tcPr>
          <w:p w14:paraId="30F656B4" w14:textId="77777777" w:rsidR="00C573B3" w:rsidRPr="00350DA2" w:rsidRDefault="00C573B3" w:rsidP="00C573B3">
            <w:pPr>
              <w:tabs>
                <w:tab w:val="left" w:pos="1240"/>
                <w:tab w:val="center" w:pos="8135"/>
              </w:tabs>
              <w:jc w:val="center"/>
              <w:rPr>
                <w:rFonts w:ascii="29LT Bukra Bold Italic" w:hAnsi="29LT Bukra Bold Italic" w:cs="ManaraDocs Amatti Font"/>
                <w:color w:val="FFFFFF" w:themeColor="background1"/>
                <w:lang w:val="fr-FR" w:bidi="ar-MA"/>
              </w:rPr>
            </w:pPr>
            <w:r w:rsidRPr="00350DA2">
              <w:rPr>
                <w:rFonts w:ascii="29LT Bukra Bold Italic" w:hAnsi="29LT Bukra Bold Italic" w:cs="ManaraDocs Amatti Font"/>
                <w:b/>
                <w:bCs/>
                <w:color w:val="FFFFFF" w:themeColor="background1"/>
                <w:rtl/>
              </w:rPr>
              <w:t xml:space="preserve">الإشـــكـــاليـــة المحــــــوريـة </w:t>
            </w:r>
            <w:proofErr w:type="gramStart"/>
            <w:r w:rsidRPr="00350DA2">
              <w:rPr>
                <w:rFonts w:ascii="29LT Bukra Bold Italic" w:hAnsi="29LT Bukra Bold Italic" w:cs="ManaraDocs Amatti Font"/>
                <w:b/>
                <w:bCs/>
                <w:color w:val="FFFFFF" w:themeColor="background1"/>
                <w:rtl/>
              </w:rPr>
              <w:t>للوحدة</w:t>
            </w:r>
            <w:r w:rsidRPr="00350DA2">
              <w:rPr>
                <w:rFonts w:ascii="29LT Bukra Bold Italic" w:hAnsi="29LT Bukra Bold Italic" w:cs="ManaraDocs Amatti Font"/>
                <w:b/>
                <w:bCs/>
                <w:color w:val="FFFFFF" w:themeColor="background1"/>
              </w:rPr>
              <w:t xml:space="preserve"> </w:t>
            </w:r>
            <w:r w:rsidRPr="00350DA2">
              <w:rPr>
                <w:rFonts w:ascii="29LT Bukra Bold Italic" w:hAnsi="29LT Bukra Bold Italic" w:cs="ManaraDocs Amatti Font"/>
                <w:b/>
                <w:bCs/>
                <w:color w:val="FFFFFF" w:themeColor="background1"/>
                <w:rtl/>
              </w:rPr>
              <w:t>:</w:t>
            </w:r>
            <w:proofErr w:type="gramEnd"/>
          </w:p>
        </w:tc>
        <w:tc>
          <w:tcPr>
            <w:tcW w:w="10728" w:type="dxa"/>
            <w:shd w:val="clear" w:color="auto" w:fill="F2F2F2" w:themeFill="background1" w:themeFillShade="F2"/>
            <w:vAlign w:val="center"/>
          </w:tcPr>
          <w:p w14:paraId="75690144" w14:textId="77777777" w:rsidR="00C573B3" w:rsidRPr="00350DA2" w:rsidRDefault="00473CBC" w:rsidP="00AC40CA">
            <w:pPr>
              <w:tabs>
                <w:tab w:val="left" w:pos="1240"/>
                <w:tab w:val="center" w:pos="8135"/>
              </w:tabs>
              <w:jc w:val="center"/>
              <w:rPr>
                <w:rFonts w:ascii="Nizar Cocon Kurdish" w:hAnsi="Nizar Cocon Kurdish" w:cs="ManaraDocs Amatti Font"/>
                <w:lang w:val="fr-FR" w:bidi="ar-MA"/>
              </w:rPr>
            </w:pPr>
            <w:proofErr w:type="gramStart"/>
            <w:r w:rsidRPr="00350DA2">
              <w:rPr>
                <w:rFonts w:ascii="Nizar Cocon Kurdish" w:hAnsi="Nizar Cocon Kurdish" w:cs="ManaraDocs Amatti Font"/>
                <w:rtl/>
              </w:rPr>
              <w:t>ـ  ما</w:t>
            </w:r>
            <w:proofErr w:type="gramEnd"/>
            <w:r w:rsidRPr="00350DA2">
              <w:rPr>
                <w:rFonts w:ascii="Nizar Cocon Kurdish" w:hAnsi="Nizar Cocon Kurdish" w:cs="ManaraDocs Amatti Font"/>
                <w:rtl/>
              </w:rPr>
              <w:t xml:space="preserve"> هي خصائص المجال المتوسطي؟ وأين تتجلى مظاهر التفاوت في النمو بين ضفتيه؟ وما نتائج التعاون </w:t>
            </w:r>
            <w:proofErr w:type="spellStart"/>
            <w:r w:rsidRPr="00350DA2">
              <w:rPr>
                <w:rFonts w:ascii="Nizar Cocon Kurdish" w:hAnsi="Nizar Cocon Kurdish" w:cs="ManaraDocs Amatti Font"/>
                <w:rtl/>
              </w:rPr>
              <w:t>الأورومتوسطي</w:t>
            </w:r>
            <w:proofErr w:type="spellEnd"/>
            <w:r w:rsidRPr="00350DA2">
              <w:rPr>
                <w:rFonts w:ascii="Nizar Cocon Kurdish" w:hAnsi="Nizar Cocon Kurdish" w:cs="ManaraDocs Amatti Font"/>
                <w:rtl/>
              </w:rPr>
              <w:t xml:space="preserve"> وآفاقه؟</w:t>
            </w:r>
          </w:p>
        </w:tc>
      </w:tr>
    </w:tbl>
    <w:p w14:paraId="587A8890" w14:textId="77777777" w:rsidR="00C573B3" w:rsidRDefault="00C573B3" w:rsidP="00345987">
      <w:pPr>
        <w:tabs>
          <w:tab w:val="left" w:pos="1240"/>
          <w:tab w:val="center" w:pos="8135"/>
        </w:tabs>
        <w:jc w:val="center"/>
        <w:rPr>
          <w:sz w:val="28"/>
          <w:szCs w:val="28"/>
          <w:lang w:bidi="ar-MA"/>
        </w:rPr>
      </w:pPr>
    </w:p>
    <w:p w14:paraId="6FD5CE6E" w14:textId="77777777" w:rsidR="00C573B3" w:rsidRDefault="00C573B3" w:rsidP="00345987">
      <w:pPr>
        <w:tabs>
          <w:tab w:val="left" w:pos="1240"/>
          <w:tab w:val="center" w:pos="8135"/>
        </w:tabs>
        <w:jc w:val="center"/>
        <w:rPr>
          <w:sz w:val="28"/>
          <w:szCs w:val="28"/>
          <w:lang w:bidi="ar-MA"/>
        </w:rPr>
      </w:pPr>
    </w:p>
    <w:p w14:paraId="71C94ECC" w14:textId="2A2D2F2A" w:rsidR="002A650C" w:rsidRDefault="002A650C" w:rsidP="00F45F66">
      <w:pPr>
        <w:tabs>
          <w:tab w:val="left" w:pos="1240"/>
          <w:tab w:val="center" w:pos="8135"/>
        </w:tabs>
        <w:rPr>
          <w:rFonts w:ascii="Nizar Cocon Kurdish" w:hAnsi="Nizar Cocon Kurdish" w:cs="Nizar Cocon Kurdish"/>
          <w:rtl/>
          <w:lang w:bidi="ar-MA"/>
        </w:rPr>
      </w:pPr>
    </w:p>
    <w:p w14:paraId="227718C7" w14:textId="4DFE5ED0" w:rsidR="00350DA2" w:rsidRDefault="00350DA2" w:rsidP="00F45F66">
      <w:pPr>
        <w:tabs>
          <w:tab w:val="left" w:pos="1240"/>
          <w:tab w:val="center" w:pos="8135"/>
        </w:tabs>
        <w:rPr>
          <w:rFonts w:ascii="Nizar Cocon Kurdish" w:hAnsi="Nizar Cocon Kurdish" w:cs="Nizar Cocon Kurdish"/>
          <w:rtl/>
          <w:lang w:bidi="ar-MA"/>
        </w:rPr>
      </w:pPr>
    </w:p>
    <w:p w14:paraId="32882735" w14:textId="4181830B" w:rsidR="00350DA2" w:rsidRPr="00C573B3" w:rsidRDefault="00350DA2" w:rsidP="00F45F66">
      <w:pPr>
        <w:tabs>
          <w:tab w:val="left" w:pos="1240"/>
          <w:tab w:val="center" w:pos="8135"/>
        </w:tabs>
        <w:rPr>
          <w:rFonts w:ascii="Nizar Cocon Kurdish" w:hAnsi="Nizar Cocon Kurdish" w:cs="Nizar Cocon Kurdish"/>
          <w:rtl/>
          <w:lang w:bidi="ar-MA"/>
        </w:rPr>
      </w:pPr>
    </w:p>
    <w:tbl>
      <w:tblPr>
        <w:tblpPr w:leftFromText="141" w:rightFromText="141" w:vertAnchor="text" w:horzAnchor="margin" w:tblpY="-78"/>
        <w:bidiVisual/>
        <w:tblW w:w="16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34"/>
        <w:gridCol w:w="4530"/>
        <w:gridCol w:w="4919"/>
        <w:gridCol w:w="5577"/>
      </w:tblGrid>
      <w:tr w:rsidR="00BD601E" w14:paraId="57A34A5D" w14:textId="77777777" w:rsidTr="00C432BE">
        <w:trPr>
          <w:gridBefore w:val="1"/>
          <w:wBefore w:w="1134" w:type="dxa"/>
          <w:trHeight w:val="318"/>
        </w:trPr>
        <w:tc>
          <w:tcPr>
            <w:tcW w:w="4530" w:type="dxa"/>
            <w:shd w:val="clear" w:color="auto" w:fill="107E69"/>
            <w:vAlign w:val="center"/>
          </w:tcPr>
          <w:p w14:paraId="52E0E8D6" w14:textId="0DA14BBA" w:rsidR="00BD601E" w:rsidRPr="005F4C90" w:rsidRDefault="00BD601E" w:rsidP="00BD601E">
            <w:pPr>
              <w:jc w:val="center"/>
              <w:rPr>
                <w:rFonts w:cs="Maghribi Assile"/>
                <w:b/>
                <w:bCs/>
                <w:color w:val="595959"/>
                <w:sz w:val="32"/>
                <w:szCs w:val="28"/>
                <w:rtl/>
                <w:lang w:bidi="ar-MA"/>
              </w:rPr>
            </w:pPr>
            <w:r w:rsidRPr="008D3E37">
              <w:rPr>
                <w:rFonts w:cs="ManaraDocs Amatti Font" w:hint="cs"/>
                <w:color w:val="FFFFFF" w:themeColor="background1"/>
                <w:sz w:val="28"/>
                <w:rtl/>
                <w:lang w:bidi="ar-MA"/>
              </w:rPr>
              <w:t>معرفيا</w:t>
            </w:r>
          </w:p>
        </w:tc>
        <w:tc>
          <w:tcPr>
            <w:tcW w:w="4919" w:type="dxa"/>
            <w:shd w:val="clear" w:color="auto" w:fill="107E69"/>
            <w:vAlign w:val="center"/>
          </w:tcPr>
          <w:p w14:paraId="195135FB" w14:textId="7FE2CF6C" w:rsidR="00BD601E" w:rsidRPr="00DD1C2A" w:rsidRDefault="00BD601E" w:rsidP="00BD601E">
            <w:pPr>
              <w:jc w:val="center"/>
              <w:rPr>
                <w:rFonts w:ascii="29LT Bukra Bold Italic" w:hAnsi="29LT Bukra Bold Italic" w:cs="29LT Bukra Bold Italic"/>
                <w:b/>
                <w:bCs/>
                <w:color w:val="FFFFFF" w:themeColor="background1"/>
                <w:sz w:val="32"/>
                <w:szCs w:val="28"/>
                <w:rtl/>
                <w:lang w:bidi="ar-MA"/>
              </w:rPr>
            </w:pPr>
            <w:proofErr w:type="spellStart"/>
            <w:r w:rsidRPr="008D3E37">
              <w:rPr>
                <w:rFonts w:ascii="29LT Bukra Bold Italic" w:hAnsi="29LT Bukra Bold Italic" w:cs="ManaraDocs Amatti Font" w:hint="cs"/>
                <w:color w:val="FFFFFF" w:themeColor="background1"/>
                <w:sz w:val="28"/>
                <w:rtl/>
                <w:lang w:bidi="ar-MA"/>
              </w:rPr>
              <w:t>مهاريا</w:t>
            </w:r>
            <w:proofErr w:type="spellEnd"/>
          </w:p>
        </w:tc>
        <w:tc>
          <w:tcPr>
            <w:tcW w:w="5577" w:type="dxa"/>
            <w:shd w:val="clear" w:color="auto" w:fill="107E69"/>
            <w:vAlign w:val="center"/>
          </w:tcPr>
          <w:p w14:paraId="5B90A8A9" w14:textId="3B3C4C8F" w:rsidR="00BD601E" w:rsidRPr="00DD1C2A" w:rsidRDefault="00BD601E" w:rsidP="00BD601E">
            <w:pPr>
              <w:jc w:val="center"/>
              <w:rPr>
                <w:rFonts w:ascii="29LT Bukra Bold Italic" w:hAnsi="29LT Bukra Bold Italic" w:cs="29LT Bukra Bold Italic"/>
                <w:b/>
                <w:bCs/>
                <w:color w:val="FFFFFF" w:themeColor="background1"/>
                <w:sz w:val="32"/>
                <w:szCs w:val="28"/>
                <w:rtl/>
                <w:lang w:bidi="ar-MA"/>
              </w:rPr>
            </w:pPr>
            <w:r w:rsidRPr="008D3E37">
              <w:rPr>
                <w:rFonts w:ascii="29LT Bukra Bold Italic" w:hAnsi="29LT Bukra Bold Italic" w:cs="ManaraDocs Amatti Font" w:hint="cs"/>
                <w:color w:val="FFFFFF" w:themeColor="background1"/>
                <w:sz w:val="28"/>
                <w:rtl/>
                <w:lang w:bidi="ar-MA"/>
              </w:rPr>
              <w:t>وجدانيا</w:t>
            </w:r>
          </w:p>
        </w:tc>
      </w:tr>
      <w:tr w:rsidR="00BD601E" w:rsidRPr="00350DA2" w14:paraId="391AD4EA" w14:textId="77777777" w:rsidTr="00C432BE">
        <w:trPr>
          <w:trHeight w:val="711"/>
        </w:trPr>
        <w:tc>
          <w:tcPr>
            <w:tcW w:w="1134" w:type="dxa"/>
            <w:shd w:val="clear" w:color="auto" w:fill="323E4F" w:themeFill="text2" w:themeFillShade="BF"/>
            <w:vAlign w:val="center"/>
          </w:tcPr>
          <w:p w14:paraId="2E68AC00" w14:textId="77777777" w:rsidR="00BD601E" w:rsidRPr="00350DA2" w:rsidRDefault="00BD601E" w:rsidP="00BD601E">
            <w:pPr>
              <w:ind w:left="50"/>
              <w:jc w:val="center"/>
              <w:rPr>
                <w:rFonts w:ascii="Shorooq_N1" w:hAnsi="Shorooq_N1" w:cs="Shorooq_N1"/>
                <w:color w:val="FFFFFF" w:themeColor="background1"/>
                <w:rtl/>
                <w:lang w:bidi="ar-MA"/>
              </w:rPr>
            </w:pPr>
            <w:r w:rsidRPr="00350DA2">
              <w:rPr>
                <w:rFonts w:ascii="Shorooq_N1" w:hAnsi="Shorooq_N1" w:cs="Shorooq_N1"/>
                <w:color w:val="FFFFFF" w:themeColor="background1"/>
                <w:rtl/>
                <w:lang w:bidi="ar-MA"/>
              </w:rPr>
              <w:t>اهداف</w:t>
            </w:r>
          </w:p>
          <w:p w14:paraId="009B4A28" w14:textId="6A282106" w:rsidR="00BD601E" w:rsidRPr="00350DA2" w:rsidRDefault="00BD601E" w:rsidP="00BD601E">
            <w:pPr>
              <w:ind w:left="50"/>
              <w:jc w:val="center"/>
              <w:rPr>
                <w:rFonts w:ascii="Shorooq_N1" w:hAnsi="Shorooq_N1" w:cs="Shorooq_N1"/>
                <w:color w:val="595959"/>
                <w:rtl/>
                <w:lang w:bidi="ar-MA"/>
              </w:rPr>
            </w:pPr>
            <w:r w:rsidRPr="00350DA2">
              <w:rPr>
                <w:rFonts w:ascii="Shorooq_N1" w:hAnsi="Shorooq_N1" w:cs="Shorooq_N1"/>
                <w:color w:val="FFFFFF" w:themeColor="background1"/>
                <w:rtl/>
                <w:lang w:bidi="ar-MA"/>
              </w:rPr>
              <w:t>التعلم</w:t>
            </w:r>
          </w:p>
        </w:tc>
        <w:tc>
          <w:tcPr>
            <w:tcW w:w="4530" w:type="dxa"/>
            <w:vAlign w:val="center"/>
          </w:tcPr>
          <w:p w14:paraId="60787EF3" w14:textId="77777777" w:rsidR="00BD601E" w:rsidRPr="00350DA2" w:rsidRDefault="00BD601E" w:rsidP="00BD601E">
            <w:pPr>
              <w:jc w:val="center"/>
              <w:rPr>
                <w:rFonts w:ascii="Shorooq_N1" w:hAnsi="Shorooq_N1" w:cs="Shorooq_N1"/>
                <w:rtl/>
                <w:lang w:val="fr-FR" w:bidi="ar-MA"/>
              </w:rPr>
            </w:pPr>
            <w:r w:rsidRPr="00350DA2">
              <w:rPr>
                <w:rFonts w:ascii="Shorooq_N1" w:hAnsi="Shorooq_N1" w:cs="Shorooq_N1"/>
                <w:rtl/>
                <w:lang w:val="fr-FR" w:bidi="ar-MA"/>
              </w:rPr>
              <w:t>- توطين المجال المتوسطي داخل المجال العالمي، ورصد بعض خصائصه العامة</w:t>
            </w:r>
          </w:p>
          <w:p w14:paraId="09AB26BE" w14:textId="77777777" w:rsidR="00BD601E" w:rsidRPr="00350DA2" w:rsidRDefault="00BD601E" w:rsidP="00BD601E">
            <w:pPr>
              <w:jc w:val="center"/>
              <w:rPr>
                <w:rFonts w:ascii="Shorooq_N1" w:hAnsi="Shorooq_N1" w:cs="Shorooq_N1"/>
                <w:rtl/>
                <w:lang w:val="fr-FR" w:bidi="ar-MA"/>
              </w:rPr>
            </w:pPr>
            <w:r w:rsidRPr="00350DA2">
              <w:rPr>
                <w:rFonts w:ascii="Shorooq_N1" w:hAnsi="Shorooq_N1" w:cs="Shorooq_N1"/>
                <w:rtl/>
                <w:lang w:val="fr-FR" w:bidi="ar-MA"/>
              </w:rPr>
              <w:t>- وصف مظاهر التفاوت في التنمية بين الضفة الشمالية والجنوبية للمجال المتوسطي وتفسيرها</w:t>
            </w:r>
          </w:p>
        </w:tc>
        <w:tc>
          <w:tcPr>
            <w:tcW w:w="4919" w:type="dxa"/>
            <w:vAlign w:val="center"/>
          </w:tcPr>
          <w:p w14:paraId="05FA0CA3" w14:textId="77777777" w:rsidR="00BD601E" w:rsidRPr="00350DA2" w:rsidRDefault="00BD601E" w:rsidP="00BD601E">
            <w:pPr>
              <w:jc w:val="center"/>
              <w:rPr>
                <w:rFonts w:ascii="Shorooq_N1" w:hAnsi="Shorooq_N1" w:cs="Shorooq_N1"/>
                <w:rtl/>
                <w:lang w:val="fr-FR" w:bidi="ar-MA"/>
              </w:rPr>
            </w:pPr>
            <w:r w:rsidRPr="00350DA2">
              <w:rPr>
                <w:rFonts w:ascii="Shorooq_N1" w:hAnsi="Shorooq_N1" w:cs="Shorooq_N1"/>
                <w:noProof/>
                <w:rtl/>
                <w:lang w:eastAsia="fr-FR"/>
              </w:rPr>
              <w:t>- ترسيخ القدرة على توظيف خطوات النهج الجغرافي  ووسائل التعبير الجغرافي في دراسة التفاوث بين الشمال والجنوب المتوسطيين</w:t>
            </w:r>
          </w:p>
        </w:tc>
        <w:tc>
          <w:tcPr>
            <w:tcW w:w="5577" w:type="dxa"/>
            <w:vAlign w:val="center"/>
          </w:tcPr>
          <w:p w14:paraId="64C372E0" w14:textId="77777777" w:rsidR="00BD601E" w:rsidRPr="00350DA2" w:rsidRDefault="00BD601E" w:rsidP="00BD601E">
            <w:pPr>
              <w:jc w:val="center"/>
              <w:rPr>
                <w:rFonts w:ascii="Shorooq_N1" w:hAnsi="Shorooq_N1" w:cs="Shorooq_N1"/>
                <w:rtl/>
                <w:lang w:val="fr-FR" w:bidi="ar-MA"/>
              </w:rPr>
            </w:pPr>
            <w:r w:rsidRPr="00350DA2">
              <w:rPr>
                <w:rFonts w:ascii="Shorooq_N1" w:hAnsi="Shorooq_N1" w:cs="Shorooq_N1"/>
                <w:rtl/>
                <w:lang w:val="fr-FR" w:bidi="ar-MA"/>
              </w:rPr>
              <w:t xml:space="preserve">- الوعي بدور العولمة في تعميق التباينات المجالية بالعالم والزيادة في درجة الارتباط بين دوله من خلال دراسة نموذج </w:t>
            </w:r>
            <w:proofErr w:type="spellStart"/>
            <w:r w:rsidRPr="00350DA2">
              <w:rPr>
                <w:rFonts w:ascii="Shorooq_N1" w:hAnsi="Shorooq_N1" w:cs="Shorooq_N1"/>
                <w:rtl/>
                <w:lang w:val="fr-FR" w:bidi="ar-MA"/>
              </w:rPr>
              <w:t>المنطفة</w:t>
            </w:r>
            <w:proofErr w:type="spellEnd"/>
            <w:r w:rsidRPr="00350DA2">
              <w:rPr>
                <w:rFonts w:ascii="Shorooq_N1" w:hAnsi="Shorooq_N1" w:cs="Shorooq_N1"/>
                <w:rtl/>
                <w:lang w:val="fr-FR" w:bidi="ar-MA"/>
              </w:rPr>
              <w:t xml:space="preserve"> المتوسطية</w:t>
            </w:r>
          </w:p>
        </w:tc>
      </w:tr>
    </w:tbl>
    <w:tbl>
      <w:tblPr>
        <w:tblpPr w:leftFromText="141" w:rightFromText="141" w:vertAnchor="text" w:horzAnchor="margin" w:tblpY="-67"/>
        <w:bidiVisual/>
        <w:tblW w:w="163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5"/>
        <w:gridCol w:w="2551"/>
        <w:gridCol w:w="3277"/>
        <w:gridCol w:w="4110"/>
        <w:gridCol w:w="4379"/>
      </w:tblGrid>
      <w:tr w:rsidR="00350DA2" w:rsidRPr="00350DA2" w14:paraId="39EE8A00" w14:textId="77777777" w:rsidTr="00350DA2">
        <w:tc>
          <w:tcPr>
            <w:tcW w:w="1985" w:type="dxa"/>
            <w:shd w:val="clear" w:color="auto" w:fill="333F50"/>
          </w:tcPr>
          <w:p w14:paraId="5566F12B" w14:textId="10ED5010" w:rsidR="00350DA2" w:rsidRPr="00350DA2" w:rsidRDefault="00350DA2" w:rsidP="00350DA2">
            <w:pPr>
              <w:tabs>
                <w:tab w:val="left" w:pos="1240"/>
                <w:tab w:val="center" w:pos="8135"/>
              </w:tabs>
              <w:jc w:val="center"/>
              <w:rPr>
                <w:rFonts w:ascii="Shorooq_N1" w:hAnsi="Shorooq_N1" w:cs="Shorooq_N1"/>
                <w:color w:val="595959"/>
                <w:rtl/>
                <w:lang w:eastAsia="fr-FR" w:bidi="ar-MA"/>
              </w:rPr>
            </w:pPr>
            <w:r w:rsidRPr="00F9688D">
              <w:rPr>
                <w:rFonts w:cs="ManaraDocs Amatti Font" w:hint="cs"/>
                <w:color w:val="FFFFFF" w:themeColor="background1"/>
                <w:sz w:val="20"/>
                <w:szCs w:val="20"/>
                <w:rtl/>
                <w:lang w:eastAsia="fr-FR" w:bidi="ar-MA"/>
              </w:rPr>
              <w:t>مراحل إنجاز الدرس</w:t>
            </w:r>
          </w:p>
        </w:tc>
        <w:tc>
          <w:tcPr>
            <w:tcW w:w="2551" w:type="dxa"/>
            <w:shd w:val="clear" w:color="auto" w:fill="333F50"/>
          </w:tcPr>
          <w:p w14:paraId="693EE87E" w14:textId="7B2524F0" w:rsidR="00350DA2" w:rsidRPr="00350DA2" w:rsidRDefault="00350DA2" w:rsidP="00350DA2">
            <w:pPr>
              <w:tabs>
                <w:tab w:val="left" w:pos="1240"/>
                <w:tab w:val="center" w:pos="8135"/>
              </w:tabs>
              <w:jc w:val="center"/>
              <w:rPr>
                <w:rFonts w:ascii="Shorooq_N1" w:hAnsi="Shorooq_N1" w:cs="Shorooq_N1"/>
                <w:color w:val="595959"/>
                <w:rtl/>
                <w:lang w:eastAsia="fr-FR" w:bidi="ar-MA"/>
              </w:rPr>
            </w:pPr>
            <w:r w:rsidRPr="00F9688D">
              <w:rPr>
                <w:rFonts w:cs="ManaraDocs Amatti Font" w:hint="cs"/>
                <w:color w:val="FFFFFF" w:themeColor="background1"/>
                <w:sz w:val="20"/>
                <w:szCs w:val="20"/>
                <w:rtl/>
                <w:lang w:eastAsia="fr-FR" w:bidi="ar-MA"/>
              </w:rPr>
              <w:t>أهداف التعلم المرتبط بالنشاط</w:t>
            </w:r>
          </w:p>
        </w:tc>
        <w:tc>
          <w:tcPr>
            <w:tcW w:w="3277" w:type="dxa"/>
            <w:shd w:val="clear" w:color="auto" w:fill="333F50"/>
          </w:tcPr>
          <w:p w14:paraId="2D6A1CDD" w14:textId="5B07150E" w:rsidR="00350DA2" w:rsidRPr="00350DA2" w:rsidRDefault="00350DA2" w:rsidP="00350DA2">
            <w:pPr>
              <w:tabs>
                <w:tab w:val="left" w:pos="1240"/>
                <w:tab w:val="center" w:pos="8135"/>
              </w:tabs>
              <w:jc w:val="center"/>
              <w:rPr>
                <w:rFonts w:ascii="Shorooq_N1" w:hAnsi="Shorooq_N1" w:cs="Shorooq_N1"/>
                <w:color w:val="595959"/>
                <w:rtl/>
                <w:lang w:eastAsia="fr-FR" w:bidi="ar-MA"/>
              </w:rPr>
            </w:pPr>
            <w:r w:rsidRPr="00F9688D">
              <w:rPr>
                <w:rFonts w:cs="ManaraDocs Amatti Font" w:hint="cs"/>
                <w:color w:val="FFFFFF" w:themeColor="background1"/>
                <w:sz w:val="20"/>
                <w:szCs w:val="20"/>
                <w:rtl/>
                <w:lang w:eastAsia="fr-FR" w:bidi="ar-MA"/>
              </w:rPr>
              <w:t xml:space="preserve"> الت</w:t>
            </w:r>
            <w:r>
              <w:rPr>
                <w:rFonts w:cs="ManaraDocs Amatti Font" w:hint="cs"/>
                <w:color w:val="FFFFFF" w:themeColor="background1"/>
                <w:sz w:val="20"/>
                <w:szCs w:val="20"/>
                <w:rtl/>
                <w:lang w:eastAsia="fr-FR" w:bidi="ar-MA"/>
              </w:rPr>
              <w:t>د</w:t>
            </w:r>
            <w:r w:rsidRPr="00F9688D">
              <w:rPr>
                <w:rFonts w:cs="ManaraDocs Amatti Font" w:hint="cs"/>
                <w:color w:val="FFFFFF" w:themeColor="background1"/>
                <w:sz w:val="20"/>
                <w:szCs w:val="20"/>
                <w:rtl/>
                <w:lang w:eastAsia="fr-FR" w:bidi="ar-MA"/>
              </w:rPr>
              <w:t xml:space="preserve">بير </w:t>
            </w:r>
            <w:proofErr w:type="spellStart"/>
            <w:r w:rsidRPr="00F9688D">
              <w:rPr>
                <w:rFonts w:cs="ManaraDocs Amatti Font" w:hint="cs"/>
                <w:color w:val="FFFFFF" w:themeColor="background1"/>
                <w:sz w:val="20"/>
                <w:szCs w:val="20"/>
                <w:rtl/>
                <w:lang w:eastAsia="fr-FR" w:bidi="ar-MA"/>
              </w:rPr>
              <w:t>الديداكتيكي</w:t>
            </w:r>
            <w:proofErr w:type="spellEnd"/>
          </w:p>
        </w:tc>
        <w:tc>
          <w:tcPr>
            <w:tcW w:w="4110" w:type="dxa"/>
            <w:shd w:val="clear" w:color="auto" w:fill="333F50"/>
          </w:tcPr>
          <w:p w14:paraId="5AE2241F" w14:textId="39BF9C51" w:rsidR="00350DA2" w:rsidRPr="00350DA2" w:rsidRDefault="00350DA2" w:rsidP="00350DA2">
            <w:pPr>
              <w:tabs>
                <w:tab w:val="left" w:pos="1240"/>
                <w:tab w:val="center" w:pos="8135"/>
              </w:tabs>
              <w:jc w:val="center"/>
              <w:rPr>
                <w:rFonts w:ascii="Shorooq_N1" w:hAnsi="Shorooq_N1" w:cs="Shorooq_N1"/>
                <w:color w:val="595959"/>
                <w:rtl/>
                <w:lang w:eastAsia="fr-FR" w:bidi="ar-MA"/>
              </w:rPr>
            </w:pPr>
            <w:r>
              <w:rPr>
                <w:rFonts w:cs="ManaraDocs Amatti Font" w:hint="cs"/>
                <w:color w:val="FFFFFF" w:themeColor="background1"/>
                <w:sz w:val="20"/>
                <w:szCs w:val="20"/>
                <w:rtl/>
                <w:lang w:eastAsia="fr-FR" w:bidi="ar-MA"/>
              </w:rPr>
              <w:t xml:space="preserve">الدعامات </w:t>
            </w:r>
            <w:proofErr w:type="spellStart"/>
            <w:r>
              <w:rPr>
                <w:rFonts w:cs="ManaraDocs Amatti Font" w:hint="cs"/>
                <w:color w:val="FFFFFF" w:themeColor="background1"/>
                <w:sz w:val="20"/>
                <w:szCs w:val="20"/>
                <w:rtl/>
                <w:lang w:eastAsia="fr-FR" w:bidi="ar-MA"/>
              </w:rPr>
              <w:t>الديدا</w:t>
            </w:r>
            <w:r w:rsidRPr="00F9688D">
              <w:rPr>
                <w:rFonts w:cs="ManaraDocs Amatti Font" w:hint="cs"/>
                <w:color w:val="FFFFFF" w:themeColor="background1"/>
                <w:sz w:val="20"/>
                <w:szCs w:val="20"/>
                <w:rtl/>
                <w:lang w:eastAsia="fr-FR" w:bidi="ar-MA"/>
              </w:rPr>
              <w:t>كتيكية</w:t>
            </w:r>
            <w:proofErr w:type="spellEnd"/>
          </w:p>
        </w:tc>
        <w:tc>
          <w:tcPr>
            <w:tcW w:w="4379" w:type="dxa"/>
            <w:shd w:val="clear" w:color="auto" w:fill="333F50"/>
          </w:tcPr>
          <w:p w14:paraId="3090B14C" w14:textId="06DCAE4A" w:rsidR="00350DA2" w:rsidRPr="00350DA2" w:rsidRDefault="00350DA2" w:rsidP="00350DA2">
            <w:pPr>
              <w:tabs>
                <w:tab w:val="left" w:pos="1240"/>
                <w:tab w:val="center" w:pos="8135"/>
              </w:tabs>
              <w:jc w:val="center"/>
              <w:rPr>
                <w:rFonts w:ascii="Shorooq_N1" w:hAnsi="Shorooq_N1" w:cs="Shorooq_N1"/>
                <w:color w:val="595959"/>
                <w:rtl/>
                <w:lang w:eastAsia="fr-FR" w:bidi="ar-MA"/>
              </w:rPr>
            </w:pPr>
            <w:proofErr w:type="spellStart"/>
            <w:r>
              <w:rPr>
                <w:rFonts w:cs="ManaraDocs Amatti Font" w:hint="cs"/>
                <w:color w:val="FFFFFF" w:themeColor="background1"/>
                <w:sz w:val="20"/>
                <w:szCs w:val="20"/>
                <w:rtl/>
                <w:lang w:eastAsia="fr-FR" w:bidi="ar-MA"/>
              </w:rPr>
              <w:t>الإستنتاجات</w:t>
            </w:r>
            <w:proofErr w:type="spellEnd"/>
          </w:p>
        </w:tc>
      </w:tr>
      <w:tr w:rsidR="00350DA2" w:rsidRPr="00350DA2" w14:paraId="5E4ACDC7" w14:textId="77777777" w:rsidTr="00350DA2">
        <w:trPr>
          <w:trHeight w:val="692"/>
        </w:trPr>
        <w:tc>
          <w:tcPr>
            <w:tcW w:w="1985" w:type="dxa"/>
            <w:shd w:val="clear" w:color="auto" w:fill="107E69"/>
          </w:tcPr>
          <w:p w14:paraId="0F30F03A" w14:textId="0A601223" w:rsidR="00350DA2" w:rsidRPr="00350DA2" w:rsidRDefault="00350DA2" w:rsidP="00350DA2">
            <w:pPr>
              <w:tabs>
                <w:tab w:val="left" w:pos="1240"/>
                <w:tab w:val="center" w:pos="8135"/>
              </w:tabs>
              <w:jc w:val="center"/>
              <w:rPr>
                <w:rFonts w:ascii="Shorooq_N1" w:hAnsi="Shorooq_N1" w:cs="Shorooq_N1"/>
                <w:color w:val="FFFFFF" w:themeColor="background1"/>
                <w:u w:val="single"/>
                <w:lang w:eastAsia="fr-FR" w:bidi="ar-MA"/>
              </w:rPr>
            </w:pPr>
          </w:p>
          <w:p w14:paraId="637CACD2" w14:textId="77777777" w:rsidR="00350DA2" w:rsidRPr="00350DA2" w:rsidRDefault="00350DA2" w:rsidP="00350DA2">
            <w:pPr>
              <w:tabs>
                <w:tab w:val="left" w:pos="1240"/>
                <w:tab w:val="center" w:pos="8135"/>
              </w:tabs>
              <w:jc w:val="center"/>
              <w:rPr>
                <w:rFonts w:ascii="Shorooq_N1" w:hAnsi="Shorooq_N1" w:cs="Shorooq_N1"/>
                <w:color w:val="FFFFFF" w:themeColor="background1"/>
                <w:u w:val="single"/>
                <w:lang w:eastAsia="fr-FR" w:bidi="ar-MA"/>
              </w:rPr>
            </w:pPr>
          </w:p>
          <w:p w14:paraId="40FEE6A1" w14:textId="77777777" w:rsidR="00350DA2" w:rsidRPr="00350DA2" w:rsidRDefault="00350DA2" w:rsidP="00350DA2">
            <w:pPr>
              <w:tabs>
                <w:tab w:val="left" w:pos="1240"/>
                <w:tab w:val="center" w:pos="8135"/>
              </w:tabs>
              <w:jc w:val="center"/>
              <w:rPr>
                <w:rFonts w:ascii="Shorooq_N1" w:hAnsi="Shorooq_N1" w:cs="Shorooq_N1"/>
                <w:color w:val="FFFFFF" w:themeColor="background1"/>
                <w:u w:val="single"/>
                <w:rtl/>
                <w:lang w:eastAsia="fr-FR" w:bidi="ar-MA"/>
              </w:rPr>
            </w:pPr>
            <w:r w:rsidRPr="00350DA2">
              <w:rPr>
                <w:rFonts w:ascii="Shorooq_N1" w:hAnsi="Shorooq_N1" w:cs="Shorooq_N1"/>
                <w:color w:val="FFFFFF" w:themeColor="background1"/>
                <w:u w:val="single"/>
                <w:rtl/>
                <w:lang w:eastAsia="fr-FR" w:bidi="ar-MA"/>
              </w:rPr>
              <w:t>وضعية الاستكشاف</w:t>
            </w:r>
          </w:p>
        </w:tc>
        <w:tc>
          <w:tcPr>
            <w:tcW w:w="2551" w:type="dxa"/>
            <w:shd w:val="clear" w:color="auto" w:fill="F2F2F2" w:themeFill="background1" w:themeFillShade="F2"/>
          </w:tcPr>
          <w:p w14:paraId="47A30408" w14:textId="77777777" w:rsidR="00350DA2" w:rsidRPr="00350DA2" w:rsidRDefault="00350DA2" w:rsidP="00350DA2">
            <w:pPr>
              <w:tabs>
                <w:tab w:val="left" w:pos="1240"/>
                <w:tab w:val="center" w:pos="8135"/>
              </w:tabs>
              <w:jc w:val="center"/>
              <w:rPr>
                <w:rFonts w:ascii="Shorooq_N1" w:hAnsi="Shorooq_N1" w:cs="Shorooq_N1"/>
                <w:rtl/>
                <w:lang w:eastAsia="fr-FR" w:bidi="ar-MA"/>
              </w:rPr>
            </w:pPr>
            <w:r w:rsidRPr="00350DA2">
              <w:rPr>
                <w:rFonts w:ascii="Shorooq_N1" w:hAnsi="Shorooq_N1" w:cs="Shorooq_N1"/>
                <w:rtl/>
                <w:lang w:eastAsia="fr-FR" w:bidi="ar-MA"/>
              </w:rPr>
              <w:t>- تحفيز المتعلمين</w:t>
            </w:r>
          </w:p>
          <w:p w14:paraId="53DE7C8C" w14:textId="77777777" w:rsidR="00350DA2" w:rsidRPr="00350DA2" w:rsidRDefault="00350DA2" w:rsidP="00350DA2">
            <w:pPr>
              <w:tabs>
                <w:tab w:val="left" w:pos="1240"/>
                <w:tab w:val="center" w:pos="8135"/>
              </w:tabs>
              <w:jc w:val="center"/>
              <w:rPr>
                <w:rFonts w:ascii="Shorooq_N1" w:hAnsi="Shorooq_N1" w:cs="Shorooq_N1"/>
                <w:rtl/>
                <w:lang w:eastAsia="fr-FR" w:bidi="ar-MA"/>
              </w:rPr>
            </w:pPr>
            <w:r w:rsidRPr="00350DA2">
              <w:rPr>
                <w:rFonts w:ascii="Shorooq_N1" w:hAnsi="Shorooq_N1" w:cs="Shorooq_N1"/>
                <w:rtl/>
                <w:lang w:eastAsia="fr-FR" w:bidi="ar-MA"/>
              </w:rPr>
              <w:t>- استكشاف عام لجوانب الوحدة والقدرة على صياغة اشكاليتها</w:t>
            </w:r>
          </w:p>
        </w:tc>
        <w:tc>
          <w:tcPr>
            <w:tcW w:w="3277" w:type="dxa"/>
            <w:shd w:val="clear" w:color="auto" w:fill="F2F2F2" w:themeFill="background1" w:themeFillShade="F2"/>
          </w:tcPr>
          <w:p w14:paraId="195CF84E" w14:textId="77777777" w:rsidR="00350DA2" w:rsidRPr="00350DA2" w:rsidRDefault="00350DA2" w:rsidP="00350DA2">
            <w:pPr>
              <w:jc w:val="center"/>
              <w:rPr>
                <w:rFonts w:ascii="Shorooq_N1" w:hAnsi="Shorooq_N1" w:cs="Shorooq_N1"/>
                <w:rtl/>
                <w:lang w:eastAsia="fr-FR" w:bidi="ar-MA"/>
              </w:rPr>
            </w:pPr>
            <w:r w:rsidRPr="00350DA2">
              <w:rPr>
                <w:rFonts w:ascii="Shorooq_N1" w:hAnsi="Shorooq_N1" w:cs="Shorooq_N1"/>
                <w:rtl/>
                <w:lang w:eastAsia="fr-FR" w:bidi="ar-MA"/>
              </w:rPr>
              <w:t>-قارن بين دول شمال وجنوب المجال المتوسطي من حيث مؤشراتها الاقتصادية والاجتماعية</w:t>
            </w:r>
          </w:p>
          <w:p w14:paraId="1EAE7BF7" w14:textId="77777777" w:rsidR="00350DA2" w:rsidRPr="00350DA2" w:rsidRDefault="00350DA2" w:rsidP="00350DA2">
            <w:pPr>
              <w:jc w:val="center"/>
              <w:rPr>
                <w:rFonts w:ascii="Shorooq_N1" w:hAnsi="Shorooq_N1" w:cs="Shorooq_N1"/>
                <w:rtl/>
                <w:lang w:eastAsia="fr-FR" w:bidi="ar-MA"/>
              </w:rPr>
            </w:pPr>
            <w:r w:rsidRPr="00350DA2">
              <w:rPr>
                <w:rFonts w:ascii="Shorooq_N1" w:hAnsi="Shorooq_N1" w:cs="Shorooq_N1"/>
                <w:rtl/>
                <w:lang w:eastAsia="fr-FR" w:bidi="ar-MA"/>
              </w:rPr>
              <w:t>- استنتج وضعية التنمية في الضفتين</w:t>
            </w:r>
          </w:p>
          <w:p w14:paraId="26D66BFA" w14:textId="77777777" w:rsidR="00350DA2" w:rsidRPr="00350DA2" w:rsidRDefault="00350DA2" w:rsidP="00350DA2">
            <w:pPr>
              <w:jc w:val="center"/>
              <w:rPr>
                <w:rFonts w:ascii="Shorooq_N1" w:hAnsi="Shorooq_N1" w:cs="Shorooq_N1"/>
                <w:rtl/>
                <w:lang w:eastAsia="fr-FR" w:bidi="ar-MA"/>
              </w:rPr>
            </w:pPr>
            <w:r w:rsidRPr="00350DA2">
              <w:rPr>
                <w:rFonts w:ascii="Shorooq_N1" w:hAnsi="Shorooq_N1" w:cs="Shorooq_N1"/>
                <w:rtl/>
                <w:lang w:eastAsia="fr-FR" w:bidi="ar-MA"/>
              </w:rPr>
              <w:t xml:space="preserve">-استنتج دور التعاون </w:t>
            </w:r>
            <w:proofErr w:type="spellStart"/>
            <w:r w:rsidRPr="00350DA2">
              <w:rPr>
                <w:rFonts w:ascii="Shorooq_N1" w:hAnsi="Shorooq_N1" w:cs="Shorooq_N1"/>
                <w:rtl/>
                <w:lang w:eastAsia="fr-FR" w:bidi="ar-MA"/>
              </w:rPr>
              <w:t>الأورومتوسطي</w:t>
            </w:r>
            <w:proofErr w:type="spellEnd"/>
            <w:r w:rsidRPr="00350DA2">
              <w:rPr>
                <w:rFonts w:ascii="Shorooq_N1" w:hAnsi="Shorooq_N1" w:cs="Shorooq_N1"/>
                <w:rtl/>
                <w:lang w:eastAsia="fr-FR" w:bidi="ar-MA"/>
              </w:rPr>
              <w:t xml:space="preserve"> في تحقيق التنمية داخل المجال المتوسطي</w:t>
            </w:r>
          </w:p>
        </w:tc>
        <w:tc>
          <w:tcPr>
            <w:tcW w:w="4110" w:type="dxa"/>
            <w:shd w:val="clear" w:color="auto" w:fill="F2F2F2" w:themeFill="background1" w:themeFillShade="F2"/>
          </w:tcPr>
          <w:p w14:paraId="0AF926F9" w14:textId="77777777" w:rsidR="00350DA2" w:rsidRPr="00350DA2" w:rsidRDefault="00350DA2" w:rsidP="00350DA2">
            <w:pPr>
              <w:tabs>
                <w:tab w:val="left" w:pos="1240"/>
                <w:tab w:val="center" w:pos="8135"/>
              </w:tabs>
              <w:jc w:val="center"/>
              <w:rPr>
                <w:rFonts w:ascii="Shorooq_N1" w:hAnsi="Shorooq_N1" w:cs="Shorooq_N1"/>
                <w:lang w:eastAsia="fr-FR" w:bidi="ar-MA"/>
              </w:rPr>
            </w:pPr>
          </w:p>
          <w:p w14:paraId="1358C712" w14:textId="77777777" w:rsidR="00350DA2" w:rsidRPr="00350DA2" w:rsidRDefault="00350DA2" w:rsidP="00350DA2">
            <w:pPr>
              <w:tabs>
                <w:tab w:val="left" w:pos="1240"/>
                <w:tab w:val="center" w:pos="8135"/>
              </w:tabs>
              <w:jc w:val="center"/>
              <w:rPr>
                <w:rFonts w:ascii="Shorooq_N1" w:hAnsi="Shorooq_N1" w:cs="Shorooq_N1"/>
                <w:rtl/>
                <w:lang w:eastAsia="fr-FR" w:bidi="ar-MA"/>
              </w:rPr>
            </w:pPr>
            <w:r w:rsidRPr="00350DA2">
              <w:rPr>
                <w:rFonts w:ascii="Shorooq_N1" w:hAnsi="Shorooq_N1" w:cs="Shorooq_N1"/>
                <w:rtl/>
                <w:lang w:eastAsia="fr-FR" w:bidi="ar-MA"/>
              </w:rPr>
              <w:t>الوثائق: 1 / 2 / 3</w:t>
            </w:r>
          </w:p>
          <w:p w14:paraId="4FD9C23F" w14:textId="77777777" w:rsidR="00350DA2" w:rsidRPr="00350DA2" w:rsidRDefault="00350DA2" w:rsidP="00350DA2">
            <w:pPr>
              <w:tabs>
                <w:tab w:val="left" w:pos="1240"/>
                <w:tab w:val="center" w:pos="8135"/>
              </w:tabs>
              <w:jc w:val="center"/>
              <w:rPr>
                <w:rFonts w:ascii="Shorooq_N1" w:hAnsi="Shorooq_N1" w:cs="Shorooq_N1"/>
                <w:rtl/>
                <w:lang w:eastAsia="fr-FR" w:bidi="ar-MA"/>
              </w:rPr>
            </w:pPr>
            <w:r w:rsidRPr="00350DA2">
              <w:rPr>
                <w:rFonts w:ascii="Shorooq_N1" w:hAnsi="Shorooq_N1" w:cs="Shorooq_N1"/>
                <w:rtl/>
                <w:lang w:eastAsia="fr-FR" w:bidi="ar-MA"/>
              </w:rPr>
              <w:t>30 ص/31</w:t>
            </w:r>
          </w:p>
          <w:p w14:paraId="6FFDDA61" w14:textId="77777777" w:rsidR="00350DA2" w:rsidRPr="00350DA2" w:rsidRDefault="00350DA2" w:rsidP="00350DA2">
            <w:pPr>
              <w:tabs>
                <w:tab w:val="left" w:pos="1240"/>
                <w:tab w:val="center" w:pos="8135"/>
              </w:tabs>
              <w:jc w:val="center"/>
              <w:rPr>
                <w:rFonts w:ascii="Shorooq_N1" w:hAnsi="Shorooq_N1" w:cs="Shorooq_N1"/>
                <w:rtl/>
                <w:lang w:eastAsia="fr-FR" w:bidi="ar-MA"/>
              </w:rPr>
            </w:pPr>
            <w:r w:rsidRPr="00350DA2">
              <w:rPr>
                <w:rFonts w:ascii="Shorooq_N1" w:hAnsi="Shorooq_N1" w:cs="Shorooq_N1"/>
                <w:color w:val="806000" w:themeColor="accent4" w:themeShade="80"/>
                <w:rtl/>
                <w:lang w:eastAsia="fr-FR" w:bidi="ar-MA"/>
              </w:rPr>
              <w:t>"الأساسي في الجغرافيا"</w:t>
            </w:r>
          </w:p>
        </w:tc>
        <w:tc>
          <w:tcPr>
            <w:tcW w:w="4379" w:type="dxa"/>
            <w:shd w:val="clear" w:color="auto" w:fill="F2F2F2" w:themeFill="background1" w:themeFillShade="F2"/>
          </w:tcPr>
          <w:p w14:paraId="78AF9FDD" w14:textId="77777777" w:rsidR="00350DA2" w:rsidRPr="00350DA2" w:rsidRDefault="00350DA2" w:rsidP="00350DA2">
            <w:pPr>
              <w:tabs>
                <w:tab w:val="left" w:pos="1240"/>
                <w:tab w:val="center" w:pos="8135"/>
              </w:tabs>
              <w:spacing w:line="276" w:lineRule="auto"/>
              <w:jc w:val="center"/>
              <w:rPr>
                <w:rFonts w:ascii="Shorooq_N1" w:hAnsi="Shorooq_N1" w:cs="Shorooq_N1"/>
                <w:rtl/>
                <w:lang w:eastAsia="fr-FR" w:bidi="ar-MA"/>
              </w:rPr>
            </w:pPr>
          </w:p>
          <w:p w14:paraId="0494DF65" w14:textId="77777777" w:rsidR="00350DA2" w:rsidRPr="00350DA2" w:rsidRDefault="00350DA2" w:rsidP="00350DA2">
            <w:pPr>
              <w:tabs>
                <w:tab w:val="left" w:pos="1240"/>
                <w:tab w:val="center" w:pos="8135"/>
              </w:tabs>
              <w:spacing w:line="276" w:lineRule="auto"/>
              <w:jc w:val="center"/>
              <w:rPr>
                <w:rFonts w:ascii="Shorooq_N1" w:hAnsi="Shorooq_N1" w:cs="Shorooq_N1"/>
                <w:rtl/>
                <w:lang w:eastAsia="fr-FR" w:bidi="ar-MA"/>
              </w:rPr>
            </w:pPr>
            <w:r w:rsidRPr="00350DA2">
              <w:rPr>
                <w:rFonts w:ascii="Shorooq_N1" w:hAnsi="Shorooq_N1" w:cs="Shorooq_N1"/>
                <w:rtl/>
                <w:lang w:eastAsia="fr-FR" w:bidi="ar-MA"/>
              </w:rPr>
              <w:t>- يتميز المجال المتوسطي بالتباين الكبير بين ضفتيه في مستوى التنمية البشرية ومن حيث الوضعيتين الاقتصادية والاجتماعية</w:t>
            </w:r>
          </w:p>
        </w:tc>
      </w:tr>
    </w:tbl>
    <w:tbl>
      <w:tblPr>
        <w:tblpPr w:leftFromText="141" w:rightFromText="141" w:vertAnchor="text" w:horzAnchor="margin" w:tblpY="-82"/>
        <w:bidiVisual/>
        <w:tblW w:w="16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14"/>
        <w:gridCol w:w="13483"/>
      </w:tblGrid>
      <w:tr w:rsidR="00965330" w:rsidRPr="00332259" w14:paraId="346E72B2" w14:textId="77777777" w:rsidTr="00350DA2">
        <w:tc>
          <w:tcPr>
            <w:tcW w:w="2814" w:type="dxa"/>
            <w:shd w:val="clear" w:color="auto" w:fill="107E69"/>
          </w:tcPr>
          <w:p w14:paraId="76C52BF3" w14:textId="214FA9E0" w:rsidR="00965330" w:rsidRPr="00350DA2" w:rsidRDefault="00965330" w:rsidP="00350DA2">
            <w:pPr>
              <w:jc w:val="center"/>
              <w:rPr>
                <w:rFonts w:ascii="Shorooq_N1" w:hAnsi="Shorooq_N1" w:cs="Shorooq_N1"/>
                <w:color w:val="FFFFFF" w:themeColor="background1"/>
                <w:rtl/>
                <w:lang w:val="en-CA" w:eastAsia="fr-FR" w:bidi="ar-MA"/>
              </w:rPr>
            </w:pPr>
            <w:r w:rsidRPr="00350DA2">
              <w:rPr>
                <w:rFonts w:ascii="Shorooq_N1" w:hAnsi="Shorooq_N1" w:cs="Shorooq_N1"/>
                <w:color w:val="FFFFFF" w:themeColor="background1"/>
                <w:rtl/>
                <w:lang w:val="en-CA" w:eastAsia="fr-FR" w:bidi="ar-MA"/>
              </w:rPr>
              <w:t>تقويم مرحلي</w:t>
            </w:r>
          </w:p>
        </w:tc>
        <w:tc>
          <w:tcPr>
            <w:tcW w:w="13483" w:type="dxa"/>
            <w:shd w:val="clear" w:color="auto" w:fill="FFD966" w:themeFill="accent4" w:themeFillTint="99"/>
          </w:tcPr>
          <w:p w14:paraId="0533EF42" w14:textId="77777777" w:rsidR="00965330" w:rsidRPr="00350DA2" w:rsidRDefault="00965330" w:rsidP="00350DA2">
            <w:pPr>
              <w:jc w:val="center"/>
              <w:rPr>
                <w:rFonts w:ascii="Shorooq_N1" w:hAnsi="Shorooq_N1" w:cs="Shorooq_N1"/>
                <w:rtl/>
                <w:lang w:val="en-CA" w:eastAsia="fr-FR" w:bidi="ar-MA"/>
              </w:rPr>
            </w:pPr>
            <w:r w:rsidRPr="00350DA2">
              <w:rPr>
                <w:rFonts w:ascii="Shorooq_N1" w:hAnsi="Shorooq_N1" w:cs="Shorooq_N1"/>
                <w:rtl/>
                <w:lang w:val="en-CA" w:eastAsia="fr-FR" w:bidi="ar-MA"/>
              </w:rPr>
              <w:t>صغ تمهيدا إشكاليا مناسبا.</w:t>
            </w:r>
          </w:p>
        </w:tc>
      </w:tr>
    </w:tbl>
    <w:tbl>
      <w:tblPr>
        <w:tblpPr w:leftFromText="141" w:rightFromText="141" w:vertAnchor="text" w:horzAnchor="margin" w:tblpY="1"/>
        <w:bidiVisual/>
        <w:tblW w:w="163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84"/>
        <w:gridCol w:w="2536"/>
        <w:gridCol w:w="2977"/>
        <w:gridCol w:w="2425"/>
        <w:gridCol w:w="6080"/>
      </w:tblGrid>
      <w:tr w:rsidR="00350DA2" w:rsidRPr="00364211" w14:paraId="22483E91" w14:textId="77777777" w:rsidTr="00BD601E">
        <w:tc>
          <w:tcPr>
            <w:tcW w:w="2284" w:type="dxa"/>
            <w:shd w:val="clear" w:color="auto" w:fill="333F50"/>
          </w:tcPr>
          <w:p w14:paraId="0C32E797" w14:textId="511116E0" w:rsidR="00350DA2" w:rsidRPr="00364211" w:rsidRDefault="00350DA2" w:rsidP="00350DA2">
            <w:pPr>
              <w:tabs>
                <w:tab w:val="left" w:pos="1240"/>
                <w:tab w:val="center" w:pos="8135"/>
              </w:tabs>
              <w:jc w:val="center"/>
              <w:rPr>
                <w:rFonts w:cs="AGA Kaleelah Regular"/>
                <w:color w:val="595959"/>
                <w:sz w:val="26"/>
                <w:szCs w:val="26"/>
                <w:rtl/>
                <w:lang w:eastAsia="fr-FR" w:bidi="ar-MA"/>
              </w:rPr>
            </w:pPr>
            <w:r w:rsidRPr="00F9688D">
              <w:rPr>
                <w:rFonts w:cs="ManaraDocs Amatti Font" w:hint="cs"/>
                <w:color w:val="FFFFFF" w:themeColor="background1"/>
                <w:sz w:val="20"/>
                <w:szCs w:val="20"/>
                <w:rtl/>
                <w:lang w:eastAsia="fr-FR" w:bidi="ar-MA"/>
              </w:rPr>
              <w:t>مراحل إنجاز الدرس</w:t>
            </w:r>
          </w:p>
        </w:tc>
        <w:tc>
          <w:tcPr>
            <w:tcW w:w="2536" w:type="dxa"/>
            <w:shd w:val="clear" w:color="auto" w:fill="333F50"/>
          </w:tcPr>
          <w:p w14:paraId="17EB45ED" w14:textId="17A77368" w:rsidR="00350DA2" w:rsidRPr="00364211" w:rsidRDefault="00350DA2" w:rsidP="00350DA2">
            <w:pPr>
              <w:tabs>
                <w:tab w:val="left" w:pos="1240"/>
                <w:tab w:val="center" w:pos="8135"/>
              </w:tabs>
              <w:jc w:val="center"/>
              <w:rPr>
                <w:rFonts w:cs="AGA Kaleelah Regular"/>
                <w:color w:val="595959"/>
                <w:rtl/>
                <w:lang w:eastAsia="fr-FR" w:bidi="ar-MA"/>
              </w:rPr>
            </w:pPr>
            <w:r w:rsidRPr="00F9688D">
              <w:rPr>
                <w:rFonts w:cs="ManaraDocs Amatti Font" w:hint="cs"/>
                <w:color w:val="FFFFFF" w:themeColor="background1"/>
                <w:sz w:val="20"/>
                <w:szCs w:val="20"/>
                <w:rtl/>
                <w:lang w:eastAsia="fr-FR" w:bidi="ar-MA"/>
              </w:rPr>
              <w:t>أهداف التعلم المرتبط بالنشاط</w:t>
            </w:r>
          </w:p>
        </w:tc>
        <w:tc>
          <w:tcPr>
            <w:tcW w:w="2977" w:type="dxa"/>
            <w:shd w:val="clear" w:color="auto" w:fill="333F50"/>
          </w:tcPr>
          <w:p w14:paraId="37E6662C" w14:textId="29650530" w:rsidR="00350DA2" w:rsidRPr="00364211" w:rsidRDefault="00350DA2" w:rsidP="00350DA2">
            <w:pPr>
              <w:tabs>
                <w:tab w:val="left" w:pos="1240"/>
                <w:tab w:val="center" w:pos="8135"/>
              </w:tabs>
              <w:jc w:val="center"/>
              <w:rPr>
                <w:rFonts w:cs="AGA Kaleelah Regular"/>
                <w:color w:val="595959"/>
                <w:sz w:val="28"/>
                <w:szCs w:val="28"/>
                <w:rtl/>
                <w:lang w:eastAsia="fr-FR" w:bidi="ar-MA"/>
              </w:rPr>
            </w:pPr>
            <w:r w:rsidRPr="00F9688D">
              <w:rPr>
                <w:rFonts w:cs="ManaraDocs Amatti Font" w:hint="cs"/>
                <w:color w:val="FFFFFF" w:themeColor="background1"/>
                <w:sz w:val="20"/>
                <w:szCs w:val="20"/>
                <w:rtl/>
                <w:lang w:eastAsia="fr-FR" w:bidi="ar-MA"/>
              </w:rPr>
              <w:t xml:space="preserve"> الت</w:t>
            </w:r>
            <w:r>
              <w:rPr>
                <w:rFonts w:cs="ManaraDocs Amatti Font" w:hint="cs"/>
                <w:color w:val="FFFFFF" w:themeColor="background1"/>
                <w:sz w:val="20"/>
                <w:szCs w:val="20"/>
                <w:rtl/>
                <w:lang w:eastAsia="fr-FR" w:bidi="ar-MA"/>
              </w:rPr>
              <w:t>د</w:t>
            </w:r>
            <w:r w:rsidRPr="00F9688D">
              <w:rPr>
                <w:rFonts w:cs="ManaraDocs Amatti Font" w:hint="cs"/>
                <w:color w:val="FFFFFF" w:themeColor="background1"/>
                <w:sz w:val="20"/>
                <w:szCs w:val="20"/>
                <w:rtl/>
                <w:lang w:eastAsia="fr-FR" w:bidi="ar-MA"/>
              </w:rPr>
              <w:t xml:space="preserve">بير </w:t>
            </w:r>
            <w:proofErr w:type="spellStart"/>
            <w:r w:rsidRPr="00F9688D">
              <w:rPr>
                <w:rFonts w:cs="ManaraDocs Amatti Font" w:hint="cs"/>
                <w:color w:val="FFFFFF" w:themeColor="background1"/>
                <w:sz w:val="20"/>
                <w:szCs w:val="20"/>
                <w:rtl/>
                <w:lang w:eastAsia="fr-FR" w:bidi="ar-MA"/>
              </w:rPr>
              <w:t>الديداكتيكي</w:t>
            </w:r>
            <w:proofErr w:type="spellEnd"/>
          </w:p>
        </w:tc>
        <w:tc>
          <w:tcPr>
            <w:tcW w:w="2425" w:type="dxa"/>
            <w:shd w:val="clear" w:color="auto" w:fill="333F50"/>
          </w:tcPr>
          <w:p w14:paraId="1CEA6DFE" w14:textId="2384DD41" w:rsidR="00350DA2" w:rsidRPr="00364211" w:rsidRDefault="00350DA2" w:rsidP="00350DA2">
            <w:pPr>
              <w:tabs>
                <w:tab w:val="left" w:pos="1240"/>
                <w:tab w:val="center" w:pos="8135"/>
              </w:tabs>
              <w:jc w:val="center"/>
              <w:rPr>
                <w:rFonts w:cs="AGA Kaleelah Regular"/>
                <w:color w:val="595959"/>
                <w:sz w:val="26"/>
                <w:szCs w:val="26"/>
                <w:rtl/>
                <w:lang w:eastAsia="fr-FR" w:bidi="ar-MA"/>
              </w:rPr>
            </w:pPr>
            <w:r>
              <w:rPr>
                <w:rFonts w:cs="ManaraDocs Amatti Font" w:hint="cs"/>
                <w:color w:val="FFFFFF" w:themeColor="background1"/>
                <w:sz w:val="20"/>
                <w:szCs w:val="20"/>
                <w:rtl/>
                <w:lang w:eastAsia="fr-FR" w:bidi="ar-MA"/>
              </w:rPr>
              <w:t xml:space="preserve">الدعامات </w:t>
            </w:r>
            <w:proofErr w:type="spellStart"/>
            <w:r>
              <w:rPr>
                <w:rFonts w:cs="ManaraDocs Amatti Font" w:hint="cs"/>
                <w:color w:val="FFFFFF" w:themeColor="background1"/>
                <w:sz w:val="20"/>
                <w:szCs w:val="20"/>
                <w:rtl/>
                <w:lang w:eastAsia="fr-FR" w:bidi="ar-MA"/>
              </w:rPr>
              <w:t>الديدا</w:t>
            </w:r>
            <w:r w:rsidRPr="00F9688D">
              <w:rPr>
                <w:rFonts w:cs="ManaraDocs Amatti Font" w:hint="cs"/>
                <w:color w:val="FFFFFF" w:themeColor="background1"/>
                <w:sz w:val="20"/>
                <w:szCs w:val="20"/>
                <w:rtl/>
                <w:lang w:eastAsia="fr-FR" w:bidi="ar-MA"/>
              </w:rPr>
              <w:t>كتيكية</w:t>
            </w:r>
            <w:proofErr w:type="spellEnd"/>
          </w:p>
        </w:tc>
        <w:tc>
          <w:tcPr>
            <w:tcW w:w="6080" w:type="dxa"/>
            <w:shd w:val="clear" w:color="auto" w:fill="333F50"/>
          </w:tcPr>
          <w:p w14:paraId="688A721A" w14:textId="3B28BFC9" w:rsidR="00350DA2" w:rsidRPr="00364211" w:rsidRDefault="00350DA2" w:rsidP="00350DA2">
            <w:pPr>
              <w:tabs>
                <w:tab w:val="left" w:pos="1240"/>
                <w:tab w:val="center" w:pos="8135"/>
              </w:tabs>
              <w:jc w:val="center"/>
              <w:rPr>
                <w:rFonts w:cs="AGA Kaleelah Regular"/>
                <w:color w:val="595959"/>
                <w:sz w:val="28"/>
                <w:szCs w:val="28"/>
                <w:rtl/>
                <w:lang w:eastAsia="fr-FR" w:bidi="ar-MA"/>
              </w:rPr>
            </w:pPr>
            <w:proofErr w:type="spellStart"/>
            <w:r>
              <w:rPr>
                <w:rFonts w:cs="ManaraDocs Amatti Font" w:hint="cs"/>
                <w:color w:val="FFFFFF" w:themeColor="background1"/>
                <w:sz w:val="20"/>
                <w:szCs w:val="20"/>
                <w:rtl/>
                <w:lang w:eastAsia="fr-FR" w:bidi="ar-MA"/>
              </w:rPr>
              <w:t>الإستنتاجات</w:t>
            </w:r>
            <w:proofErr w:type="spellEnd"/>
          </w:p>
        </w:tc>
      </w:tr>
      <w:tr w:rsidR="00350DA2" w:rsidRPr="00364211" w14:paraId="0E7F835D" w14:textId="77777777" w:rsidTr="00BD601E">
        <w:trPr>
          <w:trHeight w:val="692"/>
        </w:trPr>
        <w:tc>
          <w:tcPr>
            <w:tcW w:w="2284" w:type="dxa"/>
            <w:shd w:val="clear" w:color="auto" w:fill="auto"/>
          </w:tcPr>
          <w:p w14:paraId="48950276" w14:textId="467F1010" w:rsidR="00350DA2" w:rsidRPr="00965330" w:rsidRDefault="00350DA2" w:rsidP="00350DA2">
            <w:pPr>
              <w:tabs>
                <w:tab w:val="left" w:pos="1240"/>
                <w:tab w:val="center" w:pos="8135"/>
              </w:tabs>
              <w:jc w:val="center"/>
              <w:rPr>
                <w:rFonts w:ascii="Nizar Cocon Kurdish" w:hAnsi="Nizar Cocon Kurdish" w:cs="Nizar Cocon Kurdish"/>
                <w:u w:val="single"/>
                <w:lang w:eastAsia="fr-FR" w:bidi="ar-MA"/>
              </w:rPr>
            </w:pPr>
          </w:p>
          <w:p w14:paraId="178C5524" w14:textId="6DC35A73" w:rsidR="00350DA2" w:rsidRPr="00965330" w:rsidRDefault="00350DA2" w:rsidP="00350DA2">
            <w:pPr>
              <w:tabs>
                <w:tab w:val="left" w:pos="1240"/>
                <w:tab w:val="center" w:pos="8135"/>
              </w:tabs>
              <w:jc w:val="center"/>
              <w:rPr>
                <w:rFonts w:ascii="Nizar Cocon Kurdish" w:hAnsi="Nizar Cocon Kurdish" w:cs="Nizar Cocon Kurdish"/>
                <w:u w:val="single"/>
                <w:lang w:eastAsia="fr-FR" w:bidi="ar-MA"/>
              </w:rPr>
            </w:pPr>
          </w:p>
          <w:p w14:paraId="7DAB0B9C" w14:textId="0239B447" w:rsidR="00350DA2" w:rsidRDefault="00350DA2" w:rsidP="00350DA2">
            <w:pPr>
              <w:tabs>
                <w:tab w:val="left" w:pos="1240"/>
                <w:tab w:val="center" w:pos="8135"/>
              </w:tabs>
              <w:rPr>
                <w:rFonts w:ascii="Nizar Cocon Kurdish" w:hAnsi="Nizar Cocon Kurdish" w:cs="Nizar Cocon Kurdish"/>
                <w:u w:val="single"/>
                <w:rtl/>
                <w:lang w:eastAsia="fr-FR" w:bidi="ar-MA"/>
              </w:rPr>
            </w:pPr>
          </w:p>
          <w:p w14:paraId="7AC5C05C" w14:textId="0F718EF3" w:rsidR="00BD601E" w:rsidRDefault="00BD601E" w:rsidP="00350DA2">
            <w:pPr>
              <w:tabs>
                <w:tab w:val="left" w:pos="1240"/>
                <w:tab w:val="center" w:pos="8135"/>
              </w:tabs>
              <w:rPr>
                <w:rFonts w:ascii="Nizar Cocon Kurdish" w:hAnsi="Nizar Cocon Kurdish" w:cs="Nizar Cocon Kurdish"/>
                <w:u w:val="single"/>
                <w:rtl/>
                <w:lang w:eastAsia="fr-FR" w:bidi="ar-MA"/>
              </w:rPr>
            </w:pPr>
          </w:p>
          <w:p w14:paraId="1285BEB2" w14:textId="77777777" w:rsidR="00BD601E" w:rsidRDefault="00BD601E" w:rsidP="00350DA2">
            <w:pPr>
              <w:tabs>
                <w:tab w:val="left" w:pos="1240"/>
                <w:tab w:val="center" w:pos="8135"/>
              </w:tabs>
              <w:rPr>
                <w:rFonts w:ascii="Nizar Cocon Kurdish" w:hAnsi="Nizar Cocon Kurdish" w:cs="Nizar Cocon Kurdish"/>
                <w:u w:val="single"/>
                <w:rtl/>
                <w:lang w:eastAsia="fr-FR" w:bidi="ar-MA"/>
              </w:rPr>
            </w:pPr>
          </w:p>
          <w:p w14:paraId="25E94F18" w14:textId="6B36562B" w:rsidR="00350DA2" w:rsidRDefault="00350DA2" w:rsidP="00350DA2">
            <w:pPr>
              <w:tabs>
                <w:tab w:val="left" w:pos="1240"/>
                <w:tab w:val="center" w:pos="8135"/>
              </w:tabs>
              <w:jc w:val="center"/>
              <w:rPr>
                <w:rFonts w:ascii="Nizar Cocon Kurdish" w:hAnsi="Nizar Cocon Kurdish" w:cs="Nizar Cocon Kurdish"/>
                <w:u w:val="single"/>
                <w:rtl/>
                <w:lang w:eastAsia="fr-FR" w:bidi="ar-MA"/>
              </w:rPr>
            </w:pPr>
          </w:p>
          <w:p w14:paraId="028C0318" w14:textId="604213A6" w:rsidR="00350DA2" w:rsidRDefault="00BD601E" w:rsidP="00350DA2">
            <w:pPr>
              <w:tabs>
                <w:tab w:val="left" w:pos="1240"/>
                <w:tab w:val="center" w:pos="8135"/>
              </w:tabs>
              <w:rPr>
                <w:rFonts w:ascii="Nizar Cocon Kurdish" w:hAnsi="Nizar Cocon Kurdish" w:cs="Nizar Cocon Kurdish"/>
                <w:u w:val="single"/>
                <w:rtl/>
                <w:lang w:eastAsia="fr-FR" w:bidi="ar-MA"/>
              </w:rPr>
            </w:pPr>
            <w:r>
              <w:rPr>
                <w:rFonts w:ascii="Nizar Cocon Kurdish" w:hAnsi="Nizar Cocon Kurdish" w:cs="Nizar Cocon Kurdish"/>
                <w:noProof/>
                <w:color w:val="595959"/>
                <w:u w:val="single"/>
                <w:rtl/>
                <w:lang w:val="fr-FR" w:eastAsia="fr-FR"/>
              </w:rPr>
              <mc:AlternateContent>
                <mc:Choice Requires="wps">
                  <w:drawing>
                    <wp:anchor distT="0" distB="0" distL="114300" distR="114300" simplePos="0" relativeHeight="251784192" behindDoc="0" locked="0" layoutInCell="1" allowOverlap="1" wp14:anchorId="45943A0C" wp14:editId="0046EACE">
                      <wp:simplePos x="0" y="0"/>
                      <wp:positionH relativeFrom="column">
                        <wp:posOffset>167005</wp:posOffset>
                      </wp:positionH>
                      <wp:positionV relativeFrom="paragraph">
                        <wp:posOffset>102235</wp:posOffset>
                      </wp:positionV>
                      <wp:extent cx="1033145" cy="428625"/>
                      <wp:effectExtent l="0" t="0" r="0" b="9525"/>
                      <wp:wrapNone/>
                      <wp:docPr id="6" name="Text Box 6"/>
                      <wp:cNvGraphicFramePr/>
                      <a:graphic xmlns:a="http://schemas.openxmlformats.org/drawingml/2006/main">
                        <a:graphicData uri="http://schemas.microsoft.com/office/word/2010/wordprocessingShape">
                          <wps:wsp>
                            <wps:cNvSpPr txBox="1"/>
                            <wps:spPr>
                              <a:xfrm>
                                <a:off x="0" y="0"/>
                                <a:ext cx="1033145" cy="428625"/>
                              </a:xfrm>
                              <a:prstGeom prst="rect">
                                <a:avLst/>
                              </a:prstGeom>
                              <a:solidFill>
                                <a:srgbClr val="FFC000">
                                  <a:lumMod val="60000"/>
                                  <a:lumOff val="40000"/>
                                </a:srgbClr>
                              </a:solidFill>
                              <a:ln w="6350">
                                <a:noFill/>
                              </a:ln>
                            </wps:spPr>
                            <wps:txbx>
                              <w:txbxContent>
                                <w:p w14:paraId="3442803A" w14:textId="77777777" w:rsidR="00BD601E" w:rsidRPr="004B04D6" w:rsidRDefault="00BD601E" w:rsidP="00BD601E">
                                  <w:pPr>
                                    <w:jc w:val="center"/>
                                    <w:rPr>
                                      <w:rFonts w:ascii="Shorooq_N1" w:hAnsi="Shorooq_N1" w:cs="Shorooq_N1"/>
                                      <w:color w:val="3B3838" w:themeColor="background2" w:themeShade="40"/>
                                      <w:sz w:val="28"/>
                                      <w:szCs w:val="28"/>
                                      <w:lang w:bidi="ar-MA"/>
                                    </w:rPr>
                                  </w:pPr>
                                  <w:proofErr w:type="gramStart"/>
                                  <w:r w:rsidRPr="004B04D6">
                                    <w:rPr>
                                      <w:rFonts w:ascii="Shorooq_N1" w:hAnsi="Shorooq_N1" w:cs="Shorooq_N1"/>
                                      <w:color w:val="3B3838" w:themeColor="background2" w:themeShade="40"/>
                                      <w:sz w:val="28"/>
                                      <w:szCs w:val="28"/>
                                      <w:rtl/>
                                      <w:lang w:bidi="ar-MA"/>
                                    </w:rPr>
                                    <w:t>النشاط</w:t>
                                  </w:r>
                                  <w:r w:rsidRPr="004B04D6">
                                    <w:rPr>
                                      <w:rFonts w:ascii="Shorooq_N1" w:hAnsi="Shorooq_N1" w:cs="Shorooq_N1" w:hint="cs"/>
                                      <w:color w:val="3B3838" w:themeColor="background2" w:themeShade="40"/>
                                      <w:sz w:val="28"/>
                                      <w:szCs w:val="28"/>
                                      <w:rtl/>
                                      <w:lang w:bidi="ar-MA"/>
                                    </w:rPr>
                                    <w:t xml:space="preserve"> </w:t>
                                  </w:r>
                                  <w:r w:rsidRPr="004B04D6">
                                    <w:rPr>
                                      <w:rFonts w:ascii="Shorooq_N1" w:hAnsi="Shorooq_N1" w:cs="Shorooq_N1"/>
                                      <w:color w:val="3B3838" w:themeColor="background2" w:themeShade="40"/>
                                      <w:sz w:val="28"/>
                                      <w:szCs w:val="28"/>
                                      <w:rtl/>
                                      <w:lang w:bidi="ar-MA"/>
                                    </w:rPr>
                                    <w:t xml:space="preserve"> </w:t>
                                  </w:r>
                                  <w:r w:rsidRPr="004B04D6">
                                    <w:rPr>
                                      <w:rFonts w:ascii="Shorooq_N1" w:hAnsi="Shorooq_N1" w:cs="Shorooq_N1" w:hint="cs"/>
                                      <w:color w:val="3B3838" w:themeColor="background2" w:themeShade="40"/>
                                      <w:sz w:val="28"/>
                                      <w:szCs w:val="28"/>
                                      <w:rtl/>
                                      <w:lang w:bidi="ar-MA"/>
                                    </w:rPr>
                                    <w:t>الأول</w:t>
                                  </w:r>
                                  <w:proofErr w:type="gramEnd"/>
                                  <w:r w:rsidRPr="004B04D6">
                                    <w:rPr>
                                      <w:rFonts w:ascii="Shorooq_N1" w:hAnsi="Shorooq_N1" w:cs="Shorooq_N1" w:hint="cs"/>
                                      <w:color w:val="3B3838" w:themeColor="background2" w:themeShade="40"/>
                                      <w:sz w:val="28"/>
                                      <w:szCs w:val="28"/>
                                      <w:rtl/>
                                      <w:lang w:bidi="ar-MA"/>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943A0C" id="Text Box 6" o:spid="_x0000_s1033" type="#_x0000_t202" style="position:absolute;left:0;text-align:left;margin-left:13.15pt;margin-top:8.05pt;width:81.35pt;height:33.7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R55SwIAAJYEAAAOAAAAZHJzL2Uyb0RvYy54bWysVEtv2zAMvg/YfxB0X+w4TtYZcYosRYYB&#10;WVsgHXpWZDk2IIuapMTOfv0o2Xms22nYRaZIio/vIz2/7xpJjsLYGlROx6OYEqE4FLXa5/T7y/rD&#10;HSXWMVUwCUrk9CQsvV+8fzdvdSYSqEAWwhAMomzW6pxWzuksiiyvRMPsCLRQaCzBNMzh1eyjwrAW&#10;ozcySuJ4FrVgCm2AC2tR+9Ab6SLEL0vB3VNZWuGIzCnW5sJpwrnzZ7SYs2xvmK5qPpTB/qGKhtUK&#10;k15CPTDHyMHUf4Rqam7AQulGHJoIyrLmIvSA3YzjN91sK6ZF6AXBsfoCk/1/YfnjcaufDXHdZ+iQ&#10;QA9Iq21mUen76UrT+C9WStCOEJ4usInOEe4fxZPJOJ1SwtGWJnezZOrDRNfX2lj3RUBDvJBTg7QE&#10;tNhxY13venbxySzIuljXUoaL2e9W0pAjQwrX61Ucx+GtPDTfoOjVM1QOXKIaGe/V6VmNpdg+TCjr&#10;t/hSkTans8m0D6vAJ+5rkgrdr2h4yXW7jtRFTpMLVDsoToiggX64rObrGtvcMOuemcFpQtBwQ9wT&#10;HqUETAaDREkF5uff9N4fSUYrJS1OZ07tjwMzghL5VSH9n8Zp6sc5XNLpxwQv5tayu7WoQ7MCRG+M&#10;u6h5EL2/k2exNNC84iItfVY0McUxd07dWVy5fmdwEblYLoMTDrBmbqO2mvvQnitP4kv3yowemHY4&#10;I49wnmOWvSG89/UvFSwPDso6TIMHukd1wB+HPxA3LKrfrtt78Lr+Tha/AAAA//8DAFBLAwQUAAYA&#10;CAAAACEA9gACKt0AAAAIAQAADwAAAGRycy9kb3ducmV2LnhtbEyPwWrDMBBE74X+g9hAL6GRE4Nx&#10;XMuhFAKl0EOSfoAibW0n1spYSqL+fTen9rgzw+ybepPcIK44hd6TguUiA4FkvO2pVfB12D6XIELU&#10;ZPXgCRX8YIBN8/hQ68r6G+3wuo+t4BIKlVbQxThWUgbTodNh4Uck9r795HTkc2qlnfSNy90gV1lW&#10;SKd74g+dHvGtQ3PeX5wC93mYn9/nH+uMzJD6k0n5lnZKPc3S6wuIiCn+heGOz+jQMNPRX8gGMShY&#10;FTknWS+WIO5+ueZtRwVlXoBsavl/QPMLAAD//wMAUEsBAi0AFAAGAAgAAAAhALaDOJL+AAAA4QEA&#10;ABMAAAAAAAAAAAAAAAAAAAAAAFtDb250ZW50X1R5cGVzXS54bWxQSwECLQAUAAYACAAAACEAOP0h&#10;/9YAAACUAQAACwAAAAAAAAAAAAAAAAAvAQAAX3JlbHMvLnJlbHNQSwECLQAUAAYACAAAACEA90Ee&#10;eUsCAACWBAAADgAAAAAAAAAAAAAAAAAuAgAAZHJzL2Uyb0RvYy54bWxQSwECLQAUAAYACAAAACEA&#10;9gACKt0AAAAIAQAADwAAAAAAAAAAAAAAAAClBAAAZHJzL2Rvd25yZXYueG1sUEsFBgAAAAAEAAQA&#10;8wAAAK8FAAAAAA==&#10;" fillcolor="#ffd966" stroked="f" strokeweight=".5pt">
                      <v:textbox>
                        <w:txbxContent>
                          <w:p w14:paraId="3442803A" w14:textId="77777777" w:rsidR="00BD601E" w:rsidRPr="004B04D6" w:rsidRDefault="00BD601E" w:rsidP="00BD601E">
                            <w:pPr>
                              <w:jc w:val="center"/>
                              <w:rPr>
                                <w:rFonts w:ascii="Shorooq_N1" w:hAnsi="Shorooq_N1" w:cs="Shorooq_N1"/>
                                <w:color w:val="3B3838" w:themeColor="background2" w:themeShade="40"/>
                                <w:sz w:val="28"/>
                                <w:szCs w:val="28"/>
                                <w:lang w:bidi="ar-MA"/>
                              </w:rPr>
                            </w:pPr>
                            <w:proofErr w:type="gramStart"/>
                            <w:r w:rsidRPr="004B04D6">
                              <w:rPr>
                                <w:rFonts w:ascii="Shorooq_N1" w:hAnsi="Shorooq_N1" w:cs="Shorooq_N1"/>
                                <w:color w:val="3B3838" w:themeColor="background2" w:themeShade="40"/>
                                <w:sz w:val="28"/>
                                <w:szCs w:val="28"/>
                                <w:rtl/>
                                <w:lang w:bidi="ar-MA"/>
                              </w:rPr>
                              <w:t>النشاط</w:t>
                            </w:r>
                            <w:r w:rsidRPr="004B04D6">
                              <w:rPr>
                                <w:rFonts w:ascii="Shorooq_N1" w:hAnsi="Shorooq_N1" w:cs="Shorooq_N1" w:hint="cs"/>
                                <w:color w:val="3B3838" w:themeColor="background2" w:themeShade="40"/>
                                <w:sz w:val="28"/>
                                <w:szCs w:val="28"/>
                                <w:rtl/>
                                <w:lang w:bidi="ar-MA"/>
                              </w:rPr>
                              <w:t xml:space="preserve"> </w:t>
                            </w:r>
                            <w:r w:rsidRPr="004B04D6">
                              <w:rPr>
                                <w:rFonts w:ascii="Shorooq_N1" w:hAnsi="Shorooq_N1" w:cs="Shorooq_N1"/>
                                <w:color w:val="3B3838" w:themeColor="background2" w:themeShade="40"/>
                                <w:sz w:val="28"/>
                                <w:szCs w:val="28"/>
                                <w:rtl/>
                                <w:lang w:bidi="ar-MA"/>
                              </w:rPr>
                              <w:t xml:space="preserve"> </w:t>
                            </w:r>
                            <w:r w:rsidRPr="004B04D6">
                              <w:rPr>
                                <w:rFonts w:ascii="Shorooq_N1" w:hAnsi="Shorooq_N1" w:cs="Shorooq_N1" w:hint="cs"/>
                                <w:color w:val="3B3838" w:themeColor="background2" w:themeShade="40"/>
                                <w:sz w:val="28"/>
                                <w:szCs w:val="28"/>
                                <w:rtl/>
                                <w:lang w:bidi="ar-MA"/>
                              </w:rPr>
                              <w:t>الأول</w:t>
                            </w:r>
                            <w:proofErr w:type="gramEnd"/>
                            <w:r w:rsidRPr="004B04D6">
                              <w:rPr>
                                <w:rFonts w:ascii="Shorooq_N1" w:hAnsi="Shorooq_N1" w:cs="Shorooq_N1" w:hint="cs"/>
                                <w:color w:val="3B3838" w:themeColor="background2" w:themeShade="40"/>
                                <w:sz w:val="28"/>
                                <w:szCs w:val="28"/>
                                <w:rtl/>
                                <w:lang w:bidi="ar-MA"/>
                              </w:rPr>
                              <w:t xml:space="preserve"> </w:t>
                            </w:r>
                          </w:p>
                        </w:txbxContent>
                      </v:textbox>
                    </v:shape>
                  </w:pict>
                </mc:Fallback>
              </mc:AlternateContent>
            </w:r>
          </w:p>
          <w:p w14:paraId="505F6C1C" w14:textId="537E5F80" w:rsidR="00350DA2" w:rsidRPr="00BD601E" w:rsidRDefault="00350DA2" w:rsidP="00BD601E">
            <w:pPr>
              <w:tabs>
                <w:tab w:val="left" w:pos="1240"/>
                <w:tab w:val="center" w:pos="8135"/>
              </w:tabs>
              <w:jc w:val="center"/>
              <w:rPr>
                <w:rFonts w:ascii="29LT Bukra Bold Italic" w:hAnsi="29LT Bukra Bold Italic" w:cs="ManaraDocs Amatti Font"/>
                <w:color w:val="806000" w:themeColor="accent4" w:themeShade="80"/>
                <w:u w:val="single" w:color="806000" w:themeColor="accent4" w:themeShade="80"/>
                <w:lang w:eastAsia="fr-FR" w:bidi="ar-MA"/>
              </w:rPr>
            </w:pPr>
          </w:p>
          <w:p w14:paraId="77C35772" w14:textId="504161E4" w:rsidR="00350DA2" w:rsidRPr="00BD601E" w:rsidRDefault="00350DA2" w:rsidP="00BD601E">
            <w:pPr>
              <w:tabs>
                <w:tab w:val="left" w:pos="1240"/>
                <w:tab w:val="center" w:pos="8135"/>
              </w:tabs>
              <w:jc w:val="center"/>
              <w:rPr>
                <w:rFonts w:ascii="29LT Bukra Bold Italic" w:hAnsi="29LT Bukra Bold Italic" w:cs="ManaraDocs Amatti Font"/>
                <w:color w:val="806000" w:themeColor="accent4" w:themeShade="80"/>
                <w:u w:val="single" w:color="806000" w:themeColor="accent4" w:themeShade="80"/>
                <w:lang w:eastAsia="fr-FR" w:bidi="ar-MA"/>
              </w:rPr>
            </w:pPr>
          </w:p>
          <w:p w14:paraId="1BFEA920" w14:textId="77777777" w:rsidR="00350DA2" w:rsidRPr="00BD601E" w:rsidRDefault="00350DA2" w:rsidP="00BD601E">
            <w:pPr>
              <w:tabs>
                <w:tab w:val="left" w:pos="1240"/>
                <w:tab w:val="center" w:pos="8135"/>
              </w:tabs>
              <w:jc w:val="center"/>
              <w:rPr>
                <w:rFonts w:ascii="29LT Bukra Bold Italic" w:hAnsi="29LT Bukra Bold Italic" w:cs="ManaraDocs Amatti Font"/>
                <w:color w:val="806000" w:themeColor="accent4" w:themeShade="80"/>
                <w:u w:val="single" w:color="806000" w:themeColor="accent4" w:themeShade="80"/>
                <w:rtl/>
                <w:lang w:eastAsia="fr-FR" w:bidi="ar-MA"/>
              </w:rPr>
            </w:pPr>
            <w:r w:rsidRPr="00BD601E">
              <w:rPr>
                <w:rFonts w:ascii="29LT Bukra Bold Italic" w:hAnsi="29LT Bukra Bold Italic" w:cs="ManaraDocs Amatti Font" w:hint="cs"/>
                <w:color w:val="806000" w:themeColor="accent4" w:themeShade="80"/>
                <w:u w:val="single" w:color="806000" w:themeColor="accent4" w:themeShade="80"/>
                <w:rtl/>
                <w:lang w:eastAsia="fr-FR" w:bidi="ar-MA"/>
              </w:rPr>
              <w:t>توطين المجال المتوسطي ووصف بعض خصائصه العامة</w:t>
            </w:r>
          </w:p>
          <w:p w14:paraId="13AAFC15" w14:textId="77777777" w:rsidR="00350DA2" w:rsidRPr="00BD601E" w:rsidRDefault="00350DA2" w:rsidP="00BD601E">
            <w:pPr>
              <w:tabs>
                <w:tab w:val="left" w:pos="1240"/>
                <w:tab w:val="center" w:pos="8135"/>
              </w:tabs>
              <w:jc w:val="center"/>
              <w:rPr>
                <w:rFonts w:ascii="Nizar Cocon Kurdish" w:hAnsi="Nizar Cocon Kurdish" w:cs="ManaraDocs Amatti Font"/>
                <w:u w:val="single"/>
                <w:rtl/>
                <w:lang w:eastAsia="fr-FR" w:bidi="ar-MA"/>
              </w:rPr>
            </w:pPr>
          </w:p>
          <w:p w14:paraId="219561BC" w14:textId="77777777" w:rsidR="00350DA2" w:rsidRPr="00BD601E" w:rsidRDefault="00350DA2" w:rsidP="00BD601E">
            <w:pPr>
              <w:tabs>
                <w:tab w:val="left" w:pos="1240"/>
                <w:tab w:val="center" w:pos="8135"/>
              </w:tabs>
              <w:jc w:val="center"/>
              <w:rPr>
                <w:rFonts w:ascii="Nizar Cocon Kurdish" w:hAnsi="Nizar Cocon Kurdish" w:cs="ManaraDocs Amatti Font"/>
                <w:u w:val="single"/>
                <w:rtl/>
                <w:lang w:eastAsia="fr-FR" w:bidi="ar-MA"/>
              </w:rPr>
            </w:pPr>
          </w:p>
          <w:p w14:paraId="7AD3344C" w14:textId="77777777" w:rsidR="00350DA2" w:rsidRPr="00BD601E" w:rsidRDefault="00350DA2" w:rsidP="00BD601E">
            <w:pPr>
              <w:tabs>
                <w:tab w:val="left" w:pos="1240"/>
                <w:tab w:val="center" w:pos="8135"/>
              </w:tabs>
              <w:jc w:val="center"/>
              <w:rPr>
                <w:rFonts w:ascii="Nizar Cocon Kurdish" w:hAnsi="Nizar Cocon Kurdish" w:cs="ManaraDocs Amatti Font"/>
                <w:u w:val="single"/>
                <w:rtl/>
                <w:lang w:eastAsia="fr-FR" w:bidi="ar-MA"/>
              </w:rPr>
            </w:pPr>
          </w:p>
          <w:p w14:paraId="138A40FF" w14:textId="77777777" w:rsidR="00350DA2" w:rsidRPr="00BD601E" w:rsidRDefault="00350DA2" w:rsidP="00BD601E">
            <w:pPr>
              <w:tabs>
                <w:tab w:val="left" w:pos="1240"/>
                <w:tab w:val="center" w:pos="8135"/>
              </w:tabs>
              <w:jc w:val="center"/>
              <w:rPr>
                <w:rFonts w:ascii="Nizar Cocon Kurdish" w:hAnsi="Nizar Cocon Kurdish" w:cs="ManaraDocs Amatti Font"/>
                <w:u w:val="single"/>
                <w:rtl/>
                <w:lang w:eastAsia="fr-FR" w:bidi="ar-MA"/>
              </w:rPr>
            </w:pPr>
          </w:p>
          <w:p w14:paraId="39EC3401" w14:textId="77777777" w:rsidR="00350DA2" w:rsidRPr="00BD601E" w:rsidRDefault="00350DA2" w:rsidP="00BD601E">
            <w:pPr>
              <w:tabs>
                <w:tab w:val="left" w:pos="1240"/>
                <w:tab w:val="center" w:pos="8135"/>
              </w:tabs>
              <w:jc w:val="center"/>
              <w:rPr>
                <w:rFonts w:ascii="Nizar Cocon Kurdish" w:hAnsi="Nizar Cocon Kurdish" w:cs="ManaraDocs Amatti Font"/>
                <w:u w:val="single"/>
                <w:rtl/>
                <w:lang w:eastAsia="fr-FR" w:bidi="ar-MA"/>
              </w:rPr>
            </w:pPr>
          </w:p>
          <w:p w14:paraId="3593DB23" w14:textId="67419C57" w:rsidR="00350DA2" w:rsidRDefault="00350DA2" w:rsidP="00BD601E">
            <w:pPr>
              <w:tabs>
                <w:tab w:val="left" w:pos="1240"/>
                <w:tab w:val="center" w:pos="8135"/>
              </w:tabs>
              <w:rPr>
                <w:rFonts w:ascii="Nizar Cocon Kurdish" w:hAnsi="Nizar Cocon Kurdish" w:cs="ManaraDocs Amatti Font"/>
                <w:u w:val="single"/>
                <w:rtl/>
                <w:lang w:eastAsia="fr-FR" w:bidi="ar-MA"/>
              </w:rPr>
            </w:pPr>
          </w:p>
          <w:p w14:paraId="5B17AB64" w14:textId="361709D9" w:rsidR="00BD601E" w:rsidRDefault="00BD601E" w:rsidP="00BD601E">
            <w:pPr>
              <w:tabs>
                <w:tab w:val="left" w:pos="1240"/>
                <w:tab w:val="center" w:pos="8135"/>
              </w:tabs>
              <w:rPr>
                <w:rFonts w:ascii="Nizar Cocon Kurdish" w:hAnsi="Nizar Cocon Kurdish" w:cs="ManaraDocs Amatti Font"/>
                <w:u w:val="single"/>
                <w:rtl/>
                <w:lang w:eastAsia="fr-FR" w:bidi="ar-MA"/>
              </w:rPr>
            </w:pPr>
          </w:p>
          <w:p w14:paraId="2CE1A09A" w14:textId="66DAF475" w:rsidR="00BD601E" w:rsidRDefault="00BD601E" w:rsidP="00BD601E">
            <w:pPr>
              <w:tabs>
                <w:tab w:val="left" w:pos="1240"/>
                <w:tab w:val="center" w:pos="8135"/>
              </w:tabs>
              <w:rPr>
                <w:rFonts w:ascii="Nizar Cocon Kurdish" w:hAnsi="Nizar Cocon Kurdish" w:cs="ManaraDocs Amatti Font"/>
                <w:u w:val="single"/>
                <w:rtl/>
                <w:lang w:eastAsia="fr-FR" w:bidi="ar-MA"/>
              </w:rPr>
            </w:pPr>
          </w:p>
          <w:p w14:paraId="78E11566" w14:textId="77777777" w:rsidR="00BD601E" w:rsidRPr="00BD601E" w:rsidRDefault="00BD601E" w:rsidP="00BD601E">
            <w:pPr>
              <w:tabs>
                <w:tab w:val="left" w:pos="1240"/>
                <w:tab w:val="center" w:pos="8135"/>
              </w:tabs>
              <w:rPr>
                <w:rFonts w:ascii="Nizar Cocon Kurdish" w:hAnsi="Nizar Cocon Kurdish" w:cs="ManaraDocs Amatti Font"/>
                <w:u w:val="single"/>
                <w:rtl/>
                <w:lang w:eastAsia="fr-FR" w:bidi="ar-MA"/>
              </w:rPr>
            </w:pPr>
          </w:p>
          <w:p w14:paraId="044AA037" w14:textId="53E703C3" w:rsidR="00350DA2" w:rsidRPr="00BD601E" w:rsidRDefault="00BD601E" w:rsidP="00BD601E">
            <w:pPr>
              <w:tabs>
                <w:tab w:val="left" w:pos="1240"/>
                <w:tab w:val="center" w:pos="8135"/>
              </w:tabs>
              <w:rPr>
                <w:rFonts w:ascii="Nizar Cocon Kurdish" w:hAnsi="Nizar Cocon Kurdish" w:cs="ManaraDocs Amatti Font"/>
                <w:u w:val="single"/>
                <w:rtl/>
                <w:lang w:eastAsia="fr-FR" w:bidi="ar-MA"/>
              </w:rPr>
            </w:pPr>
            <w:r>
              <w:rPr>
                <w:rFonts w:ascii="Nizar Cocon Kurdish" w:hAnsi="Nizar Cocon Kurdish" w:cs="Nizar Cocon Kurdish"/>
                <w:noProof/>
                <w:color w:val="595959"/>
                <w:u w:val="single"/>
                <w:rtl/>
                <w:lang w:val="fr-FR" w:eastAsia="fr-FR"/>
              </w:rPr>
              <mc:AlternateContent>
                <mc:Choice Requires="wps">
                  <w:drawing>
                    <wp:anchor distT="0" distB="0" distL="114300" distR="114300" simplePos="0" relativeHeight="251786240" behindDoc="0" locked="0" layoutInCell="1" allowOverlap="1" wp14:anchorId="3CD143F9" wp14:editId="6A64F854">
                      <wp:simplePos x="0" y="0"/>
                      <wp:positionH relativeFrom="column">
                        <wp:posOffset>159385</wp:posOffset>
                      </wp:positionH>
                      <wp:positionV relativeFrom="paragraph">
                        <wp:posOffset>233680</wp:posOffset>
                      </wp:positionV>
                      <wp:extent cx="1033145" cy="428625"/>
                      <wp:effectExtent l="0" t="0" r="0" b="9525"/>
                      <wp:wrapNone/>
                      <wp:docPr id="4" name="Text Box 6"/>
                      <wp:cNvGraphicFramePr/>
                      <a:graphic xmlns:a="http://schemas.openxmlformats.org/drawingml/2006/main">
                        <a:graphicData uri="http://schemas.microsoft.com/office/word/2010/wordprocessingShape">
                          <wps:wsp>
                            <wps:cNvSpPr txBox="1"/>
                            <wps:spPr>
                              <a:xfrm>
                                <a:off x="0" y="0"/>
                                <a:ext cx="1033145" cy="428625"/>
                              </a:xfrm>
                              <a:prstGeom prst="rect">
                                <a:avLst/>
                              </a:prstGeom>
                              <a:solidFill>
                                <a:srgbClr val="FFC000">
                                  <a:lumMod val="60000"/>
                                  <a:lumOff val="40000"/>
                                </a:srgbClr>
                              </a:solidFill>
                              <a:ln w="6350">
                                <a:noFill/>
                              </a:ln>
                            </wps:spPr>
                            <wps:txbx>
                              <w:txbxContent>
                                <w:p w14:paraId="2FF171E8" w14:textId="21DE4674" w:rsidR="00BD601E" w:rsidRPr="004B04D6" w:rsidRDefault="00BD601E" w:rsidP="00BD601E">
                                  <w:pPr>
                                    <w:jc w:val="center"/>
                                    <w:rPr>
                                      <w:rFonts w:ascii="Shorooq_N1" w:hAnsi="Shorooq_N1" w:cs="Shorooq_N1"/>
                                      <w:color w:val="3B3838" w:themeColor="background2" w:themeShade="40"/>
                                      <w:sz w:val="28"/>
                                      <w:szCs w:val="28"/>
                                      <w:lang w:bidi="ar-MA"/>
                                    </w:rPr>
                                  </w:pPr>
                                  <w:proofErr w:type="gramStart"/>
                                  <w:r w:rsidRPr="004B04D6">
                                    <w:rPr>
                                      <w:rFonts w:ascii="Shorooq_N1" w:hAnsi="Shorooq_N1" w:cs="Shorooq_N1"/>
                                      <w:color w:val="3B3838" w:themeColor="background2" w:themeShade="40"/>
                                      <w:sz w:val="28"/>
                                      <w:szCs w:val="28"/>
                                      <w:rtl/>
                                      <w:lang w:bidi="ar-MA"/>
                                    </w:rPr>
                                    <w:t>النشاط</w:t>
                                  </w:r>
                                  <w:r w:rsidRPr="004B04D6">
                                    <w:rPr>
                                      <w:rFonts w:ascii="Shorooq_N1" w:hAnsi="Shorooq_N1" w:cs="Shorooq_N1" w:hint="cs"/>
                                      <w:color w:val="3B3838" w:themeColor="background2" w:themeShade="40"/>
                                      <w:sz w:val="28"/>
                                      <w:szCs w:val="28"/>
                                      <w:rtl/>
                                      <w:lang w:bidi="ar-MA"/>
                                    </w:rPr>
                                    <w:t xml:space="preserve"> </w:t>
                                  </w:r>
                                  <w:r w:rsidRPr="004B04D6">
                                    <w:rPr>
                                      <w:rFonts w:ascii="Shorooq_N1" w:hAnsi="Shorooq_N1" w:cs="Shorooq_N1"/>
                                      <w:color w:val="3B3838" w:themeColor="background2" w:themeShade="40"/>
                                      <w:sz w:val="28"/>
                                      <w:szCs w:val="28"/>
                                      <w:rtl/>
                                      <w:lang w:bidi="ar-MA"/>
                                    </w:rPr>
                                    <w:t xml:space="preserve"> </w:t>
                                  </w:r>
                                  <w:r>
                                    <w:rPr>
                                      <w:rFonts w:ascii="Shorooq_N1" w:hAnsi="Shorooq_N1" w:cs="Shorooq_N1" w:hint="cs"/>
                                      <w:color w:val="3B3838" w:themeColor="background2" w:themeShade="40"/>
                                      <w:sz w:val="28"/>
                                      <w:szCs w:val="28"/>
                                      <w:rtl/>
                                      <w:lang w:bidi="ar-MA"/>
                                    </w:rPr>
                                    <w:t>الثاني</w:t>
                                  </w:r>
                                  <w:proofErr w:type="gramEnd"/>
                                  <w:r w:rsidRPr="004B04D6">
                                    <w:rPr>
                                      <w:rFonts w:ascii="Shorooq_N1" w:hAnsi="Shorooq_N1" w:cs="Shorooq_N1" w:hint="cs"/>
                                      <w:color w:val="3B3838" w:themeColor="background2" w:themeShade="40"/>
                                      <w:sz w:val="28"/>
                                      <w:szCs w:val="28"/>
                                      <w:rtl/>
                                      <w:lang w:bidi="ar-MA"/>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D143F9" id="_x0000_s1034" type="#_x0000_t202" style="position:absolute;left:0;text-align:left;margin-left:12.55pt;margin-top:18.4pt;width:81.35pt;height:33.7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1GsSgIAAJYEAAAOAAAAZHJzL2Uyb0RvYy54bWysVEuP2jAQvlfqf7B8LwkQ6BYRVpQVVSW6&#10;uxJb7dk4NonkeFzbkNBf37ETHt32VPXijGfG8/i+mczv21qRo7CuAp3T4SClRGgORaX3Of3+sv5w&#10;R4nzTBdMgRY5PQlH7xfv380bMxMjKEEVwhIMot2sMTktvTezJHG8FDVzAzBCo1GCrZnHq90nhWUN&#10;Rq9VMkrTadKALYwFLpxD7UNnpIsYX0rB/ZOUTniicoq1+XjaeO7CmSzmbLa3zJQV78tg/1BFzSqN&#10;SS+hHphn5GCrP0LVFbfgQPoBhzoBKSsuYg/YzTB90822ZEbEXhAcZy4wuf8Xlj8et+bZEt9+hhYJ&#10;DIA0xs0cKkM/rbR1+GKlBO0I4ekCm2g94eFROh4PswklHG3Z6G46moQwyfW1sc5/EVCTIOTUIi0R&#10;LXbcON+5nl1CMgeqKtaVUvFi97uVsuTIkML1epWmaXyrDvU3KDr1FJU9l6hGxjt1dlZjKa4LE8v6&#10;Lb7SpMnpdDzpwmoIibualEb3KxpB8u2uJVWR01HMF1Q7KE6IoIVuuJzh6wrb3DDnn5nFaULQcEP8&#10;Ex5SASaDXqKkBPvzb/rgjySjlZIGpzOn7seBWUGJ+qqR/k/DLAvjHC/Z5CNWQ+ytZXdr0Yd6BYje&#10;EHfR8CgGf6/OorRQv+IiLUNWNDHNMXdO/Vlc+W5ncBG5WC6jEw6wYX6jt4aH0IGrQOJL+8qs6Zn2&#10;OCOPcJ5jNntDeOcbXmpYHjzIKk7DFdUefxz+SFy/qGG7bu/R6/o7WfwCAAD//wMAUEsDBBQABgAI&#10;AAAAIQAhPRcf3gAAAAkBAAAPAAAAZHJzL2Rvd25yZXYueG1sTI/BTsMwEETvSPyDtUhcKmq3gVJC&#10;nAohVUJIHNryAa69JKHxOord1vw92xPcZjWj2TfVKvtenHCMXSANs6kCgWSD66jR8Llb3y1BxGTI&#10;mT4QavjBCKv6+qoypQtn2uBpmxrBJRRLo6FNaSiljLZFb+I0DEjsfYXRm8Tn2Eg3mjOX+17OlVpI&#10;bzriD60Z8LVFe9gevQb/sZsc3ibvT4psn7tvm4s1bbS+vckvzyAS5vQXhgs+o0PNTPtwJBdFr2H+&#10;MOOkhmLBCy7+8pHFnoW6L0DWlfy/oP4FAAD//wMAUEsBAi0AFAAGAAgAAAAhALaDOJL+AAAA4QEA&#10;ABMAAAAAAAAAAAAAAAAAAAAAAFtDb250ZW50X1R5cGVzXS54bWxQSwECLQAUAAYACAAAACEAOP0h&#10;/9YAAACUAQAACwAAAAAAAAAAAAAAAAAvAQAAX3JlbHMvLnJlbHNQSwECLQAUAAYACAAAACEAiPNR&#10;rEoCAACWBAAADgAAAAAAAAAAAAAAAAAuAgAAZHJzL2Uyb0RvYy54bWxQSwECLQAUAAYACAAAACEA&#10;IT0XH94AAAAJAQAADwAAAAAAAAAAAAAAAACkBAAAZHJzL2Rvd25yZXYueG1sUEsFBgAAAAAEAAQA&#10;8wAAAK8FAAAAAA==&#10;" fillcolor="#ffd966" stroked="f" strokeweight=".5pt">
                      <v:textbox>
                        <w:txbxContent>
                          <w:p w14:paraId="2FF171E8" w14:textId="21DE4674" w:rsidR="00BD601E" w:rsidRPr="004B04D6" w:rsidRDefault="00BD601E" w:rsidP="00BD601E">
                            <w:pPr>
                              <w:jc w:val="center"/>
                              <w:rPr>
                                <w:rFonts w:ascii="Shorooq_N1" w:hAnsi="Shorooq_N1" w:cs="Shorooq_N1"/>
                                <w:color w:val="3B3838" w:themeColor="background2" w:themeShade="40"/>
                                <w:sz w:val="28"/>
                                <w:szCs w:val="28"/>
                                <w:lang w:bidi="ar-MA"/>
                              </w:rPr>
                            </w:pPr>
                            <w:proofErr w:type="gramStart"/>
                            <w:r w:rsidRPr="004B04D6">
                              <w:rPr>
                                <w:rFonts w:ascii="Shorooq_N1" w:hAnsi="Shorooq_N1" w:cs="Shorooq_N1"/>
                                <w:color w:val="3B3838" w:themeColor="background2" w:themeShade="40"/>
                                <w:sz w:val="28"/>
                                <w:szCs w:val="28"/>
                                <w:rtl/>
                                <w:lang w:bidi="ar-MA"/>
                              </w:rPr>
                              <w:t>النشاط</w:t>
                            </w:r>
                            <w:r w:rsidRPr="004B04D6">
                              <w:rPr>
                                <w:rFonts w:ascii="Shorooq_N1" w:hAnsi="Shorooq_N1" w:cs="Shorooq_N1" w:hint="cs"/>
                                <w:color w:val="3B3838" w:themeColor="background2" w:themeShade="40"/>
                                <w:sz w:val="28"/>
                                <w:szCs w:val="28"/>
                                <w:rtl/>
                                <w:lang w:bidi="ar-MA"/>
                              </w:rPr>
                              <w:t xml:space="preserve"> </w:t>
                            </w:r>
                            <w:r w:rsidRPr="004B04D6">
                              <w:rPr>
                                <w:rFonts w:ascii="Shorooq_N1" w:hAnsi="Shorooq_N1" w:cs="Shorooq_N1"/>
                                <w:color w:val="3B3838" w:themeColor="background2" w:themeShade="40"/>
                                <w:sz w:val="28"/>
                                <w:szCs w:val="28"/>
                                <w:rtl/>
                                <w:lang w:bidi="ar-MA"/>
                              </w:rPr>
                              <w:t xml:space="preserve"> </w:t>
                            </w:r>
                            <w:r>
                              <w:rPr>
                                <w:rFonts w:ascii="Shorooq_N1" w:hAnsi="Shorooq_N1" w:cs="Shorooq_N1" w:hint="cs"/>
                                <w:color w:val="3B3838" w:themeColor="background2" w:themeShade="40"/>
                                <w:sz w:val="28"/>
                                <w:szCs w:val="28"/>
                                <w:rtl/>
                                <w:lang w:bidi="ar-MA"/>
                              </w:rPr>
                              <w:t>الثاني</w:t>
                            </w:r>
                            <w:proofErr w:type="gramEnd"/>
                            <w:r w:rsidRPr="004B04D6">
                              <w:rPr>
                                <w:rFonts w:ascii="Shorooq_N1" w:hAnsi="Shorooq_N1" w:cs="Shorooq_N1" w:hint="cs"/>
                                <w:color w:val="3B3838" w:themeColor="background2" w:themeShade="40"/>
                                <w:sz w:val="28"/>
                                <w:szCs w:val="28"/>
                                <w:rtl/>
                                <w:lang w:bidi="ar-MA"/>
                              </w:rPr>
                              <w:t xml:space="preserve"> </w:t>
                            </w:r>
                          </w:p>
                        </w:txbxContent>
                      </v:textbox>
                    </v:shape>
                  </w:pict>
                </mc:Fallback>
              </mc:AlternateContent>
            </w:r>
          </w:p>
          <w:p w14:paraId="3DF110EF" w14:textId="016FAB47" w:rsidR="00350DA2" w:rsidRPr="00BD601E" w:rsidRDefault="00350DA2" w:rsidP="00BD601E">
            <w:pPr>
              <w:tabs>
                <w:tab w:val="left" w:pos="1240"/>
                <w:tab w:val="center" w:pos="8135"/>
              </w:tabs>
              <w:jc w:val="center"/>
              <w:rPr>
                <w:rFonts w:ascii="Nizar Cocon Kurdish" w:hAnsi="Nizar Cocon Kurdish" w:cs="ManaraDocs Amatti Font"/>
                <w:u w:val="single"/>
                <w:rtl/>
                <w:lang w:eastAsia="fr-FR" w:bidi="ar-MA"/>
              </w:rPr>
            </w:pPr>
          </w:p>
          <w:p w14:paraId="64236814" w14:textId="77777777" w:rsidR="00350DA2" w:rsidRPr="00BD601E" w:rsidRDefault="00350DA2" w:rsidP="00BD601E">
            <w:pPr>
              <w:tabs>
                <w:tab w:val="left" w:pos="1240"/>
                <w:tab w:val="center" w:pos="8135"/>
              </w:tabs>
              <w:jc w:val="center"/>
              <w:rPr>
                <w:rFonts w:ascii="Nizar Cocon Kurdish" w:hAnsi="Nizar Cocon Kurdish" w:cs="ManaraDocs Amatti Font"/>
                <w:u w:val="single"/>
                <w:rtl/>
                <w:lang w:eastAsia="fr-FR" w:bidi="ar-MA"/>
              </w:rPr>
            </w:pPr>
          </w:p>
          <w:p w14:paraId="3D5CBD81" w14:textId="77777777" w:rsidR="00350DA2" w:rsidRPr="00BD601E" w:rsidRDefault="00350DA2" w:rsidP="00BD601E">
            <w:pPr>
              <w:tabs>
                <w:tab w:val="left" w:pos="1240"/>
                <w:tab w:val="center" w:pos="8135"/>
              </w:tabs>
              <w:jc w:val="center"/>
              <w:rPr>
                <w:rFonts w:ascii="Nizar Cocon Kurdish" w:hAnsi="Nizar Cocon Kurdish" w:cs="ManaraDocs Amatti Font"/>
                <w:color w:val="806000" w:themeColor="accent4" w:themeShade="80"/>
                <w:u w:val="single"/>
                <w:rtl/>
                <w:lang w:eastAsia="fr-FR" w:bidi="ar-MA"/>
              </w:rPr>
            </w:pPr>
            <w:r w:rsidRPr="00BD601E">
              <w:rPr>
                <w:rFonts w:ascii="Nizar Cocon Kurdish" w:hAnsi="Nizar Cocon Kurdish" w:cs="ManaraDocs Amatti Font" w:hint="cs"/>
                <w:color w:val="806000" w:themeColor="accent4" w:themeShade="80"/>
                <w:u w:val="single"/>
                <w:rtl/>
                <w:lang w:eastAsia="fr-FR" w:bidi="ar-MA"/>
              </w:rPr>
              <w:t xml:space="preserve">وصف بعض مظاهر عدم </w:t>
            </w:r>
            <w:proofErr w:type="spellStart"/>
            <w:r w:rsidRPr="00BD601E">
              <w:rPr>
                <w:rFonts w:ascii="Nizar Cocon Kurdish" w:hAnsi="Nizar Cocon Kurdish" w:cs="ManaraDocs Amatti Font" w:hint="cs"/>
                <w:color w:val="806000" w:themeColor="accent4" w:themeShade="80"/>
                <w:u w:val="single"/>
                <w:rtl/>
                <w:lang w:eastAsia="fr-FR" w:bidi="ar-MA"/>
              </w:rPr>
              <w:t>التكافئ</w:t>
            </w:r>
            <w:proofErr w:type="spellEnd"/>
            <w:r w:rsidRPr="00BD601E">
              <w:rPr>
                <w:rFonts w:ascii="Nizar Cocon Kurdish" w:hAnsi="Nizar Cocon Kurdish" w:cs="ManaraDocs Amatti Font" w:hint="cs"/>
                <w:color w:val="806000" w:themeColor="accent4" w:themeShade="80"/>
                <w:u w:val="single"/>
                <w:rtl/>
                <w:lang w:eastAsia="fr-FR" w:bidi="ar-MA"/>
              </w:rPr>
              <w:t xml:space="preserve"> في الميدان الاقتصادي </w:t>
            </w:r>
          </w:p>
          <w:p w14:paraId="29DEC978" w14:textId="77777777" w:rsidR="00350DA2" w:rsidRPr="00965330" w:rsidRDefault="00350DA2" w:rsidP="00BD601E">
            <w:pPr>
              <w:tabs>
                <w:tab w:val="left" w:pos="1240"/>
                <w:tab w:val="center" w:pos="8135"/>
              </w:tabs>
              <w:jc w:val="center"/>
              <w:rPr>
                <w:rFonts w:ascii="Nizar Cocon Kurdish" w:hAnsi="Nizar Cocon Kurdish" w:cs="Nizar Cocon Kurdish"/>
                <w:u w:val="single"/>
                <w:rtl/>
                <w:lang w:eastAsia="fr-FR" w:bidi="ar-MA"/>
              </w:rPr>
            </w:pPr>
            <w:r w:rsidRPr="00BD601E">
              <w:rPr>
                <w:rFonts w:ascii="Nizar Cocon Kurdish" w:hAnsi="Nizar Cocon Kurdish" w:cs="ManaraDocs Amatti Font" w:hint="cs"/>
                <w:color w:val="806000" w:themeColor="accent4" w:themeShade="80"/>
                <w:u w:val="single"/>
                <w:rtl/>
                <w:lang w:eastAsia="fr-FR" w:bidi="ar-MA"/>
              </w:rPr>
              <w:t>داخل المجال المتوسطي</w:t>
            </w:r>
          </w:p>
        </w:tc>
        <w:tc>
          <w:tcPr>
            <w:tcW w:w="2536" w:type="dxa"/>
            <w:shd w:val="clear" w:color="auto" w:fill="auto"/>
          </w:tcPr>
          <w:p w14:paraId="62E3BEA2" w14:textId="77777777" w:rsidR="00350DA2" w:rsidRPr="00350DA2" w:rsidRDefault="00350DA2" w:rsidP="00350DA2">
            <w:pPr>
              <w:tabs>
                <w:tab w:val="left" w:pos="1240"/>
                <w:tab w:val="center" w:pos="8135"/>
              </w:tabs>
              <w:rPr>
                <w:rFonts w:ascii="Shorooq_N1" w:hAnsi="Shorooq_N1" w:cs="Shorooq_N1"/>
                <w:rtl/>
                <w:lang w:eastAsia="fr-FR" w:bidi="ar-MA"/>
              </w:rPr>
            </w:pPr>
          </w:p>
          <w:p w14:paraId="561535FA" w14:textId="77777777" w:rsidR="00350DA2" w:rsidRPr="00350DA2" w:rsidRDefault="00350DA2" w:rsidP="00350DA2">
            <w:pPr>
              <w:tabs>
                <w:tab w:val="left" w:pos="1240"/>
                <w:tab w:val="center" w:pos="8135"/>
              </w:tabs>
              <w:jc w:val="center"/>
              <w:rPr>
                <w:rFonts w:ascii="Shorooq_N1" w:hAnsi="Shorooq_N1" w:cs="Shorooq_N1"/>
                <w:rtl/>
                <w:lang w:eastAsia="fr-FR" w:bidi="ar-MA"/>
              </w:rPr>
            </w:pPr>
          </w:p>
          <w:p w14:paraId="06C48B98" w14:textId="77777777" w:rsidR="00350DA2" w:rsidRPr="00350DA2" w:rsidRDefault="00350DA2" w:rsidP="00350DA2">
            <w:pPr>
              <w:tabs>
                <w:tab w:val="left" w:pos="1240"/>
                <w:tab w:val="center" w:pos="8135"/>
              </w:tabs>
              <w:jc w:val="center"/>
              <w:rPr>
                <w:rFonts w:ascii="Shorooq_N1" w:hAnsi="Shorooq_N1" w:cs="Shorooq_N1"/>
                <w:lang w:eastAsia="fr-FR" w:bidi="ar-MA"/>
              </w:rPr>
            </w:pPr>
          </w:p>
          <w:p w14:paraId="3D2BFC8B" w14:textId="77777777" w:rsidR="00350DA2" w:rsidRPr="00350DA2" w:rsidRDefault="00350DA2" w:rsidP="00350DA2">
            <w:pPr>
              <w:tabs>
                <w:tab w:val="left" w:pos="1240"/>
                <w:tab w:val="center" w:pos="8135"/>
              </w:tabs>
              <w:jc w:val="center"/>
              <w:rPr>
                <w:rFonts w:ascii="Shorooq_N1" w:hAnsi="Shorooq_N1" w:cs="Shorooq_N1"/>
                <w:rtl/>
                <w:lang w:eastAsia="fr-FR" w:bidi="ar-MA"/>
              </w:rPr>
            </w:pPr>
            <w:r w:rsidRPr="00350DA2">
              <w:rPr>
                <w:rFonts w:ascii="Shorooq_N1" w:hAnsi="Shorooq_N1" w:cs="Shorooq_N1"/>
                <w:rtl/>
                <w:lang w:eastAsia="fr-FR" w:bidi="ar-MA"/>
              </w:rPr>
              <w:lastRenderedPageBreak/>
              <w:t>- توطين المجال المتوسطي ووصف بعض خصائصه</w:t>
            </w:r>
          </w:p>
          <w:p w14:paraId="5B842E6C" w14:textId="77777777" w:rsidR="00350DA2" w:rsidRPr="00350DA2" w:rsidRDefault="00350DA2" w:rsidP="00350DA2">
            <w:pPr>
              <w:tabs>
                <w:tab w:val="left" w:pos="1240"/>
                <w:tab w:val="center" w:pos="8135"/>
              </w:tabs>
              <w:rPr>
                <w:rFonts w:ascii="Shorooq_N1" w:hAnsi="Shorooq_N1" w:cs="Shorooq_N1"/>
                <w:rtl/>
                <w:lang w:eastAsia="fr-FR" w:bidi="ar-MA"/>
              </w:rPr>
            </w:pPr>
          </w:p>
          <w:p w14:paraId="7DD1BF30" w14:textId="6528F4FF" w:rsidR="00350DA2" w:rsidRDefault="00350DA2" w:rsidP="00350DA2">
            <w:pPr>
              <w:tabs>
                <w:tab w:val="left" w:pos="1240"/>
                <w:tab w:val="center" w:pos="8135"/>
              </w:tabs>
              <w:rPr>
                <w:rFonts w:ascii="Shorooq_N1" w:hAnsi="Shorooq_N1" w:cs="Shorooq_N1"/>
                <w:rtl/>
                <w:lang w:eastAsia="fr-FR" w:bidi="ar-MA"/>
              </w:rPr>
            </w:pPr>
          </w:p>
          <w:p w14:paraId="6F4BD9DD" w14:textId="4BF1DD75" w:rsidR="00350DA2" w:rsidRDefault="00350DA2" w:rsidP="00350DA2">
            <w:pPr>
              <w:tabs>
                <w:tab w:val="left" w:pos="1240"/>
                <w:tab w:val="center" w:pos="8135"/>
              </w:tabs>
              <w:rPr>
                <w:rFonts w:ascii="Shorooq_N1" w:hAnsi="Shorooq_N1" w:cs="Shorooq_N1"/>
                <w:rtl/>
                <w:lang w:eastAsia="fr-FR" w:bidi="ar-MA"/>
              </w:rPr>
            </w:pPr>
          </w:p>
          <w:p w14:paraId="18C9BA2E" w14:textId="77777777" w:rsidR="00350DA2" w:rsidRPr="00350DA2" w:rsidRDefault="00350DA2" w:rsidP="00350DA2">
            <w:pPr>
              <w:tabs>
                <w:tab w:val="left" w:pos="1240"/>
                <w:tab w:val="center" w:pos="8135"/>
              </w:tabs>
              <w:rPr>
                <w:rFonts w:ascii="Shorooq_N1" w:hAnsi="Shorooq_N1" w:cs="Shorooq_N1"/>
                <w:rtl/>
                <w:lang w:eastAsia="fr-FR" w:bidi="ar-MA"/>
              </w:rPr>
            </w:pPr>
          </w:p>
          <w:p w14:paraId="72A084FA" w14:textId="77777777" w:rsidR="00350DA2" w:rsidRPr="00350DA2" w:rsidRDefault="00350DA2" w:rsidP="00350DA2">
            <w:pPr>
              <w:tabs>
                <w:tab w:val="left" w:pos="1240"/>
                <w:tab w:val="center" w:pos="8135"/>
              </w:tabs>
              <w:rPr>
                <w:rFonts w:ascii="Shorooq_N1" w:hAnsi="Shorooq_N1" w:cs="Shorooq_N1"/>
                <w:rtl/>
                <w:lang w:eastAsia="fr-FR" w:bidi="ar-MA"/>
              </w:rPr>
            </w:pPr>
          </w:p>
          <w:p w14:paraId="131A646F" w14:textId="77777777" w:rsidR="00350DA2" w:rsidRPr="00350DA2" w:rsidRDefault="00350DA2" w:rsidP="00350DA2">
            <w:pPr>
              <w:tabs>
                <w:tab w:val="left" w:pos="1240"/>
                <w:tab w:val="center" w:pos="8135"/>
              </w:tabs>
              <w:jc w:val="center"/>
              <w:rPr>
                <w:rFonts w:ascii="Shorooq_N1" w:hAnsi="Shorooq_N1" w:cs="Shorooq_N1"/>
                <w:rtl/>
                <w:lang w:eastAsia="fr-FR" w:bidi="ar-MA"/>
              </w:rPr>
            </w:pPr>
            <w:r w:rsidRPr="00350DA2">
              <w:rPr>
                <w:rFonts w:ascii="Shorooq_N1" w:hAnsi="Shorooq_N1" w:cs="Shorooq_N1"/>
                <w:rtl/>
                <w:lang w:eastAsia="fr-FR" w:bidi="ar-MA"/>
              </w:rPr>
              <w:t xml:space="preserve">- وصف المميزات الطبيعية و </w:t>
            </w:r>
            <w:proofErr w:type="gramStart"/>
            <w:r w:rsidRPr="00350DA2">
              <w:rPr>
                <w:rFonts w:ascii="Shorooq_N1" w:hAnsi="Shorooq_N1" w:cs="Shorooq_N1"/>
                <w:rtl/>
                <w:lang w:eastAsia="fr-FR" w:bidi="ar-MA"/>
              </w:rPr>
              <w:t>البشرية  للمجال</w:t>
            </w:r>
            <w:proofErr w:type="gramEnd"/>
            <w:r w:rsidRPr="00350DA2">
              <w:rPr>
                <w:rFonts w:ascii="Shorooq_N1" w:hAnsi="Shorooq_N1" w:cs="Shorooq_N1"/>
                <w:rtl/>
                <w:lang w:eastAsia="fr-FR" w:bidi="ar-MA"/>
              </w:rPr>
              <w:t xml:space="preserve"> المتوسطي وتفسير ذلك</w:t>
            </w:r>
          </w:p>
          <w:p w14:paraId="768BA24E" w14:textId="77777777" w:rsidR="00350DA2" w:rsidRPr="00350DA2" w:rsidRDefault="00350DA2" w:rsidP="00350DA2">
            <w:pPr>
              <w:tabs>
                <w:tab w:val="left" w:pos="1240"/>
                <w:tab w:val="center" w:pos="8135"/>
              </w:tabs>
              <w:jc w:val="center"/>
              <w:rPr>
                <w:rFonts w:ascii="Shorooq_N1" w:hAnsi="Shorooq_N1" w:cs="Shorooq_N1"/>
                <w:rtl/>
                <w:lang w:eastAsia="fr-FR" w:bidi="ar-MA"/>
              </w:rPr>
            </w:pPr>
          </w:p>
          <w:p w14:paraId="65DE7C13" w14:textId="77777777" w:rsidR="00350DA2" w:rsidRPr="00350DA2" w:rsidRDefault="00350DA2" w:rsidP="00350DA2">
            <w:pPr>
              <w:tabs>
                <w:tab w:val="left" w:pos="1240"/>
                <w:tab w:val="center" w:pos="8135"/>
              </w:tabs>
              <w:jc w:val="center"/>
              <w:rPr>
                <w:rFonts w:ascii="Shorooq_N1" w:hAnsi="Shorooq_N1" w:cs="Shorooq_N1"/>
                <w:rtl/>
                <w:lang w:eastAsia="fr-FR" w:bidi="ar-MA"/>
              </w:rPr>
            </w:pPr>
          </w:p>
          <w:p w14:paraId="234ADAEB" w14:textId="77777777" w:rsidR="00350DA2" w:rsidRPr="00350DA2" w:rsidRDefault="00350DA2" w:rsidP="00350DA2">
            <w:pPr>
              <w:tabs>
                <w:tab w:val="left" w:pos="1240"/>
                <w:tab w:val="center" w:pos="8135"/>
              </w:tabs>
              <w:rPr>
                <w:rFonts w:ascii="Shorooq_N1" w:hAnsi="Shorooq_N1" w:cs="Shorooq_N1"/>
                <w:rtl/>
                <w:lang w:eastAsia="fr-FR" w:bidi="ar-MA"/>
              </w:rPr>
            </w:pPr>
          </w:p>
          <w:p w14:paraId="09BD2013" w14:textId="77777777" w:rsidR="00350DA2" w:rsidRPr="00350DA2" w:rsidRDefault="00350DA2" w:rsidP="00350DA2">
            <w:pPr>
              <w:tabs>
                <w:tab w:val="left" w:pos="1240"/>
                <w:tab w:val="center" w:pos="8135"/>
              </w:tabs>
              <w:rPr>
                <w:rFonts w:ascii="Shorooq_N1" w:hAnsi="Shorooq_N1" w:cs="Shorooq_N1"/>
                <w:rtl/>
                <w:lang w:eastAsia="fr-FR" w:bidi="ar-MA"/>
              </w:rPr>
            </w:pPr>
          </w:p>
          <w:p w14:paraId="37841CF2" w14:textId="77777777" w:rsidR="00350DA2" w:rsidRPr="00350DA2" w:rsidRDefault="00350DA2" w:rsidP="00350DA2">
            <w:pPr>
              <w:tabs>
                <w:tab w:val="left" w:pos="1240"/>
                <w:tab w:val="center" w:pos="8135"/>
              </w:tabs>
              <w:rPr>
                <w:rFonts w:ascii="Shorooq_N1" w:hAnsi="Shorooq_N1" w:cs="Shorooq_N1"/>
                <w:rtl/>
                <w:lang w:eastAsia="fr-FR" w:bidi="ar-MA"/>
              </w:rPr>
            </w:pPr>
          </w:p>
          <w:p w14:paraId="6257318D" w14:textId="77777777" w:rsidR="00350DA2" w:rsidRPr="00350DA2" w:rsidRDefault="00350DA2" w:rsidP="00350DA2">
            <w:pPr>
              <w:tabs>
                <w:tab w:val="left" w:pos="1240"/>
                <w:tab w:val="center" w:pos="8135"/>
              </w:tabs>
              <w:rPr>
                <w:rFonts w:ascii="Shorooq_N1" w:hAnsi="Shorooq_N1" w:cs="Shorooq_N1"/>
                <w:rtl/>
                <w:lang w:eastAsia="fr-FR" w:bidi="ar-MA"/>
              </w:rPr>
            </w:pPr>
          </w:p>
          <w:p w14:paraId="4614CC8F" w14:textId="77777777" w:rsidR="00350DA2" w:rsidRPr="00350DA2" w:rsidRDefault="00350DA2" w:rsidP="00350DA2">
            <w:pPr>
              <w:tabs>
                <w:tab w:val="left" w:pos="1240"/>
                <w:tab w:val="center" w:pos="8135"/>
              </w:tabs>
              <w:rPr>
                <w:rFonts w:ascii="Shorooq_N1" w:hAnsi="Shorooq_N1" w:cs="Shorooq_N1"/>
                <w:rtl/>
                <w:lang w:eastAsia="fr-FR" w:bidi="ar-MA"/>
              </w:rPr>
            </w:pPr>
          </w:p>
          <w:p w14:paraId="26F857BA" w14:textId="77777777" w:rsidR="00350DA2" w:rsidRPr="00350DA2" w:rsidRDefault="00350DA2" w:rsidP="00350DA2">
            <w:pPr>
              <w:tabs>
                <w:tab w:val="left" w:pos="1240"/>
                <w:tab w:val="center" w:pos="8135"/>
              </w:tabs>
              <w:rPr>
                <w:rFonts w:ascii="Shorooq_N1" w:hAnsi="Shorooq_N1" w:cs="Shorooq_N1"/>
                <w:rtl/>
                <w:lang w:eastAsia="fr-FR" w:bidi="ar-MA"/>
              </w:rPr>
            </w:pPr>
          </w:p>
          <w:p w14:paraId="204A42E1" w14:textId="77777777" w:rsidR="00350DA2" w:rsidRPr="00350DA2" w:rsidRDefault="00350DA2" w:rsidP="00350DA2">
            <w:pPr>
              <w:tabs>
                <w:tab w:val="left" w:pos="1240"/>
                <w:tab w:val="center" w:pos="8135"/>
              </w:tabs>
              <w:jc w:val="center"/>
              <w:rPr>
                <w:rFonts w:ascii="Shorooq_N1" w:hAnsi="Shorooq_N1" w:cs="Shorooq_N1"/>
                <w:rtl/>
                <w:lang w:eastAsia="fr-FR" w:bidi="ar-MA"/>
              </w:rPr>
            </w:pPr>
            <w:r w:rsidRPr="00350DA2">
              <w:rPr>
                <w:rFonts w:ascii="Shorooq_N1" w:hAnsi="Shorooq_N1" w:cs="Shorooq_N1"/>
                <w:rtl/>
                <w:lang w:eastAsia="fr-FR" w:bidi="ar-MA"/>
              </w:rPr>
              <w:t>- استخلاص مظاهر التفاوت بين بلدان شمال وجنوب المجال المتوسطي في الميدان الاقتصادي وتفسيرها.</w:t>
            </w:r>
          </w:p>
          <w:p w14:paraId="5BF47014" w14:textId="77777777" w:rsidR="00350DA2" w:rsidRPr="00350DA2" w:rsidRDefault="00350DA2" w:rsidP="00350DA2">
            <w:pPr>
              <w:tabs>
                <w:tab w:val="left" w:pos="1240"/>
                <w:tab w:val="center" w:pos="8135"/>
              </w:tabs>
              <w:jc w:val="center"/>
              <w:rPr>
                <w:rFonts w:ascii="Shorooq_N1" w:hAnsi="Shorooq_N1" w:cs="Shorooq_N1"/>
                <w:rtl/>
                <w:lang w:eastAsia="fr-FR" w:bidi="ar-MA"/>
              </w:rPr>
            </w:pPr>
          </w:p>
          <w:p w14:paraId="4B7C8DE6" w14:textId="77777777" w:rsidR="00350DA2" w:rsidRPr="00350DA2" w:rsidRDefault="00350DA2" w:rsidP="00350DA2">
            <w:pPr>
              <w:tabs>
                <w:tab w:val="left" w:pos="1240"/>
                <w:tab w:val="center" w:pos="8135"/>
              </w:tabs>
              <w:jc w:val="center"/>
              <w:rPr>
                <w:rFonts w:ascii="Shorooq_N1" w:hAnsi="Shorooq_N1" w:cs="Shorooq_N1"/>
                <w:rtl/>
                <w:lang w:eastAsia="fr-FR" w:bidi="ar-MA"/>
              </w:rPr>
            </w:pPr>
          </w:p>
          <w:p w14:paraId="045C9A35" w14:textId="77777777" w:rsidR="00350DA2" w:rsidRPr="00350DA2" w:rsidRDefault="00350DA2" w:rsidP="00350DA2">
            <w:pPr>
              <w:tabs>
                <w:tab w:val="left" w:pos="1240"/>
                <w:tab w:val="center" w:pos="8135"/>
              </w:tabs>
              <w:rPr>
                <w:rFonts w:ascii="Shorooq_N1" w:hAnsi="Shorooq_N1" w:cs="Shorooq_N1"/>
                <w:rtl/>
                <w:lang w:eastAsia="fr-FR" w:bidi="ar-MA"/>
              </w:rPr>
            </w:pPr>
          </w:p>
          <w:p w14:paraId="6F949B13" w14:textId="77777777" w:rsidR="00350DA2" w:rsidRPr="00350DA2" w:rsidRDefault="00350DA2" w:rsidP="00350DA2">
            <w:pPr>
              <w:tabs>
                <w:tab w:val="left" w:pos="1240"/>
                <w:tab w:val="center" w:pos="8135"/>
              </w:tabs>
              <w:rPr>
                <w:rFonts w:ascii="Shorooq_N1" w:hAnsi="Shorooq_N1" w:cs="Shorooq_N1"/>
                <w:rtl/>
                <w:lang w:eastAsia="fr-FR" w:bidi="ar-MA"/>
              </w:rPr>
            </w:pPr>
          </w:p>
          <w:p w14:paraId="3E9965C5" w14:textId="77777777" w:rsidR="00350DA2" w:rsidRPr="00350DA2" w:rsidRDefault="00350DA2" w:rsidP="00350DA2">
            <w:pPr>
              <w:tabs>
                <w:tab w:val="left" w:pos="1240"/>
                <w:tab w:val="center" w:pos="8135"/>
              </w:tabs>
              <w:rPr>
                <w:rFonts w:ascii="Shorooq_N1" w:hAnsi="Shorooq_N1" w:cs="Shorooq_N1"/>
                <w:rtl/>
                <w:lang w:eastAsia="fr-FR" w:bidi="ar-MA"/>
              </w:rPr>
            </w:pPr>
          </w:p>
        </w:tc>
        <w:tc>
          <w:tcPr>
            <w:tcW w:w="2977" w:type="dxa"/>
            <w:shd w:val="clear" w:color="auto" w:fill="auto"/>
          </w:tcPr>
          <w:p w14:paraId="1DE1FCB4" w14:textId="1DE8AEF3" w:rsidR="00350DA2" w:rsidRPr="00350DA2" w:rsidRDefault="00350DA2" w:rsidP="00350DA2">
            <w:pPr>
              <w:rPr>
                <w:rFonts w:ascii="Shorooq_N1" w:hAnsi="Shorooq_N1" w:cs="Shorooq_N1"/>
                <w:lang w:eastAsia="fr-FR" w:bidi="ar-MA"/>
              </w:rPr>
            </w:pPr>
          </w:p>
          <w:p w14:paraId="01A83978" w14:textId="77777777" w:rsidR="00350DA2" w:rsidRPr="00350DA2" w:rsidRDefault="00350DA2" w:rsidP="00350DA2">
            <w:pPr>
              <w:jc w:val="center"/>
              <w:rPr>
                <w:rFonts w:ascii="Shorooq_N1" w:hAnsi="Shorooq_N1" w:cs="Shorooq_N1"/>
                <w:rtl/>
                <w:lang w:eastAsia="fr-FR" w:bidi="ar-MA"/>
              </w:rPr>
            </w:pPr>
            <w:r w:rsidRPr="00350DA2">
              <w:rPr>
                <w:rFonts w:ascii="Shorooq_N1" w:hAnsi="Shorooq_N1" w:cs="Shorooq_N1"/>
                <w:rtl/>
                <w:lang w:eastAsia="fr-FR" w:bidi="ar-MA"/>
              </w:rPr>
              <w:t>- وطن المجال المتوسطي على خريطة العالم</w:t>
            </w:r>
          </w:p>
          <w:p w14:paraId="0ABA684F" w14:textId="3C2EE079" w:rsidR="00350DA2" w:rsidRPr="00350DA2" w:rsidRDefault="00350DA2" w:rsidP="00BD601E">
            <w:pPr>
              <w:jc w:val="center"/>
              <w:rPr>
                <w:rFonts w:ascii="Shorooq_N1" w:hAnsi="Shorooq_N1" w:cs="Shorooq_N1"/>
                <w:rtl/>
                <w:lang w:eastAsia="fr-FR" w:bidi="ar-MA"/>
              </w:rPr>
            </w:pPr>
            <w:r w:rsidRPr="00350DA2">
              <w:rPr>
                <w:rFonts w:ascii="Shorooq_N1" w:hAnsi="Shorooq_N1" w:cs="Shorooq_N1"/>
                <w:rtl/>
                <w:lang w:eastAsia="fr-FR" w:bidi="ar-MA"/>
              </w:rPr>
              <w:lastRenderedPageBreak/>
              <w:t xml:space="preserve">- استنتج الأهمية الإستراتيجية لموقع المجال المتوسطي على المستويين الجغرافي والاقتصادي </w:t>
            </w:r>
          </w:p>
          <w:p w14:paraId="3B0C050B" w14:textId="77777777" w:rsidR="00350DA2" w:rsidRPr="00350DA2" w:rsidRDefault="00350DA2" w:rsidP="00350DA2">
            <w:pPr>
              <w:rPr>
                <w:rFonts w:ascii="Shorooq_N1" w:hAnsi="Shorooq_N1" w:cs="Shorooq_N1"/>
                <w:rtl/>
                <w:lang w:eastAsia="fr-FR" w:bidi="ar-MA"/>
              </w:rPr>
            </w:pPr>
          </w:p>
          <w:p w14:paraId="572A37FF" w14:textId="77777777" w:rsidR="00350DA2" w:rsidRPr="00350DA2" w:rsidRDefault="00350DA2" w:rsidP="00350DA2">
            <w:pPr>
              <w:tabs>
                <w:tab w:val="num" w:pos="1877"/>
                <w:tab w:val="left" w:pos="5354"/>
              </w:tabs>
              <w:ind w:left="16"/>
              <w:jc w:val="center"/>
              <w:rPr>
                <w:rFonts w:ascii="Shorooq_N1" w:hAnsi="Shorooq_N1" w:cs="Shorooq_N1"/>
                <w:rtl/>
                <w:lang w:val="fr-FR" w:eastAsia="fr-FR"/>
              </w:rPr>
            </w:pPr>
            <w:r w:rsidRPr="00350DA2">
              <w:rPr>
                <w:rFonts w:ascii="Shorooq_N1" w:hAnsi="Shorooq_N1" w:cs="Shorooq_N1"/>
                <w:rtl/>
                <w:lang w:val="fr-FR" w:eastAsia="fr-FR"/>
              </w:rPr>
              <w:t>- صف الخصائص الطبيعية العامة للمجال المتوسطي</w:t>
            </w:r>
          </w:p>
          <w:p w14:paraId="09B30E40" w14:textId="77777777" w:rsidR="00350DA2" w:rsidRPr="00350DA2" w:rsidRDefault="00350DA2" w:rsidP="00350DA2">
            <w:pPr>
              <w:tabs>
                <w:tab w:val="num" w:pos="1877"/>
                <w:tab w:val="left" w:pos="5354"/>
              </w:tabs>
              <w:ind w:left="16"/>
              <w:jc w:val="center"/>
              <w:rPr>
                <w:rFonts w:ascii="Shorooq_N1" w:hAnsi="Shorooq_N1" w:cs="Shorooq_N1"/>
                <w:rtl/>
                <w:lang w:val="fr-FR" w:eastAsia="fr-FR"/>
              </w:rPr>
            </w:pPr>
            <w:r w:rsidRPr="00350DA2">
              <w:rPr>
                <w:rFonts w:ascii="Shorooq_N1" w:hAnsi="Shorooq_N1" w:cs="Shorooq_N1"/>
                <w:rtl/>
                <w:lang w:val="fr-FR" w:eastAsia="fr-FR"/>
              </w:rPr>
              <w:t>- استخرج أوجه التشابه في الظروف الخصائص الطبيعية بين القسمين الشمالي والجنوبي وفسر ذلك</w:t>
            </w:r>
          </w:p>
          <w:p w14:paraId="35367435" w14:textId="77777777" w:rsidR="00350DA2" w:rsidRPr="00350DA2" w:rsidRDefault="00350DA2" w:rsidP="00350DA2">
            <w:pPr>
              <w:tabs>
                <w:tab w:val="num" w:pos="1877"/>
                <w:tab w:val="left" w:pos="5354"/>
              </w:tabs>
              <w:ind w:left="16"/>
              <w:jc w:val="center"/>
              <w:rPr>
                <w:rFonts w:ascii="Shorooq_N1" w:hAnsi="Shorooq_N1" w:cs="Shorooq_N1"/>
                <w:rtl/>
                <w:lang w:val="fr-FR" w:eastAsia="fr-FR"/>
              </w:rPr>
            </w:pPr>
            <w:r w:rsidRPr="00350DA2">
              <w:rPr>
                <w:rFonts w:ascii="Shorooq_N1" w:hAnsi="Shorooq_N1" w:cs="Shorooq_N1"/>
                <w:rtl/>
                <w:lang w:val="fr-FR" w:eastAsia="fr-FR"/>
              </w:rPr>
              <w:t>- استخلص الإمكانات التي يتيحها الوسط الطبيعي للنشاط البشري في ضفتي المتوسط</w:t>
            </w:r>
          </w:p>
          <w:p w14:paraId="269DE3F4" w14:textId="77777777" w:rsidR="00350DA2" w:rsidRPr="00350DA2" w:rsidRDefault="00350DA2" w:rsidP="00350DA2">
            <w:pPr>
              <w:tabs>
                <w:tab w:val="num" w:pos="1877"/>
                <w:tab w:val="left" w:pos="5354"/>
              </w:tabs>
              <w:rPr>
                <w:rFonts w:ascii="Shorooq_N1" w:hAnsi="Shorooq_N1" w:cs="Shorooq_N1"/>
                <w:rtl/>
                <w:lang w:val="fr-FR" w:eastAsia="fr-FR"/>
              </w:rPr>
            </w:pPr>
          </w:p>
          <w:p w14:paraId="123ED87E" w14:textId="77777777" w:rsidR="00350DA2" w:rsidRPr="00350DA2" w:rsidRDefault="00350DA2" w:rsidP="00350DA2">
            <w:pPr>
              <w:tabs>
                <w:tab w:val="num" w:pos="1877"/>
                <w:tab w:val="left" w:pos="5354"/>
              </w:tabs>
              <w:ind w:left="16"/>
              <w:jc w:val="center"/>
              <w:rPr>
                <w:rFonts w:ascii="Shorooq_N1" w:hAnsi="Shorooq_N1" w:cs="Shorooq_N1"/>
                <w:rtl/>
                <w:lang w:val="fr-FR" w:eastAsia="fr-FR"/>
              </w:rPr>
            </w:pPr>
            <w:r w:rsidRPr="00350DA2">
              <w:rPr>
                <w:rFonts w:ascii="Shorooq_N1" w:hAnsi="Shorooq_N1" w:cs="Shorooq_N1"/>
                <w:rtl/>
                <w:lang w:val="fr-FR" w:eastAsia="fr-FR"/>
              </w:rPr>
              <w:t>-صف توزيع المنتجات الفلاحية حسب نوعها داخل المجال المتوسطي.</w:t>
            </w:r>
          </w:p>
          <w:p w14:paraId="10040CE1" w14:textId="77777777" w:rsidR="00350DA2" w:rsidRPr="00350DA2" w:rsidRDefault="00350DA2" w:rsidP="00350DA2">
            <w:pPr>
              <w:tabs>
                <w:tab w:val="num" w:pos="1877"/>
                <w:tab w:val="left" w:pos="5354"/>
              </w:tabs>
              <w:ind w:left="16"/>
              <w:jc w:val="center"/>
              <w:rPr>
                <w:rFonts w:ascii="Shorooq_N1" w:hAnsi="Shorooq_N1" w:cs="Shorooq_N1"/>
                <w:rtl/>
                <w:lang w:val="fr-FR" w:eastAsia="fr-FR"/>
              </w:rPr>
            </w:pPr>
            <w:r w:rsidRPr="00350DA2">
              <w:rPr>
                <w:rFonts w:ascii="Shorooq_N1" w:hAnsi="Shorooq_N1" w:cs="Shorooq_N1"/>
                <w:rtl/>
                <w:lang w:val="fr-FR" w:eastAsia="fr-FR"/>
              </w:rPr>
              <w:t>- استنتج الفرق في حجم الإنتاج الفلاحي بين القسمين الشمالي والجنوبي للمجال المتوسطي وفسر ذلكّ.</w:t>
            </w:r>
          </w:p>
          <w:p w14:paraId="622B22AB" w14:textId="77777777" w:rsidR="00350DA2" w:rsidRPr="00350DA2" w:rsidRDefault="00350DA2" w:rsidP="00350DA2">
            <w:pPr>
              <w:tabs>
                <w:tab w:val="num" w:pos="1877"/>
                <w:tab w:val="left" w:pos="5354"/>
              </w:tabs>
              <w:ind w:left="16"/>
              <w:jc w:val="center"/>
              <w:rPr>
                <w:rFonts w:ascii="Shorooq_N1" w:hAnsi="Shorooq_N1" w:cs="Shorooq_N1"/>
                <w:rtl/>
                <w:lang w:val="fr-FR" w:eastAsia="fr-FR"/>
              </w:rPr>
            </w:pPr>
            <w:r w:rsidRPr="00350DA2">
              <w:rPr>
                <w:rFonts w:ascii="Shorooq_N1" w:hAnsi="Shorooq_N1" w:cs="Shorooq_N1"/>
                <w:rtl/>
                <w:lang w:val="fr-FR" w:eastAsia="fr-FR"/>
              </w:rPr>
              <w:t xml:space="preserve">-حدد أنواع النشاط الصناعي المنتشرة في المجال </w:t>
            </w:r>
            <w:proofErr w:type="gramStart"/>
            <w:r w:rsidRPr="00350DA2">
              <w:rPr>
                <w:rFonts w:ascii="Shorooq_N1" w:hAnsi="Shorooq_N1" w:cs="Shorooq_N1"/>
                <w:rtl/>
                <w:lang w:val="fr-FR" w:eastAsia="fr-FR"/>
              </w:rPr>
              <w:t>المتوسطي ،</w:t>
            </w:r>
            <w:proofErr w:type="gramEnd"/>
            <w:r w:rsidRPr="00350DA2">
              <w:rPr>
                <w:rFonts w:ascii="Shorooq_N1" w:hAnsi="Shorooq_N1" w:cs="Shorooq_N1"/>
                <w:rtl/>
                <w:lang w:val="fr-FR" w:eastAsia="fr-FR"/>
              </w:rPr>
              <w:t xml:space="preserve"> واستخرج بعض الموارد الطبيعية المعتمد عليها.</w:t>
            </w:r>
          </w:p>
          <w:p w14:paraId="2BDDECD6" w14:textId="77777777" w:rsidR="00350DA2" w:rsidRPr="00350DA2" w:rsidRDefault="00350DA2" w:rsidP="00350DA2">
            <w:pPr>
              <w:tabs>
                <w:tab w:val="num" w:pos="1877"/>
                <w:tab w:val="left" w:pos="5354"/>
              </w:tabs>
              <w:ind w:left="16"/>
              <w:jc w:val="center"/>
              <w:rPr>
                <w:rFonts w:ascii="Shorooq_N1" w:hAnsi="Shorooq_N1" w:cs="Shorooq_N1"/>
                <w:rtl/>
                <w:lang w:val="fr-FR" w:eastAsia="fr-FR"/>
              </w:rPr>
            </w:pPr>
            <w:r w:rsidRPr="00350DA2">
              <w:rPr>
                <w:rFonts w:ascii="Shorooq_N1" w:hAnsi="Shorooq_N1" w:cs="Shorooq_N1"/>
                <w:rtl/>
                <w:lang w:val="fr-FR" w:eastAsia="fr-FR"/>
              </w:rPr>
              <w:t>-صف توزيع النشاط الصناعي في ضفتي المتوسط.</w:t>
            </w:r>
          </w:p>
          <w:p w14:paraId="7BD3AB19" w14:textId="77777777" w:rsidR="00350DA2" w:rsidRPr="00350DA2" w:rsidRDefault="00350DA2" w:rsidP="00350DA2">
            <w:pPr>
              <w:tabs>
                <w:tab w:val="num" w:pos="1877"/>
                <w:tab w:val="left" w:pos="5354"/>
              </w:tabs>
              <w:ind w:left="16"/>
              <w:jc w:val="center"/>
              <w:rPr>
                <w:rFonts w:ascii="Shorooq_N1" w:hAnsi="Shorooq_N1" w:cs="Shorooq_N1"/>
                <w:rtl/>
                <w:lang w:val="fr-FR" w:eastAsia="fr-FR"/>
              </w:rPr>
            </w:pPr>
            <w:r w:rsidRPr="00350DA2">
              <w:rPr>
                <w:rFonts w:ascii="Shorooq_N1" w:hAnsi="Shorooq_N1" w:cs="Shorooq_N1"/>
                <w:rtl/>
                <w:lang w:val="fr-FR" w:eastAsia="fr-FR"/>
              </w:rPr>
              <w:t>-فسر التفاوت بين دول شمال وجنوب المتوسط في الإنتاج الصناعي.</w:t>
            </w:r>
          </w:p>
          <w:p w14:paraId="0257EABA" w14:textId="77777777" w:rsidR="00350DA2" w:rsidRPr="00350DA2" w:rsidRDefault="00350DA2" w:rsidP="00350DA2">
            <w:pPr>
              <w:tabs>
                <w:tab w:val="num" w:pos="1877"/>
                <w:tab w:val="left" w:pos="5354"/>
              </w:tabs>
              <w:ind w:left="16"/>
              <w:jc w:val="center"/>
              <w:rPr>
                <w:rFonts w:ascii="Shorooq_N1" w:hAnsi="Shorooq_N1" w:cs="Shorooq_N1"/>
                <w:rtl/>
                <w:lang w:val="fr-FR" w:eastAsia="fr-FR"/>
              </w:rPr>
            </w:pPr>
            <w:r w:rsidRPr="00350DA2">
              <w:rPr>
                <w:rFonts w:ascii="Shorooq_N1" w:hAnsi="Shorooq_N1" w:cs="Shorooq_N1"/>
                <w:rtl/>
                <w:lang w:val="fr-FR" w:eastAsia="fr-FR"/>
              </w:rPr>
              <w:t>-استخلص أهم مظاهر التفاوت الاقتصادي بين ضفتي المجال المتوسطي.</w:t>
            </w:r>
          </w:p>
        </w:tc>
        <w:tc>
          <w:tcPr>
            <w:tcW w:w="2425" w:type="dxa"/>
            <w:shd w:val="clear" w:color="auto" w:fill="auto"/>
          </w:tcPr>
          <w:p w14:paraId="01D492CD" w14:textId="028C58DA" w:rsidR="00350DA2" w:rsidRPr="00350DA2" w:rsidRDefault="00350DA2" w:rsidP="00350DA2">
            <w:pPr>
              <w:tabs>
                <w:tab w:val="left" w:pos="1240"/>
                <w:tab w:val="center" w:pos="8135"/>
              </w:tabs>
              <w:jc w:val="center"/>
              <w:rPr>
                <w:rFonts w:ascii="Shorooq_N1" w:hAnsi="Shorooq_N1" w:cs="Shorooq_N1"/>
                <w:lang w:eastAsia="fr-FR" w:bidi="ar-MA"/>
              </w:rPr>
            </w:pPr>
          </w:p>
          <w:p w14:paraId="531082EA" w14:textId="77777777" w:rsidR="00350DA2" w:rsidRPr="00350DA2" w:rsidRDefault="00350DA2" w:rsidP="00350DA2">
            <w:pPr>
              <w:tabs>
                <w:tab w:val="left" w:pos="1240"/>
                <w:tab w:val="center" w:pos="8135"/>
              </w:tabs>
              <w:jc w:val="center"/>
              <w:rPr>
                <w:rFonts w:ascii="Shorooq_N1" w:hAnsi="Shorooq_N1" w:cs="Shorooq_N1"/>
                <w:rtl/>
                <w:lang w:eastAsia="fr-FR" w:bidi="ar-MA"/>
              </w:rPr>
            </w:pPr>
            <w:r w:rsidRPr="00350DA2">
              <w:rPr>
                <w:rFonts w:ascii="Shorooq_N1" w:hAnsi="Shorooq_N1" w:cs="Shorooq_N1"/>
                <w:rtl/>
                <w:lang w:eastAsia="fr-FR" w:bidi="ar-MA"/>
              </w:rPr>
              <w:t>الوثائق: 1 / 2 / 3 ص 20/21</w:t>
            </w:r>
          </w:p>
          <w:p w14:paraId="2F5C7B4F" w14:textId="7933F311" w:rsidR="00350DA2" w:rsidRPr="00350DA2" w:rsidRDefault="00350DA2" w:rsidP="00350DA2">
            <w:pPr>
              <w:tabs>
                <w:tab w:val="left" w:pos="1240"/>
                <w:tab w:val="center" w:pos="8135"/>
              </w:tabs>
              <w:jc w:val="center"/>
              <w:rPr>
                <w:rFonts w:ascii="Shorooq_N1" w:hAnsi="Shorooq_N1" w:cs="Shorooq_N1"/>
                <w:color w:val="806000" w:themeColor="accent4" w:themeShade="80"/>
                <w:rtl/>
                <w:lang w:eastAsia="fr-FR" w:bidi="ar-MA"/>
              </w:rPr>
            </w:pPr>
            <w:r w:rsidRPr="00350DA2">
              <w:rPr>
                <w:rFonts w:ascii="Shorooq_N1" w:hAnsi="Shorooq_N1" w:cs="Shorooq_N1"/>
                <w:color w:val="806000" w:themeColor="accent4" w:themeShade="80"/>
                <w:rtl/>
                <w:lang w:eastAsia="fr-FR" w:bidi="ar-MA"/>
              </w:rPr>
              <w:t>"الأساسي في الجغرافيا"</w:t>
            </w:r>
          </w:p>
          <w:p w14:paraId="09F35B33" w14:textId="77777777" w:rsidR="00350DA2" w:rsidRPr="00350DA2" w:rsidRDefault="00350DA2" w:rsidP="00350DA2">
            <w:pPr>
              <w:tabs>
                <w:tab w:val="left" w:pos="1240"/>
                <w:tab w:val="center" w:pos="8135"/>
              </w:tabs>
              <w:jc w:val="center"/>
              <w:rPr>
                <w:rFonts w:ascii="Shorooq_N1" w:hAnsi="Shorooq_N1" w:cs="Shorooq_N1"/>
                <w:rtl/>
                <w:lang w:eastAsia="fr-FR" w:bidi="ar-MA"/>
              </w:rPr>
            </w:pPr>
            <w:r w:rsidRPr="00350DA2">
              <w:rPr>
                <w:rFonts w:ascii="Shorooq_N1" w:hAnsi="Shorooq_N1" w:cs="Shorooq_N1"/>
                <w:rtl/>
                <w:lang w:eastAsia="fr-FR" w:bidi="ar-MA"/>
              </w:rPr>
              <w:t>الوثائق:1/ 2 / 3</w:t>
            </w:r>
          </w:p>
          <w:p w14:paraId="57FE614F" w14:textId="77777777" w:rsidR="00350DA2" w:rsidRPr="00350DA2" w:rsidRDefault="00350DA2" w:rsidP="00350DA2">
            <w:pPr>
              <w:tabs>
                <w:tab w:val="left" w:pos="1240"/>
                <w:tab w:val="center" w:pos="8135"/>
              </w:tabs>
              <w:jc w:val="center"/>
              <w:rPr>
                <w:rFonts w:ascii="Shorooq_N1" w:hAnsi="Shorooq_N1" w:cs="Shorooq_N1"/>
                <w:rtl/>
                <w:lang w:eastAsia="fr-FR" w:bidi="ar-MA"/>
              </w:rPr>
            </w:pPr>
            <w:r w:rsidRPr="00350DA2">
              <w:rPr>
                <w:rFonts w:ascii="Shorooq_N1" w:hAnsi="Shorooq_N1" w:cs="Shorooq_N1"/>
                <w:rtl/>
                <w:lang w:eastAsia="fr-FR" w:bidi="ar-MA"/>
              </w:rPr>
              <w:lastRenderedPageBreak/>
              <w:t>ص 32</w:t>
            </w:r>
          </w:p>
          <w:p w14:paraId="54E7ECDD" w14:textId="77777777" w:rsidR="00350DA2" w:rsidRPr="00350DA2" w:rsidRDefault="00350DA2" w:rsidP="00350DA2">
            <w:pPr>
              <w:tabs>
                <w:tab w:val="left" w:pos="1240"/>
                <w:tab w:val="center" w:pos="8135"/>
              </w:tabs>
              <w:jc w:val="center"/>
              <w:rPr>
                <w:rFonts w:ascii="Shorooq_N1" w:hAnsi="Shorooq_N1" w:cs="Shorooq_N1"/>
                <w:color w:val="806000" w:themeColor="accent4" w:themeShade="80"/>
                <w:rtl/>
                <w:lang w:eastAsia="fr-FR" w:bidi="ar-MA"/>
              </w:rPr>
            </w:pPr>
            <w:r w:rsidRPr="00350DA2">
              <w:rPr>
                <w:rFonts w:ascii="Shorooq_N1" w:hAnsi="Shorooq_N1" w:cs="Shorooq_N1"/>
                <w:color w:val="806000" w:themeColor="accent4" w:themeShade="80"/>
                <w:rtl/>
                <w:lang w:eastAsia="fr-FR" w:bidi="ar-MA"/>
              </w:rPr>
              <w:t>"الأساسي في الجغرافيا"</w:t>
            </w:r>
          </w:p>
          <w:p w14:paraId="6076B9F8" w14:textId="5900B9E7" w:rsidR="00350DA2" w:rsidRDefault="00350DA2" w:rsidP="00350DA2">
            <w:pPr>
              <w:tabs>
                <w:tab w:val="left" w:pos="1240"/>
                <w:tab w:val="center" w:pos="8135"/>
              </w:tabs>
              <w:rPr>
                <w:rFonts w:ascii="Shorooq_N1" w:hAnsi="Shorooq_N1" w:cs="Shorooq_N1"/>
                <w:color w:val="806000" w:themeColor="accent4" w:themeShade="80"/>
                <w:rtl/>
                <w:lang w:eastAsia="fr-FR" w:bidi="ar-MA"/>
              </w:rPr>
            </w:pPr>
          </w:p>
          <w:p w14:paraId="0BE8ADF6" w14:textId="78665E13" w:rsidR="00350DA2" w:rsidRDefault="00350DA2" w:rsidP="00350DA2">
            <w:pPr>
              <w:tabs>
                <w:tab w:val="left" w:pos="1240"/>
                <w:tab w:val="center" w:pos="8135"/>
              </w:tabs>
              <w:rPr>
                <w:rFonts w:ascii="Shorooq_N1" w:hAnsi="Shorooq_N1" w:cs="Shorooq_N1"/>
                <w:color w:val="806000" w:themeColor="accent4" w:themeShade="80"/>
                <w:rtl/>
                <w:lang w:eastAsia="fr-FR" w:bidi="ar-MA"/>
              </w:rPr>
            </w:pPr>
          </w:p>
          <w:p w14:paraId="0A340973" w14:textId="095B2EB6" w:rsidR="00350DA2" w:rsidRDefault="00350DA2" w:rsidP="00350DA2">
            <w:pPr>
              <w:tabs>
                <w:tab w:val="left" w:pos="1240"/>
                <w:tab w:val="center" w:pos="8135"/>
              </w:tabs>
              <w:rPr>
                <w:rFonts w:ascii="Shorooq_N1" w:hAnsi="Shorooq_N1" w:cs="Shorooq_N1"/>
                <w:color w:val="806000" w:themeColor="accent4" w:themeShade="80"/>
                <w:rtl/>
                <w:lang w:eastAsia="fr-FR" w:bidi="ar-MA"/>
              </w:rPr>
            </w:pPr>
          </w:p>
          <w:p w14:paraId="0A1BBCDC" w14:textId="77777777" w:rsidR="00350DA2" w:rsidRPr="00350DA2" w:rsidRDefault="00350DA2" w:rsidP="00350DA2">
            <w:pPr>
              <w:tabs>
                <w:tab w:val="left" w:pos="1240"/>
                <w:tab w:val="center" w:pos="8135"/>
              </w:tabs>
              <w:rPr>
                <w:rFonts w:ascii="Shorooq_N1" w:hAnsi="Shorooq_N1" w:cs="Shorooq_N1"/>
                <w:color w:val="806000" w:themeColor="accent4" w:themeShade="80"/>
                <w:rtl/>
                <w:lang w:eastAsia="fr-FR" w:bidi="ar-MA"/>
              </w:rPr>
            </w:pPr>
          </w:p>
          <w:p w14:paraId="45C93736" w14:textId="77777777" w:rsidR="00350DA2" w:rsidRPr="00350DA2" w:rsidRDefault="00350DA2" w:rsidP="00350DA2">
            <w:pPr>
              <w:tabs>
                <w:tab w:val="left" w:pos="1240"/>
                <w:tab w:val="center" w:pos="8135"/>
              </w:tabs>
              <w:jc w:val="center"/>
              <w:rPr>
                <w:rFonts w:ascii="Shorooq_N1" w:hAnsi="Shorooq_N1" w:cs="Shorooq_N1"/>
                <w:rtl/>
                <w:lang w:eastAsia="fr-FR" w:bidi="ar-MA"/>
              </w:rPr>
            </w:pPr>
            <w:r w:rsidRPr="00350DA2">
              <w:rPr>
                <w:rFonts w:ascii="Shorooq_N1" w:hAnsi="Shorooq_N1" w:cs="Shorooq_N1"/>
                <w:rtl/>
                <w:lang w:eastAsia="fr-FR" w:bidi="ar-MA"/>
              </w:rPr>
              <w:t>الوثائق: 1/ 2</w:t>
            </w:r>
          </w:p>
          <w:p w14:paraId="5357DD78" w14:textId="77777777" w:rsidR="00350DA2" w:rsidRPr="00350DA2" w:rsidRDefault="00350DA2" w:rsidP="00350DA2">
            <w:pPr>
              <w:tabs>
                <w:tab w:val="left" w:pos="1240"/>
                <w:tab w:val="center" w:pos="8135"/>
              </w:tabs>
              <w:jc w:val="center"/>
              <w:rPr>
                <w:rFonts w:ascii="Shorooq_N1" w:hAnsi="Shorooq_N1" w:cs="Shorooq_N1"/>
                <w:rtl/>
                <w:lang w:eastAsia="fr-FR" w:bidi="ar-MA"/>
              </w:rPr>
            </w:pPr>
            <w:r w:rsidRPr="00350DA2">
              <w:rPr>
                <w:rFonts w:ascii="Shorooq_N1" w:hAnsi="Shorooq_N1" w:cs="Shorooq_N1"/>
                <w:rtl/>
                <w:lang w:eastAsia="fr-FR" w:bidi="ar-MA"/>
              </w:rPr>
              <w:t>ص 33</w:t>
            </w:r>
          </w:p>
          <w:p w14:paraId="6CD8300A" w14:textId="77777777" w:rsidR="00350DA2" w:rsidRPr="00350DA2" w:rsidRDefault="00350DA2" w:rsidP="00350DA2">
            <w:pPr>
              <w:tabs>
                <w:tab w:val="left" w:pos="1240"/>
                <w:tab w:val="center" w:pos="8135"/>
              </w:tabs>
              <w:jc w:val="center"/>
              <w:rPr>
                <w:rFonts w:ascii="Shorooq_N1" w:hAnsi="Shorooq_N1" w:cs="Shorooq_N1"/>
                <w:color w:val="806000" w:themeColor="accent4" w:themeShade="80"/>
                <w:rtl/>
                <w:lang w:eastAsia="fr-FR" w:bidi="ar-MA"/>
              </w:rPr>
            </w:pPr>
            <w:r w:rsidRPr="00350DA2">
              <w:rPr>
                <w:rFonts w:ascii="Shorooq_N1" w:hAnsi="Shorooq_N1" w:cs="Shorooq_N1"/>
                <w:color w:val="806000" w:themeColor="accent4" w:themeShade="80"/>
                <w:rtl/>
                <w:lang w:eastAsia="fr-FR" w:bidi="ar-MA"/>
              </w:rPr>
              <w:t>"الأساسي في الجغرافيا"</w:t>
            </w:r>
          </w:p>
          <w:p w14:paraId="3CB7DB9B" w14:textId="77777777" w:rsidR="00350DA2" w:rsidRPr="00350DA2" w:rsidRDefault="00350DA2" w:rsidP="00350DA2">
            <w:pPr>
              <w:tabs>
                <w:tab w:val="left" w:pos="1240"/>
                <w:tab w:val="center" w:pos="8135"/>
              </w:tabs>
              <w:jc w:val="center"/>
              <w:rPr>
                <w:rFonts w:ascii="Shorooq_N1" w:hAnsi="Shorooq_N1" w:cs="Shorooq_N1"/>
                <w:rtl/>
                <w:lang w:eastAsia="fr-FR" w:bidi="ar-MA"/>
              </w:rPr>
            </w:pPr>
          </w:p>
          <w:p w14:paraId="74709967" w14:textId="77777777" w:rsidR="00350DA2" w:rsidRPr="00350DA2" w:rsidRDefault="00350DA2" w:rsidP="00350DA2">
            <w:pPr>
              <w:tabs>
                <w:tab w:val="left" w:pos="1240"/>
                <w:tab w:val="center" w:pos="8135"/>
              </w:tabs>
              <w:jc w:val="center"/>
              <w:rPr>
                <w:rFonts w:ascii="Shorooq_N1" w:hAnsi="Shorooq_N1" w:cs="Shorooq_N1"/>
                <w:rtl/>
                <w:lang w:eastAsia="fr-FR" w:bidi="ar-MA"/>
              </w:rPr>
            </w:pPr>
          </w:p>
          <w:p w14:paraId="1EBA0B4B" w14:textId="77777777" w:rsidR="00350DA2" w:rsidRPr="00350DA2" w:rsidRDefault="00350DA2" w:rsidP="00350DA2">
            <w:pPr>
              <w:tabs>
                <w:tab w:val="left" w:pos="1240"/>
                <w:tab w:val="center" w:pos="8135"/>
              </w:tabs>
              <w:jc w:val="center"/>
              <w:rPr>
                <w:rFonts w:ascii="Shorooq_N1" w:hAnsi="Shorooq_N1" w:cs="Shorooq_N1"/>
                <w:rtl/>
                <w:lang w:eastAsia="fr-FR" w:bidi="ar-MA"/>
              </w:rPr>
            </w:pPr>
          </w:p>
          <w:p w14:paraId="624FEDEC" w14:textId="77777777" w:rsidR="00350DA2" w:rsidRPr="00350DA2" w:rsidRDefault="00350DA2" w:rsidP="00350DA2">
            <w:pPr>
              <w:tabs>
                <w:tab w:val="left" w:pos="1240"/>
                <w:tab w:val="center" w:pos="8135"/>
              </w:tabs>
              <w:jc w:val="center"/>
              <w:rPr>
                <w:rFonts w:ascii="Shorooq_N1" w:hAnsi="Shorooq_N1" w:cs="Shorooq_N1"/>
                <w:rtl/>
                <w:lang w:eastAsia="fr-FR" w:bidi="ar-MA"/>
              </w:rPr>
            </w:pPr>
          </w:p>
          <w:p w14:paraId="2F6760FC" w14:textId="77777777" w:rsidR="00350DA2" w:rsidRPr="00350DA2" w:rsidRDefault="00350DA2" w:rsidP="00350DA2">
            <w:pPr>
              <w:tabs>
                <w:tab w:val="left" w:pos="1240"/>
                <w:tab w:val="center" w:pos="8135"/>
              </w:tabs>
              <w:jc w:val="center"/>
              <w:rPr>
                <w:rFonts w:ascii="Shorooq_N1" w:hAnsi="Shorooq_N1" w:cs="Shorooq_N1"/>
                <w:rtl/>
                <w:lang w:eastAsia="fr-FR" w:bidi="ar-MA"/>
              </w:rPr>
            </w:pPr>
            <w:r w:rsidRPr="00350DA2">
              <w:rPr>
                <w:rFonts w:ascii="Shorooq_N1" w:hAnsi="Shorooq_N1" w:cs="Shorooq_N1"/>
                <w:rtl/>
                <w:lang w:eastAsia="fr-FR" w:bidi="ar-MA"/>
              </w:rPr>
              <w:t>الوثائق: 1/ 2</w:t>
            </w:r>
          </w:p>
          <w:p w14:paraId="2C006CC1" w14:textId="77777777" w:rsidR="00350DA2" w:rsidRPr="00350DA2" w:rsidRDefault="00350DA2" w:rsidP="00350DA2">
            <w:pPr>
              <w:tabs>
                <w:tab w:val="left" w:pos="1240"/>
                <w:tab w:val="center" w:pos="8135"/>
              </w:tabs>
              <w:jc w:val="center"/>
              <w:rPr>
                <w:rFonts w:ascii="Shorooq_N1" w:hAnsi="Shorooq_N1" w:cs="Shorooq_N1"/>
                <w:rtl/>
                <w:lang w:eastAsia="fr-FR" w:bidi="ar-MA"/>
              </w:rPr>
            </w:pPr>
            <w:r w:rsidRPr="00350DA2">
              <w:rPr>
                <w:rFonts w:ascii="Shorooq_N1" w:hAnsi="Shorooq_N1" w:cs="Shorooq_N1"/>
                <w:rtl/>
                <w:lang w:eastAsia="fr-FR" w:bidi="ar-MA"/>
              </w:rPr>
              <w:t>ص 34</w:t>
            </w:r>
          </w:p>
          <w:p w14:paraId="2758ED59" w14:textId="77777777" w:rsidR="00350DA2" w:rsidRPr="00350DA2" w:rsidRDefault="00350DA2" w:rsidP="00350DA2">
            <w:pPr>
              <w:tabs>
                <w:tab w:val="left" w:pos="1240"/>
                <w:tab w:val="center" w:pos="8135"/>
              </w:tabs>
              <w:jc w:val="center"/>
              <w:rPr>
                <w:rFonts w:ascii="Shorooq_N1" w:hAnsi="Shorooq_N1" w:cs="Shorooq_N1"/>
                <w:color w:val="806000" w:themeColor="accent4" w:themeShade="80"/>
                <w:rtl/>
                <w:lang w:eastAsia="fr-FR" w:bidi="ar-MA"/>
              </w:rPr>
            </w:pPr>
            <w:r w:rsidRPr="00350DA2">
              <w:rPr>
                <w:rFonts w:ascii="Shorooq_N1" w:hAnsi="Shorooq_N1" w:cs="Shorooq_N1"/>
                <w:color w:val="806000" w:themeColor="accent4" w:themeShade="80"/>
                <w:rtl/>
                <w:lang w:eastAsia="fr-FR" w:bidi="ar-MA"/>
              </w:rPr>
              <w:t>"الأساسي في الجغرافيا"</w:t>
            </w:r>
          </w:p>
          <w:p w14:paraId="199642E1" w14:textId="77777777" w:rsidR="00350DA2" w:rsidRPr="00350DA2" w:rsidRDefault="00350DA2" w:rsidP="00350DA2">
            <w:pPr>
              <w:tabs>
                <w:tab w:val="left" w:pos="1240"/>
                <w:tab w:val="center" w:pos="8135"/>
              </w:tabs>
              <w:jc w:val="center"/>
              <w:rPr>
                <w:rFonts w:ascii="Shorooq_N1" w:hAnsi="Shorooq_N1" w:cs="Shorooq_N1"/>
                <w:rtl/>
                <w:lang w:eastAsia="fr-FR" w:bidi="ar-MA"/>
              </w:rPr>
            </w:pPr>
          </w:p>
          <w:p w14:paraId="34907985" w14:textId="77777777" w:rsidR="00350DA2" w:rsidRPr="00350DA2" w:rsidRDefault="00350DA2" w:rsidP="00350DA2">
            <w:pPr>
              <w:tabs>
                <w:tab w:val="left" w:pos="1240"/>
                <w:tab w:val="center" w:pos="8135"/>
              </w:tabs>
              <w:jc w:val="center"/>
              <w:rPr>
                <w:rFonts w:ascii="Shorooq_N1" w:hAnsi="Shorooq_N1" w:cs="Shorooq_N1"/>
                <w:rtl/>
                <w:lang w:eastAsia="fr-FR" w:bidi="ar-MA"/>
              </w:rPr>
            </w:pPr>
          </w:p>
          <w:p w14:paraId="2592BD9B" w14:textId="77777777" w:rsidR="00350DA2" w:rsidRPr="00350DA2" w:rsidRDefault="00350DA2" w:rsidP="00350DA2">
            <w:pPr>
              <w:tabs>
                <w:tab w:val="left" w:pos="1240"/>
                <w:tab w:val="center" w:pos="8135"/>
              </w:tabs>
              <w:jc w:val="center"/>
              <w:rPr>
                <w:rFonts w:ascii="Shorooq_N1" w:hAnsi="Shorooq_N1" w:cs="Shorooq_N1"/>
                <w:rtl/>
                <w:lang w:eastAsia="fr-FR" w:bidi="ar-MA"/>
              </w:rPr>
            </w:pPr>
          </w:p>
          <w:p w14:paraId="0980B86E" w14:textId="77777777" w:rsidR="00350DA2" w:rsidRPr="00350DA2" w:rsidRDefault="00350DA2" w:rsidP="00350DA2">
            <w:pPr>
              <w:tabs>
                <w:tab w:val="left" w:pos="1240"/>
                <w:tab w:val="center" w:pos="8135"/>
              </w:tabs>
              <w:jc w:val="center"/>
              <w:rPr>
                <w:rFonts w:ascii="Shorooq_N1" w:hAnsi="Shorooq_N1" w:cs="Shorooq_N1"/>
                <w:rtl/>
                <w:lang w:eastAsia="fr-FR" w:bidi="ar-MA"/>
              </w:rPr>
            </w:pPr>
          </w:p>
          <w:p w14:paraId="2A3014A0" w14:textId="77777777" w:rsidR="00350DA2" w:rsidRPr="00350DA2" w:rsidRDefault="00350DA2" w:rsidP="00350DA2">
            <w:pPr>
              <w:tabs>
                <w:tab w:val="left" w:pos="1240"/>
                <w:tab w:val="center" w:pos="8135"/>
              </w:tabs>
              <w:jc w:val="center"/>
              <w:rPr>
                <w:rFonts w:ascii="Shorooq_N1" w:hAnsi="Shorooq_N1" w:cs="Shorooq_N1"/>
                <w:rtl/>
                <w:lang w:eastAsia="fr-FR" w:bidi="ar-MA"/>
              </w:rPr>
            </w:pPr>
            <w:r w:rsidRPr="00350DA2">
              <w:rPr>
                <w:rFonts w:ascii="Shorooq_N1" w:hAnsi="Shorooq_N1" w:cs="Shorooq_N1"/>
                <w:rtl/>
                <w:lang w:eastAsia="fr-FR" w:bidi="ar-MA"/>
              </w:rPr>
              <w:t>الوثائق: 1/ 2</w:t>
            </w:r>
          </w:p>
          <w:p w14:paraId="11940E9A" w14:textId="77777777" w:rsidR="00350DA2" w:rsidRPr="00350DA2" w:rsidRDefault="00350DA2" w:rsidP="00350DA2">
            <w:pPr>
              <w:tabs>
                <w:tab w:val="left" w:pos="1240"/>
                <w:tab w:val="center" w:pos="8135"/>
              </w:tabs>
              <w:jc w:val="center"/>
              <w:rPr>
                <w:rFonts w:ascii="Shorooq_N1" w:hAnsi="Shorooq_N1" w:cs="Shorooq_N1"/>
                <w:rtl/>
                <w:lang w:eastAsia="fr-FR" w:bidi="ar-MA"/>
              </w:rPr>
            </w:pPr>
            <w:r w:rsidRPr="00350DA2">
              <w:rPr>
                <w:rFonts w:ascii="Shorooq_N1" w:hAnsi="Shorooq_N1" w:cs="Shorooq_N1"/>
                <w:rtl/>
                <w:lang w:eastAsia="fr-FR" w:bidi="ar-MA"/>
              </w:rPr>
              <w:t>ص 33 - 34</w:t>
            </w:r>
          </w:p>
          <w:p w14:paraId="7800E091" w14:textId="77777777" w:rsidR="00350DA2" w:rsidRPr="00350DA2" w:rsidRDefault="00350DA2" w:rsidP="00350DA2">
            <w:pPr>
              <w:tabs>
                <w:tab w:val="left" w:pos="1240"/>
                <w:tab w:val="center" w:pos="8135"/>
              </w:tabs>
              <w:jc w:val="center"/>
              <w:rPr>
                <w:rFonts w:ascii="Shorooq_N1" w:hAnsi="Shorooq_N1" w:cs="Shorooq_N1"/>
                <w:color w:val="806000" w:themeColor="accent4" w:themeShade="80"/>
                <w:rtl/>
                <w:lang w:eastAsia="fr-FR" w:bidi="ar-MA"/>
              </w:rPr>
            </w:pPr>
            <w:r w:rsidRPr="00350DA2">
              <w:rPr>
                <w:rFonts w:ascii="Shorooq_N1" w:hAnsi="Shorooq_N1" w:cs="Shorooq_N1"/>
                <w:color w:val="806000" w:themeColor="accent4" w:themeShade="80"/>
                <w:rtl/>
                <w:lang w:eastAsia="fr-FR" w:bidi="ar-MA"/>
              </w:rPr>
              <w:t>"الأساسي في الجغرافيا"</w:t>
            </w:r>
          </w:p>
          <w:p w14:paraId="54B40479" w14:textId="77777777" w:rsidR="00350DA2" w:rsidRPr="00350DA2" w:rsidRDefault="00350DA2" w:rsidP="00350DA2">
            <w:pPr>
              <w:tabs>
                <w:tab w:val="left" w:pos="1240"/>
                <w:tab w:val="center" w:pos="8135"/>
              </w:tabs>
              <w:jc w:val="center"/>
              <w:rPr>
                <w:rFonts w:ascii="Shorooq_N1" w:hAnsi="Shorooq_N1" w:cs="Shorooq_N1"/>
                <w:rtl/>
                <w:lang w:eastAsia="fr-FR" w:bidi="ar-MA"/>
              </w:rPr>
            </w:pPr>
          </w:p>
          <w:p w14:paraId="75B71739" w14:textId="77777777" w:rsidR="00350DA2" w:rsidRPr="00350DA2" w:rsidRDefault="00350DA2" w:rsidP="00350DA2">
            <w:pPr>
              <w:tabs>
                <w:tab w:val="left" w:pos="1240"/>
                <w:tab w:val="center" w:pos="8135"/>
              </w:tabs>
              <w:rPr>
                <w:rFonts w:ascii="Shorooq_N1" w:hAnsi="Shorooq_N1" w:cs="Shorooq_N1"/>
                <w:rtl/>
                <w:lang w:eastAsia="fr-FR" w:bidi="ar-MA"/>
              </w:rPr>
            </w:pPr>
          </w:p>
        </w:tc>
        <w:tc>
          <w:tcPr>
            <w:tcW w:w="6080" w:type="dxa"/>
            <w:shd w:val="clear" w:color="auto" w:fill="auto"/>
          </w:tcPr>
          <w:p w14:paraId="0C02DD5F" w14:textId="5D395BFD" w:rsidR="00350DA2" w:rsidRPr="00350DA2" w:rsidRDefault="00350DA2" w:rsidP="00350DA2">
            <w:pPr>
              <w:tabs>
                <w:tab w:val="left" w:pos="1240"/>
                <w:tab w:val="center" w:pos="8135"/>
              </w:tabs>
              <w:spacing w:line="276" w:lineRule="auto"/>
              <w:rPr>
                <w:rFonts w:ascii="Shorooq_N1" w:hAnsi="Shorooq_N1" w:cs="Shorooq_N1"/>
                <w:color w:val="FF0000"/>
                <w:lang w:eastAsia="fr-FR" w:bidi="ar-MA"/>
              </w:rPr>
            </w:pPr>
            <w:r w:rsidRPr="00350DA2">
              <w:rPr>
                <w:rFonts w:ascii="Shorooq_N1" w:hAnsi="Shorooq_N1" w:cs="Shorooq_N1"/>
                <w:color w:val="FF0000"/>
                <w:lang w:eastAsia="fr-FR" w:bidi="ar-MA"/>
              </w:rPr>
              <w:lastRenderedPageBreak/>
              <w:t>I</w:t>
            </w:r>
            <w:r w:rsidRPr="00350DA2">
              <w:rPr>
                <w:rFonts w:ascii="Shorooq_N1" w:hAnsi="Shorooq_N1" w:cs="Shorooq_N1"/>
                <w:color w:val="FF0000"/>
                <w:rtl/>
                <w:lang w:eastAsia="fr-FR" w:bidi="ar-MA"/>
              </w:rPr>
              <w:t xml:space="preserve">- توطين المجال المتوسطي ومميزات </w:t>
            </w:r>
            <w:proofErr w:type="gramStart"/>
            <w:r w:rsidRPr="00350DA2">
              <w:rPr>
                <w:rFonts w:ascii="Shorooq_N1" w:hAnsi="Shorooq_N1" w:cs="Shorooq_N1"/>
                <w:color w:val="FF0000"/>
                <w:rtl/>
                <w:lang w:eastAsia="fr-FR" w:bidi="ar-MA"/>
              </w:rPr>
              <w:t>موقعه :</w:t>
            </w:r>
            <w:proofErr w:type="gramEnd"/>
          </w:p>
          <w:p w14:paraId="64F33C22" w14:textId="77777777" w:rsidR="00350DA2" w:rsidRPr="00350DA2" w:rsidRDefault="00350DA2" w:rsidP="00350DA2">
            <w:pPr>
              <w:tabs>
                <w:tab w:val="left" w:pos="1240"/>
                <w:tab w:val="center" w:pos="8135"/>
              </w:tabs>
              <w:spacing w:line="276" w:lineRule="auto"/>
              <w:jc w:val="both"/>
              <w:rPr>
                <w:rFonts w:ascii="Shorooq_N1" w:hAnsi="Shorooq_N1" w:cs="Shorooq_N1"/>
              </w:rPr>
            </w:pPr>
            <w:r w:rsidRPr="00350DA2">
              <w:rPr>
                <w:rFonts w:ascii="Shorooq_N1" w:hAnsi="Shorooq_N1" w:cs="Shorooq_N1"/>
                <w:color w:val="538135" w:themeColor="accent6" w:themeShade="BF"/>
                <w:rtl/>
                <w:lang w:eastAsia="fr-FR" w:bidi="ar-MA"/>
              </w:rPr>
              <w:t>1</w:t>
            </w:r>
            <w:r w:rsidRPr="00350DA2">
              <w:rPr>
                <w:rFonts w:ascii="Shorooq_N1" w:hAnsi="Shorooq_N1" w:cs="Shorooq_N1"/>
                <w:color w:val="538135" w:themeColor="accent6" w:themeShade="BF"/>
                <w:lang w:eastAsia="fr-FR" w:bidi="ar-MA"/>
              </w:rPr>
              <w:t xml:space="preserve"> </w:t>
            </w:r>
            <w:r w:rsidRPr="00350DA2">
              <w:rPr>
                <w:rFonts w:ascii="Shorooq_N1" w:hAnsi="Shorooq_N1" w:cs="Shorooq_N1"/>
                <w:rtl/>
              </w:rPr>
              <w:t xml:space="preserve">- </w:t>
            </w:r>
            <w:r w:rsidRPr="00350DA2">
              <w:rPr>
                <w:rFonts w:ascii="Shorooq_N1" w:hAnsi="Shorooq_N1" w:cs="Shorooq_N1"/>
                <w:color w:val="538135" w:themeColor="accent6" w:themeShade="BF"/>
                <w:rtl/>
                <w:lang w:eastAsia="fr-FR" w:bidi="ar-MA"/>
              </w:rPr>
              <w:t xml:space="preserve">توطين المجال المتوسطي </w:t>
            </w:r>
            <w:proofErr w:type="gramStart"/>
            <w:r w:rsidRPr="00350DA2">
              <w:rPr>
                <w:rFonts w:ascii="Shorooq_N1" w:hAnsi="Shorooq_N1" w:cs="Shorooq_N1"/>
                <w:color w:val="538135" w:themeColor="accent6" w:themeShade="BF"/>
                <w:rtl/>
                <w:lang w:eastAsia="fr-FR" w:bidi="ar-MA"/>
              </w:rPr>
              <w:t>جغرافيا  :</w:t>
            </w:r>
            <w:proofErr w:type="gramEnd"/>
          </w:p>
          <w:p w14:paraId="6256CE26" w14:textId="77777777" w:rsidR="00350DA2" w:rsidRPr="00350DA2" w:rsidRDefault="00350DA2" w:rsidP="00350DA2">
            <w:pPr>
              <w:rPr>
                <w:rFonts w:ascii="Shorooq_N1" w:hAnsi="Shorooq_N1" w:cs="Shorooq_N1"/>
                <w:color w:val="000000" w:themeColor="text1"/>
                <w:rtl/>
                <w:lang w:eastAsia="fr-FR" w:bidi="ar-MA"/>
              </w:rPr>
            </w:pPr>
            <w:proofErr w:type="gramStart"/>
            <w:r w:rsidRPr="00350DA2">
              <w:rPr>
                <w:rFonts w:ascii="Shorooq_N1" w:hAnsi="Shorooq_N1" w:cs="Shorooq_N1"/>
                <w:color w:val="000000" w:themeColor="text1"/>
                <w:rtl/>
                <w:lang w:eastAsia="fr-FR" w:bidi="ar-MA"/>
              </w:rPr>
              <w:lastRenderedPageBreak/>
              <w:t>ـ  يمتد</w:t>
            </w:r>
            <w:proofErr w:type="gramEnd"/>
            <w:r w:rsidRPr="00350DA2">
              <w:rPr>
                <w:rFonts w:ascii="Shorooq_N1" w:hAnsi="Shorooq_N1" w:cs="Shorooq_N1"/>
                <w:color w:val="000000" w:themeColor="text1"/>
                <w:rtl/>
                <w:lang w:eastAsia="fr-FR" w:bidi="ar-MA"/>
              </w:rPr>
              <w:t xml:space="preserve"> المجال المتوسطي في موقع استراتيجي يتميز بكونه: ملتقى القارات، ومحور رئيسي للملاحة البحرية، ووجود أهم المضايق والممرات البحرية.</w:t>
            </w:r>
          </w:p>
          <w:p w14:paraId="372F73ED" w14:textId="77777777" w:rsidR="00350DA2" w:rsidRPr="00350DA2" w:rsidRDefault="00350DA2" w:rsidP="00350DA2">
            <w:pPr>
              <w:rPr>
                <w:rFonts w:ascii="Shorooq_N1" w:hAnsi="Shorooq_N1" w:cs="Shorooq_N1"/>
                <w:color w:val="000000" w:themeColor="text1"/>
                <w:rtl/>
                <w:lang w:eastAsia="fr-FR" w:bidi="ar-MA"/>
              </w:rPr>
            </w:pPr>
            <w:r w:rsidRPr="00350DA2">
              <w:rPr>
                <w:rFonts w:ascii="Shorooq_N1" w:hAnsi="Shorooq_N1" w:cs="Shorooq_N1"/>
                <w:color w:val="000000" w:themeColor="text1"/>
                <w:rtl/>
                <w:lang w:eastAsia="fr-FR" w:bidi="ar-MA"/>
              </w:rPr>
              <w:t>ـ المجال المتوسطي هو منطقة احتكاك بين مجالين متفاوتين في مستوى التنمية.</w:t>
            </w:r>
          </w:p>
          <w:p w14:paraId="327F290F" w14:textId="77777777" w:rsidR="00350DA2" w:rsidRPr="00350DA2" w:rsidRDefault="00350DA2" w:rsidP="00350DA2">
            <w:pPr>
              <w:rPr>
                <w:rFonts w:ascii="Shorooq_N1" w:hAnsi="Shorooq_N1" w:cs="Shorooq_N1"/>
                <w:color w:val="000000" w:themeColor="text1"/>
                <w:rtl/>
                <w:lang w:eastAsia="fr-FR" w:bidi="ar-MA"/>
              </w:rPr>
            </w:pPr>
          </w:p>
          <w:p w14:paraId="5356F5BF" w14:textId="77777777" w:rsidR="00350DA2" w:rsidRPr="00350DA2" w:rsidRDefault="00350DA2" w:rsidP="00350DA2">
            <w:pPr>
              <w:rPr>
                <w:rFonts w:ascii="Shorooq_N1" w:hAnsi="Shorooq_N1" w:cs="Shorooq_N1"/>
                <w:color w:val="000000" w:themeColor="text1"/>
                <w:rtl/>
                <w:lang w:eastAsia="fr-FR" w:bidi="ar-MA"/>
              </w:rPr>
            </w:pPr>
          </w:p>
          <w:p w14:paraId="4A1E7D4C" w14:textId="77777777" w:rsidR="00350DA2" w:rsidRPr="00350DA2" w:rsidRDefault="00350DA2" w:rsidP="00350DA2">
            <w:pPr>
              <w:rPr>
                <w:rFonts w:ascii="Shorooq_N1" w:hAnsi="Shorooq_N1" w:cs="Shorooq_N1"/>
                <w:color w:val="538135" w:themeColor="accent6" w:themeShade="BF"/>
                <w:rtl/>
                <w:lang w:eastAsia="fr-FR" w:bidi="ar-MA"/>
              </w:rPr>
            </w:pPr>
            <w:r w:rsidRPr="00350DA2">
              <w:rPr>
                <w:rFonts w:ascii="Shorooq_N1" w:hAnsi="Shorooq_N1" w:cs="Shorooq_N1"/>
                <w:color w:val="538135" w:themeColor="accent6" w:themeShade="BF"/>
                <w:rtl/>
                <w:lang w:eastAsia="fr-FR" w:bidi="ar-MA"/>
              </w:rPr>
              <w:t>2-</w:t>
            </w:r>
            <w:r w:rsidRPr="00350DA2">
              <w:rPr>
                <w:rFonts w:ascii="Shorooq_N1" w:hAnsi="Shorooq_N1" w:cs="Shorooq_N1"/>
                <w:rtl/>
              </w:rPr>
              <w:t xml:space="preserve"> </w:t>
            </w:r>
            <w:r w:rsidRPr="00350DA2">
              <w:rPr>
                <w:rFonts w:ascii="Shorooq_N1" w:hAnsi="Shorooq_N1" w:cs="Shorooq_N1"/>
                <w:color w:val="538135" w:themeColor="accent6" w:themeShade="BF"/>
                <w:rtl/>
                <w:lang w:eastAsia="fr-FR" w:bidi="ar-MA"/>
              </w:rPr>
              <w:t xml:space="preserve">الخصائص الطبيعية والبشرية للمجال </w:t>
            </w:r>
            <w:proofErr w:type="gramStart"/>
            <w:r w:rsidRPr="00350DA2">
              <w:rPr>
                <w:rFonts w:ascii="Shorooq_N1" w:hAnsi="Shorooq_N1" w:cs="Shorooq_N1"/>
                <w:color w:val="538135" w:themeColor="accent6" w:themeShade="BF"/>
                <w:rtl/>
                <w:lang w:eastAsia="fr-FR" w:bidi="ar-MA"/>
              </w:rPr>
              <w:t>المتوسطي :</w:t>
            </w:r>
            <w:proofErr w:type="gramEnd"/>
          </w:p>
          <w:p w14:paraId="0EB9AF71" w14:textId="77777777" w:rsidR="00350DA2" w:rsidRPr="00350DA2" w:rsidRDefault="00350DA2" w:rsidP="00350DA2">
            <w:pPr>
              <w:rPr>
                <w:rFonts w:ascii="Shorooq_N1" w:hAnsi="Shorooq_N1" w:cs="Shorooq_N1"/>
                <w:color w:val="000000" w:themeColor="text1"/>
                <w:rtl/>
                <w:lang w:eastAsia="fr-FR" w:bidi="ar-MA"/>
              </w:rPr>
            </w:pPr>
            <w:r w:rsidRPr="00350DA2">
              <w:rPr>
                <w:rFonts w:ascii="Shorooq_N1" w:hAnsi="Shorooq_N1" w:cs="Shorooq_N1"/>
                <w:color w:val="000000" w:themeColor="text1"/>
                <w:rtl/>
                <w:lang w:eastAsia="fr-FR" w:bidi="ar-MA"/>
              </w:rPr>
              <w:t xml:space="preserve">ـ يتصف المجال المتوسطي بتنوع التضاريس والمناخ، وبالمقابل يوفر إمكانات ضئيلة وشحيحة. </w:t>
            </w:r>
          </w:p>
          <w:p w14:paraId="048C4BEF" w14:textId="77777777" w:rsidR="00350DA2" w:rsidRPr="00350DA2" w:rsidRDefault="00350DA2" w:rsidP="00350DA2">
            <w:pPr>
              <w:rPr>
                <w:rFonts w:ascii="Shorooq_N1" w:hAnsi="Shorooq_N1" w:cs="Shorooq_N1"/>
                <w:color w:val="000000" w:themeColor="text1"/>
                <w:rtl/>
                <w:lang w:eastAsia="fr-FR" w:bidi="ar-MA"/>
              </w:rPr>
            </w:pPr>
            <w:r w:rsidRPr="00350DA2">
              <w:rPr>
                <w:rFonts w:ascii="Shorooq_N1" w:hAnsi="Shorooq_N1" w:cs="Shorooq_N1"/>
                <w:color w:val="000000" w:themeColor="text1"/>
                <w:rtl/>
                <w:lang w:eastAsia="fr-FR" w:bidi="ar-MA"/>
              </w:rPr>
              <w:t xml:space="preserve">ـ يتسم المجال المتوسطي بتباين الخصائص السكانية وتوزيع السكان بين الشمال والجنوب بفعل عوامل ديموغرافية </w:t>
            </w:r>
            <w:proofErr w:type="spellStart"/>
            <w:r w:rsidRPr="00350DA2">
              <w:rPr>
                <w:rFonts w:ascii="Shorooq_N1" w:hAnsi="Shorooq_N1" w:cs="Shorooq_N1"/>
                <w:color w:val="000000" w:themeColor="text1"/>
                <w:rtl/>
                <w:lang w:eastAsia="fr-FR" w:bidi="ar-MA"/>
              </w:rPr>
              <w:t>وسوسيواقتصادية</w:t>
            </w:r>
            <w:proofErr w:type="spellEnd"/>
            <w:r w:rsidRPr="00350DA2">
              <w:rPr>
                <w:rFonts w:ascii="Shorooq_N1" w:hAnsi="Shorooq_N1" w:cs="Shorooq_N1"/>
                <w:color w:val="000000" w:themeColor="text1"/>
                <w:rtl/>
                <w:lang w:eastAsia="fr-FR" w:bidi="ar-MA"/>
              </w:rPr>
              <w:t xml:space="preserve"> وتاريخية.</w:t>
            </w:r>
          </w:p>
          <w:p w14:paraId="1549C70D" w14:textId="77777777" w:rsidR="00350DA2" w:rsidRPr="00350DA2" w:rsidRDefault="00350DA2" w:rsidP="00350DA2">
            <w:pPr>
              <w:rPr>
                <w:rFonts w:ascii="Shorooq_N1" w:hAnsi="Shorooq_N1" w:cs="Shorooq_N1"/>
                <w:color w:val="000000" w:themeColor="text1"/>
                <w:rtl/>
                <w:lang w:eastAsia="fr-FR" w:bidi="ar-MA"/>
              </w:rPr>
            </w:pPr>
          </w:p>
          <w:p w14:paraId="4A65EC2E" w14:textId="77777777" w:rsidR="00350DA2" w:rsidRPr="00350DA2" w:rsidRDefault="00350DA2" w:rsidP="00350DA2">
            <w:pPr>
              <w:rPr>
                <w:rFonts w:ascii="Shorooq_N1" w:hAnsi="Shorooq_N1" w:cs="Shorooq_N1"/>
                <w:color w:val="000000" w:themeColor="text1"/>
                <w:rtl/>
                <w:lang w:eastAsia="fr-FR" w:bidi="ar-MA"/>
              </w:rPr>
            </w:pPr>
          </w:p>
          <w:p w14:paraId="43226BDD" w14:textId="77777777" w:rsidR="00350DA2" w:rsidRPr="00350DA2" w:rsidRDefault="00350DA2" w:rsidP="00350DA2">
            <w:pPr>
              <w:rPr>
                <w:rFonts w:ascii="Shorooq_N1" w:hAnsi="Shorooq_N1" w:cs="Shorooq_N1"/>
                <w:color w:val="000000" w:themeColor="text1"/>
                <w:rtl/>
                <w:lang w:eastAsia="fr-FR" w:bidi="ar-MA"/>
              </w:rPr>
            </w:pPr>
          </w:p>
          <w:p w14:paraId="1A90DE3F" w14:textId="77777777" w:rsidR="00350DA2" w:rsidRPr="00350DA2" w:rsidRDefault="00350DA2" w:rsidP="00350DA2">
            <w:pPr>
              <w:rPr>
                <w:rFonts w:ascii="Shorooq_N1" w:hAnsi="Shorooq_N1" w:cs="Shorooq_N1"/>
                <w:color w:val="000000" w:themeColor="text1"/>
                <w:rtl/>
                <w:lang w:eastAsia="fr-FR" w:bidi="ar-MA"/>
              </w:rPr>
            </w:pPr>
          </w:p>
          <w:p w14:paraId="42AACC03" w14:textId="77777777" w:rsidR="00350DA2" w:rsidRPr="00350DA2" w:rsidRDefault="00350DA2" w:rsidP="00350DA2">
            <w:pPr>
              <w:rPr>
                <w:rFonts w:ascii="Shorooq_N1" w:hAnsi="Shorooq_N1" w:cs="Shorooq_N1"/>
                <w:color w:val="000000" w:themeColor="text1"/>
                <w:rtl/>
                <w:lang w:eastAsia="fr-FR" w:bidi="ar-MA"/>
              </w:rPr>
            </w:pPr>
          </w:p>
          <w:p w14:paraId="2D61609D" w14:textId="77777777" w:rsidR="00350DA2" w:rsidRPr="00350DA2" w:rsidRDefault="00350DA2" w:rsidP="00350DA2">
            <w:pPr>
              <w:tabs>
                <w:tab w:val="left" w:pos="1240"/>
                <w:tab w:val="center" w:pos="8135"/>
              </w:tabs>
              <w:spacing w:line="276" w:lineRule="auto"/>
              <w:rPr>
                <w:rFonts w:ascii="Shorooq_N1" w:hAnsi="Shorooq_N1" w:cs="Shorooq_N1"/>
                <w:color w:val="FF0000"/>
                <w:lang w:eastAsia="fr-FR" w:bidi="ar-MA"/>
              </w:rPr>
            </w:pPr>
            <w:r w:rsidRPr="00350DA2">
              <w:rPr>
                <w:rFonts w:ascii="Shorooq_N1" w:hAnsi="Shorooq_N1" w:cs="Shorooq_N1"/>
                <w:color w:val="FF0000"/>
                <w:lang w:eastAsia="fr-FR" w:bidi="ar-MA"/>
              </w:rPr>
              <w:t>II</w:t>
            </w:r>
            <w:r w:rsidRPr="00350DA2">
              <w:rPr>
                <w:rFonts w:ascii="Shorooq_N1" w:hAnsi="Shorooq_N1" w:cs="Shorooq_N1"/>
                <w:color w:val="FF0000"/>
                <w:rtl/>
                <w:lang w:eastAsia="fr-FR" w:bidi="ar-MA"/>
              </w:rPr>
              <w:t xml:space="preserve">- مظاهر عدم التكافؤ في الميدان الاقتصادي داخل المجال </w:t>
            </w:r>
            <w:proofErr w:type="gramStart"/>
            <w:r w:rsidRPr="00350DA2">
              <w:rPr>
                <w:rFonts w:ascii="Shorooq_N1" w:hAnsi="Shorooq_N1" w:cs="Shorooq_N1"/>
                <w:color w:val="FF0000"/>
                <w:rtl/>
                <w:lang w:eastAsia="fr-FR" w:bidi="ar-MA"/>
              </w:rPr>
              <w:t>المتوسطي :</w:t>
            </w:r>
            <w:proofErr w:type="gramEnd"/>
          </w:p>
          <w:p w14:paraId="0BC4327E" w14:textId="77777777" w:rsidR="00350DA2" w:rsidRPr="00350DA2" w:rsidRDefault="00350DA2" w:rsidP="00350DA2">
            <w:pPr>
              <w:rPr>
                <w:rFonts w:ascii="Shorooq_N1" w:hAnsi="Shorooq_N1" w:cs="Shorooq_N1"/>
                <w:color w:val="538135" w:themeColor="accent6" w:themeShade="BF"/>
                <w:rtl/>
                <w:lang w:eastAsia="fr-FR" w:bidi="ar-MA"/>
              </w:rPr>
            </w:pPr>
            <w:r w:rsidRPr="00350DA2">
              <w:rPr>
                <w:rFonts w:ascii="Shorooq_N1" w:hAnsi="Shorooq_N1" w:cs="Shorooq_N1"/>
                <w:color w:val="538135" w:themeColor="accent6" w:themeShade="BF"/>
                <w:lang w:eastAsia="fr-FR" w:bidi="ar-MA"/>
              </w:rPr>
              <w:t>1</w:t>
            </w:r>
            <w:r w:rsidRPr="00350DA2">
              <w:rPr>
                <w:rFonts w:ascii="Shorooq_N1" w:hAnsi="Shorooq_N1" w:cs="Shorooq_N1"/>
                <w:color w:val="538135" w:themeColor="accent6" w:themeShade="BF"/>
                <w:rtl/>
                <w:lang w:eastAsia="fr-FR" w:bidi="ar-MA"/>
              </w:rPr>
              <w:t>-</w:t>
            </w:r>
            <w:r w:rsidRPr="00350DA2">
              <w:rPr>
                <w:rFonts w:ascii="Shorooq_N1" w:hAnsi="Shorooq_N1" w:cs="Shorooq_N1"/>
                <w:rtl/>
              </w:rPr>
              <w:t xml:space="preserve"> </w:t>
            </w:r>
            <w:r w:rsidRPr="00350DA2">
              <w:rPr>
                <w:rFonts w:ascii="Shorooq_N1" w:hAnsi="Shorooq_N1" w:cs="Shorooq_N1"/>
                <w:color w:val="538135" w:themeColor="accent6" w:themeShade="BF"/>
                <w:rtl/>
                <w:lang w:eastAsia="fr-FR" w:bidi="ar-MA"/>
              </w:rPr>
              <w:t>تفاوت كبير بين الشمال والجنوب المتوسطيين في الانتاج الاقتصادي:</w:t>
            </w:r>
          </w:p>
          <w:p w14:paraId="00D1BBE2" w14:textId="77777777" w:rsidR="00350DA2" w:rsidRPr="00350DA2" w:rsidRDefault="00350DA2" w:rsidP="00350DA2">
            <w:pPr>
              <w:rPr>
                <w:rFonts w:ascii="Shorooq_N1" w:hAnsi="Shorooq_N1" w:cs="Shorooq_N1"/>
                <w:color w:val="538135" w:themeColor="accent6" w:themeShade="BF"/>
                <w:rtl/>
                <w:lang w:eastAsia="fr-FR" w:bidi="ar-MA"/>
              </w:rPr>
            </w:pPr>
          </w:p>
          <w:p w14:paraId="092171BF" w14:textId="77777777" w:rsidR="00350DA2" w:rsidRPr="00350DA2" w:rsidRDefault="00350DA2" w:rsidP="00350DA2">
            <w:pPr>
              <w:jc w:val="center"/>
              <w:rPr>
                <w:rFonts w:ascii="Shorooq_N1" w:hAnsi="Shorooq_N1" w:cs="Shorooq_N1"/>
                <w:color w:val="000000" w:themeColor="text1"/>
                <w:rtl/>
                <w:lang w:eastAsia="fr-FR" w:bidi="ar-MA"/>
              </w:rPr>
            </w:pPr>
            <w:r w:rsidRPr="00350DA2">
              <w:rPr>
                <w:rFonts w:ascii="Shorooq_N1" w:hAnsi="Shorooq_N1" w:cs="Shorooq_N1"/>
                <w:color w:val="000000" w:themeColor="text1"/>
                <w:rtl/>
                <w:lang w:eastAsia="fr-FR" w:bidi="ar-MA"/>
              </w:rPr>
              <w:t>يعرف المجال المتوسطي تفاوتا كبيرا بين ضفتيه والواضح في:</w:t>
            </w:r>
          </w:p>
          <w:p w14:paraId="6315590B" w14:textId="77777777" w:rsidR="00350DA2" w:rsidRPr="00350DA2" w:rsidRDefault="00350DA2" w:rsidP="00350DA2">
            <w:pPr>
              <w:jc w:val="center"/>
              <w:rPr>
                <w:rFonts w:ascii="Shorooq_N1" w:hAnsi="Shorooq_N1" w:cs="Shorooq_N1"/>
                <w:color w:val="000000" w:themeColor="text1"/>
                <w:rtl/>
                <w:lang w:eastAsia="fr-FR" w:bidi="ar-MA"/>
              </w:rPr>
            </w:pPr>
            <w:r w:rsidRPr="00350DA2">
              <w:rPr>
                <w:rFonts w:ascii="Shorooq_N1" w:hAnsi="Shorooq_N1" w:cs="Shorooq_N1"/>
                <w:color w:val="000000" w:themeColor="text1"/>
                <w:rtl/>
                <w:lang w:eastAsia="fr-FR" w:bidi="ar-MA"/>
              </w:rPr>
              <w:t>- الإنتاج الفلاحي: يحتل المجال الشمالي الصدارة في الإنتاج، ويفسر ذلك بمجموعة من العوامل الطبيعية والتنظيمية والتقنية.</w:t>
            </w:r>
          </w:p>
          <w:p w14:paraId="56B23A9D" w14:textId="7959868D" w:rsidR="00350DA2" w:rsidRPr="00350DA2" w:rsidRDefault="00350DA2" w:rsidP="00350DA2">
            <w:pPr>
              <w:jc w:val="center"/>
              <w:rPr>
                <w:rFonts w:ascii="Shorooq_N1" w:hAnsi="Shorooq_N1" w:cs="Shorooq_N1"/>
                <w:color w:val="000000" w:themeColor="text1"/>
                <w:rtl/>
                <w:lang w:eastAsia="fr-FR" w:bidi="ar-MA"/>
              </w:rPr>
            </w:pPr>
            <w:r w:rsidRPr="00350DA2">
              <w:rPr>
                <w:rFonts w:ascii="Shorooq_N1" w:hAnsi="Shorooq_N1" w:cs="Shorooq_N1"/>
                <w:color w:val="000000" w:themeColor="text1"/>
                <w:rtl/>
                <w:lang w:eastAsia="fr-FR" w:bidi="ar-MA"/>
              </w:rPr>
              <w:t xml:space="preserve">الإنتاج الصناعي: رغم توفر المجال الجنوبي على إمكانات وموارد طبيعية مهمة فهو يتسم </w:t>
            </w:r>
            <w:proofErr w:type="gramStart"/>
            <w:r w:rsidRPr="00350DA2">
              <w:rPr>
                <w:rFonts w:ascii="Shorooq_N1" w:hAnsi="Shorooq_N1" w:cs="Shorooq_N1"/>
                <w:color w:val="000000" w:themeColor="text1"/>
                <w:rtl/>
                <w:lang w:eastAsia="fr-FR" w:bidi="ar-MA"/>
              </w:rPr>
              <w:t>بضعف  التصنيع</w:t>
            </w:r>
            <w:proofErr w:type="gramEnd"/>
            <w:r w:rsidRPr="00350DA2">
              <w:rPr>
                <w:rFonts w:ascii="Shorooq_N1" w:hAnsi="Shorooq_N1" w:cs="Shorooq_N1"/>
                <w:color w:val="000000" w:themeColor="text1"/>
                <w:rtl/>
                <w:lang w:eastAsia="fr-FR" w:bidi="ar-MA"/>
              </w:rPr>
              <w:t xml:space="preserve"> مقارنة مع المجال الشمالي الذي يفتقر للموارد الطبيعية .</w:t>
            </w:r>
          </w:p>
        </w:tc>
      </w:tr>
    </w:tbl>
    <w:p w14:paraId="4CDF3098" w14:textId="0D550116" w:rsidR="00ED1964" w:rsidRDefault="00ED1964" w:rsidP="00CE19CC">
      <w:pPr>
        <w:tabs>
          <w:tab w:val="left" w:pos="1240"/>
          <w:tab w:val="center" w:pos="8135"/>
        </w:tabs>
        <w:ind w:left="720"/>
        <w:rPr>
          <w:rFonts w:ascii="ae_AlMothnna" w:hAnsi="ae_AlMothnna" w:cs="ae_AlMothnna"/>
          <w:sz w:val="22"/>
          <w:szCs w:val="22"/>
          <w:rtl/>
          <w:lang w:bidi="ar-MA"/>
        </w:rPr>
      </w:pPr>
    </w:p>
    <w:tbl>
      <w:tblPr>
        <w:tblpPr w:leftFromText="141" w:rightFromText="141" w:vertAnchor="text" w:horzAnchor="margin" w:tblpY="-82"/>
        <w:bidiVisual/>
        <w:tblW w:w="16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14"/>
        <w:gridCol w:w="13483"/>
      </w:tblGrid>
      <w:tr w:rsidR="00342859" w:rsidRPr="00332259" w14:paraId="3BD24CC1" w14:textId="77777777" w:rsidTr="00BD601E">
        <w:tc>
          <w:tcPr>
            <w:tcW w:w="2814" w:type="dxa"/>
            <w:shd w:val="clear" w:color="auto" w:fill="107E69"/>
          </w:tcPr>
          <w:p w14:paraId="29581EB2" w14:textId="39A69DDA" w:rsidR="00342859" w:rsidRPr="00BD601E" w:rsidRDefault="00342859" w:rsidP="00BD601E">
            <w:pPr>
              <w:jc w:val="center"/>
              <w:rPr>
                <w:rFonts w:ascii="Shorooq_N1" w:hAnsi="Shorooq_N1" w:cs="Shorooq_N1"/>
                <w:color w:val="FFFFFF" w:themeColor="background1"/>
                <w:rtl/>
                <w:lang w:val="en-CA" w:eastAsia="fr-FR" w:bidi="ar-MA"/>
              </w:rPr>
            </w:pPr>
            <w:r w:rsidRPr="00BD601E">
              <w:rPr>
                <w:rFonts w:ascii="Shorooq_N1" w:hAnsi="Shorooq_N1" w:cs="Shorooq_N1"/>
                <w:color w:val="FFFFFF" w:themeColor="background1"/>
                <w:rtl/>
                <w:lang w:val="en-CA" w:eastAsia="fr-FR" w:bidi="ar-MA"/>
              </w:rPr>
              <w:t>تقويم مرحلي</w:t>
            </w:r>
          </w:p>
        </w:tc>
        <w:tc>
          <w:tcPr>
            <w:tcW w:w="13483" w:type="dxa"/>
            <w:shd w:val="clear" w:color="auto" w:fill="FFD966" w:themeFill="accent4" w:themeFillTint="99"/>
          </w:tcPr>
          <w:p w14:paraId="349E6696" w14:textId="6E44A987" w:rsidR="00342859" w:rsidRPr="00BD601E" w:rsidRDefault="00D02210" w:rsidP="00BD601E">
            <w:pPr>
              <w:jc w:val="center"/>
              <w:rPr>
                <w:rFonts w:ascii="Shorooq_N1" w:hAnsi="Shorooq_N1" w:cs="Shorooq_N1"/>
                <w:rtl/>
                <w:lang w:val="en-CA" w:eastAsia="fr-FR" w:bidi="ar-MA"/>
              </w:rPr>
            </w:pPr>
            <w:r w:rsidRPr="00D02210">
              <w:rPr>
                <w:rFonts w:ascii="Shorooq_N1" w:hAnsi="Shorooq_N1" w:cs="Shorooq_N1"/>
                <w:rtl/>
                <w:lang w:val="en-CA" w:eastAsia="fr-FR" w:bidi="ar-MA"/>
              </w:rPr>
              <w:t>صغ عنوانا مناسبا للفقرة.</w:t>
            </w:r>
          </w:p>
        </w:tc>
      </w:tr>
    </w:tbl>
    <w:p w14:paraId="0DD74DCD" w14:textId="77777777" w:rsidR="00FD5186" w:rsidRDefault="00FD5186" w:rsidP="00CE19CC">
      <w:pPr>
        <w:tabs>
          <w:tab w:val="left" w:pos="1240"/>
          <w:tab w:val="center" w:pos="8135"/>
        </w:tabs>
        <w:ind w:left="720"/>
        <w:rPr>
          <w:rFonts w:ascii="ae_AlMothnna" w:hAnsi="ae_AlMothnna" w:cs="ae_AlMothnna"/>
          <w:sz w:val="22"/>
          <w:szCs w:val="22"/>
          <w:rtl/>
          <w:lang w:bidi="ar-MA"/>
        </w:rPr>
      </w:pPr>
    </w:p>
    <w:tbl>
      <w:tblPr>
        <w:tblpPr w:leftFromText="141" w:rightFromText="141" w:vertAnchor="text" w:horzAnchor="margin" w:tblpY="-67"/>
        <w:bidiVisual/>
        <w:tblW w:w="163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84"/>
        <w:gridCol w:w="2678"/>
        <w:gridCol w:w="2976"/>
        <w:gridCol w:w="2284"/>
        <w:gridCol w:w="6080"/>
      </w:tblGrid>
      <w:tr w:rsidR="00BD601E" w:rsidRPr="00364211" w14:paraId="0467EF87" w14:textId="77777777" w:rsidTr="00BD601E">
        <w:tc>
          <w:tcPr>
            <w:tcW w:w="2284" w:type="dxa"/>
            <w:shd w:val="clear" w:color="auto" w:fill="333F50"/>
          </w:tcPr>
          <w:p w14:paraId="17D0621B" w14:textId="3CE87C63" w:rsidR="00BD601E" w:rsidRPr="00364211" w:rsidRDefault="00BD601E" w:rsidP="00BD601E">
            <w:pPr>
              <w:tabs>
                <w:tab w:val="left" w:pos="1240"/>
                <w:tab w:val="center" w:pos="8135"/>
              </w:tabs>
              <w:jc w:val="center"/>
              <w:rPr>
                <w:rFonts w:cs="AGA Kaleelah Regular"/>
                <w:color w:val="595959"/>
                <w:sz w:val="26"/>
                <w:szCs w:val="26"/>
                <w:rtl/>
                <w:lang w:eastAsia="fr-FR" w:bidi="ar-MA"/>
              </w:rPr>
            </w:pPr>
            <w:r w:rsidRPr="00F9688D">
              <w:rPr>
                <w:rFonts w:cs="ManaraDocs Amatti Font" w:hint="cs"/>
                <w:color w:val="FFFFFF" w:themeColor="background1"/>
                <w:sz w:val="20"/>
                <w:szCs w:val="20"/>
                <w:rtl/>
                <w:lang w:eastAsia="fr-FR" w:bidi="ar-MA"/>
              </w:rPr>
              <w:lastRenderedPageBreak/>
              <w:t>مراحل إنجاز الدرس</w:t>
            </w:r>
          </w:p>
        </w:tc>
        <w:tc>
          <w:tcPr>
            <w:tcW w:w="2678" w:type="dxa"/>
            <w:shd w:val="clear" w:color="auto" w:fill="333F50"/>
          </w:tcPr>
          <w:p w14:paraId="305054DD" w14:textId="3DF8B2F6" w:rsidR="00BD601E" w:rsidRPr="00364211" w:rsidRDefault="00BD601E" w:rsidP="00BD601E">
            <w:pPr>
              <w:tabs>
                <w:tab w:val="left" w:pos="1240"/>
                <w:tab w:val="center" w:pos="8135"/>
              </w:tabs>
              <w:jc w:val="center"/>
              <w:rPr>
                <w:rFonts w:cs="AGA Kaleelah Regular"/>
                <w:color w:val="595959"/>
                <w:rtl/>
                <w:lang w:eastAsia="fr-FR" w:bidi="ar-MA"/>
              </w:rPr>
            </w:pPr>
            <w:r w:rsidRPr="00F9688D">
              <w:rPr>
                <w:rFonts w:cs="ManaraDocs Amatti Font" w:hint="cs"/>
                <w:color w:val="FFFFFF" w:themeColor="background1"/>
                <w:sz w:val="20"/>
                <w:szCs w:val="20"/>
                <w:rtl/>
                <w:lang w:eastAsia="fr-FR" w:bidi="ar-MA"/>
              </w:rPr>
              <w:t>أهداف التعلم المرتبط بالنشاط</w:t>
            </w:r>
          </w:p>
        </w:tc>
        <w:tc>
          <w:tcPr>
            <w:tcW w:w="2976" w:type="dxa"/>
            <w:shd w:val="clear" w:color="auto" w:fill="333F50"/>
          </w:tcPr>
          <w:p w14:paraId="14D47ED3" w14:textId="71044884" w:rsidR="00BD601E" w:rsidRPr="00364211" w:rsidRDefault="00BD601E" w:rsidP="00BD601E">
            <w:pPr>
              <w:tabs>
                <w:tab w:val="left" w:pos="1240"/>
                <w:tab w:val="center" w:pos="8135"/>
              </w:tabs>
              <w:jc w:val="center"/>
              <w:rPr>
                <w:rFonts w:cs="AGA Kaleelah Regular"/>
                <w:color w:val="595959"/>
                <w:sz w:val="28"/>
                <w:szCs w:val="28"/>
                <w:rtl/>
                <w:lang w:eastAsia="fr-FR" w:bidi="ar-MA"/>
              </w:rPr>
            </w:pPr>
            <w:r w:rsidRPr="00F9688D">
              <w:rPr>
                <w:rFonts w:cs="ManaraDocs Amatti Font" w:hint="cs"/>
                <w:color w:val="FFFFFF" w:themeColor="background1"/>
                <w:sz w:val="20"/>
                <w:szCs w:val="20"/>
                <w:rtl/>
                <w:lang w:eastAsia="fr-FR" w:bidi="ar-MA"/>
              </w:rPr>
              <w:t xml:space="preserve"> الت</w:t>
            </w:r>
            <w:r>
              <w:rPr>
                <w:rFonts w:cs="ManaraDocs Amatti Font" w:hint="cs"/>
                <w:color w:val="FFFFFF" w:themeColor="background1"/>
                <w:sz w:val="20"/>
                <w:szCs w:val="20"/>
                <w:rtl/>
                <w:lang w:eastAsia="fr-FR" w:bidi="ar-MA"/>
              </w:rPr>
              <w:t>د</w:t>
            </w:r>
            <w:r w:rsidRPr="00F9688D">
              <w:rPr>
                <w:rFonts w:cs="ManaraDocs Amatti Font" w:hint="cs"/>
                <w:color w:val="FFFFFF" w:themeColor="background1"/>
                <w:sz w:val="20"/>
                <w:szCs w:val="20"/>
                <w:rtl/>
                <w:lang w:eastAsia="fr-FR" w:bidi="ar-MA"/>
              </w:rPr>
              <w:t xml:space="preserve">بير </w:t>
            </w:r>
            <w:proofErr w:type="spellStart"/>
            <w:r w:rsidRPr="00F9688D">
              <w:rPr>
                <w:rFonts w:cs="ManaraDocs Amatti Font" w:hint="cs"/>
                <w:color w:val="FFFFFF" w:themeColor="background1"/>
                <w:sz w:val="20"/>
                <w:szCs w:val="20"/>
                <w:rtl/>
                <w:lang w:eastAsia="fr-FR" w:bidi="ar-MA"/>
              </w:rPr>
              <w:t>الديداكتيكي</w:t>
            </w:r>
            <w:proofErr w:type="spellEnd"/>
          </w:p>
        </w:tc>
        <w:tc>
          <w:tcPr>
            <w:tcW w:w="2284" w:type="dxa"/>
            <w:shd w:val="clear" w:color="auto" w:fill="333F50"/>
          </w:tcPr>
          <w:p w14:paraId="371224A4" w14:textId="4C5EDEB2" w:rsidR="00BD601E" w:rsidRPr="00364211" w:rsidRDefault="00BD601E" w:rsidP="00BD601E">
            <w:pPr>
              <w:tabs>
                <w:tab w:val="left" w:pos="1240"/>
                <w:tab w:val="center" w:pos="8135"/>
              </w:tabs>
              <w:jc w:val="center"/>
              <w:rPr>
                <w:rFonts w:cs="AGA Kaleelah Regular"/>
                <w:color w:val="595959"/>
                <w:sz w:val="26"/>
                <w:szCs w:val="26"/>
                <w:rtl/>
                <w:lang w:eastAsia="fr-FR" w:bidi="ar-MA"/>
              </w:rPr>
            </w:pPr>
            <w:r>
              <w:rPr>
                <w:rFonts w:cs="ManaraDocs Amatti Font" w:hint="cs"/>
                <w:color w:val="FFFFFF" w:themeColor="background1"/>
                <w:sz w:val="20"/>
                <w:szCs w:val="20"/>
                <w:rtl/>
                <w:lang w:eastAsia="fr-FR" w:bidi="ar-MA"/>
              </w:rPr>
              <w:t xml:space="preserve">الدعامات </w:t>
            </w:r>
            <w:proofErr w:type="spellStart"/>
            <w:r>
              <w:rPr>
                <w:rFonts w:cs="ManaraDocs Amatti Font" w:hint="cs"/>
                <w:color w:val="FFFFFF" w:themeColor="background1"/>
                <w:sz w:val="20"/>
                <w:szCs w:val="20"/>
                <w:rtl/>
                <w:lang w:eastAsia="fr-FR" w:bidi="ar-MA"/>
              </w:rPr>
              <w:t>الديدا</w:t>
            </w:r>
            <w:r w:rsidRPr="00F9688D">
              <w:rPr>
                <w:rFonts w:cs="ManaraDocs Amatti Font" w:hint="cs"/>
                <w:color w:val="FFFFFF" w:themeColor="background1"/>
                <w:sz w:val="20"/>
                <w:szCs w:val="20"/>
                <w:rtl/>
                <w:lang w:eastAsia="fr-FR" w:bidi="ar-MA"/>
              </w:rPr>
              <w:t>كتيكية</w:t>
            </w:r>
            <w:proofErr w:type="spellEnd"/>
          </w:p>
        </w:tc>
        <w:tc>
          <w:tcPr>
            <w:tcW w:w="6080" w:type="dxa"/>
            <w:shd w:val="clear" w:color="auto" w:fill="333F50"/>
          </w:tcPr>
          <w:p w14:paraId="4E148610" w14:textId="6E923E7C" w:rsidR="00BD601E" w:rsidRPr="00364211" w:rsidRDefault="00BD601E" w:rsidP="00BD601E">
            <w:pPr>
              <w:tabs>
                <w:tab w:val="left" w:pos="1240"/>
                <w:tab w:val="center" w:pos="8135"/>
              </w:tabs>
              <w:jc w:val="center"/>
              <w:rPr>
                <w:rFonts w:cs="AGA Kaleelah Regular"/>
                <w:color w:val="595959"/>
                <w:sz w:val="28"/>
                <w:szCs w:val="28"/>
                <w:rtl/>
                <w:lang w:eastAsia="fr-FR" w:bidi="ar-MA"/>
              </w:rPr>
            </w:pPr>
            <w:proofErr w:type="spellStart"/>
            <w:r>
              <w:rPr>
                <w:rFonts w:cs="ManaraDocs Amatti Font" w:hint="cs"/>
                <w:color w:val="FFFFFF" w:themeColor="background1"/>
                <w:sz w:val="20"/>
                <w:szCs w:val="20"/>
                <w:rtl/>
                <w:lang w:eastAsia="fr-FR" w:bidi="ar-MA"/>
              </w:rPr>
              <w:t>الإستنتاجات</w:t>
            </w:r>
            <w:proofErr w:type="spellEnd"/>
          </w:p>
        </w:tc>
      </w:tr>
      <w:tr w:rsidR="00BD601E" w:rsidRPr="00364211" w14:paraId="344FF0B0" w14:textId="77777777" w:rsidTr="00BD601E">
        <w:trPr>
          <w:trHeight w:val="4203"/>
        </w:trPr>
        <w:tc>
          <w:tcPr>
            <w:tcW w:w="2284" w:type="dxa"/>
            <w:shd w:val="clear" w:color="auto" w:fill="auto"/>
          </w:tcPr>
          <w:p w14:paraId="225CCE1C" w14:textId="6D665952" w:rsidR="00BD601E" w:rsidRDefault="00BD601E" w:rsidP="00BD601E">
            <w:pPr>
              <w:tabs>
                <w:tab w:val="left" w:pos="1240"/>
                <w:tab w:val="center" w:pos="8135"/>
              </w:tabs>
              <w:rPr>
                <w:rFonts w:ascii="Nizar Cocon Kurdish" w:hAnsi="Nizar Cocon Kurdish" w:cs="Nizar Cocon Kurdish"/>
                <w:u w:val="single"/>
                <w:rtl/>
                <w:lang w:eastAsia="fr-FR" w:bidi="ar-MA"/>
              </w:rPr>
            </w:pPr>
          </w:p>
          <w:p w14:paraId="5D5BC743" w14:textId="77777777" w:rsidR="00BD601E" w:rsidRDefault="00BD601E" w:rsidP="00BD601E">
            <w:pPr>
              <w:tabs>
                <w:tab w:val="left" w:pos="1240"/>
                <w:tab w:val="center" w:pos="8135"/>
              </w:tabs>
              <w:jc w:val="center"/>
              <w:rPr>
                <w:rFonts w:ascii="Nizar Cocon Kurdish" w:hAnsi="Nizar Cocon Kurdish" w:cs="Nizar Cocon Kurdish"/>
                <w:u w:val="single"/>
                <w:rtl/>
                <w:lang w:eastAsia="fr-FR" w:bidi="ar-MA"/>
              </w:rPr>
            </w:pPr>
          </w:p>
          <w:p w14:paraId="24F82CEF" w14:textId="77777777" w:rsidR="00BD601E" w:rsidRDefault="00BD601E" w:rsidP="00BD601E">
            <w:pPr>
              <w:tabs>
                <w:tab w:val="left" w:pos="1240"/>
                <w:tab w:val="center" w:pos="8135"/>
              </w:tabs>
              <w:spacing w:line="360" w:lineRule="auto"/>
              <w:jc w:val="center"/>
              <w:rPr>
                <w:rFonts w:ascii="29LT Bukra Bold Italic" w:hAnsi="29LT Bukra Bold Italic" w:cs="29LT Bukra Bold Italic"/>
                <w:color w:val="806000" w:themeColor="accent4" w:themeShade="80"/>
                <w:sz w:val="18"/>
                <w:szCs w:val="18"/>
                <w:u w:val="single" w:color="000000" w:themeColor="text1"/>
                <w:rtl/>
                <w:lang w:eastAsia="fr-FR" w:bidi="ar-MA"/>
              </w:rPr>
            </w:pPr>
          </w:p>
          <w:p w14:paraId="5FE08D43" w14:textId="77777777" w:rsidR="00BD601E" w:rsidRDefault="00BD601E" w:rsidP="00BD601E">
            <w:pPr>
              <w:tabs>
                <w:tab w:val="left" w:pos="1240"/>
                <w:tab w:val="center" w:pos="8135"/>
              </w:tabs>
              <w:spacing w:line="360" w:lineRule="auto"/>
              <w:jc w:val="center"/>
              <w:rPr>
                <w:rFonts w:ascii="29LT Bukra Bold Italic" w:hAnsi="29LT Bukra Bold Italic" w:cs="29LT Bukra Bold Italic"/>
                <w:color w:val="806000" w:themeColor="accent4" w:themeShade="80"/>
                <w:sz w:val="18"/>
                <w:szCs w:val="18"/>
                <w:u w:val="single" w:color="000000" w:themeColor="text1"/>
                <w:rtl/>
                <w:lang w:eastAsia="fr-FR" w:bidi="ar-MA"/>
              </w:rPr>
            </w:pPr>
          </w:p>
          <w:p w14:paraId="44982545" w14:textId="77777777" w:rsidR="00BD601E" w:rsidRDefault="00BD601E" w:rsidP="00BD601E">
            <w:pPr>
              <w:tabs>
                <w:tab w:val="left" w:pos="1240"/>
                <w:tab w:val="center" w:pos="8135"/>
              </w:tabs>
              <w:spacing w:line="360" w:lineRule="auto"/>
              <w:jc w:val="center"/>
              <w:rPr>
                <w:rFonts w:ascii="29LT Bukra Bold Italic" w:hAnsi="29LT Bukra Bold Italic" w:cs="29LT Bukra Bold Italic"/>
                <w:color w:val="806000" w:themeColor="accent4" w:themeShade="80"/>
                <w:sz w:val="18"/>
                <w:szCs w:val="18"/>
                <w:u w:val="single" w:color="000000" w:themeColor="text1"/>
                <w:rtl/>
                <w:lang w:eastAsia="fr-FR" w:bidi="ar-MA"/>
              </w:rPr>
            </w:pPr>
          </w:p>
          <w:p w14:paraId="1BDAB16B" w14:textId="77777777" w:rsidR="00BD601E" w:rsidRDefault="00BD601E" w:rsidP="00BD601E">
            <w:pPr>
              <w:tabs>
                <w:tab w:val="left" w:pos="1240"/>
                <w:tab w:val="center" w:pos="8135"/>
              </w:tabs>
              <w:spacing w:line="360" w:lineRule="auto"/>
              <w:jc w:val="center"/>
              <w:rPr>
                <w:rFonts w:ascii="29LT Bukra Bold Italic" w:hAnsi="29LT Bukra Bold Italic" w:cs="29LT Bukra Bold Italic"/>
                <w:color w:val="806000" w:themeColor="accent4" w:themeShade="80"/>
                <w:sz w:val="18"/>
                <w:szCs w:val="18"/>
                <w:u w:val="single" w:color="000000" w:themeColor="text1"/>
                <w:rtl/>
                <w:lang w:eastAsia="fr-FR" w:bidi="ar-MA"/>
              </w:rPr>
            </w:pPr>
          </w:p>
          <w:p w14:paraId="2FD5182F" w14:textId="77777777" w:rsidR="00BD601E" w:rsidRDefault="00BD601E" w:rsidP="00BD601E">
            <w:pPr>
              <w:tabs>
                <w:tab w:val="left" w:pos="1240"/>
                <w:tab w:val="center" w:pos="8135"/>
              </w:tabs>
              <w:spacing w:line="360" w:lineRule="auto"/>
              <w:jc w:val="center"/>
              <w:rPr>
                <w:rFonts w:ascii="29LT Bukra Bold Italic" w:hAnsi="29LT Bukra Bold Italic" w:cs="29LT Bukra Bold Italic"/>
                <w:color w:val="806000" w:themeColor="accent4" w:themeShade="80"/>
                <w:sz w:val="18"/>
                <w:szCs w:val="18"/>
                <w:u w:val="single" w:color="000000" w:themeColor="text1"/>
                <w:rtl/>
                <w:lang w:eastAsia="fr-FR" w:bidi="ar-MA"/>
              </w:rPr>
            </w:pPr>
          </w:p>
          <w:p w14:paraId="1D0D9366" w14:textId="77777777" w:rsidR="00BD601E" w:rsidRDefault="00BD601E" w:rsidP="00BD601E">
            <w:pPr>
              <w:tabs>
                <w:tab w:val="left" w:pos="1240"/>
                <w:tab w:val="center" w:pos="8135"/>
              </w:tabs>
              <w:spacing w:line="360" w:lineRule="auto"/>
              <w:jc w:val="center"/>
              <w:rPr>
                <w:rFonts w:ascii="29LT Bukra Bold Italic" w:hAnsi="29LT Bukra Bold Italic" w:cs="29LT Bukra Bold Italic"/>
                <w:color w:val="806000" w:themeColor="accent4" w:themeShade="80"/>
                <w:sz w:val="18"/>
                <w:szCs w:val="18"/>
                <w:u w:val="single" w:color="000000" w:themeColor="text1"/>
                <w:rtl/>
                <w:lang w:eastAsia="fr-FR" w:bidi="ar-MA"/>
              </w:rPr>
            </w:pPr>
          </w:p>
          <w:p w14:paraId="2CDC7F1B" w14:textId="77777777" w:rsidR="00BD601E" w:rsidRDefault="00BD601E" w:rsidP="00BD601E">
            <w:pPr>
              <w:tabs>
                <w:tab w:val="left" w:pos="1240"/>
                <w:tab w:val="center" w:pos="8135"/>
              </w:tabs>
              <w:spacing w:line="360" w:lineRule="auto"/>
              <w:jc w:val="center"/>
              <w:rPr>
                <w:rFonts w:ascii="29LT Bukra Bold Italic" w:hAnsi="29LT Bukra Bold Italic" w:cs="29LT Bukra Bold Italic"/>
                <w:color w:val="806000" w:themeColor="accent4" w:themeShade="80"/>
                <w:sz w:val="18"/>
                <w:szCs w:val="18"/>
                <w:u w:val="single" w:color="000000" w:themeColor="text1"/>
                <w:rtl/>
                <w:lang w:eastAsia="fr-FR" w:bidi="ar-MA"/>
              </w:rPr>
            </w:pPr>
          </w:p>
          <w:p w14:paraId="2204FA7D" w14:textId="77777777" w:rsidR="00BD601E" w:rsidRDefault="00BD601E" w:rsidP="00BD601E">
            <w:pPr>
              <w:tabs>
                <w:tab w:val="left" w:pos="1240"/>
                <w:tab w:val="center" w:pos="8135"/>
              </w:tabs>
              <w:spacing w:line="360" w:lineRule="auto"/>
              <w:jc w:val="center"/>
              <w:rPr>
                <w:rFonts w:ascii="29LT Bukra Bold Italic" w:hAnsi="29LT Bukra Bold Italic" w:cs="29LT Bukra Bold Italic"/>
                <w:color w:val="806000" w:themeColor="accent4" w:themeShade="80"/>
                <w:sz w:val="18"/>
                <w:szCs w:val="18"/>
                <w:u w:val="single" w:color="000000" w:themeColor="text1"/>
                <w:rtl/>
                <w:lang w:eastAsia="fr-FR" w:bidi="ar-MA"/>
              </w:rPr>
            </w:pPr>
          </w:p>
          <w:p w14:paraId="340A526C" w14:textId="31390A41" w:rsidR="00BD601E" w:rsidRPr="00AD0D6F" w:rsidRDefault="00BD601E" w:rsidP="00BD601E">
            <w:pPr>
              <w:tabs>
                <w:tab w:val="left" w:pos="1240"/>
                <w:tab w:val="center" w:pos="8135"/>
              </w:tabs>
              <w:spacing w:line="360" w:lineRule="auto"/>
              <w:jc w:val="center"/>
              <w:rPr>
                <w:rFonts w:ascii="29LT Bukra Bold Italic" w:hAnsi="29LT Bukra Bold Italic" w:cs="29LT Bukra Bold Italic"/>
                <w:color w:val="806000" w:themeColor="accent4" w:themeShade="80"/>
                <w:sz w:val="18"/>
                <w:szCs w:val="18"/>
                <w:u w:val="single" w:color="000000" w:themeColor="text1"/>
                <w:rtl/>
                <w:lang w:eastAsia="fr-FR" w:bidi="ar-MA"/>
              </w:rPr>
            </w:pPr>
            <w:r>
              <w:rPr>
                <w:rFonts w:ascii="Nizar Cocon Kurdish" w:hAnsi="Nizar Cocon Kurdish" w:cs="Nizar Cocon Kurdish"/>
                <w:noProof/>
                <w:color w:val="595959"/>
                <w:u w:val="single"/>
                <w:rtl/>
                <w:lang w:val="fr-FR" w:eastAsia="fr-FR"/>
              </w:rPr>
              <mc:AlternateContent>
                <mc:Choice Requires="wps">
                  <w:drawing>
                    <wp:anchor distT="0" distB="0" distL="114300" distR="114300" simplePos="0" relativeHeight="251788288" behindDoc="0" locked="0" layoutInCell="1" allowOverlap="1" wp14:anchorId="602A082A" wp14:editId="7588B03F">
                      <wp:simplePos x="0" y="0"/>
                      <wp:positionH relativeFrom="column">
                        <wp:posOffset>87630</wp:posOffset>
                      </wp:positionH>
                      <wp:positionV relativeFrom="paragraph">
                        <wp:posOffset>19685</wp:posOffset>
                      </wp:positionV>
                      <wp:extent cx="1033145" cy="428625"/>
                      <wp:effectExtent l="0" t="0" r="0" b="9525"/>
                      <wp:wrapNone/>
                      <wp:docPr id="21" name="Text Box 6"/>
                      <wp:cNvGraphicFramePr/>
                      <a:graphic xmlns:a="http://schemas.openxmlformats.org/drawingml/2006/main">
                        <a:graphicData uri="http://schemas.microsoft.com/office/word/2010/wordprocessingShape">
                          <wps:wsp>
                            <wps:cNvSpPr txBox="1"/>
                            <wps:spPr>
                              <a:xfrm>
                                <a:off x="0" y="0"/>
                                <a:ext cx="1033145" cy="428625"/>
                              </a:xfrm>
                              <a:prstGeom prst="rect">
                                <a:avLst/>
                              </a:prstGeom>
                              <a:solidFill>
                                <a:srgbClr val="FFC000">
                                  <a:lumMod val="60000"/>
                                  <a:lumOff val="40000"/>
                                </a:srgbClr>
                              </a:solidFill>
                              <a:ln w="6350">
                                <a:noFill/>
                              </a:ln>
                            </wps:spPr>
                            <wps:txbx>
                              <w:txbxContent>
                                <w:p w14:paraId="20209469" w14:textId="02B922E4" w:rsidR="00BD601E" w:rsidRPr="004B04D6" w:rsidRDefault="00BD601E" w:rsidP="00BD601E">
                                  <w:pPr>
                                    <w:jc w:val="center"/>
                                    <w:rPr>
                                      <w:rFonts w:ascii="Shorooq_N1" w:hAnsi="Shorooq_N1" w:cs="Shorooq_N1"/>
                                      <w:color w:val="3B3838" w:themeColor="background2" w:themeShade="40"/>
                                      <w:sz w:val="28"/>
                                      <w:szCs w:val="28"/>
                                      <w:lang w:bidi="ar-MA"/>
                                    </w:rPr>
                                  </w:pPr>
                                  <w:proofErr w:type="gramStart"/>
                                  <w:r w:rsidRPr="004B04D6">
                                    <w:rPr>
                                      <w:rFonts w:ascii="Shorooq_N1" w:hAnsi="Shorooq_N1" w:cs="Shorooq_N1"/>
                                      <w:color w:val="3B3838" w:themeColor="background2" w:themeShade="40"/>
                                      <w:sz w:val="28"/>
                                      <w:szCs w:val="28"/>
                                      <w:rtl/>
                                      <w:lang w:bidi="ar-MA"/>
                                    </w:rPr>
                                    <w:t>النشاط</w:t>
                                  </w:r>
                                  <w:r w:rsidRPr="004B04D6">
                                    <w:rPr>
                                      <w:rFonts w:ascii="Shorooq_N1" w:hAnsi="Shorooq_N1" w:cs="Shorooq_N1" w:hint="cs"/>
                                      <w:color w:val="3B3838" w:themeColor="background2" w:themeShade="40"/>
                                      <w:sz w:val="28"/>
                                      <w:szCs w:val="28"/>
                                      <w:rtl/>
                                      <w:lang w:bidi="ar-MA"/>
                                    </w:rPr>
                                    <w:t xml:space="preserve"> </w:t>
                                  </w:r>
                                  <w:r w:rsidRPr="004B04D6">
                                    <w:rPr>
                                      <w:rFonts w:ascii="Shorooq_N1" w:hAnsi="Shorooq_N1" w:cs="Shorooq_N1"/>
                                      <w:color w:val="3B3838" w:themeColor="background2" w:themeShade="40"/>
                                      <w:sz w:val="28"/>
                                      <w:szCs w:val="28"/>
                                      <w:rtl/>
                                      <w:lang w:bidi="ar-MA"/>
                                    </w:rPr>
                                    <w:t xml:space="preserve"> </w:t>
                                  </w:r>
                                  <w:r>
                                    <w:rPr>
                                      <w:rFonts w:ascii="Shorooq_N1" w:hAnsi="Shorooq_N1" w:cs="Shorooq_N1" w:hint="cs"/>
                                      <w:color w:val="3B3838" w:themeColor="background2" w:themeShade="40"/>
                                      <w:sz w:val="28"/>
                                      <w:szCs w:val="28"/>
                                      <w:rtl/>
                                      <w:lang w:bidi="ar-MA"/>
                                    </w:rPr>
                                    <w:t>الثالث</w:t>
                                  </w:r>
                                  <w:proofErr w:type="gramEnd"/>
                                  <w:r w:rsidRPr="004B04D6">
                                    <w:rPr>
                                      <w:rFonts w:ascii="Shorooq_N1" w:hAnsi="Shorooq_N1" w:cs="Shorooq_N1" w:hint="cs"/>
                                      <w:color w:val="3B3838" w:themeColor="background2" w:themeShade="40"/>
                                      <w:sz w:val="28"/>
                                      <w:szCs w:val="28"/>
                                      <w:rtl/>
                                      <w:lang w:bidi="ar-MA"/>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2A082A" id="_x0000_s1035" type="#_x0000_t202" style="position:absolute;left:0;text-align:left;margin-left:6.9pt;margin-top:1.55pt;width:81.35pt;height:33.7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nG5SwIAAJYEAAAOAAAAZHJzL2Uyb0RvYy54bWysVEuP2jAQvlfqf7B8LwkQ6BYRVpQVVSW6&#10;uxJb7dk4Dolke1zbkNBf37ETHt32VPXijGfG8/i+mczvWyXJUVhXg87pcJBSIjSHotb7nH5/WX+4&#10;o8R5pgsmQYucnoSj94v37+aNmYkRVCALYQkG0W7WmJxW3ptZkjheCcXcAIzQaCzBKubxavdJYVmD&#10;0ZVMRmk6TRqwhbHAhXOofeiMdBHjl6Xg/qksnfBE5hRr8/G08dyFM1nM2Wxvmalq3pfB/qEKxWqN&#10;SS+hHphn5GDrP0KpmltwUPoBB5VAWdZcxB6wm2H6ppttxYyIvSA4zlxgcv8vLH88bs2zJb79DC0S&#10;GABpjJs5VIZ+2tKq8MVKCdoRwtMFNtF6wsOjdDweZhNKONqy0d10NAlhkutrY53/IkCRIOTUIi0R&#10;LXbcON+5nl1CMgeyLta1lPFi97uVtOTIkML1epWmaXwrD+obFJ16isqeS1Qj4506O6uxFNeFiWX9&#10;Fl9q0uR0Op50YTWExF1NUqP7FY0g+XbXkrrI6fgC1Q6KEyJooRsuZ/i6xjY3zPlnZnGaEDTcEP+E&#10;RykBk0EvUVKB/fk3ffBHktFKSYPTmVP348CsoER+1Uj/p2GWhXGOl2zycYQXe2vZ3Vr0Qa0A0Rvi&#10;LhoexeDv5VksLahXXKRlyIompjnmzqk/iyvf7QwuIhfLZXTCATbMb/TW8BA6cBVIfGlfmTU90x5n&#10;5BHOc8xmbwjvfMNLDcuDh7KO0xCA7lDt8cfhj8T1ixq26/Yeva6/k8UvAAAA//8DAFBLAwQUAAYA&#10;CAAAACEAEl9B59wAAAAHAQAADwAAAGRycy9kb3ducmV2LnhtbEzOwWoCMRAG4HvBdwgj9CI1sUvX&#10;dt2slIJQCj2ofYCYTHdXk8myiZq+feOpPf78wz9fvU7OsguOofckYTEXwJC0Nz21Er72m4dnYCEq&#10;Msp6Qgk/GGDdTO5qVRl/pS1edrFleYRCpSR0MQ4V50F36FSY+wEpd99+dCrmOLbcjOqax53lj0KU&#10;3Kme8odODfjWoT7tzk6C+9zPTu+zjxdB2qb+qFOxoa2U99P0ugIWMcW/Y7jxMx2abDr4M5nAbM5F&#10;lkcJxQLYrV6WT8AOEpaiBN7U/L+/+QUAAP//AwBQSwECLQAUAAYACAAAACEAtoM4kv4AAADhAQAA&#10;EwAAAAAAAAAAAAAAAAAAAAAAW0NvbnRlbnRfVHlwZXNdLnhtbFBLAQItABQABgAIAAAAIQA4/SH/&#10;1gAAAJQBAAALAAAAAAAAAAAAAAAAAC8BAABfcmVscy8ucmVsc1BLAQItABQABgAIAAAAIQDoYnG5&#10;SwIAAJYEAAAOAAAAAAAAAAAAAAAAAC4CAABkcnMvZTJvRG9jLnhtbFBLAQItABQABgAIAAAAIQAS&#10;X0Hn3AAAAAcBAAAPAAAAAAAAAAAAAAAAAKUEAABkcnMvZG93bnJldi54bWxQSwUGAAAAAAQABADz&#10;AAAArgUAAAAA&#10;" fillcolor="#ffd966" stroked="f" strokeweight=".5pt">
                      <v:textbox>
                        <w:txbxContent>
                          <w:p w14:paraId="20209469" w14:textId="02B922E4" w:rsidR="00BD601E" w:rsidRPr="004B04D6" w:rsidRDefault="00BD601E" w:rsidP="00BD601E">
                            <w:pPr>
                              <w:jc w:val="center"/>
                              <w:rPr>
                                <w:rFonts w:ascii="Shorooq_N1" w:hAnsi="Shorooq_N1" w:cs="Shorooq_N1"/>
                                <w:color w:val="3B3838" w:themeColor="background2" w:themeShade="40"/>
                                <w:sz w:val="28"/>
                                <w:szCs w:val="28"/>
                                <w:lang w:bidi="ar-MA"/>
                              </w:rPr>
                            </w:pPr>
                            <w:proofErr w:type="gramStart"/>
                            <w:r w:rsidRPr="004B04D6">
                              <w:rPr>
                                <w:rFonts w:ascii="Shorooq_N1" w:hAnsi="Shorooq_N1" w:cs="Shorooq_N1"/>
                                <w:color w:val="3B3838" w:themeColor="background2" w:themeShade="40"/>
                                <w:sz w:val="28"/>
                                <w:szCs w:val="28"/>
                                <w:rtl/>
                                <w:lang w:bidi="ar-MA"/>
                              </w:rPr>
                              <w:t>النشاط</w:t>
                            </w:r>
                            <w:r w:rsidRPr="004B04D6">
                              <w:rPr>
                                <w:rFonts w:ascii="Shorooq_N1" w:hAnsi="Shorooq_N1" w:cs="Shorooq_N1" w:hint="cs"/>
                                <w:color w:val="3B3838" w:themeColor="background2" w:themeShade="40"/>
                                <w:sz w:val="28"/>
                                <w:szCs w:val="28"/>
                                <w:rtl/>
                                <w:lang w:bidi="ar-MA"/>
                              </w:rPr>
                              <w:t xml:space="preserve"> </w:t>
                            </w:r>
                            <w:r w:rsidRPr="004B04D6">
                              <w:rPr>
                                <w:rFonts w:ascii="Shorooq_N1" w:hAnsi="Shorooq_N1" w:cs="Shorooq_N1"/>
                                <w:color w:val="3B3838" w:themeColor="background2" w:themeShade="40"/>
                                <w:sz w:val="28"/>
                                <w:szCs w:val="28"/>
                                <w:rtl/>
                                <w:lang w:bidi="ar-MA"/>
                              </w:rPr>
                              <w:t xml:space="preserve"> </w:t>
                            </w:r>
                            <w:r>
                              <w:rPr>
                                <w:rFonts w:ascii="Shorooq_N1" w:hAnsi="Shorooq_N1" w:cs="Shorooq_N1" w:hint="cs"/>
                                <w:color w:val="3B3838" w:themeColor="background2" w:themeShade="40"/>
                                <w:sz w:val="28"/>
                                <w:szCs w:val="28"/>
                                <w:rtl/>
                                <w:lang w:bidi="ar-MA"/>
                              </w:rPr>
                              <w:t>الثالث</w:t>
                            </w:r>
                            <w:proofErr w:type="gramEnd"/>
                            <w:r w:rsidRPr="004B04D6">
                              <w:rPr>
                                <w:rFonts w:ascii="Shorooq_N1" w:hAnsi="Shorooq_N1" w:cs="Shorooq_N1" w:hint="cs"/>
                                <w:color w:val="3B3838" w:themeColor="background2" w:themeShade="40"/>
                                <w:sz w:val="28"/>
                                <w:szCs w:val="28"/>
                                <w:rtl/>
                                <w:lang w:bidi="ar-MA"/>
                              </w:rPr>
                              <w:t xml:space="preserve"> </w:t>
                            </w:r>
                          </w:p>
                        </w:txbxContent>
                      </v:textbox>
                    </v:shape>
                  </w:pict>
                </mc:Fallback>
              </mc:AlternateContent>
            </w:r>
          </w:p>
          <w:p w14:paraId="0B08B7E1" w14:textId="36CEA913" w:rsidR="00BD601E" w:rsidRPr="00BD601E" w:rsidRDefault="00BD601E" w:rsidP="00BD601E">
            <w:pPr>
              <w:tabs>
                <w:tab w:val="left" w:pos="1240"/>
                <w:tab w:val="center" w:pos="8135"/>
              </w:tabs>
              <w:jc w:val="center"/>
              <w:rPr>
                <w:rFonts w:ascii="29LT Bukra Bold Italic" w:hAnsi="29LT Bukra Bold Italic" w:cs="ManaraDocs Amatti Font"/>
                <w:color w:val="806000" w:themeColor="accent4" w:themeShade="80"/>
                <w:u w:val="single" w:color="000000" w:themeColor="text1"/>
                <w:rtl/>
                <w:lang w:eastAsia="fr-FR" w:bidi="ar-MA"/>
              </w:rPr>
            </w:pPr>
          </w:p>
          <w:p w14:paraId="6882E084" w14:textId="77777777" w:rsidR="00BD601E" w:rsidRPr="00BD601E" w:rsidRDefault="00BD601E" w:rsidP="00BD601E">
            <w:pPr>
              <w:tabs>
                <w:tab w:val="left" w:pos="1240"/>
                <w:tab w:val="center" w:pos="8135"/>
              </w:tabs>
              <w:jc w:val="center"/>
              <w:rPr>
                <w:rFonts w:ascii="29LT Bukra Bold Italic" w:hAnsi="29LT Bukra Bold Italic" w:cs="ManaraDocs Amatti Font"/>
                <w:color w:val="806000" w:themeColor="accent4" w:themeShade="80"/>
                <w:u w:val="single" w:color="000000" w:themeColor="text1"/>
                <w:rtl/>
                <w:lang w:eastAsia="fr-FR" w:bidi="ar-MA"/>
              </w:rPr>
            </w:pPr>
            <w:r w:rsidRPr="00BD601E">
              <w:rPr>
                <w:rFonts w:ascii="29LT Bukra Bold Italic" w:hAnsi="29LT Bukra Bold Italic" w:cs="ManaraDocs Amatti Font" w:hint="cs"/>
                <w:color w:val="806000" w:themeColor="accent4" w:themeShade="80"/>
                <w:u w:val="single" w:color="000000" w:themeColor="text1"/>
                <w:rtl/>
                <w:lang w:eastAsia="fr-FR" w:bidi="ar-MA"/>
              </w:rPr>
              <w:t xml:space="preserve">اشخص مظاهر عدم تكافئ الدخل بالمجال </w:t>
            </w:r>
            <w:proofErr w:type="gramStart"/>
            <w:r w:rsidRPr="00BD601E">
              <w:rPr>
                <w:rFonts w:ascii="29LT Bukra Bold Italic" w:hAnsi="29LT Bukra Bold Italic" w:cs="ManaraDocs Amatti Font" w:hint="cs"/>
                <w:color w:val="806000" w:themeColor="accent4" w:themeShade="80"/>
                <w:u w:val="single" w:color="000000" w:themeColor="text1"/>
                <w:rtl/>
                <w:lang w:eastAsia="fr-FR" w:bidi="ar-MA"/>
              </w:rPr>
              <w:t xml:space="preserve">المتوسطي  </w:t>
            </w:r>
            <w:proofErr w:type="spellStart"/>
            <w:r w:rsidRPr="00BD601E">
              <w:rPr>
                <w:rFonts w:ascii="29LT Bukra Bold Italic" w:hAnsi="29LT Bukra Bold Italic" w:cs="ManaraDocs Amatti Font" w:hint="cs"/>
                <w:color w:val="806000" w:themeColor="accent4" w:themeShade="80"/>
                <w:u w:val="single" w:color="000000" w:themeColor="text1"/>
                <w:rtl/>
                <w:lang w:eastAsia="fr-FR" w:bidi="ar-MA"/>
              </w:rPr>
              <w:t>ولستنتج</w:t>
            </w:r>
            <w:proofErr w:type="spellEnd"/>
            <w:proofErr w:type="gramEnd"/>
            <w:r w:rsidRPr="00BD601E">
              <w:rPr>
                <w:rFonts w:ascii="29LT Bukra Bold Italic" w:hAnsi="29LT Bukra Bold Italic" w:cs="ManaraDocs Amatti Font" w:hint="cs"/>
                <w:color w:val="806000" w:themeColor="accent4" w:themeShade="80"/>
                <w:u w:val="single" w:color="000000" w:themeColor="text1"/>
                <w:rtl/>
                <w:lang w:eastAsia="fr-FR" w:bidi="ar-MA"/>
              </w:rPr>
              <w:t xml:space="preserve"> بعض انعكاساته</w:t>
            </w:r>
          </w:p>
          <w:p w14:paraId="7FEC277A" w14:textId="77777777" w:rsidR="00BD601E" w:rsidRPr="00BD601E" w:rsidRDefault="00BD601E" w:rsidP="00BD601E">
            <w:pPr>
              <w:tabs>
                <w:tab w:val="left" w:pos="1240"/>
                <w:tab w:val="center" w:pos="8135"/>
              </w:tabs>
              <w:jc w:val="center"/>
              <w:rPr>
                <w:rFonts w:ascii="29LT Bukra Bold Italic" w:hAnsi="29LT Bukra Bold Italic" w:cs="ManaraDocs Amatti Font"/>
                <w:color w:val="806000" w:themeColor="accent4" w:themeShade="80"/>
                <w:u w:val="single" w:color="000000" w:themeColor="text1"/>
                <w:rtl/>
                <w:lang w:eastAsia="fr-FR" w:bidi="ar-MA"/>
              </w:rPr>
            </w:pPr>
          </w:p>
          <w:p w14:paraId="21B3795F" w14:textId="77777777" w:rsidR="00BD601E" w:rsidRPr="00BD601E" w:rsidRDefault="00BD601E" w:rsidP="00BD601E">
            <w:pPr>
              <w:tabs>
                <w:tab w:val="left" w:pos="1240"/>
                <w:tab w:val="center" w:pos="8135"/>
              </w:tabs>
              <w:jc w:val="center"/>
              <w:rPr>
                <w:rFonts w:ascii="29LT Bukra Bold Italic" w:hAnsi="29LT Bukra Bold Italic" w:cs="ManaraDocs Amatti Font"/>
                <w:color w:val="806000" w:themeColor="accent4" w:themeShade="80"/>
                <w:u w:val="single" w:color="000000" w:themeColor="text1"/>
                <w:rtl/>
                <w:lang w:eastAsia="fr-FR" w:bidi="ar-MA"/>
              </w:rPr>
            </w:pPr>
          </w:p>
          <w:p w14:paraId="7D43E356" w14:textId="77777777" w:rsidR="00BD601E" w:rsidRPr="00BD601E" w:rsidRDefault="00BD601E" w:rsidP="00BD601E">
            <w:pPr>
              <w:tabs>
                <w:tab w:val="left" w:pos="1240"/>
                <w:tab w:val="center" w:pos="8135"/>
              </w:tabs>
              <w:jc w:val="center"/>
              <w:rPr>
                <w:rFonts w:ascii="29LT Bukra Bold Italic" w:hAnsi="29LT Bukra Bold Italic" w:cs="ManaraDocs Amatti Font"/>
                <w:color w:val="806000" w:themeColor="accent4" w:themeShade="80"/>
                <w:u w:val="single" w:color="000000" w:themeColor="text1"/>
                <w:rtl/>
                <w:lang w:eastAsia="fr-FR" w:bidi="ar-MA"/>
              </w:rPr>
            </w:pPr>
          </w:p>
          <w:p w14:paraId="3075526E" w14:textId="77777777" w:rsidR="00BD601E" w:rsidRPr="00BD601E" w:rsidRDefault="00BD601E" w:rsidP="00BD601E">
            <w:pPr>
              <w:tabs>
                <w:tab w:val="left" w:pos="1240"/>
                <w:tab w:val="center" w:pos="8135"/>
              </w:tabs>
              <w:jc w:val="center"/>
              <w:rPr>
                <w:rFonts w:ascii="29LT Bukra Bold Italic" w:hAnsi="29LT Bukra Bold Italic" w:cs="ManaraDocs Amatti Font"/>
                <w:color w:val="806000" w:themeColor="accent4" w:themeShade="80"/>
                <w:u w:val="single" w:color="000000" w:themeColor="text1"/>
                <w:rtl/>
                <w:lang w:eastAsia="fr-FR" w:bidi="ar-MA"/>
              </w:rPr>
            </w:pPr>
          </w:p>
          <w:p w14:paraId="1FE806ED" w14:textId="77777777" w:rsidR="00BD601E" w:rsidRPr="00BD601E" w:rsidRDefault="00BD601E" w:rsidP="00BD601E">
            <w:pPr>
              <w:tabs>
                <w:tab w:val="left" w:pos="1240"/>
                <w:tab w:val="center" w:pos="8135"/>
              </w:tabs>
              <w:jc w:val="center"/>
              <w:rPr>
                <w:rFonts w:ascii="29LT Bukra Bold Italic" w:hAnsi="29LT Bukra Bold Italic" w:cs="ManaraDocs Amatti Font"/>
                <w:color w:val="806000" w:themeColor="accent4" w:themeShade="80"/>
                <w:u w:val="single" w:color="000000" w:themeColor="text1"/>
                <w:rtl/>
                <w:lang w:eastAsia="fr-FR" w:bidi="ar-MA"/>
              </w:rPr>
            </w:pPr>
          </w:p>
          <w:p w14:paraId="235E7815" w14:textId="77777777" w:rsidR="00BD601E" w:rsidRPr="00BD601E" w:rsidRDefault="00BD601E" w:rsidP="00BD601E">
            <w:pPr>
              <w:tabs>
                <w:tab w:val="left" w:pos="1240"/>
                <w:tab w:val="center" w:pos="8135"/>
              </w:tabs>
              <w:jc w:val="center"/>
              <w:rPr>
                <w:rFonts w:ascii="29LT Bukra Bold Italic" w:hAnsi="29LT Bukra Bold Italic" w:cs="ManaraDocs Amatti Font"/>
                <w:color w:val="806000" w:themeColor="accent4" w:themeShade="80"/>
                <w:u w:val="single" w:color="000000" w:themeColor="text1"/>
                <w:rtl/>
                <w:lang w:eastAsia="fr-FR" w:bidi="ar-MA"/>
              </w:rPr>
            </w:pPr>
          </w:p>
          <w:p w14:paraId="7A318A21" w14:textId="77777777" w:rsidR="00BD601E" w:rsidRPr="00BD601E" w:rsidRDefault="00BD601E" w:rsidP="00BD601E">
            <w:pPr>
              <w:tabs>
                <w:tab w:val="left" w:pos="1240"/>
                <w:tab w:val="center" w:pos="8135"/>
              </w:tabs>
              <w:jc w:val="center"/>
              <w:rPr>
                <w:rFonts w:ascii="29LT Bukra Bold Italic" w:hAnsi="29LT Bukra Bold Italic" w:cs="ManaraDocs Amatti Font"/>
                <w:color w:val="806000" w:themeColor="accent4" w:themeShade="80"/>
                <w:u w:val="single" w:color="000000" w:themeColor="text1"/>
                <w:rtl/>
                <w:lang w:eastAsia="fr-FR" w:bidi="ar-MA"/>
              </w:rPr>
            </w:pPr>
          </w:p>
          <w:p w14:paraId="598CFF49" w14:textId="77777777" w:rsidR="00BD601E" w:rsidRPr="00BD601E" w:rsidRDefault="00BD601E" w:rsidP="00BD601E">
            <w:pPr>
              <w:tabs>
                <w:tab w:val="left" w:pos="1240"/>
                <w:tab w:val="center" w:pos="8135"/>
              </w:tabs>
              <w:jc w:val="center"/>
              <w:rPr>
                <w:rFonts w:ascii="29LT Bukra Bold Italic" w:hAnsi="29LT Bukra Bold Italic" w:cs="ManaraDocs Amatti Font"/>
                <w:color w:val="806000" w:themeColor="accent4" w:themeShade="80"/>
                <w:u w:val="single" w:color="000000" w:themeColor="text1"/>
                <w:rtl/>
                <w:lang w:eastAsia="fr-FR" w:bidi="ar-MA"/>
              </w:rPr>
            </w:pPr>
          </w:p>
          <w:p w14:paraId="24532CDA" w14:textId="7C046167" w:rsidR="00BD601E" w:rsidRPr="00BD601E" w:rsidRDefault="00BD601E" w:rsidP="00BD601E">
            <w:pPr>
              <w:tabs>
                <w:tab w:val="left" w:pos="1240"/>
                <w:tab w:val="center" w:pos="8135"/>
              </w:tabs>
              <w:rPr>
                <w:rFonts w:ascii="29LT Bukra Bold Italic" w:hAnsi="29LT Bukra Bold Italic" w:cs="ManaraDocs Amatti Font"/>
                <w:color w:val="806000" w:themeColor="accent4" w:themeShade="80"/>
                <w:u w:val="single" w:color="000000" w:themeColor="text1"/>
                <w:rtl/>
                <w:lang w:eastAsia="fr-FR" w:bidi="ar-MA"/>
              </w:rPr>
            </w:pPr>
            <w:r>
              <w:rPr>
                <w:rFonts w:ascii="Nizar Cocon Kurdish" w:hAnsi="Nizar Cocon Kurdish" w:cs="Nizar Cocon Kurdish"/>
                <w:noProof/>
                <w:color w:val="595959"/>
                <w:u w:val="single"/>
                <w:rtl/>
                <w:lang w:val="fr-FR" w:eastAsia="fr-FR"/>
              </w:rPr>
              <mc:AlternateContent>
                <mc:Choice Requires="wps">
                  <w:drawing>
                    <wp:anchor distT="0" distB="0" distL="114300" distR="114300" simplePos="0" relativeHeight="251790336" behindDoc="0" locked="0" layoutInCell="1" allowOverlap="1" wp14:anchorId="1E93F69D" wp14:editId="1DDA78FF">
                      <wp:simplePos x="0" y="0"/>
                      <wp:positionH relativeFrom="column">
                        <wp:posOffset>174625</wp:posOffset>
                      </wp:positionH>
                      <wp:positionV relativeFrom="paragraph">
                        <wp:posOffset>190500</wp:posOffset>
                      </wp:positionV>
                      <wp:extent cx="1033145" cy="428625"/>
                      <wp:effectExtent l="0" t="0" r="0" b="9525"/>
                      <wp:wrapNone/>
                      <wp:docPr id="22" name="Text Box 6"/>
                      <wp:cNvGraphicFramePr/>
                      <a:graphic xmlns:a="http://schemas.openxmlformats.org/drawingml/2006/main">
                        <a:graphicData uri="http://schemas.microsoft.com/office/word/2010/wordprocessingShape">
                          <wps:wsp>
                            <wps:cNvSpPr txBox="1"/>
                            <wps:spPr>
                              <a:xfrm>
                                <a:off x="0" y="0"/>
                                <a:ext cx="1033145" cy="428625"/>
                              </a:xfrm>
                              <a:prstGeom prst="rect">
                                <a:avLst/>
                              </a:prstGeom>
                              <a:solidFill>
                                <a:srgbClr val="FFC000">
                                  <a:lumMod val="60000"/>
                                  <a:lumOff val="40000"/>
                                </a:srgbClr>
                              </a:solidFill>
                              <a:ln w="6350">
                                <a:noFill/>
                              </a:ln>
                            </wps:spPr>
                            <wps:txbx>
                              <w:txbxContent>
                                <w:p w14:paraId="17DE5900" w14:textId="6BD6BA91" w:rsidR="00BD601E" w:rsidRPr="004B04D6" w:rsidRDefault="00BD601E" w:rsidP="00BD601E">
                                  <w:pPr>
                                    <w:jc w:val="center"/>
                                    <w:rPr>
                                      <w:rFonts w:ascii="Shorooq_N1" w:hAnsi="Shorooq_N1" w:cs="Shorooq_N1"/>
                                      <w:color w:val="3B3838" w:themeColor="background2" w:themeShade="40"/>
                                      <w:sz w:val="28"/>
                                      <w:szCs w:val="28"/>
                                      <w:lang w:bidi="ar-MA"/>
                                    </w:rPr>
                                  </w:pPr>
                                  <w:proofErr w:type="gramStart"/>
                                  <w:r w:rsidRPr="004B04D6">
                                    <w:rPr>
                                      <w:rFonts w:ascii="Shorooq_N1" w:hAnsi="Shorooq_N1" w:cs="Shorooq_N1"/>
                                      <w:color w:val="3B3838" w:themeColor="background2" w:themeShade="40"/>
                                      <w:sz w:val="28"/>
                                      <w:szCs w:val="28"/>
                                      <w:rtl/>
                                      <w:lang w:bidi="ar-MA"/>
                                    </w:rPr>
                                    <w:t>النشاط</w:t>
                                  </w:r>
                                  <w:r w:rsidRPr="004B04D6">
                                    <w:rPr>
                                      <w:rFonts w:ascii="Shorooq_N1" w:hAnsi="Shorooq_N1" w:cs="Shorooq_N1" w:hint="cs"/>
                                      <w:color w:val="3B3838" w:themeColor="background2" w:themeShade="40"/>
                                      <w:sz w:val="28"/>
                                      <w:szCs w:val="28"/>
                                      <w:rtl/>
                                      <w:lang w:bidi="ar-MA"/>
                                    </w:rPr>
                                    <w:t xml:space="preserve"> </w:t>
                                  </w:r>
                                  <w:r w:rsidRPr="004B04D6">
                                    <w:rPr>
                                      <w:rFonts w:ascii="Shorooq_N1" w:hAnsi="Shorooq_N1" w:cs="Shorooq_N1"/>
                                      <w:color w:val="3B3838" w:themeColor="background2" w:themeShade="40"/>
                                      <w:sz w:val="28"/>
                                      <w:szCs w:val="28"/>
                                      <w:rtl/>
                                      <w:lang w:bidi="ar-MA"/>
                                    </w:rPr>
                                    <w:t xml:space="preserve"> </w:t>
                                  </w:r>
                                  <w:r>
                                    <w:rPr>
                                      <w:rFonts w:ascii="Shorooq_N1" w:hAnsi="Shorooq_N1" w:cs="Shorooq_N1" w:hint="cs"/>
                                      <w:color w:val="3B3838" w:themeColor="background2" w:themeShade="40"/>
                                      <w:sz w:val="28"/>
                                      <w:szCs w:val="28"/>
                                      <w:rtl/>
                                      <w:lang w:bidi="ar-MA"/>
                                    </w:rPr>
                                    <w:t>الرابع</w:t>
                                  </w:r>
                                  <w:proofErr w:type="gramEnd"/>
                                  <w:r w:rsidRPr="004B04D6">
                                    <w:rPr>
                                      <w:rFonts w:ascii="Shorooq_N1" w:hAnsi="Shorooq_N1" w:cs="Shorooq_N1" w:hint="cs"/>
                                      <w:color w:val="3B3838" w:themeColor="background2" w:themeShade="40"/>
                                      <w:sz w:val="28"/>
                                      <w:szCs w:val="28"/>
                                      <w:rtl/>
                                      <w:lang w:bidi="ar-MA"/>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93F69D" id="_x0000_s1036" type="#_x0000_t202" style="position:absolute;left:0;text-align:left;margin-left:13.75pt;margin-top:15pt;width:81.35pt;height:33.7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D5sSgIAAJYEAAAOAAAAZHJzL2Uyb0RvYy54bWysVEuP2jAQvlfqf7B8LwkQ6BYRVpQVVSW6&#10;uxJb7dk4Dolke1zbkNBf37ETHt32VPXijGfG8/i+mczvWyXJUVhXg87pcJBSIjSHotb7nH5/WX+4&#10;o8R5pgsmQYucnoSj94v37+aNmYkRVCALYQkG0W7WmJxW3ptZkjheCcXcAIzQaCzBKubxavdJYVmD&#10;0ZVMRmk6TRqwhbHAhXOofeiMdBHjl6Xg/qksnfBE5hRr8/G08dyFM1nM2Wxvmalq3pfB/qEKxWqN&#10;SS+hHphn5GDrP0KpmltwUPoBB5VAWdZcxB6wm2H6ppttxYyIvSA4zlxgcv8vLH88bs2zJb79DC0S&#10;GABpjJs5VIZ+2tKq8MVKCdoRwtMFNtF6wsOjdDweZhNKONqy0d10NAlhkutrY53/IkCRIOTUIi0R&#10;LXbcON+5nl1CMgeyLta1lPFi97uVtOTIkML1epWmaXwrD+obFJ16isqeS1Qj4506O6uxFNeFiWX9&#10;Fl9q0uR0Op50YTWExF1NUqP7FY0g+XbXkrrI6TjmC6odFCdE0EI3XM7wdY1tbpjzz8ziNCFouCH+&#10;CY9SAiaDXqKkAvvzb/rgjySjlZIGpzOn7seBWUGJ/KqR/k/DLAvjHC/Z5OMIL/bWsru16INaAaI3&#10;xF00PIrB38uzWFpQr7hIy5AVTUxzzJ1TfxZXvtsZXEQulsvohANsmN/oreEhdOAqkPjSvjJreqY9&#10;zsgjnOeYzd4Q3vmGlxqWBw9lHafhimqPPw5/JK5f1LBdt/fodf2dLH4BAAD//wMAUEsDBBQABgAI&#10;AAAAIQAb+tJU3QAAAAgBAAAPAAAAZHJzL2Rvd25yZXYueG1sTI/LasMwEEX3hf6DmEI3oZHq0Idd&#10;j0MpBEqhiyT9AMVSbTfSyFhKov59J6tmOZzLnXPrZfZOHO0Uh0AI93MFwlIbzEAdwtd2dfcMIiZN&#10;RrtAFuHXRlg211e1rkw40doeN6kTXEKx0gh9SmMlZWx763Wch9ESs+8weZ34nDppJn3icu9kodSj&#10;9Hog/tDr0b71tt1vDh7Bf25n+/fZR6modXn4afNiRWvE25v8+gIi2Zz+w3DWZ3Vo2GkXDmSicAjF&#10;0wMnERaKJ515qQoQO4SSgWxqeTmg+QMAAP//AwBQSwECLQAUAAYACAAAACEAtoM4kv4AAADhAQAA&#10;EwAAAAAAAAAAAAAAAAAAAAAAW0NvbnRlbnRfVHlwZXNdLnhtbFBLAQItABQABgAIAAAAIQA4/SH/&#10;1gAAAJQBAAALAAAAAAAAAAAAAAAAAC8BAABfcmVscy8ucmVsc1BLAQItABQABgAIAAAAIQCX0D5s&#10;SgIAAJYEAAAOAAAAAAAAAAAAAAAAAC4CAABkcnMvZTJvRG9jLnhtbFBLAQItABQABgAIAAAAIQAb&#10;+tJU3QAAAAgBAAAPAAAAAAAAAAAAAAAAAKQEAABkcnMvZG93bnJldi54bWxQSwUGAAAAAAQABADz&#10;AAAArgUAAAAA&#10;" fillcolor="#ffd966" stroked="f" strokeweight=".5pt">
                      <v:textbox>
                        <w:txbxContent>
                          <w:p w14:paraId="17DE5900" w14:textId="6BD6BA91" w:rsidR="00BD601E" w:rsidRPr="004B04D6" w:rsidRDefault="00BD601E" w:rsidP="00BD601E">
                            <w:pPr>
                              <w:jc w:val="center"/>
                              <w:rPr>
                                <w:rFonts w:ascii="Shorooq_N1" w:hAnsi="Shorooq_N1" w:cs="Shorooq_N1"/>
                                <w:color w:val="3B3838" w:themeColor="background2" w:themeShade="40"/>
                                <w:sz w:val="28"/>
                                <w:szCs w:val="28"/>
                                <w:lang w:bidi="ar-MA"/>
                              </w:rPr>
                            </w:pPr>
                            <w:proofErr w:type="gramStart"/>
                            <w:r w:rsidRPr="004B04D6">
                              <w:rPr>
                                <w:rFonts w:ascii="Shorooq_N1" w:hAnsi="Shorooq_N1" w:cs="Shorooq_N1"/>
                                <w:color w:val="3B3838" w:themeColor="background2" w:themeShade="40"/>
                                <w:sz w:val="28"/>
                                <w:szCs w:val="28"/>
                                <w:rtl/>
                                <w:lang w:bidi="ar-MA"/>
                              </w:rPr>
                              <w:t>النشاط</w:t>
                            </w:r>
                            <w:r w:rsidRPr="004B04D6">
                              <w:rPr>
                                <w:rFonts w:ascii="Shorooq_N1" w:hAnsi="Shorooq_N1" w:cs="Shorooq_N1" w:hint="cs"/>
                                <w:color w:val="3B3838" w:themeColor="background2" w:themeShade="40"/>
                                <w:sz w:val="28"/>
                                <w:szCs w:val="28"/>
                                <w:rtl/>
                                <w:lang w:bidi="ar-MA"/>
                              </w:rPr>
                              <w:t xml:space="preserve"> </w:t>
                            </w:r>
                            <w:r w:rsidRPr="004B04D6">
                              <w:rPr>
                                <w:rFonts w:ascii="Shorooq_N1" w:hAnsi="Shorooq_N1" w:cs="Shorooq_N1"/>
                                <w:color w:val="3B3838" w:themeColor="background2" w:themeShade="40"/>
                                <w:sz w:val="28"/>
                                <w:szCs w:val="28"/>
                                <w:rtl/>
                                <w:lang w:bidi="ar-MA"/>
                              </w:rPr>
                              <w:t xml:space="preserve"> </w:t>
                            </w:r>
                            <w:r>
                              <w:rPr>
                                <w:rFonts w:ascii="Shorooq_N1" w:hAnsi="Shorooq_N1" w:cs="Shorooq_N1" w:hint="cs"/>
                                <w:color w:val="3B3838" w:themeColor="background2" w:themeShade="40"/>
                                <w:sz w:val="28"/>
                                <w:szCs w:val="28"/>
                                <w:rtl/>
                                <w:lang w:bidi="ar-MA"/>
                              </w:rPr>
                              <w:t>الرابع</w:t>
                            </w:r>
                            <w:proofErr w:type="gramEnd"/>
                            <w:r w:rsidRPr="004B04D6">
                              <w:rPr>
                                <w:rFonts w:ascii="Shorooq_N1" w:hAnsi="Shorooq_N1" w:cs="Shorooq_N1" w:hint="cs"/>
                                <w:color w:val="3B3838" w:themeColor="background2" w:themeShade="40"/>
                                <w:sz w:val="28"/>
                                <w:szCs w:val="28"/>
                                <w:rtl/>
                                <w:lang w:bidi="ar-MA"/>
                              </w:rPr>
                              <w:t xml:space="preserve"> </w:t>
                            </w:r>
                          </w:p>
                        </w:txbxContent>
                      </v:textbox>
                    </v:shape>
                  </w:pict>
                </mc:Fallback>
              </mc:AlternateContent>
            </w:r>
          </w:p>
          <w:p w14:paraId="25EC7FFD" w14:textId="7C3E45B0" w:rsidR="00BD601E" w:rsidRPr="00BD601E" w:rsidRDefault="00BD601E" w:rsidP="00BD601E">
            <w:pPr>
              <w:tabs>
                <w:tab w:val="left" w:pos="1240"/>
                <w:tab w:val="center" w:pos="8135"/>
              </w:tabs>
              <w:jc w:val="center"/>
              <w:rPr>
                <w:rFonts w:ascii="29LT Bukra Bold Italic" w:hAnsi="29LT Bukra Bold Italic" w:cs="ManaraDocs Amatti Font"/>
                <w:color w:val="806000" w:themeColor="accent4" w:themeShade="80"/>
                <w:u w:val="single" w:color="000000" w:themeColor="text1"/>
                <w:rtl/>
                <w:lang w:eastAsia="fr-FR" w:bidi="ar-MA"/>
              </w:rPr>
            </w:pPr>
          </w:p>
          <w:p w14:paraId="7CF6C9C0" w14:textId="77777777" w:rsidR="00BD601E" w:rsidRPr="00BD601E" w:rsidRDefault="00BD601E" w:rsidP="00BD601E">
            <w:pPr>
              <w:tabs>
                <w:tab w:val="left" w:pos="1240"/>
                <w:tab w:val="center" w:pos="8135"/>
              </w:tabs>
              <w:jc w:val="center"/>
              <w:rPr>
                <w:rFonts w:ascii="29LT Bukra Bold Italic" w:hAnsi="29LT Bukra Bold Italic" w:cs="ManaraDocs Amatti Font"/>
                <w:color w:val="806000" w:themeColor="accent4" w:themeShade="80"/>
                <w:u w:val="single" w:color="000000" w:themeColor="text1"/>
                <w:rtl/>
                <w:lang w:eastAsia="fr-FR" w:bidi="ar-MA"/>
              </w:rPr>
            </w:pPr>
          </w:p>
          <w:p w14:paraId="22A6B779" w14:textId="77777777" w:rsidR="00BD601E" w:rsidRPr="00965330" w:rsidRDefault="00BD601E" w:rsidP="00BD601E">
            <w:pPr>
              <w:tabs>
                <w:tab w:val="left" w:pos="1240"/>
                <w:tab w:val="center" w:pos="8135"/>
              </w:tabs>
              <w:jc w:val="center"/>
              <w:rPr>
                <w:rFonts w:ascii="Nizar Cocon Kurdish" w:hAnsi="Nizar Cocon Kurdish" w:cs="Nizar Cocon Kurdish"/>
                <w:u w:val="single"/>
                <w:rtl/>
                <w:lang w:eastAsia="fr-FR" w:bidi="ar-MA"/>
              </w:rPr>
            </w:pPr>
            <w:r w:rsidRPr="00BD601E">
              <w:rPr>
                <w:rFonts w:ascii="29LT Bukra Bold Italic" w:hAnsi="29LT Bukra Bold Italic" w:cs="ManaraDocs Amatti Font" w:hint="cs"/>
                <w:color w:val="806000" w:themeColor="accent4" w:themeShade="80"/>
                <w:u w:val="single" w:color="000000" w:themeColor="text1"/>
                <w:rtl/>
                <w:lang w:eastAsia="fr-FR" w:bidi="ar-MA"/>
              </w:rPr>
              <w:t>اتعرف مجالات التعاون بين بلدان مجال المتوسطي</w:t>
            </w:r>
            <w:r>
              <w:rPr>
                <w:rFonts w:ascii="29LT Bukra Bold Italic" w:hAnsi="29LT Bukra Bold Italic" w:cs="29LT Bukra Bold Italic" w:hint="cs"/>
                <w:color w:val="806000" w:themeColor="accent4" w:themeShade="80"/>
                <w:sz w:val="18"/>
                <w:szCs w:val="18"/>
                <w:u w:val="single" w:color="000000" w:themeColor="text1"/>
                <w:rtl/>
                <w:lang w:eastAsia="fr-FR" w:bidi="ar-MA"/>
              </w:rPr>
              <w:t xml:space="preserve"> </w:t>
            </w:r>
          </w:p>
        </w:tc>
        <w:tc>
          <w:tcPr>
            <w:tcW w:w="2678" w:type="dxa"/>
            <w:shd w:val="clear" w:color="auto" w:fill="auto"/>
          </w:tcPr>
          <w:p w14:paraId="70D96602" w14:textId="77777777" w:rsidR="00BD601E" w:rsidRPr="00BD601E" w:rsidRDefault="00BD601E" w:rsidP="00BD601E">
            <w:pPr>
              <w:tabs>
                <w:tab w:val="left" w:pos="1240"/>
                <w:tab w:val="center" w:pos="8135"/>
              </w:tabs>
              <w:jc w:val="center"/>
              <w:rPr>
                <w:rFonts w:ascii="Shorooq_N1" w:hAnsi="Shorooq_N1" w:cs="Shorooq_N1"/>
                <w:rtl/>
                <w:lang w:eastAsia="fr-FR" w:bidi="ar-MA"/>
              </w:rPr>
            </w:pPr>
          </w:p>
          <w:p w14:paraId="5F2B5EC0" w14:textId="77777777" w:rsidR="00BD601E" w:rsidRPr="00BD601E" w:rsidRDefault="00BD601E" w:rsidP="00BD601E">
            <w:pPr>
              <w:tabs>
                <w:tab w:val="left" w:pos="1240"/>
                <w:tab w:val="center" w:pos="8135"/>
              </w:tabs>
              <w:jc w:val="center"/>
              <w:rPr>
                <w:rFonts w:ascii="Shorooq_N1" w:hAnsi="Shorooq_N1" w:cs="Shorooq_N1"/>
                <w:rtl/>
                <w:lang w:eastAsia="fr-FR" w:bidi="ar-MA"/>
              </w:rPr>
            </w:pPr>
          </w:p>
          <w:p w14:paraId="1DDEC7B0" w14:textId="77777777" w:rsidR="00BD601E" w:rsidRPr="00BD601E" w:rsidRDefault="00BD601E" w:rsidP="00BD601E">
            <w:pPr>
              <w:tabs>
                <w:tab w:val="left" w:pos="1240"/>
                <w:tab w:val="center" w:pos="8135"/>
              </w:tabs>
              <w:jc w:val="center"/>
              <w:rPr>
                <w:rFonts w:ascii="Shorooq_N1" w:hAnsi="Shorooq_N1" w:cs="Shorooq_N1"/>
                <w:rtl/>
                <w:lang w:eastAsia="fr-FR" w:bidi="ar-MA"/>
              </w:rPr>
            </w:pPr>
            <w:r w:rsidRPr="00BD601E">
              <w:rPr>
                <w:rFonts w:ascii="Shorooq_N1" w:hAnsi="Shorooq_N1" w:cs="Shorooq_N1"/>
                <w:rtl/>
                <w:lang w:eastAsia="fr-FR" w:bidi="ar-MA"/>
              </w:rPr>
              <w:t>- وصف مظاهر التفاوت بين بلدان شمال وجنوب المجال المتوسطي على</w:t>
            </w:r>
          </w:p>
          <w:p w14:paraId="069F7FE9" w14:textId="77777777" w:rsidR="00BD601E" w:rsidRPr="00BD601E" w:rsidRDefault="00BD601E" w:rsidP="00BD601E">
            <w:pPr>
              <w:tabs>
                <w:tab w:val="left" w:pos="1240"/>
                <w:tab w:val="center" w:pos="8135"/>
              </w:tabs>
              <w:jc w:val="center"/>
              <w:rPr>
                <w:rFonts w:ascii="Shorooq_N1" w:hAnsi="Shorooq_N1" w:cs="Shorooq_N1"/>
                <w:rtl/>
                <w:lang w:eastAsia="fr-FR" w:bidi="ar-MA"/>
              </w:rPr>
            </w:pPr>
            <w:r w:rsidRPr="00BD601E">
              <w:rPr>
                <w:rFonts w:ascii="Shorooq_N1" w:hAnsi="Shorooq_N1" w:cs="Shorooq_N1"/>
                <w:rtl/>
                <w:lang w:eastAsia="fr-FR" w:bidi="ar-MA"/>
              </w:rPr>
              <w:t xml:space="preserve">مستوى المبادلات التجارية وتفسيرها </w:t>
            </w:r>
          </w:p>
          <w:p w14:paraId="2FFAC05F" w14:textId="77777777" w:rsidR="00BD601E" w:rsidRPr="00BD601E" w:rsidRDefault="00BD601E" w:rsidP="00BD601E">
            <w:pPr>
              <w:tabs>
                <w:tab w:val="left" w:pos="1240"/>
                <w:tab w:val="center" w:pos="8135"/>
              </w:tabs>
              <w:jc w:val="center"/>
              <w:rPr>
                <w:rFonts w:ascii="Shorooq_N1" w:hAnsi="Shorooq_N1" w:cs="Shorooq_N1"/>
                <w:rtl/>
                <w:lang w:eastAsia="fr-FR" w:bidi="ar-MA"/>
              </w:rPr>
            </w:pPr>
          </w:p>
          <w:p w14:paraId="41B2D53A" w14:textId="77777777" w:rsidR="00BD601E" w:rsidRPr="00BD601E" w:rsidRDefault="00BD601E" w:rsidP="00BD601E">
            <w:pPr>
              <w:tabs>
                <w:tab w:val="left" w:pos="1240"/>
                <w:tab w:val="center" w:pos="8135"/>
              </w:tabs>
              <w:jc w:val="center"/>
              <w:rPr>
                <w:rFonts w:ascii="Shorooq_N1" w:hAnsi="Shorooq_N1" w:cs="Shorooq_N1"/>
                <w:rtl/>
                <w:lang w:eastAsia="fr-FR" w:bidi="ar-MA"/>
              </w:rPr>
            </w:pPr>
          </w:p>
          <w:p w14:paraId="04AAEE50" w14:textId="77777777" w:rsidR="00BD601E" w:rsidRPr="00BD601E" w:rsidRDefault="00BD601E" w:rsidP="00BD601E">
            <w:pPr>
              <w:tabs>
                <w:tab w:val="left" w:pos="1240"/>
                <w:tab w:val="center" w:pos="8135"/>
              </w:tabs>
              <w:rPr>
                <w:rFonts w:ascii="Shorooq_N1" w:hAnsi="Shorooq_N1" w:cs="Shorooq_N1"/>
                <w:rtl/>
                <w:lang w:eastAsia="fr-FR" w:bidi="ar-MA"/>
              </w:rPr>
            </w:pPr>
          </w:p>
          <w:p w14:paraId="2C85172E" w14:textId="77777777" w:rsidR="00BD601E" w:rsidRPr="00BD601E" w:rsidRDefault="00BD601E" w:rsidP="00BD601E">
            <w:pPr>
              <w:tabs>
                <w:tab w:val="left" w:pos="1240"/>
                <w:tab w:val="center" w:pos="8135"/>
              </w:tabs>
              <w:rPr>
                <w:rFonts w:ascii="Shorooq_N1" w:hAnsi="Shorooq_N1" w:cs="Shorooq_N1"/>
                <w:rtl/>
                <w:lang w:eastAsia="fr-FR" w:bidi="ar-MA"/>
              </w:rPr>
            </w:pPr>
          </w:p>
          <w:p w14:paraId="08D70852" w14:textId="77777777" w:rsidR="00BD601E" w:rsidRPr="00BD601E" w:rsidRDefault="00BD601E" w:rsidP="00BD601E">
            <w:pPr>
              <w:tabs>
                <w:tab w:val="left" w:pos="1240"/>
                <w:tab w:val="center" w:pos="8135"/>
              </w:tabs>
              <w:jc w:val="center"/>
              <w:rPr>
                <w:rFonts w:ascii="Shorooq_N1" w:hAnsi="Shorooq_N1" w:cs="Shorooq_N1"/>
                <w:rtl/>
                <w:lang w:eastAsia="fr-FR" w:bidi="ar-MA"/>
              </w:rPr>
            </w:pPr>
            <w:r w:rsidRPr="00BD601E">
              <w:rPr>
                <w:rFonts w:ascii="Shorooq_N1" w:hAnsi="Shorooq_N1" w:cs="Shorooq_N1"/>
                <w:rtl/>
                <w:lang w:eastAsia="fr-FR" w:bidi="ar-MA"/>
              </w:rPr>
              <w:t xml:space="preserve">-وصف مظاهر التفاوت بين بلدان الشمال والجنوب المتوسطيين من خلال مؤشر الدخل </w:t>
            </w:r>
          </w:p>
          <w:p w14:paraId="3C66E5A4" w14:textId="77777777" w:rsidR="00BD601E" w:rsidRPr="00BD601E" w:rsidRDefault="00BD601E" w:rsidP="00BD601E">
            <w:pPr>
              <w:tabs>
                <w:tab w:val="left" w:pos="1240"/>
                <w:tab w:val="center" w:pos="8135"/>
              </w:tabs>
              <w:jc w:val="center"/>
              <w:rPr>
                <w:rFonts w:ascii="Shorooq_N1" w:hAnsi="Shorooq_N1" w:cs="Shorooq_N1"/>
                <w:rtl/>
                <w:lang w:eastAsia="fr-FR" w:bidi="ar-MA"/>
              </w:rPr>
            </w:pPr>
            <w:r w:rsidRPr="00BD601E">
              <w:rPr>
                <w:rFonts w:ascii="Shorooq_N1" w:hAnsi="Shorooq_N1" w:cs="Shorooq_N1"/>
                <w:rtl/>
                <w:lang w:eastAsia="fr-FR" w:bidi="ar-MA"/>
              </w:rPr>
              <w:t>وتفسيرها.</w:t>
            </w:r>
          </w:p>
          <w:p w14:paraId="528492BA" w14:textId="77777777" w:rsidR="00BD601E" w:rsidRPr="00BD601E" w:rsidRDefault="00BD601E" w:rsidP="00BD601E">
            <w:pPr>
              <w:tabs>
                <w:tab w:val="left" w:pos="1240"/>
                <w:tab w:val="center" w:pos="8135"/>
              </w:tabs>
              <w:rPr>
                <w:rFonts w:ascii="Shorooq_N1" w:hAnsi="Shorooq_N1" w:cs="Shorooq_N1"/>
                <w:rtl/>
                <w:lang w:eastAsia="fr-FR" w:bidi="ar-MA"/>
              </w:rPr>
            </w:pPr>
          </w:p>
          <w:p w14:paraId="42FDD4B8" w14:textId="77777777" w:rsidR="00BD601E" w:rsidRPr="00BD601E" w:rsidRDefault="00BD601E" w:rsidP="00BD601E">
            <w:pPr>
              <w:tabs>
                <w:tab w:val="left" w:pos="1240"/>
                <w:tab w:val="center" w:pos="8135"/>
              </w:tabs>
              <w:rPr>
                <w:rFonts w:ascii="Shorooq_N1" w:hAnsi="Shorooq_N1" w:cs="Shorooq_N1"/>
                <w:rtl/>
                <w:lang w:eastAsia="fr-FR" w:bidi="ar-MA"/>
              </w:rPr>
            </w:pPr>
          </w:p>
          <w:p w14:paraId="1ED666F2" w14:textId="77777777" w:rsidR="00BD601E" w:rsidRPr="00BD601E" w:rsidRDefault="00BD601E" w:rsidP="00BD601E">
            <w:pPr>
              <w:tabs>
                <w:tab w:val="left" w:pos="1240"/>
                <w:tab w:val="center" w:pos="8135"/>
              </w:tabs>
              <w:rPr>
                <w:rFonts w:ascii="Shorooq_N1" w:hAnsi="Shorooq_N1" w:cs="Shorooq_N1"/>
                <w:rtl/>
                <w:lang w:eastAsia="fr-FR" w:bidi="ar-MA"/>
              </w:rPr>
            </w:pPr>
          </w:p>
          <w:p w14:paraId="22380C10" w14:textId="77777777" w:rsidR="00BD601E" w:rsidRPr="00BD601E" w:rsidRDefault="00BD601E" w:rsidP="00BD601E">
            <w:pPr>
              <w:tabs>
                <w:tab w:val="left" w:pos="1240"/>
                <w:tab w:val="center" w:pos="8135"/>
              </w:tabs>
              <w:jc w:val="center"/>
              <w:rPr>
                <w:rFonts w:ascii="Shorooq_N1" w:hAnsi="Shorooq_N1" w:cs="Shorooq_N1"/>
                <w:rtl/>
                <w:lang w:eastAsia="fr-FR" w:bidi="ar-MA"/>
              </w:rPr>
            </w:pPr>
            <w:r w:rsidRPr="00BD601E">
              <w:rPr>
                <w:rFonts w:ascii="Shorooq_N1" w:hAnsi="Shorooq_N1" w:cs="Shorooq_N1"/>
                <w:rtl/>
                <w:lang w:eastAsia="fr-FR" w:bidi="ar-MA"/>
              </w:rPr>
              <w:t>- المقارنة بين مؤشرات التنمية البشرية ببلدان المجال المتوسطي الشمالية والجنوبية.</w:t>
            </w:r>
          </w:p>
          <w:p w14:paraId="5B33737D" w14:textId="77777777" w:rsidR="00BD601E" w:rsidRPr="00BD601E" w:rsidRDefault="00BD601E" w:rsidP="00BD601E">
            <w:pPr>
              <w:tabs>
                <w:tab w:val="left" w:pos="1240"/>
                <w:tab w:val="center" w:pos="8135"/>
              </w:tabs>
              <w:jc w:val="center"/>
              <w:rPr>
                <w:rFonts w:ascii="Shorooq_N1" w:hAnsi="Shorooq_N1" w:cs="Shorooq_N1"/>
                <w:rtl/>
                <w:lang w:eastAsia="fr-FR" w:bidi="ar-MA"/>
              </w:rPr>
            </w:pPr>
          </w:p>
          <w:p w14:paraId="5FE26CA8" w14:textId="77777777" w:rsidR="00BD601E" w:rsidRPr="00BD601E" w:rsidRDefault="00BD601E" w:rsidP="00BD601E">
            <w:pPr>
              <w:tabs>
                <w:tab w:val="left" w:pos="1240"/>
                <w:tab w:val="center" w:pos="8135"/>
              </w:tabs>
              <w:jc w:val="center"/>
              <w:rPr>
                <w:rFonts w:ascii="Shorooq_N1" w:hAnsi="Shorooq_N1" w:cs="Shorooq_N1"/>
                <w:rtl/>
                <w:lang w:eastAsia="fr-FR" w:bidi="ar-MA"/>
              </w:rPr>
            </w:pPr>
          </w:p>
          <w:p w14:paraId="0C6F589A" w14:textId="77777777" w:rsidR="00BD601E" w:rsidRPr="00BD601E" w:rsidRDefault="00BD601E" w:rsidP="00BD601E">
            <w:pPr>
              <w:tabs>
                <w:tab w:val="left" w:pos="1240"/>
                <w:tab w:val="center" w:pos="8135"/>
              </w:tabs>
              <w:jc w:val="center"/>
              <w:rPr>
                <w:rFonts w:ascii="Shorooq_N1" w:hAnsi="Shorooq_N1" w:cs="Shorooq_N1"/>
                <w:rtl/>
                <w:lang w:eastAsia="fr-FR" w:bidi="ar-MA"/>
              </w:rPr>
            </w:pPr>
          </w:p>
          <w:p w14:paraId="26A6D12E" w14:textId="77777777" w:rsidR="00BD601E" w:rsidRPr="00BD601E" w:rsidRDefault="00BD601E" w:rsidP="00BD601E">
            <w:pPr>
              <w:tabs>
                <w:tab w:val="left" w:pos="1240"/>
                <w:tab w:val="center" w:pos="8135"/>
              </w:tabs>
              <w:rPr>
                <w:rFonts w:ascii="Shorooq_N1" w:hAnsi="Shorooq_N1" w:cs="Shorooq_N1"/>
                <w:rtl/>
                <w:lang w:eastAsia="fr-FR" w:bidi="ar-MA"/>
              </w:rPr>
            </w:pPr>
          </w:p>
          <w:p w14:paraId="68B3A541" w14:textId="77777777" w:rsidR="00BD601E" w:rsidRPr="00BD601E" w:rsidRDefault="00BD601E" w:rsidP="00BD601E">
            <w:pPr>
              <w:tabs>
                <w:tab w:val="left" w:pos="1240"/>
                <w:tab w:val="center" w:pos="8135"/>
              </w:tabs>
              <w:jc w:val="center"/>
              <w:rPr>
                <w:rFonts w:ascii="Shorooq_N1" w:hAnsi="Shorooq_N1" w:cs="Shorooq_N1"/>
                <w:rtl/>
                <w:lang w:eastAsia="fr-FR" w:bidi="ar-MA"/>
              </w:rPr>
            </w:pPr>
          </w:p>
          <w:p w14:paraId="4ED79CC2" w14:textId="77777777" w:rsidR="00BD601E" w:rsidRPr="00BD601E" w:rsidRDefault="00BD601E" w:rsidP="00BD601E">
            <w:pPr>
              <w:tabs>
                <w:tab w:val="left" w:pos="1240"/>
                <w:tab w:val="center" w:pos="8135"/>
              </w:tabs>
              <w:jc w:val="center"/>
              <w:rPr>
                <w:rFonts w:ascii="Shorooq_N1" w:hAnsi="Shorooq_N1" w:cs="Shorooq_N1"/>
                <w:rtl/>
                <w:lang w:eastAsia="fr-FR" w:bidi="ar-MA"/>
              </w:rPr>
            </w:pPr>
          </w:p>
          <w:p w14:paraId="40A598C4" w14:textId="77777777" w:rsidR="00BD601E" w:rsidRPr="00BD601E" w:rsidRDefault="00BD601E" w:rsidP="00BD601E">
            <w:pPr>
              <w:tabs>
                <w:tab w:val="left" w:pos="1240"/>
                <w:tab w:val="center" w:pos="8135"/>
              </w:tabs>
              <w:jc w:val="center"/>
              <w:rPr>
                <w:rFonts w:ascii="Shorooq_N1" w:hAnsi="Shorooq_N1" w:cs="Shorooq_N1"/>
                <w:rtl/>
                <w:lang w:eastAsia="fr-FR" w:bidi="ar-MA"/>
              </w:rPr>
            </w:pPr>
            <w:r w:rsidRPr="00BD601E">
              <w:rPr>
                <w:rFonts w:ascii="Shorooq_N1" w:hAnsi="Shorooq_N1" w:cs="Shorooq_N1"/>
                <w:rtl/>
                <w:lang w:eastAsia="fr-FR" w:bidi="ar-MA"/>
              </w:rPr>
              <w:t xml:space="preserve">-تحديد مجالات التعاون </w:t>
            </w:r>
            <w:proofErr w:type="spellStart"/>
            <w:r w:rsidRPr="00BD601E">
              <w:rPr>
                <w:rFonts w:ascii="Shorooq_N1" w:hAnsi="Shorooq_N1" w:cs="Shorooq_N1"/>
                <w:rtl/>
                <w:lang w:eastAsia="fr-FR" w:bidi="ar-MA"/>
              </w:rPr>
              <w:t>الأورومتوسطي</w:t>
            </w:r>
            <w:proofErr w:type="spellEnd"/>
            <w:r w:rsidRPr="00BD601E">
              <w:rPr>
                <w:rFonts w:ascii="Shorooq_N1" w:hAnsi="Shorooq_N1" w:cs="Shorooq_N1"/>
                <w:rtl/>
                <w:lang w:eastAsia="fr-FR" w:bidi="ar-MA"/>
              </w:rPr>
              <w:t xml:space="preserve"> وتقدير دوره.</w:t>
            </w:r>
          </w:p>
          <w:p w14:paraId="2BE26C53" w14:textId="77777777" w:rsidR="00BD601E" w:rsidRPr="00BD601E" w:rsidRDefault="00BD601E" w:rsidP="00BD601E">
            <w:pPr>
              <w:tabs>
                <w:tab w:val="left" w:pos="1240"/>
                <w:tab w:val="center" w:pos="8135"/>
              </w:tabs>
              <w:jc w:val="center"/>
              <w:rPr>
                <w:rFonts w:ascii="Shorooq_N1" w:hAnsi="Shorooq_N1" w:cs="Shorooq_N1"/>
                <w:rtl/>
                <w:lang w:eastAsia="fr-FR" w:bidi="ar-MA"/>
              </w:rPr>
            </w:pPr>
          </w:p>
          <w:p w14:paraId="28626CD1" w14:textId="77777777" w:rsidR="00BD601E" w:rsidRPr="00BD601E" w:rsidRDefault="00BD601E" w:rsidP="00BD601E">
            <w:pPr>
              <w:tabs>
                <w:tab w:val="left" w:pos="1240"/>
                <w:tab w:val="center" w:pos="8135"/>
              </w:tabs>
              <w:jc w:val="center"/>
              <w:rPr>
                <w:rFonts w:ascii="Shorooq_N1" w:hAnsi="Shorooq_N1" w:cs="Shorooq_N1"/>
                <w:rtl/>
                <w:lang w:eastAsia="fr-FR" w:bidi="ar-MA"/>
              </w:rPr>
            </w:pPr>
          </w:p>
          <w:p w14:paraId="62F55E66" w14:textId="77777777" w:rsidR="00BD601E" w:rsidRPr="00BD601E" w:rsidRDefault="00BD601E" w:rsidP="00BD601E">
            <w:pPr>
              <w:tabs>
                <w:tab w:val="left" w:pos="1240"/>
                <w:tab w:val="center" w:pos="8135"/>
              </w:tabs>
              <w:jc w:val="center"/>
              <w:rPr>
                <w:rFonts w:ascii="Shorooq_N1" w:hAnsi="Shorooq_N1" w:cs="Shorooq_N1"/>
                <w:rtl/>
                <w:lang w:eastAsia="fr-FR" w:bidi="ar-MA"/>
              </w:rPr>
            </w:pPr>
          </w:p>
          <w:p w14:paraId="7A334C0A" w14:textId="77777777" w:rsidR="00BD601E" w:rsidRPr="00BD601E" w:rsidRDefault="00BD601E" w:rsidP="00BD601E">
            <w:pPr>
              <w:tabs>
                <w:tab w:val="left" w:pos="1240"/>
                <w:tab w:val="center" w:pos="8135"/>
              </w:tabs>
              <w:jc w:val="center"/>
              <w:rPr>
                <w:rFonts w:ascii="Shorooq_N1" w:hAnsi="Shorooq_N1" w:cs="Shorooq_N1"/>
                <w:rtl/>
                <w:lang w:eastAsia="fr-FR" w:bidi="ar-MA"/>
              </w:rPr>
            </w:pPr>
          </w:p>
          <w:p w14:paraId="1CF9056F" w14:textId="77777777" w:rsidR="00BD601E" w:rsidRPr="00BD601E" w:rsidRDefault="00BD601E" w:rsidP="00BD601E">
            <w:pPr>
              <w:tabs>
                <w:tab w:val="left" w:pos="1240"/>
                <w:tab w:val="center" w:pos="8135"/>
              </w:tabs>
              <w:jc w:val="center"/>
              <w:rPr>
                <w:rFonts w:ascii="Shorooq_N1" w:hAnsi="Shorooq_N1" w:cs="Shorooq_N1"/>
                <w:rtl/>
                <w:lang w:eastAsia="fr-FR" w:bidi="ar-MA"/>
              </w:rPr>
            </w:pPr>
          </w:p>
          <w:p w14:paraId="18523916" w14:textId="77777777" w:rsidR="00BD601E" w:rsidRPr="00BD601E" w:rsidRDefault="00BD601E" w:rsidP="00BD601E">
            <w:pPr>
              <w:tabs>
                <w:tab w:val="left" w:pos="1240"/>
                <w:tab w:val="center" w:pos="8135"/>
              </w:tabs>
              <w:jc w:val="center"/>
              <w:rPr>
                <w:rFonts w:ascii="Shorooq_N1" w:hAnsi="Shorooq_N1" w:cs="Shorooq_N1"/>
                <w:rtl/>
                <w:lang w:eastAsia="fr-FR" w:bidi="ar-MA"/>
              </w:rPr>
            </w:pPr>
          </w:p>
          <w:p w14:paraId="2564B897" w14:textId="77777777" w:rsidR="00BD601E" w:rsidRPr="00BD601E" w:rsidRDefault="00BD601E" w:rsidP="00BD601E">
            <w:pPr>
              <w:tabs>
                <w:tab w:val="left" w:pos="1240"/>
                <w:tab w:val="center" w:pos="8135"/>
              </w:tabs>
              <w:jc w:val="center"/>
              <w:rPr>
                <w:rFonts w:ascii="Shorooq_N1" w:hAnsi="Shorooq_N1" w:cs="Shorooq_N1"/>
                <w:rtl/>
                <w:lang w:eastAsia="fr-FR" w:bidi="ar-MA"/>
              </w:rPr>
            </w:pPr>
          </w:p>
          <w:p w14:paraId="240A4A28" w14:textId="77777777" w:rsidR="00BD601E" w:rsidRPr="00BD601E" w:rsidRDefault="00BD601E" w:rsidP="00BD601E">
            <w:pPr>
              <w:tabs>
                <w:tab w:val="left" w:pos="1240"/>
                <w:tab w:val="center" w:pos="8135"/>
              </w:tabs>
              <w:jc w:val="center"/>
              <w:rPr>
                <w:rFonts w:ascii="Shorooq_N1" w:hAnsi="Shorooq_N1" w:cs="Shorooq_N1"/>
                <w:rtl/>
                <w:lang w:eastAsia="fr-FR" w:bidi="ar-MA"/>
              </w:rPr>
            </w:pPr>
          </w:p>
          <w:p w14:paraId="39CB9714" w14:textId="77777777" w:rsidR="00BD601E" w:rsidRPr="00BD601E" w:rsidRDefault="00BD601E" w:rsidP="00BD601E">
            <w:pPr>
              <w:tabs>
                <w:tab w:val="left" w:pos="1240"/>
                <w:tab w:val="center" w:pos="8135"/>
              </w:tabs>
              <w:jc w:val="center"/>
              <w:rPr>
                <w:rFonts w:ascii="Shorooq_N1" w:hAnsi="Shorooq_N1" w:cs="Shorooq_N1"/>
                <w:rtl/>
                <w:lang w:eastAsia="fr-FR" w:bidi="ar-MA"/>
              </w:rPr>
            </w:pPr>
            <w:r w:rsidRPr="00BD601E">
              <w:rPr>
                <w:rFonts w:ascii="Shorooq_N1" w:hAnsi="Shorooq_N1" w:cs="Shorooq_N1"/>
                <w:rtl/>
                <w:lang w:eastAsia="fr-FR" w:bidi="ar-MA"/>
              </w:rPr>
              <w:t xml:space="preserve">- تقييم حصيلة وآفاق التعاون </w:t>
            </w:r>
            <w:proofErr w:type="spellStart"/>
            <w:r w:rsidRPr="00BD601E">
              <w:rPr>
                <w:rFonts w:ascii="Shorooq_N1" w:hAnsi="Shorooq_N1" w:cs="Shorooq_N1"/>
                <w:rtl/>
                <w:lang w:eastAsia="fr-FR" w:bidi="ar-MA"/>
              </w:rPr>
              <w:t>الأورومتوسطي</w:t>
            </w:r>
            <w:proofErr w:type="spellEnd"/>
            <w:r w:rsidRPr="00BD601E">
              <w:rPr>
                <w:rFonts w:ascii="Shorooq_N1" w:hAnsi="Shorooq_N1" w:cs="Shorooq_N1"/>
                <w:rtl/>
                <w:lang w:eastAsia="fr-FR" w:bidi="ar-MA"/>
              </w:rPr>
              <w:t xml:space="preserve"> واستنتاج محدوديته.</w:t>
            </w:r>
          </w:p>
        </w:tc>
        <w:tc>
          <w:tcPr>
            <w:tcW w:w="2976" w:type="dxa"/>
            <w:shd w:val="clear" w:color="auto" w:fill="auto"/>
          </w:tcPr>
          <w:p w14:paraId="526FBD18" w14:textId="77777777" w:rsidR="00BD601E" w:rsidRPr="00BD601E" w:rsidRDefault="00BD601E" w:rsidP="00BD601E">
            <w:pPr>
              <w:tabs>
                <w:tab w:val="left" w:pos="1240"/>
                <w:tab w:val="center" w:pos="8135"/>
              </w:tabs>
              <w:jc w:val="center"/>
              <w:rPr>
                <w:rFonts w:ascii="Shorooq_N1" w:hAnsi="Shorooq_N1" w:cs="Shorooq_N1"/>
                <w:noProof/>
                <w:rtl/>
                <w:lang w:val="fr-FR" w:eastAsia="fr-FR"/>
              </w:rPr>
            </w:pPr>
            <w:r w:rsidRPr="00BD601E">
              <w:rPr>
                <w:rFonts w:ascii="Shorooq_N1" w:hAnsi="Shorooq_N1" w:cs="Shorooq_N1"/>
                <w:noProof/>
                <w:rtl/>
                <w:lang w:val="fr-FR" w:eastAsia="fr-FR"/>
              </w:rPr>
              <w:lastRenderedPageBreak/>
              <w:t>- استنتج خصائص الميزان التجاري بين بلدان شمال وجنوب المجال المتوسطي.</w:t>
            </w:r>
          </w:p>
          <w:p w14:paraId="23B631F7" w14:textId="77777777" w:rsidR="00BD601E" w:rsidRPr="00BD601E" w:rsidRDefault="00BD601E" w:rsidP="00BD601E">
            <w:pPr>
              <w:tabs>
                <w:tab w:val="left" w:pos="1240"/>
                <w:tab w:val="center" w:pos="8135"/>
              </w:tabs>
              <w:jc w:val="center"/>
              <w:rPr>
                <w:rFonts w:ascii="Shorooq_N1" w:hAnsi="Shorooq_N1" w:cs="Shorooq_N1"/>
                <w:noProof/>
                <w:rtl/>
                <w:lang w:val="fr-FR" w:eastAsia="fr-FR"/>
              </w:rPr>
            </w:pPr>
            <w:r w:rsidRPr="00BD601E">
              <w:rPr>
                <w:rFonts w:ascii="Shorooq_N1" w:hAnsi="Shorooq_N1" w:cs="Shorooq_N1"/>
                <w:noProof/>
                <w:rtl/>
                <w:lang w:val="fr-FR" w:eastAsia="fr-FR"/>
              </w:rPr>
              <w:t>- صف تركيبة المبادلات التجارية بين بلدان شمال وجنوب المجال المتوسطي وفسرها.</w:t>
            </w:r>
          </w:p>
          <w:p w14:paraId="1FA787F4" w14:textId="77777777" w:rsidR="00BD601E" w:rsidRPr="00BD601E" w:rsidRDefault="00BD601E" w:rsidP="00BD601E">
            <w:pPr>
              <w:tabs>
                <w:tab w:val="left" w:pos="1240"/>
                <w:tab w:val="center" w:pos="8135"/>
              </w:tabs>
              <w:jc w:val="center"/>
              <w:rPr>
                <w:rFonts w:ascii="Shorooq_N1" w:hAnsi="Shorooq_N1" w:cs="Shorooq_N1"/>
                <w:noProof/>
                <w:rtl/>
                <w:lang w:val="fr-FR" w:eastAsia="fr-FR"/>
              </w:rPr>
            </w:pPr>
            <w:r w:rsidRPr="00BD601E">
              <w:rPr>
                <w:rFonts w:ascii="Shorooq_N1" w:hAnsi="Shorooq_N1" w:cs="Shorooq_N1"/>
                <w:noProof/>
                <w:rtl/>
                <w:lang w:val="fr-FR" w:eastAsia="fr-FR"/>
              </w:rPr>
              <w:t>- استنتج أهمية بلدان جنوب المتوسطي بالنسبة لبلدان الشمال في المبادلات التجارية.</w:t>
            </w:r>
          </w:p>
          <w:p w14:paraId="79177075" w14:textId="77777777" w:rsidR="00BD601E" w:rsidRPr="00BD601E" w:rsidRDefault="00BD601E" w:rsidP="00BD601E">
            <w:pPr>
              <w:rPr>
                <w:rFonts w:ascii="Shorooq_N1" w:hAnsi="Shorooq_N1" w:cs="Shorooq_N1"/>
                <w:noProof/>
                <w:rtl/>
                <w:lang w:val="fr-FR" w:eastAsia="fr-FR"/>
              </w:rPr>
            </w:pPr>
            <w:r w:rsidRPr="00BD601E">
              <w:rPr>
                <w:rFonts w:ascii="Shorooq_N1" w:hAnsi="Shorooq_N1" w:cs="Shorooq_N1"/>
                <w:noProof/>
                <w:rtl/>
                <w:lang w:val="fr-FR" w:eastAsia="fr-FR"/>
              </w:rPr>
              <w:t xml:space="preserve">- فسر مظاهر التفاوت في التبادل التجاري بين الشمال والجنوب المتوسطيين. </w:t>
            </w:r>
          </w:p>
          <w:p w14:paraId="13422A06" w14:textId="77777777" w:rsidR="00BD601E" w:rsidRPr="00BD601E" w:rsidRDefault="00BD601E" w:rsidP="00BD601E">
            <w:pPr>
              <w:rPr>
                <w:rFonts w:ascii="Shorooq_N1" w:hAnsi="Shorooq_N1" w:cs="Shorooq_N1"/>
                <w:rtl/>
                <w:lang w:eastAsia="fr-FR" w:bidi="ar-MA"/>
              </w:rPr>
            </w:pPr>
          </w:p>
          <w:p w14:paraId="6C52E2D9" w14:textId="77777777" w:rsidR="00BD601E" w:rsidRPr="00BD601E" w:rsidRDefault="00BD601E" w:rsidP="00BD601E">
            <w:pPr>
              <w:rPr>
                <w:rFonts w:ascii="Shorooq_N1" w:hAnsi="Shorooq_N1" w:cs="Shorooq_N1"/>
                <w:rtl/>
                <w:lang w:eastAsia="fr-FR" w:bidi="ar-MA"/>
              </w:rPr>
            </w:pPr>
          </w:p>
          <w:p w14:paraId="42D5814A" w14:textId="77777777" w:rsidR="00BD601E" w:rsidRPr="00BD601E" w:rsidRDefault="00BD601E" w:rsidP="00BD601E">
            <w:pPr>
              <w:tabs>
                <w:tab w:val="num" w:pos="1310"/>
                <w:tab w:val="left" w:pos="5354"/>
              </w:tabs>
              <w:jc w:val="center"/>
              <w:rPr>
                <w:rFonts w:ascii="Shorooq_N1" w:hAnsi="Shorooq_N1" w:cs="Shorooq_N1"/>
                <w:rtl/>
                <w:lang w:eastAsia="fr-FR" w:bidi="ar-MA"/>
              </w:rPr>
            </w:pPr>
            <w:r w:rsidRPr="00BD601E">
              <w:rPr>
                <w:rFonts w:ascii="Shorooq_N1" w:hAnsi="Shorooq_N1" w:cs="Shorooq_N1"/>
                <w:rtl/>
                <w:lang w:eastAsia="fr-FR" w:bidi="ar-MA"/>
              </w:rPr>
              <w:t>- صنف بلدان المجال المتوسطي حسب قيمة الدخل الوطني.</w:t>
            </w:r>
          </w:p>
          <w:p w14:paraId="13CDC170" w14:textId="77777777" w:rsidR="00BD601E" w:rsidRPr="00BD601E" w:rsidRDefault="00BD601E" w:rsidP="00BD601E">
            <w:pPr>
              <w:tabs>
                <w:tab w:val="num" w:pos="1310"/>
                <w:tab w:val="left" w:pos="5354"/>
              </w:tabs>
              <w:jc w:val="center"/>
              <w:rPr>
                <w:rFonts w:ascii="Shorooq_N1" w:hAnsi="Shorooq_N1" w:cs="Shorooq_N1"/>
                <w:rtl/>
                <w:lang w:eastAsia="fr-FR" w:bidi="ar-MA"/>
              </w:rPr>
            </w:pPr>
            <w:r w:rsidRPr="00BD601E">
              <w:rPr>
                <w:rFonts w:ascii="Shorooq_N1" w:hAnsi="Shorooq_N1" w:cs="Shorooq_N1"/>
                <w:rtl/>
                <w:lang w:eastAsia="fr-FR" w:bidi="ar-MA"/>
              </w:rPr>
              <w:t>- صف وضعية بلدان الشمال والجنوب المتوسطيين من خلال توزيع الدخل.</w:t>
            </w:r>
          </w:p>
          <w:p w14:paraId="57829916" w14:textId="77777777" w:rsidR="00BD601E" w:rsidRPr="00BD601E" w:rsidRDefault="00BD601E" w:rsidP="00BD601E">
            <w:pPr>
              <w:tabs>
                <w:tab w:val="num" w:pos="1310"/>
                <w:tab w:val="left" w:pos="5354"/>
              </w:tabs>
              <w:jc w:val="center"/>
              <w:rPr>
                <w:rFonts w:ascii="Shorooq_N1" w:hAnsi="Shorooq_N1" w:cs="Shorooq_N1"/>
                <w:rtl/>
                <w:lang w:eastAsia="fr-FR" w:bidi="ar-MA"/>
              </w:rPr>
            </w:pPr>
            <w:r w:rsidRPr="00BD601E">
              <w:rPr>
                <w:rFonts w:ascii="Shorooq_N1" w:hAnsi="Shorooq_N1" w:cs="Shorooq_N1"/>
                <w:rtl/>
                <w:lang w:eastAsia="fr-FR" w:bidi="ar-MA"/>
              </w:rPr>
              <w:t xml:space="preserve">- فسر هذا التباين.  </w:t>
            </w:r>
          </w:p>
          <w:p w14:paraId="4837D20F" w14:textId="77777777" w:rsidR="00BD601E" w:rsidRPr="00BD601E" w:rsidRDefault="00BD601E" w:rsidP="00BD601E">
            <w:pPr>
              <w:tabs>
                <w:tab w:val="num" w:pos="1310"/>
                <w:tab w:val="left" w:pos="5354"/>
              </w:tabs>
              <w:jc w:val="center"/>
              <w:rPr>
                <w:rFonts w:ascii="Shorooq_N1" w:hAnsi="Shorooq_N1" w:cs="Shorooq_N1"/>
                <w:rtl/>
                <w:lang w:eastAsia="fr-FR" w:bidi="ar-MA"/>
              </w:rPr>
            </w:pPr>
          </w:p>
          <w:p w14:paraId="208266F6" w14:textId="77777777" w:rsidR="00BD601E" w:rsidRPr="00BD601E" w:rsidRDefault="00BD601E" w:rsidP="00BD601E">
            <w:pPr>
              <w:tabs>
                <w:tab w:val="num" w:pos="1310"/>
                <w:tab w:val="left" w:pos="5354"/>
              </w:tabs>
              <w:jc w:val="center"/>
              <w:rPr>
                <w:rFonts w:ascii="Shorooq_N1" w:hAnsi="Shorooq_N1" w:cs="Shorooq_N1"/>
                <w:rtl/>
                <w:lang w:eastAsia="fr-FR" w:bidi="ar-MA"/>
              </w:rPr>
            </w:pPr>
            <w:r w:rsidRPr="00BD601E">
              <w:rPr>
                <w:rFonts w:ascii="Shorooq_N1" w:hAnsi="Shorooq_N1" w:cs="Shorooq_N1"/>
                <w:rtl/>
                <w:lang w:eastAsia="fr-FR" w:bidi="ar-MA"/>
              </w:rPr>
              <w:t>- قارن بين دول شمال وجنوب المجال المتوسطي من حيث مؤشرات التنمية البشرية.</w:t>
            </w:r>
          </w:p>
          <w:p w14:paraId="45B4B938" w14:textId="77777777" w:rsidR="00BD601E" w:rsidRPr="00BD601E" w:rsidRDefault="00BD601E" w:rsidP="00BD601E">
            <w:pPr>
              <w:tabs>
                <w:tab w:val="num" w:pos="1310"/>
                <w:tab w:val="left" w:pos="5354"/>
              </w:tabs>
              <w:jc w:val="center"/>
              <w:rPr>
                <w:rFonts w:ascii="Shorooq_N1" w:hAnsi="Shorooq_N1" w:cs="Shorooq_N1"/>
                <w:rtl/>
                <w:lang w:eastAsia="fr-FR" w:bidi="ar-MA"/>
              </w:rPr>
            </w:pPr>
            <w:r w:rsidRPr="00BD601E">
              <w:rPr>
                <w:rFonts w:ascii="Shorooq_N1" w:hAnsi="Shorooq_N1" w:cs="Shorooq_N1"/>
                <w:rtl/>
                <w:lang w:eastAsia="fr-FR" w:bidi="ar-MA"/>
              </w:rPr>
              <w:t>- صف الوضعية الاجتماعية لكلا المجالين.</w:t>
            </w:r>
          </w:p>
          <w:p w14:paraId="4132689E" w14:textId="77777777" w:rsidR="00BD601E" w:rsidRPr="00BD601E" w:rsidRDefault="00BD601E" w:rsidP="00BD601E">
            <w:pPr>
              <w:tabs>
                <w:tab w:val="num" w:pos="1310"/>
                <w:tab w:val="left" w:pos="5354"/>
              </w:tabs>
              <w:jc w:val="center"/>
              <w:rPr>
                <w:rFonts w:ascii="Shorooq_N1" w:hAnsi="Shorooq_N1" w:cs="Shorooq_N1"/>
                <w:rtl/>
                <w:lang w:eastAsia="fr-FR" w:bidi="ar-MA"/>
              </w:rPr>
            </w:pPr>
            <w:r w:rsidRPr="00BD601E">
              <w:rPr>
                <w:rFonts w:ascii="Shorooq_N1" w:hAnsi="Shorooq_N1" w:cs="Shorooq_N1"/>
                <w:rtl/>
                <w:lang w:eastAsia="fr-FR" w:bidi="ar-MA"/>
              </w:rPr>
              <w:t>- صنف بلدان المجال المتوسطي حسب مستوى التنمية البشرية. (تنمية مرتفعة / متوسطة / ضعيفة)</w:t>
            </w:r>
          </w:p>
          <w:p w14:paraId="45E455FB" w14:textId="77777777" w:rsidR="00BD601E" w:rsidRPr="00BD601E" w:rsidRDefault="00BD601E" w:rsidP="00BD601E">
            <w:pPr>
              <w:tabs>
                <w:tab w:val="num" w:pos="1310"/>
                <w:tab w:val="left" w:pos="5354"/>
              </w:tabs>
              <w:jc w:val="center"/>
              <w:rPr>
                <w:rFonts w:ascii="Shorooq_N1" w:hAnsi="Shorooq_N1" w:cs="Shorooq_N1"/>
                <w:rtl/>
                <w:lang w:eastAsia="fr-FR" w:bidi="ar-MA"/>
              </w:rPr>
            </w:pPr>
            <w:r w:rsidRPr="00BD601E">
              <w:rPr>
                <w:rFonts w:ascii="Shorooq_N1" w:hAnsi="Shorooq_N1" w:cs="Shorooq_N1"/>
                <w:rtl/>
                <w:lang w:eastAsia="fr-FR" w:bidi="ar-MA"/>
              </w:rPr>
              <w:t>- فسر التباين في مستوى التنمية البشرية بين ضفتي المجال المتوسطي.</w:t>
            </w:r>
          </w:p>
          <w:p w14:paraId="63C35D31" w14:textId="77777777" w:rsidR="00BD601E" w:rsidRPr="00BD601E" w:rsidRDefault="00BD601E" w:rsidP="00BD601E">
            <w:pPr>
              <w:tabs>
                <w:tab w:val="num" w:pos="1310"/>
                <w:tab w:val="left" w:pos="5354"/>
              </w:tabs>
              <w:rPr>
                <w:rFonts w:ascii="Shorooq_N1" w:hAnsi="Shorooq_N1" w:cs="Shorooq_N1"/>
                <w:rtl/>
                <w:lang w:eastAsia="fr-FR" w:bidi="ar-MA"/>
              </w:rPr>
            </w:pPr>
          </w:p>
          <w:p w14:paraId="58DB06ED" w14:textId="77777777" w:rsidR="00BD601E" w:rsidRPr="00BD601E" w:rsidRDefault="00BD601E" w:rsidP="00BD601E">
            <w:pPr>
              <w:tabs>
                <w:tab w:val="num" w:pos="1310"/>
                <w:tab w:val="left" w:pos="5354"/>
              </w:tabs>
              <w:jc w:val="center"/>
              <w:rPr>
                <w:rFonts w:ascii="Shorooq_N1" w:hAnsi="Shorooq_N1" w:cs="Shorooq_N1"/>
                <w:rtl/>
                <w:lang w:eastAsia="fr-FR" w:bidi="ar-MA"/>
              </w:rPr>
            </w:pPr>
          </w:p>
          <w:p w14:paraId="65A5A20A" w14:textId="77777777" w:rsidR="00BD601E" w:rsidRPr="00BD601E" w:rsidRDefault="00BD601E" w:rsidP="00BD601E">
            <w:pPr>
              <w:tabs>
                <w:tab w:val="left" w:pos="5354"/>
              </w:tabs>
              <w:jc w:val="center"/>
              <w:rPr>
                <w:rFonts w:ascii="Shorooq_N1" w:hAnsi="Shorooq_N1" w:cs="Shorooq_N1"/>
                <w:rtl/>
                <w:lang w:val="fr-FR" w:eastAsia="fr-FR"/>
              </w:rPr>
            </w:pPr>
            <w:r w:rsidRPr="00BD601E">
              <w:rPr>
                <w:rFonts w:ascii="Shorooq_N1" w:hAnsi="Shorooq_N1" w:cs="Shorooq_N1"/>
                <w:rtl/>
                <w:lang w:val="fr-FR" w:eastAsia="fr-FR"/>
              </w:rPr>
              <w:t xml:space="preserve">-عرف التعاون </w:t>
            </w:r>
            <w:proofErr w:type="spellStart"/>
            <w:r w:rsidRPr="00BD601E">
              <w:rPr>
                <w:rFonts w:ascii="Shorooq_N1" w:hAnsi="Shorooq_N1" w:cs="Shorooq_N1"/>
                <w:rtl/>
                <w:lang w:val="fr-FR" w:eastAsia="fr-FR"/>
              </w:rPr>
              <w:t>الأورومتوسطي</w:t>
            </w:r>
            <w:proofErr w:type="spellEnd"/>
            <w:r w:rsidRPr="00BD601E">
              <w:rPr>
                <w:rFonts w:ascii="Shorooq_N1" w:hAnsi="Shorooq_N1" w:cs="Shorooq_N1"/>
                <w:rtl/>
                <w:lang w:val="fr-FR" w:eastAsia="fr-FR"/>
              </w:rPr>
              <w:t xml:space="preserve"> وارصد تطوره التاريخي.</w:t>
            </w:r>
          </w:p>
          <w:p w14:paraId="1E4641B6" w14:textId="77777777" w:rsidR="00BD601E" w:rsidRPr="00BD601E" w:rsidRDefault="00BD601E" w:rsidP="00BD601E">
            <w:pPr>
              <w:tabs>
                <w:tab w:val="left" w:pos="5354"/>
              </w:tabs>
              <w:jc w:val="center"/>
              <w:rPr>
                <w:rFonts w:ascii="Shorooq_N1" w:hAnsi="Shorooq_N1" w:cs="Shorooq_N1"/>
                <w:rtl/>
                <w:lang w:val="fr-FR" w:eastAsia="fr-FR"/>
              </w:rPr>
            </w:pPr>
            <w:r w:rsidRPr="00BD601E">
              <w:rPr>
                <w:rFonts w:ascii="Shorooq_N1" w:hAnsi="Shorooq_N1" w:cs="Shorooq_N1"/>
                <w:rtl/>
                <w:lang w:val="fr-FR" w:eastAsia="fr-FR"/>
              </w:rPr>
              <w:t>- استنتج الأسس الجديدة التي ينبني عليها هذا التعاون.</w:t>
            </w:r>
          </w:p>
          <w:p w14:paraId="0853A210" w14:textId="77777777" w:rsidR="00BD601E" w:rsidRPr="00BD601E" w:rsidRDefault="00BD601E" w:rsidP="00BD601E">
            <w:pPr>
              <w:tabs>
                <w:tab w:val="left" w:pos="5354"/>
              </w:tabs>
              <w:jc w:val="center"/>
              <w:rPr>
                <w:rFonts w:ascii="Shorooq_N1" w:hAnsi="Shorooq_N1" w:cs="Shorooq_N1"/>
                <w:rtl/>
                <w:lang w:val="fr-FR" w:eastAsia="fr-FR"/>
              </w:rPr>
            </w:pPr>
            <w:r w:rsidRPr="00BD601E">
              <w:rPr>
                <w:rFonts w:ascii="Shorooq_N1" w:hAnsi="Shorooq_N1" w:cs="Shorooq_N1"/>
                <w:rtl/>
                <w:lang w:val="fr-FR" w:eastAsia="fr-FR"/>
              </w:rPr>
              <w:t xml:space="preserve">- حدد أهم مجالات التعاون </w:t>
            </w:r>
            <w:proofErr w:type="spellStart"/>
            <w:r w:rsidRPr="00BD601E">
              <w:rPr>
                <w:rFonts w:ascii="Shorooq_N1" w:hAnsi="Shorooq_N1" w:cs="Shorooq_N1"/>
                <w:rtl/>
                <w:lang w:val="fr-FR" w:eastAsia="fr-FR"/>
              </w:rPr>
              <w:t>الأورومتوسطي</w:t>
            </w:r>
            <w:proofErr w:type="spellEnd"/>
            <w:r w:rsidRPr="00BD601E">
              <w:rPr>
                <w:rFonts w:ascii="Shorooq_N1" w:hAnsi="Shorooq_N1" w:cs="Shorooq_N1"/>
                <w:rtl/>
                <w:lang w:val="fr-FR" w:eastAsia="fr-FR"/>
              </w:rPr>
              <w:t xml:space="preserve"> واستنتج أهميته وأهدافه.</w:t>
            </w:r>
          </w:p>
          <w:p w14:paraId="0B7CE31B" w14:textId="77777777" w:rsidR="00BD601E" w:rsidRPr="00BD601E" w:rsidRDefault="00BD601E" w:rsidP="00BD601E">
            <w:pPr>
              <w:tabs>
                <w:tab w:val="num" w:pos="1310"/>
                <w:tab w:val="left" w:pos="5354"/>
              </w:tabs>
              <w:jc w:val="center"/>
              <w:rPr>
                <w:rFonts w:ascii="Shorooq_N1" w:hAnsi="Shorooq_N1" w:cs="Shorooq_N1"/>
                <w:rtl/>
                <w:lang w:val="fr-FR" w:eastAsia="fr-FR"/>
              </w:rPr>
            </w:pPr>
            <w:r w:rsidRPr="00BD601E">
              <w:rPr>
                <w:rFonts w:ascii="Shorooq_N1" w:hAnsi="Shorooq_N1" w:cs="Shorooq_N1"/>
                <w:rtl/>
                <w:lang w:val="fr-FR" w:eastAsia="fr-FR"/>
              </w:rPr>
              <w:t>- استنتج تأثير هذا التعاون في التخفيف من حدة التفاوت بين الشمال والجنوب المتوسطيين.</w:t>
            </w:r>
          </w:p>
          <w:p w14:paraId="51214B7D" w14:textId="77777777" w:rsidR="00BD601E" w:rsidRPr="00BD601E" w:rsidRDefault="00BD601E" w:rsidP="00BD601E">
            <w:pPr>
              <w:tabs>
                <w:tab w:val="num" w:pos="1310"/>
                <w:tab w:val="left" w:pos="5354"/>
              </w:tabs>
              <w:jc w:val="center"/>
              <w:rPr>
                <w:rFonts w:ascii="Shorooq_N1" w:hAnsi="Shorooq_N1" w:cs="Shorooq_N1"/>
                <w:rtl/>
                <w:lang w:eastAsia="fr-FR" w:bidi="ar-MA"/>
              </w:rPr>
            </w:pPr>
            <w:r w:rsidRPr="00BD601E">
              <w:rPr>
                <w:rFonts w:ascii="Shorooq_N1" w:hAnsi="Shorooq_N1" w:cs="Shorooq_N1"/>
                <w:rtl/>
                <w:lang w:eastAsia="fr-FR" w:bidi="ar-MA"/>
              </w:rPr>
              <w:t xml:space="preserve"> </w:t>
            </w:r>
            <w:r w:rsidRPr="00BD601E">
              <w:rPr>
                <w:rFonts w:ascii="Shorooq_N1" w:hAnsi="Shorooq_N1" w:cs="Shorooq_N1"/>
                <w:rtl/>
              </w:rPr>
              <w:t xml:space="preserve"> </w:t>
            </w:r>
            <w:r w:rsidRPr="00BD601E">
              <w:rPr>
                <w:rFonts w:ascii="Shorooq_N1" w:hAnsi="Shorooq_N1" w:cs="Shorooq_N1"/>
                <w:rtl/>
                <w:lang w:eastAsia="fr-FR" w:bidi="ar-MA"/>
              </w:rPr>
              <w:t>- استنتج طبيعة الاتفاقيات التي تجمع بين الاتحاد الأوربي وبلدان الجنوب المتوسطي.</w:t>
            </w:r>
          </w:p>
          <w:p w14:paraId="0559DB99" w14:textId="77777777" w:rsidR="00BD601E" w:rsidRPr="00BD601E" w:rsidRDefault="00BD601E" w:rsidP="00BD601E">
            <w:pPr>
              <w:tabs>
                <w:tab w:val="num" w:pos="1310"/>
                <w:tab w:val="left" w:pos="5354"/>
              </w:tabs>
              <w:jc w:val="center"/>
              <w:rPr>
                <w:rFonts w:ascii="Shorooq_N1" w:hAnsi="Shorooq_N1" w:cs="Shorooq_N1"/>
                <w:rtl/>
                <w:lang w:eastAsia="fr-FR" w:bidi="ar-MA"/>
              </w:rPr>
            </w:pPr>
            <w:r w:rsidRPr="00BD601E">
              <w:rPr>
                <w:rFonts w:ascii="Shorooq_N1" w:hAnsi="Shorooq_N1" w:cs="Shorooq_N1"/>
                <w:rtl/>
                <w:lang w:eastAsia="fr-FR" w:bidi="ar-MA"/>
              </w:rPr>
              <w:t>- عرف برنامج "ميدا" وأبرز أهدافه وميدان نشاطه.</w:t>
            </w:r>
          </w:p>
          <w:p w14:paraId="634A203F" w14:textId="77777777" w:rsidR="00BD601E" w:rsidRPr="00BD601E" w:rsidRDefault="00BD601E" w:rsidP="00BD601E">
            <w:pPr>
              <w:tabs>
                <w:tab w:val="num" w:pos="1310"/>
                <w:tab w:val="left" w:pos="5354"/>
              </w:tabs>
              <w:jc w:val="center"/>
              <w:rPr>
                <w:rFonts w:ascii="Shorooq_N1" w:hAnsi="Shorooq_N1" w:cs="Shorooq_N1"/>
                <w:rtl/>
                <w:lang w:eastAsia="fr-FR" w:bidi="ar-MA"/>
              </w:rPr>
            </w:pPr>
            <w:r w:rsidRPr="00BD601E">
              <w:rPr>
                <w:rFonts w:ascii="Shorooq_N1" w:hAnsi="Shorooq_N1" w:cs="Shorooq_N1"/>
                <w:rtl/>
                <w:lang w:eastAsia="fr-FR" w:bidi="ar-MA"/>
              </w:rPr>
              <w:t>- صف تطور قيمة الاستثمارات الخارجية في بلدان الجنوب المتوسطي واستنتج مكانة استثمارات الاتحاد الأوربي بها.</w:t>
            </w:r>
          </w:p>
          <w:p w14:paraId="54A2C91C" w14:textId="17D79C5F" w:rsidR="00BD601E" w:rsidRPr="00BD601E" w:rsidRDefault="00BD601E" w:rsidP="00BD601E">
            <w:pPr>
              <w:tabs>
                <w:tab w:val="num" w:pos="1310"/>
                <w:tab w:val="left" w:pos="5354"/>
              </w:tabs>
              <w:jc w:val="center"/>
              <w:rPr>
                <w:rFonts w:ascii="Shorooq_N1" w:hAnsi="Shorooq_N1" w:cs="Shorooq_N1"/>
                <w:rtl/>
                <w:lang w:eastAsia="fr-FR" w:bidi="ar-MA"/>
              </w:rPr>
            </w:pPr>
          </w:p>
        </w:tc>
        <w:tc>
          <w:tcPr>
            <w:tcW w:w="2284" w:type="dxa"/>
            <w:shd w:val="clear" w:color="auto" w:fill="auto"/>
          </w:tcPr>
          <w:p w14:paraId="040A1117" w14:textId="77777777" w:rsidR="00BD601E" w:rsidRPr="00BD601E" w:rsidRDefault="00BD601E" w:rsidP="00BD601E">
            <w:pPr>
              <w:tabs>
                <w:tab w:val="left" w:pos="1240"/>
                <w:tab w:val="center" w:pos="8135"/>
              </w:tabs>
              <w:jc w:val="center"/>
              <w:rPr>
                <w:rFonts w:ascii="Shorooq_N1" w:hAnsi="Shorooq_N1" w:cs="Shorooq_N1"/>
                <w:rtl/>
              </w:rPr>
            </w:pPr>
          </w:p>
          <w:p w14:paraId="113E51A3" w14:textId="77777777" w:rsidR="00BD601E" w:rsidRPr="00BD601E" w:rsidRDefault="00BD601E" w:rsidP="00BD601E">
            <w:pPr>
              <w:tabs>
                <w:tab w:val="left" w:pos="1240"/>
                <w:tab w:val="center" w:pos="8135"/>
              </w:tabs>
              <w:jc w:val="center"/>
              <w:rPr>
                <w:rFonts w:ascii="Shorooq_N1" w:hAnsi="Shorooq_N1" w:cs="Shorooq_N1"/>
                <w:rtl/>
              </w:rPr>
            </w:pPr>
          </w:p>
          <w:p w14:paraId="1ECE891F" w14:textId="77777777" w:rsidR="00BD601E" w:rsidRPr="00BD601E" w:rsidRDefault="00BD601E" w:rsidP="00BD601E">
            <w:pPr>
              <w:tabs>
                <w:tab w:val="left" w:pos="1240"/>
                <w:tab w:val="center" w:pos="8135"/>
              </w:tabs>
              <w:jc w:val="center"/>
              <w:rPr>
                <w:rFonts w:ascii="Shorooq_N1" w:hAnsi="Shorooq_N1" w:cs="Shorooq_N1"/>
                <w:rtl/>
              </w:rPr>
            </w:pPr>
          </w:p>
          <w:p w14:paraId="746F38DC" w14:textId="77777777" w:rsidR="00BD601E" w:rsidRPr="00BD601E" w:rsidRDefault="00BD601E" w:rsidP="00BD601E">
            <w:pPr>
              <w:tabs>
                <w:tab w:val="left" w:pos="1240"/>
                <w:tab w:val="center" w:pos="8135"/>
              </w:tabs>
              <w:jc w:val="center"/>
              <w:rPr>
                <w:rFonts w:ascii="Shorooq_N1" w:hAnsi="Shorooq_N1" w:cs="Shorooq_N1"/>
                <w:rtl/>
                <w:lang w:eastAsia="fr-FR" w:bidi="ar-MA"/>
              </w:rPr>
            </w:pPr>
            <w:r w:rsidRPr="00BD601E">
              <w:rPr>
                <w:rFonts w:ascii="Shorooq_N1" w:hAnsi="Shorooq_N1" w:cs="Shorooq_N1"/>
                <w:rtl/>
              </w:rPr>
              <w:t xml:space="preserve"> </w:t>
            </w:r>
            <w:r w:rsidRPr="00BD601E">
              <w:rPr>
                <w:rFonts w:ascii="Shorooq_N1" w:hAnsi="Shorooq_N1" w:cs="Shorooq_N1"/>
                <w:rtl/>
                <w:lang w:eastAsia="fr-FR" w:bidi="ar-MA"/>
              </w:rPr>
              <w:t>الوثائق: 1 / 2 / 3 / 4</w:t>
            </w:r>
          </w:p>
          <w:p w14:paraId="69E53E84" w14:textId="77777777" w:rsidR="00BD601E" w:rsidRPr="00BD601E" w:rsidRDefault="00BD601E" w:rsidP="00BD601E">
            <w:pPr>
              <w:tabs>
                <w:tab w:val="left" w:pos="1240"/>
                <w:tab w:val="center" w:pos="8135"/>
              </w:tabs>
              <w:jc w:val="center"/>
              <w:rPr>
                <w:rFonts w:ascii="Shorooq_N1" w:hAnsi="Shorooq_N1" w:cs="Shorooq_N1"/>
                <w:rtl/>
                <w:lang w:eastAsia="fr-FR" w:bidi="ar-MA"/>
              </w:rPr>
            </w:pPr>
            <w:r w:rsidRPr="00BD601E">
              <w:rPr>
                <w:rFonts w:ascii="Shorooq_N1" w:hAnsi="Shorooq_N1" w:cs="Shorooq_N1"/>
                <w:rtl/>
                <w:lang w:eastAsia="fr-FR" w:bidi="ar-MA"/>
              </w:rPr>
              <w:t>ص 35 - 36</w:t>
            </w:r>
          </w:p>
          <w:p w14:paraId="1A9C2BB1" w14:textId="77777777" w:rsidR="00BD601E" w:rsidRPr="00BD601E" w:rsidRDefault="00BD601E" w:rsidP="00BD601E">
            <w:pPr>
              <w:tabs>
                <w:tab w:val="left" w:pos="1240"/>
                <w:tab w:val="center" w:pos="8135"/>
              </w:tabs>
              <w:jc w:val="center"/>
              <w:rPr>
                <w:rFonts w:ascii="Shorooq_N1" w:hAnsi="Shorooq_N1" w:cs="Shorooq_N1"/>
                <w:color w:val="806000" w:themeColor="accent4" w:themeShade="80"/>
                <w:rtl/>
                <w:lang w:eastAsia="fr-FR" w:bidi="ar-MA"/>
              </w:rPr>
            </w:pPr>
            <w:r w:rsidRPr="00BD601E">
              <w:rPr>
                <w:rFonts w:ascii="Shorooq_N1" w:hAnsi="Shorooq_N1" w:cs="Shorooq_N1"/>
                <w:color w:val="806000" w:themeColor="accent4" w:themeShade="80"/>
                <w:rtl/>
                <w:lang w:eastAsia="fr-FR" w:bidi="ar-MA"/>
              </w:rPr>
              <w:t>"الأساسي في الجغرافيا"</w:t>
            </w:r>
          </w:p>
          <w:p w14:paraId="7444E1B1" w14:textId="77777777" w:rsidR="00BD601E" w:rsidRPr="00BD601E" w:rsidRDefault="00BD601E" w:rsidP="00BD601E">
            <w:pPr>
              <w:tabs>
                <w:tab w:val="left" w:pos="1240"/>
                <w:tab w:val="center" w:pos="8135"/>
              </w:tabs>
              <w:jc w:val="center"/>
              <w:rPr>
                <w:rFonts w:ascii="Shorooq_N1" w:hAnsi="Shorooq_N1" w:cs="Shorooq_N1"/>
                <w:color w:val="806000" w:themeColor="accent4" w:themeShade="80"/>
                <w:rtl/>
                <w:lang w:eastAsia="fr-FR" w:bidi="ar-MA"/>
              </w:rPr>
            </w:pPr>
          </w:p>
          <w:p w14:paraId="11932C94" w14:textId="77777777" w:rsidR="00BD601E" w:rsidRPr="00BD601E" w:rsidRDefault="00BD601E" w:rsidP="00BD601E">
            <w:pPr>
              <w:tabs>
                <w:tab w:val="left" w:pos="1240"/>
                <w:tab w:val="center" w:pos="8135"/>
              </w:tabs>
              <w:rPr>
                <w:rFonts w:ascii="Shorooq_N1" w:hAnsi="Shorooq_N1" w:cs="Shorooq_N1"/>
                <w:color w:val="806000" w:themeColor="accent4" w:themeShade="80"/>
                <w:rtl/>
                <w:lang w:eastAsia="fr-FR" w:bidi="ar-MA"/>
              </w:rPr>
            </w:pPr>
          </w:p>
          <w:p w14:paraId="5621E52F" w14:textId="77777777" w:rsidR="00BD601E" w:rsidRPr="00BD601E" w:rsidRDefault="00BD601E" w:rsidP="00BD601E">
            <w:pPr>
              <w:tabs>
                <w:tab w:val="left" w:pos="1240"/>
                <w:tab w:val="center" w:pos="8135"/>
              </w:tabs>
              <w:jc w:val="center"/>
              <w:rPr>
                <w:rFonts w:ascii="Shorooq_N1" w:hAnsi="Shorooq_N1" w:cs="Shorooq_N1"/>
                <w:color w:val="806000" w:themeColor="accent4" w:themeShade="80"/>
                <w:rtl/>
                <w:lang w:eastAsia="fr-FR" w:bidi="ar-MA"/>
              </w:rPr>
            </w:pPr>
          </w:p>
          <w:p w14:paraId="6D62177C" w14:textId="77777777" w:rsidR="00BD601E" w:rsidRPr="00BD601E" w:rsidRDefault="00BD601E" w:rsidP="00BD601E">
            <w:pPr>
              <w:tabs>
                <w:tab w:val="left" w:pos="1240"/>
                <w:tab w:val="center" w:pos="8135"/>
              </w:tabs>
              <w:rPr>
                <w:rFonts w:ascii="Shorooq_N1" w:hAnsi="Shorooq_N1" w:cs="Shorooq_N1"/>
                <w:color w:val="806000" w:themeColor="accent4" w:themeShade="80"/>
                <w:rtl/>
                <w:lang w:eastAsia="fr-FR" w:bidi="ar-MA"/>
              </w:rPr>
            </w:pPr>
          </w:p>
          <w:p w14:paraId="672BE0F6" w14:textId="77777777" w:rsidR="00BD601E" w:rsidRPr="00BD601E" w:rsidRDefault="00BD601E" w:rsidP="00BD601E">
            <w:pPr>
              <w:tabs>
                <w:tab w:val="left" w:pos="1240"/>
                <w:tab w:val="center" w:pos="8135"/>
              </w:tabs>
              <w:rPr>
                <w:rFonts w:ascii="Shorooq_N1" w:hAnsi="Shorooq_N1" w:cs="Shorooq_N1"/>
                <w:color w:val="806000" w:themeColor="accent4" w:themeShade="80"/>
                <w:rtl/>
                <w:lang w:eastAsia="fr-FR" w:bidi="ar-MA"/>
              </w:rPr>
            </w:pPr>
          </w:p>
          <w:p w14:paraId="19623362" w14:textId="77777777" w:rsidR="00BD601E" w:rsidRPr="00BD601E" w:rsidRDefault="00BD601E" w:rsidP="00BD601E">
            <w:pPr>
              <w:tabs>
                <w:tab w:val="left" w:pos="1240"/>
                <w:tab w:val="center" w:pos="8135"/>
              </w:tabs>
              <w:rPr>
                <w:rFonts w:ascii="Shorooq_N1" w:hAnsi="Shorooq_N1" w:cs="Shorooq_N1"/>
                <w:color w:val="806000" w:themeColor="accent4" w:themeShade="80"/>
                <w:rtl/>
                <w:lang w:eastAsia="fr-FR" w:bidi="ar-MA"/>
              </w:rPr>
            </w:pPr>
          </w:p>
          <w:p w14:paraId="6759ED4C" w14:textId="77777777" w:rsidR="00BD601E" w:rsidRPr="00BD601E" w:rsidRDefault="00BD601E" w:rsidP="00BD601E">
            <w:pPr>
              <w:tabs>
                <w:tab w:val="left" w:pos="1240"/>
                <w:tab w:val="center" w:pos="8135"/>
              </w:tabs>
              <w:jc w:val="center"/>
              <w:rPr>
                <w:rFonts w:ascii="Shorooq_N1" w:hAnsi="Shorooq_N1" w:cs="Shorooq_N1"/>
                <w:rtl/>
                <w:lang w:eastAsia="fr-FR"/>
              </w:rPr>
            </w:pPr>
            <w:proofErr w:type="gramStart"/>
            <w:r w:rsidRPr="00BD601E">
              <w:rPr>
                <w:rFonts w:ascii="Shorooq_N1" w:hAnsi="Shorooq_N1" w:cs="Shorooq_N1"/>
                <w:rtl/>
                <w:lang w:eastAsia="fr-FR"/>
              </w:rPr>
              <w:t>الوثائق :</w:t>
            </w:r>
            <w:proofErr w:type="gramEnd"/>
            <w:r w:rsidRPr="00BD601E">
              <w:rPr>
                <w:rFonts w:ascii="Shorooq_N1" w:hAnsi="Shorooq_N1" w:cs="Shorooq_N1"/>
                <w:rtl/>
                <w:lang w:eastAsia="fr-FR"/>
              </w:rPr>
              <w:t xml:space="preserve"> 1/2</w:t>
            </w:r>
          </w:p>
          <w:p w14:paraId="7FF16D5F" w14:textId="77777777" w:rsidR="00BD601E" w:rsidRPr="00BD601E" w:rsidRDefault="00BD601E" w:rsidP="00BD601E">
            <w:pPr>
              <w:tabs>
                <w:tab w:val="left" w:pos="1240"/>
                <w:tab w:val="center" w:pos="8135"/>
              </w:tabs>
              <w:jc w:val="center"/>
              <w:rPr>
                <w:rFonts w:ascii="Shorooq_N1" w:hAnsi="Shorooq_N1" w:cs="Shorooq_N1"/>
                <w:rtl/>
                <w:lang w:eastAsia="fr-FR"/>
              </w:rPr>
            </w:pPr>
            <w:r w:rsidRPr="00BD601E">
              <w:rPr>
                <w:rFonts w:ascii="Shorooq_N1" w:hAnsi="Shorooq_N1" w:cs="Shorooq_N1"/>
                <w:rtl/>
                <w:lang w:eastAsia="fr-FR"/>
              </w:rPr>
              <w:t>ص 36/37</w:t>
            </w:r>
          </w:p>
          <w:p w14:paraId="6BFDE3E0" w14:textId="77777777" w:rsidR="00BD601E" w:rsidRPr="00BD601E" w:rsidRDefault="00BD601E" w:rsidP="00BD601E">
            <w:pPr>
              <w:tabs>
                <w:tab w:val="left" w:pos="1240"/>
                <w:tab w:val="center" w:pos="8135"/>
              </w:tabs>
              <w:jc w:val="center"/>
              <w:rPr>
                <w:rFonts w:ascii="Shorooq_N1" w:hAnsi="Shorooq_N1" w:cs="Shorooq_N1"/>
                <w:color w:val="806000" w:themeColor="accent4" w:themeShade="80"/>
                <w:rtl/>
                <w:lang w:eastAsia="fr-FR" w:bidi="ar-MA"/>
              </w:rPr>
            </w:pPr>
            <w:r w:rsidRPr="00BD601E">
              <w:rPr>
                <w:rFonts w:ascii="Shorooq_N1" w:hAnsi="Shorooq_N1" w:cs="Shorooq_N1"/>
                <w:color w:val="806000" w:themeColor="accent4" w:themeShade="80"/>
                <w:rtl/>
                <w:lang w:eastAsia="fr-FR" w:bidi="ar-MA"/>
              </w:rPr>
              <w:t>"الأساسي في الجغرافيا"</w:t>
            </w:r>
          </w:p>
          <w:p w14:paraId="061BE6B7" w14:textId="77777777" w:rsidR="00BD601E" w:rsidRPr="00BD601E" w:rsidRDefault="00BD601E" w:rsidP="00BD601E">
            <w:pPr>
              <w:tabs>
                <w:tab w:val="left" w:pos="1240"/>
                <w:tab w:val="center" w:pos="8135"/>
              </w:tabs>
              <w:jc w:val="center"/>
              <w:rPr>
                <w:rFonts w:ascii="Shorooq_N1" w:hAnsi="Shorooq_N1" w:cs="Shorooq_N1"/>
                <w:rtl/>
                <w:lang w:eastAsia="fr-FR" w:bidi="ar-MA"/>
              </w:rPr>
            </w:pPr>
          </w:p>
          <w:p w14:paraId="776EA1F7" w14:textId="77777777" w:rsidR="00BD601E" w:rsidRPr="00BD601E" w:rsidRDefault="00BD601E" w:rsidP="00BD601E">
            <w:pPr>
              <w:tabs>
                <w:tab w:val="left" w:pos="1240"/>
                <w:tab w:val="center" w:pos="8135"/>
              </w:tabs>
              <w:jc w:val="center"/>
              <w:rPr>
                <w:rFonts w:ascii="Shorooq_N1" w:hAnsi="Shorooq_N1" w:cs="Shorooq_N1"/>
                <w:rtl/>
                <w:lang w:eastAsia="fr-FR" w:bidi="ar-MA"/>
              </w:rPr>
            </w:pPr>
          </w:p>
          <w:p w14:paraId="6A48765E" w14:textId="77777777" w:rsidR="00BD601E" w:rsidRPr="00BD601E" w:rsidRDefault="00BD601E" w:rsidP="00BD601E">
            <w:pPr>
              <w:tabs>
                <w:tab w:val="left" w:pos="1240"/>
                <w:tab w:val="center" w:pos="8135"/>
              </w:tabs>
              <w:rPr>
                <w:rFonts w:ascii="Shorooq_N1" w:hAnsi="Shorooq_N1" w:cs="Shorooq_N1"/>
                <w:rtl/>
                <w:lang w:eastAsia="fr-FR" w:bidi="ar-MA"/>
              </w:rPr>
            </w:pPr>
          </w:p>
          <w:p w14:paraId="78F1D4E1" w14:textId="77777777" w:rsidR="00BD601E" w:rsidRPr="00BD601E" w:rsidRDefault="00BD601E" w:rsidP="00BD601E">
            <w:pPr>
              <w:tabs>
                <w:tab w:val="left" w:pos="1240"/>
                <w:tab w:val="center" w:pos="8135"/>
              </w:tabs>
              <w:rPr>
                <w:rFonts w:ascii="Shorooq_N1" w:hAnsi="Shorooq_N1" w:cs="Shorooq_N1"/>
                <w:color w:val="806000" w:themeColor="accent4" w:themeShade="80"/>
                <w:rtl/>
                <w:lang w:eastAsia="fr-FR" w:bidi="ar-MA"/>
              </w:rPr>
            </w:pPr>
          </w:p>
          <w:p w14:paraId="7080A8AE" w14:textId="77777777" w:rsidR="00BD601E" w:rsidRPr="00BD601E" w:rsidRDefault="00BD601E" w:rsidP="00BD601E">
            <w:pPr>
              <w:tabs>
                <w:tab w:val="left" w:pos="1240"/>
                <w:tab w:val="center" w:pos="8135"/>
              </w:tabs>
              <w:jc w:val="center"/>
              <w:rPr>
                <w:rFonts w:ascii="Shorooq_N1" w:hAnsi="Shorooq_N1" w:cs="Shorooq_N1"/>
                <w:rtl/>
                <w:lang w:eastAsia="fr-FR"/>
              </w:rPr>
            </w:pPr>
            <w:proofErr w:type="gramStart"/>
            <w:r w:rsidRPr="00BD601E">
              <w:rPr>
                <w:rFonts w:ascii="Shorooq_N1" w:hAnsi="Shorooq_N1" w:cs="Shorooq_N1"/>
                <w:rtl/>
                <w:lang w:eastAsia="fr-FR"/>
              </w:rPr>
              <w:t>الوثائق :</w:t>
            </w:r>
            <w:proofErr w:type="gramEnd"/>
            <w:r w:rsidRPr="00BD601E">
              <w:rPr>
                <w:rFonts w:ascii="Shorooq_N1" w:hAnsi="Shorooq_N1" w:cs="Shorooq_N1"/>
                <w:rtl/>
                <w:lang w:eastAsia="fr-FR"/>
              </w:rPr>
              <w:t xml:space="preserve"> 1 / 2 / 3</w:t>
            </w:r>
          </w:p>
          <w:p w14:paraId="12D41F9D" w14:textId="77777777" w:rsidR="00BD601E" w:rsidRPr="00BD601E" w:rsidRDefault="00BD601E" w:rsidP="00BD601E">
            <w:pPr>
              <w:tabs>
                <w:tab w:val="left" w:pos="1240"/>
                <w:tab w:val="center" w:pos="8135"/>
              </w:tabs>
              <w:jc w:val="center"/>
              <w:rPr>
                <w:rFonts w:ascii="Shorooq_N1" w:hAnsi="Shorooq_N1" w:cs="Shorooq_N1"/>
                <w:rtl/>
                <w:lang w:eastAsia="fr-FR"/>
              </w:rPr>
            </w:pPr>
            <w:r w:rsidRPr="00BD601E">
              <w:rPr>
                <w:rFonts w:ascii="Shorooq_N1" w:hAnsi="Shorooq_N1" w:cs="Shorooq_N1"/>
                <w:rtl/>
                <w:lang w:eastAsia="fr-FR"/>
              </w:rPr>
              <w:t>ص 37/38</w:t>
            </w:r>
          </w:p>
          <w:p w14:paraId="6ECD7C03" w14:textId="77777777" w:rsidR="00BD601E" w:rsidRPr="00BD601E" w:rsidRDefault="00BD601E" w:rsidP="00BD601E">
            <w:pPr>
              <w:tabs>
                <w:tab w:val="left" w:pos="1240"/>
                <w:tab w:val="center" w:pos="8135"/>
              </w:tabs>
              <w:jc w:val="center"/>
              <w:rPr>
                <w:rFonts w:ascii="Shorooq_N1" w:hAnsi="Shorooq_N1" w:cs="Shorooq_N1"/>
                <w:color w:val="806000" w:themeColor="accent4" w:themeShade="80"/>
                <w:rtl/>
                <w:lang w:eastAsia="fr-FR" w:bidi="ar-MA"/>
              </w:rPr>
            </w:pPr>
            <w:r w:rsidRPr="00BD601E">
              <w:rPr>
                <w:rFonts w:ascii="Shorooq_N1" w:hAnsi="Shorooq_N1" w:cs="Shorooq_N1"/>
                <w:color w:val="806000" w:themeColor="accent4" w:themeShade="80"/>
                <w:rtl/>
                <w:lang w:eastAsia="fr-FR" w:bidi="ar-MA"/>
              </w:rPr>
              <w:t>"الأساسي في الجغرافيا"</w:t>
            </w:r>
          </w:p>
          <w:p w14:paraId="5C1B5ED9" w14:textId="77777777" w:rsidR="00BD601E" w:rsidRPr="00BD601E" w:rsidRDefault="00BD601E" w:rsidP="00BD601E">
            <w:pPr>
              <w:tabs>
                <w:tab w:val="left" w:pos="1240"/>
                <w:tab w:val="center" w:pos="8135"/>
              </w:tabs>
              <w:jc w:val="center"/>
              <w:rPr>
                <w:rFonts w:ascii="Shorooq_N1" w:hAnsi="Shorooq_N1" w:cs="Shorooq_N1"/>
                <w:rtl/>
                <w:lang w:eastAsia="fr-FR" w:bidi="ar-MA"/>
              </w:rPr>
            </w:pPr>
          </w:p>
          <w:p w14:paraId="21128A11" w14:textId="77777777" w:rsidR="00BD601E" w:rsidRPr="00BD601E" w:rsidRDefault="00BD601E" w:rsidP="00BD601E">
            <w:pPr>
              <w:tabs>
                <w:tab w:val="left" w:pos="1240"/>
                <w:tab w:val="center" w:pos="8135"/>
              </w:tabs>
              <w:jc w:val="center"/>
              <w:rPr>
                <w:rFonts w:ascii="Shorooq_N1" w:hAnsi="Shorooq_N1" w:cs="Shorooq_N1"/>
                <w:rtl/>
                <w:lang w:eastAsia="fr-FR" w:bidi="ar-MA"/>
              </w:rPr>
            </w:pPr>
          </w:p>
          <w:p w14:paraId="5F4782D8" w14:textId="77777777" w:rsidR="00BD601E" w:rsidRPr="00BD601E" w:rsidRDefault="00BD601E" w:rsidP="00BD601E">
            <w:pPr>
              <w:tabs>
                <w:tab w:val="left" w:pos="1240"/>
                <w:tab w:val="center" w:pos="8135"/>
              </w:tabs>
              <w:jc w:val="center"/>
              <w:rPr>
                <w:rFonts w:ascii="Shorooq_N1" w:hAnsi="Shorooq_N1" w:cs="Shorooq_N1"/>
                <w:rtl/>
                <w:lang w:eastAsia="fr-FR" w:bidi="ar-MA"/>
              </w:rPr>
            </w:pPr>
          </w:p>
          <w:p w14:paraId="55737C0C" w14:textId="77777777" w:rsidR="00BD601E" w:rsidRPr="00BD601E" w:rsidRDefault="00BD601E" w:rsidP="00BD601E">
            <w:pPr>
              <w:tabs>
                <w:tab w:val="left" w:pos="1240"/>
                <w:tab w:val="center" w:pos="8135"/>
              </w:tabs>
              <w:jc w:val="center"/>
              <w:rPr>
                <w:rFonts w:ascii="Shorooq_N1" w:hAnsi="Shorooq_N1" w:cs="Shorooq_N1"/>
                <w:rtl/>
                <w:lang w:eastAsia="fr-FR" w:bidi="ar-MA"/>
              </w:rPr>
            </w:pPr>
          </w:p>
          <w:p w14:paraId="4A6AC18F" w14:textId="77777777" w:rsidR="00BD601E" w:rsidRPr="00BD601E" w:rsidRDefault="00BD601E" w:rsidP="00BD601E">
            <w:pPr>
              <w:tabs>
                <w:tab w:val="left" w:pos="1240"/>
                <w:tab w:val="center" w:pos="8135"/>
              </w:tabs>
              <w:jc w:val="center"/>
              <w:rPr>
                <w:rFonts w:ascii="Shorooq_N1" w:hAnsi="Shorooq_N1" w:cs="Shorooq_N1"/>
                <w:rtl/>
                <w:lang w:eastAsia="fr-FR" w:bidi="ar-MA"/>
              </w:rPr>
            </w:pPr>
          </w:p>
          <w:p w14:paraId="7C9065AF" w14:textId="77777777" w:rsidR="00BD601E" w:rsidRPr="00BD601E" w:rsidRDefault="00BD601E" w:rsidP="00BD601E">
            <w:pPr>
              <w:tabs>
                <w:tab w:val="left" w:pos="1240"/>
                <w:tab w:val="center" w:pos="8135"/>
              </w:tabs>
              <w:jc w:val="center"/>
              <w:rPr>
                <w:rFonts w:ascii="Shorooq_N1" w:hAnsi="Shorooq_N1" w:cs="Shorooq_N1"/>
                <w:rtl/>
                <w:lang w:eastAsia="fr-FR" w:bidi="ar-MA"/>
              </w:rPr>
            </w:pPr>
          </w:p>
          <w:p w14:paraId="4A99E981" w14:textId="77777777" w:rsidR="00BD601E" w:rsidRPr="00BD601E" w:rsidRDefault="00BD601E" w:rsidP="00BD601E">
            <w:pPr>
              <w:tabs>
                <w:tab w:val="left" w:pos="1240"/>
                <w:tab w:val="center" w:pos="8135"/>
              </w:tabs>
              <w:jc w:val="center"/>
              <w:rPr>
                <w:rFonts w:ascii="Shorooq_N1" w:hAnsi="Shorooq_N1" w:cs="Shorooq_N1"/>
                <w:rtl/>
                <w:lang w:eastAsia="fr-FR" w:bidi="ar-MA"/>
              </w:rPr>
            </w:pPr>
          </w:p>
          <w:p w14:paraId="0D9FC851" w14:textId="77777777" w:rsidR="00BD601E" w:rsidRPr="00BD601E" w:rsidRDefault="00BD601E" w:rsidP="00BD601E">
            <w:pPr>
              <w:tabs>
                <w:tab w:val="left" w:pos="1240"/>
                <w:tab w:val="center" w:pos="8135"/>
              </w:tabs>
              <w:jc w:val="center"/>
              <w:rPr>
                <w:rFonts w:ascii="Shorooq_N1" w:hAnsi="Shorooq_N1" w:cs="Shorooq_N1"/>
                <w:rtl/>
                <w:lang w:eastAsia="fr-FR" w:bidi="ar-MA"/>
              </w:rPr>
            </w:pPr>
          </w:p>
          <w:p w14:paraId="45D485B8" w14:textId="77777777" w:rsidR="00BD601E" w:rsidRPr="00BD601E" w:rsidRDefault="00BD601E" w:rsidP="00BD601E">
            <w:pPr>
              <w:tabs>
                <w:tab w:val="left" w:pos="1240"/>
                <w:tab w:val="center" w:pos="8135"/>
              </w:tabs>
              <w:jc w:val="center"/>
              <w:rPr>
                <w:rFonts w:ascii="Shorooq_N1" w:hAnsi="Shorooq_N1" w:cs="Shorooq_N1"/>
                <w:rtl/>
                <w:lang w:eastAsia="fr-FR"/>
              </w:rPr>
            </w:pPr>
            <w:proofErr w:type="gramStart"/>
            <w:r w:rsidRPr="00BD601E">
              <w:rPr>
                <w:rFonts w:ascii="Shorooq_N1" w:hAnsi="Shorooq_N1" w:cs="Shorooq_N1"/>
                <w:rtl/>
                <w:lang w:eastAsia="fr-FR"/>
              </w:rPr>
              <w:t>الوثائق :</w:t>
            </w:r>
            <w:proofErr w:type="gramEnd"/>
            <w:r w:rsidRPr="00BD601E">
              <w:rPr>
                <w:rFonts w:ascii="Shorooq_N1" w:hAnsi="Shorooq_N1" w:cs="Shorooq_N1"/>
                <w:rtl/>
                <w:lang w:eastAsia="fr-FR"/>
              </w:rPr>
              <w:t xml:space="preserve"> 1/2/ 3 / 4</w:t>
            </w:r>
          </w:p>
          <w:p w14:paraId="051AC9D3" w14:textId="77777777" w:rsidR="00BD601E" w:rsidRPr="00BD601E" w:rsidRDefault="00BD601E" w:rsidP="00BD601E">
            <w:pPr>
              <w:tabs>
                <w:tab w:val="left" w:pos="1240"/>
                <w:tab w:val="center" w:pos="8135"/>
              </w:tabs>
              <w:jc w:val="center"/>
              <w:rPr>
                <w:rFonts w:ascii="Shorooq_N1" w:hAnsi="Shorooq_N1" w:cs="Shorooq_N1"/>
                <w:rtl/>
                <w:lang w:eastAsia="fr-FR"/>
              </w:rPr>
            </w:pPr>
            <w:r w:rsidRPr="00BD601E">
              <w:rPr>
                <w:rFonts w:ascii="Shorooq_N1" w:hAnsi="Shorooq_N1" w:cs="Shorooq_N1"/>
                <w:rtl/>
                <w:lang w:eastAsia="fr-FR"/>
              </w:rPr>
              <w:t>ص 38/39</w:t>
            </w:r>
          </w:p>
          <w:p w14:paraId="6FBD5F4B" w14:textId="77777777" w:rsidR="00BD601E" w:rsidRPr="00BD601E" w:rsidRDefault="00BD601E" w:rsidP="00BD601E">
            <w:pPr>
              <w:tabs>
                <w:tab w:val="left" w:pos="1240"/>
                <w:tab w:val="center" w:pos="8135"/>
              </w:tabs>
              <w:jc w:val="center"/>
              <w:rPr>
                <w:rFonts w:ascii="Shorooq_N1" w:hAnsi="Shorooq_N1" w:cs="Shorooq_N1"/>
                <w:color w:val="806000" w:themeColor="accent4" w:themeShade="80"/>
                <w:rtl/>
                <w:lang w:eastAsia="fr-FR" w:bidi="ar-MA"/>
              </w:rPr>
            </w:pPr>
            <w:r w:rsidRPr="00BD601E">
              <w:rPr>
                <w:rFonts w:ascii="Shorooq_N1" w:hAnsi="Shorooq_N1" w:cs="Shorooq_N1"/>
                <w:color w:val="806000" w:themeColor="accent4" w:themeShade="80"/>
                <w:rtl/>
                <w:lang w:eastAsia="fr-FR" w:bidi="ar-MA"/>
              </w:rPr>
              <w:t>"الأساسي في الجغرافيا"</w:t>
            </w:r>
          </w:p>
          <w:p w14:paraId="4EFDB090" w14:textId="77777777" w:rsidR="00BD601E" w:rsidRPr="00BD601E" w:rsidRDefault="00BD601E" w:rsidP="00BD601E">
            <w:pPr>
              <w:tabs>
                <w:tab w:val="left" w:pos="1240"/>
                <w:tab w:val="center" w:pos="8135"/>
              </w:tabs>
              <w:jc w:val="center"/>
              <w:rPr>
                <w:rFonts w:ascii="Shorooq_N1" w:hAnsi="Shorooq_N1" w:cs="Shorooq_N1"/>
                <w:rtl/>
                <w:lang w:eastAsia="fr-FR" w:bidi="ar-MA"/>
              </w:rPr>
            </w:pPr>
          </w:p>
          <w:p w14:paraId="4743D674" w14:textId="3CD43721" w:rsidR="00BD601E" w:rsidRDefault="00BD601E" w:rsidP="00BD601E">
            <w:pPr>
              <w:tabs>
                <w:tab w:val="left" w:pos="1240"/>
                <w:tab w:val="center" w:pos="8135"/>
              </w:tabs>
              <w:rPr>
                <w:rFonts w:ascii="Shorooq_N1" w:hAnsi="Shorooq_N1" w:cs="Shorooq_N1"/>
                <w:color w:val="806000" w:themeColor="accent4" w:themeShade="80"/>
                <w:rtl/>
                <w:lang w:eastAsia="fr-FR" w:bidi="ar-MA"/>
              </w:rPr>
            </w:pPr>
          </w:p>
          <w:p w14:paraId="3453B020" w14:textId="77777777" w:rsidR="00BD601E" w:rsidRPr="00BD601E" w:rsidRDefault="00BD601E" w:rsidP="00BD601E">
            <w:pPr>
              <w:tabs>
                <w:tab w:val="left" w:pos="1240"/>
                <w:tab w:val="center" w:pos="8135"/>
              </w:tabs>
              <w:rPr>
                <w:rFonts w:ascii="Shorooq_N1" w:hAnsi="Shorooq_N1" w:cs="Shorooq_N1"/>
                <w:color w:val="806000" w:themeColor="accent4" w:themeShade="80"/>
                <w:rtl/>
                <w:lang w:eastAsia="fr-FR" w:bidi="ar-MA"/>
              </w:rPr>
            </w:pPr>
          </w:p>
          <w:p w14:paraId="1087060C" w14:textId="77777777" w:rsidR="00BD601E" w:rsidRPr="00BD601E" w:rsidRDefault="00BD601E" w:rsidP="00BD601E">
            <w:pPr>
              <w:tabs>
                <w:tab w:val="left" w:pos="1240"/>
                <w:tab w:val="center" w:pos="8135"/>
              </w:tabs>
              <w:jc w:val="center"/>
              <w:rPr>
                <w:rFonts w:ascii="Shorooq_N1" w:hAnsi="Shorooq_N1" w:cs="Shorooq_N1"/>
                <w:rtl/>
                <w:lang w:eastAsia="fr-FR"/>
              </w:rPr>
            </w:pPr>
            <w:proofErr w:type="gramStart"/>
            <w:r w:rsidRPr="00BD601E">
              <w:rPr>
                <w:rFonts w:ascii="Shorooq_N1" w:hAnsi="Shorooq_N1" w:cs="Shorooq_N1"/>
                <w:rtl/>
                <w:lang w:eastAsia="fr-FR"/>
              </w:rPr>
              <w:t>الوثائق :</w:t>
            </w:r>
            <w:proofErr w:type="gramEnd"/>
            <w:r w:rsidRPr="00BD601E">
              <w:rPr>
                <w:rFonts w:ascii="Shorooq_N1" w:hAnsi="Shorooq_N1" w:cs="Shorooq_N1"/>
                <w:rtl/>
                <w:lang w:eastAsia="fr-FR"/>
              </w:rPr>
              <w:t xml:space="preserve"> 1/2/ 3 /</w:t>
            </w:r>
          </w:p>
          <w:p w14:paraId="26FFAF09" w14:textId="77777777" w:rsidR="00BD601E" w:rsidRPr="00BD601E" w:rsidRDefault="00BD601E" w:rsidP="00BD601E">
            <w:pPr>
              <w:tabs>
                <w:tab w:val="left" w:pos="1240"/>
                <w:tab w:val="center" w:pos="8135"/>
              </w:tabs>
              <w:jc w:val="center"/>
              <w:rPr>
                <w:rFonts w:ascii="Shorooq_N1" w:hAnsi="Shorooq_N1" w:cs="Shorooq_N1"/>
                <w:rtl/>
                <w:lang w:eastAsia="fr-FR"/>
              </w:rPr>
            </w:pPr>
            <w:r w:rsidRPr="00BD601E">
              <w:rPr>
                <w:rFonts w:ascii="Shorooq_N1" w:hAnsi="Shorooq_N1" w:cs="Shorooq_N1"/>
                <w:rtl/>
                <w:lang w:eastAsia="fr-FR"/>
              </w:rPr>
              <w:t>4</w:t>
            </w:r>
          </w:p>
          <w:p w14:paraId="39EABA58" w14:textId="77777777" w:rsidR="00BD601E" w:rsidRPr="00BD601E" w:rsidRDefault="00BD601E" w:rsidP="00BD601E">
            <w:pPr>
              <w:tabs>
                <w:tab w:val="left" w:pos="1240"/>
                <w:tab w:val="center" w:pos="8135"/>
              </w:tabs>
              <w:jc w:val="center"/>
              <w:rPr>
                <w:rFonts w:ascii="Shorooq_N1" w:hAnsi="Shorooq_N1" w:cs="Shorooq_N1"/>
                <w:rtl/>
                <w:lang w:eastAsia="fr-FR"/>
              </w:rPr>
            </w:pPr>
            <w:r w:rsidRPr="00BD601E">
              <w:rPr>
                <w:rFonts w:ascii="Shorooq_N1" w:hAnsi="Shorooq_N1" w:cs="Shorooq_N1"/>
                <w:rtl/>
                <w:lang w:eastAsia="fr-FR"/>
              </w:rPr>
              <w:t>ص 40</w:t>
            </w:r>
          </w:p>
          <w:p w14:paraId="75CFCA4F" w14:textId="459694B8" w:rsidR="00BD601E" w:rsidRPr="00BD601E" w:rsidRDefault="00BD601E" w:rsidP="00BD601E">
            <w:pPr>
              <w:tabs>
                <w:tab w:val="left" w:pos="1240"/>
                <w:tab w:val="center" w:pos="8135"/>
              </w:tabs>
              <w:jc w:val="center"/>
              <w:rPr>
                <w:rFonts w:ascii="Shorooq_N1" w:hAnsi="Shorooq_N1" w:cs="Shorooq_N1"/>
                <w:color w:val="806000" w:themeColor="accent4" w:themeShade="80"/>
                <w:rtl/>
                <w:lang w:eastAsia="fr-FR" w:bidi="ar-MA"/>
              </w:rPr>
            </w:pPr>
            <w:r w:rsidRPr="00BD601E">
              <w:rPr>
                <w:rFonts w:ascii="Shorooq_N1" w:hAnsi="Shorooq_N1" w:cs="Shorooq_N1"/>
                <w:color w:val="806000" w:themeColor="accent4" w:themeShade="80"/>
                <w:rtl/>
                <w:lang w:eastAsia="fr-FR" w:bidi="ar-MA"/>
              </w:rPr>
              <w:t>"الأساسي في الجغرافيا"</w:t>
            </w:r>
          </w:p>
          <w:p w14:paraId="3F913AA0" w14:textId="77777777" w:rsidR="00BD601E" w:rsidRPr="00BD601E" w:rsidRDefault="00BD601E" w:rsidP="00BD601E">
            <w:pPr>
              <w:tabs>
                <w:tab w:val="left" w:pos="1240"/>
                <w:tab w:val="center" w:pos="8135"/>
              </w:tabs>
              <w:jc w:val="center"/>
              <w:rPr>
                <w:rFonts w:ascii="Shorooq_N1" w:hAnsi="Shorooq_N1" w:cs="Shorooq_N1"/>
                <w:rtl/>
                <w:lang w:eastAsia="fr-FR" w:bidi="ar-MA"/>
              </w:rPr>
            </w:pPr>
          </w:p>
          <w:p w14:paraId="4182E4C4" w14:textId="77777777" w:rsidR="00BD601E" w:rsidRPr="00BD601E" w:rsidRDefault="00BD601E" w:rsidP="00BD601E">
            <w:pPr>
              <w:tabs>
                <w:tab w:val="left" w:pos="1240"/>
                <w:tab w:val="center" w:pos="8135"/>
              </w:tabs>
              <w:jc w:val="center"/>
              <w:rPr>
                <w:rFonts w:ascii="Shorooq_N1" w:hAnsi="Shorooq_N1" w:cs="Shorooq_N1"/>
                <w:rtl/>
                <w:lang w:eastAsia="fr-FR" w:bidi="ar-MA"/>
              </w:rPr>
            </w:pPr>
          </w:p>
          <w:p w14:paraId="558F0878" w14:textId="77777777" w:rsidR="00BD601E" w:rsidRPr="00BD601E" w:rsidRDefault="00BD601E" w:rsidP="00BD601E">
            <w:pPr>
              <w:tabs>
                <w:tab w:val="left" w:pos="1240"/>
                <w:tab w:val="center" w:pos="8135"/>
              </w:tabs>
              <w:jc w:val="center"/>
              <w:rPr>
                <w:rFonts w:ascii="Shorooq_N1" w:hAnsi="Shorooq_N1" w:cs="Shorooq_N1"/>
                <w:rtl/>
                <w:lang w:eastAsia="fr-FR"/>
              </w:rPr>
            </w:pPr>
            <w:proofErr w:type="gramStart"/>
            <w:r w:rsidRPr="00BD601E">
              <w:rPr>
                <w:rFonts w:ascii="Shorooq_N1" w:hAnsi="Shorooq_N1" w:cs="Shorooq_N1"/>
                <w:rtl/>
                <w:lang w:eastAsia="fr-FR"/>
              </w:rPr>
              <w:t>الوثائق :</w:t>
            </w:r>
            <w:proofErr w:type="gramEnd"/>
            <w:r w:rsidRPr="00BD601E">
              <w:rPr>
                <w:rFonts w:ascii="Shorooq_N1" w:hAnsi="Shorooq_N1" w:cs="Shorooq_N1"/>
                <w:rtl/>
                <w:lang w:eastAsia="fr-FR"/>
              </w:rPr>
              <w:t xml:space="preserve"> 5/6/7</w:t>
            </w:r>
          </w:p>
          <w:p w14:paraId="6B44D88E" w14:textId="77777777" w:rsidR="00BD601E" w:rsidRPr="00BD601E" w:rsidRDefault="00BD601E" w:rsidP="00BD601E">
            <w:pPr>
              <w:tabs>
                <w:tab w:val="left" w:pos="1240"/>
                <w:tab w:val="center" w:pos="8135"/>
              </w:tabs>
              <w:jc w:val="center"/>
              <w:rPr>
                <w:rFonts w:ascii="Shorooq_N1" w:hAnsi="Shorooq_N1" w:cs="Shorooq_N1"/>
                <w:rtl/>
                <w:lang w:eastAsia="fr-FR"/>
              </w:rPr>
            </w:pPr>
            <w:r w:rsidRPr="00BD601E">
              <w:rPr>
                <w:rFonts w:ascii="Shorooq_N1" w:hAnsi="Shorooq_N1" w:cs="Shorooq_N1"/>
                <w:rtl/>
                <w:lang w:eastAsia="fr-FR"/>
              </w:rPr>
              <w:t>ص41</w:t>
            </w:r>
          </w:p>
          <w:p w14:paraId="4B34AE2E" w14:textId="77777777" w:rsidR="00BD601E" w:rsidRPr="00BD601E" w:rsidRDefault="00BD601E" w:rsidP="00BD601E">
            <w:pPr>
              <w:tabs>
                <w:tab w:val="left" w:pos="1240"/>
                <w:tab w:val="center" w:pos="8135"/>
              </w:tabs>
              <w:jc w:val="center"/>
              <w:rPr>
                <w:rFonts w:ascii="Shorooq_N1" w:hAnsi="Shorooq_N1" w:cs="Shorooq_N1"/>
                <w:color w:val="806000" w:themeColor="accent4" w:themeShade="80"/>
                <w:rtl/>
                <w:lang w:eastAsia="fr-FR" w:bidi="ar-MA"/>
              </w:rPr>
            </w:pPr>
            <w:r w:rsidRPr="00BD601E">
              <w:rPr>
                <w:rFonts w:ascii="Shorooq_N1" w:hAnsi="Shorooq_N1" w:cs="Shorooq_N1"/>
                <w:color w:val="806000" w:themeColor="accent4" w:themeShade="80"/>
                <w:rtl/>
                <w:lang w:eastAsia="fr-FR" w:bidi="ar-MA"/>
              </w:rPr>
              <w:t>"الأساسي في الجغرافيا"</w:t>
            </w:r>
          </w:p>
          <w:p w14:paraId="3F0AF872" w14:textId="77777777" w:rsidR="00BD601E" w:rsidRPr="00BD601E" w:rsidRDefault="00BD601E" w:rsidP="00BD601E">
            <w:pPr>
              <w:tabs>
                <w:tab w:val="left" w:pos="1240"/>
                <w:tab w:val="center" w:pos="8135"/>
              </w:tabs>
              <w:jc w:val="center"/>
              <w:rPr>
                <w:rFonts w:ascii="Shorooq_N1" w:hAnsi="Shorooq_N1" w:cs="Shorooq_N1"/>
                <w:rtl/>
                <w:lang w:eastAsia="fr-FR" w:bidi="ar-MA"/>
              </w:rPr>
            </w:pPr>
          </w:p>
        </w:tc>
        <w:tc>
          <w:tcPr>
            <w:tcW w:w="6080" w:type="dxa"/>
            <w:shd w:val="clear" w:color="auto" w:fill="auto"/>
          </w:tcPr>
          <w:p w14:paraId="22EA102C" w14:textId="77777777" w:rsidR="00BD601E" w:rsidRPr="00BD601E" w:rsidRDefault="00BD601E" w:rsidP="00BD601E">
            <w:pPr>
              <w:tabs>
                <w:tab w:val="left" w:pos="1240"/>
                <w:tab w:val="center" w:pos="8135"/>
              </w:tabs>
              <w:spacing w:line="276" w:lineRule="auto"/>
              <w:jc w:val="both"/>
              <w:rPr>
                <w:rFonts w:ascii="Shorooq_N1" w:hAnsi="Shorooq_N1" w:cs="Shorooq_N1"/>
                <w:color w:val="000000" w:themeColor="text1"/>
                <w:rtl/>
                <w:lang w:eastAsia="fr-FR" w:bidi="ar-MA"/>
              </w:rPr>
            </w:pPr>
          </w:p>
          <w:p w14:paraId="087B2AE6" w14:textId="77777777" w:rsidR="00BD601E" w:rsidRPr="00BD601E" w:rsidRDefault="00BD601E" w:rsidP="00BD601E">
            <w:pPr>
              <w:tabs>
                <w:tab w:val="left" w:pos="1240"/>
                <w:tab w:val="center" w:pos="8135"/>
              </w:tabs>
              <w:spacing w:line="276" w:lineRule="auto"/>
              <w:jc w:val="both"/>
              <w:rPr>
                <w:rFonts w:ascii="Shorooq_N1" w:hAnsi="Shorooq_N1" w:cs="Shorooq_N1"/>
                <w:color w:val="538135" w:themeColor="accent6" w:themeShade="BF"/>
                <w:rtl/>
                <w:lang w:eastAsia="fr-FR" w:bidi="ar-MA"/>
              </w:rPr>
            </w:pPr>
            <w:r w:rsidRPr="00BD601E">
              <w:rPr>
                <w:rFonts w:ascii="Shorooq_N1" w:hAnsi="Shorooq_N1" w:cs="Shorooq_N1"/>
                <w:color w:val="538135" w:themeColor="accent6" w:themeShade="BF"/>
                <w:rtl/>
                <w:lang w:eastAsia="fr-FR" w:bidi="ar-MA"/>
              </w:rPr>
              <w:t xml:space="preserve">2- تفاوت كبير بين الشمال والجنوب المتوسطيين في المبادلات </w:t>
            </w:r>
            <w:proofErr w:type="gramStart"/>
            <w:r w:rsidRPr="00BD601E">
              <w:rPr>
                <w:rFonts w:ascii="Shorooq_N1" w:hAnsi="Shorooq_N1" w:cs="Shorooq_N1"/>
                <w:color w:val="538135" w:themeColor="accent6" w:themeShade="BF"/>
                <w:rtl/>
                <w:lang w:eastAsia="fr-FR" w:bidi="ar-MA"/>
              </w:rPr>
              <w:t>التجارية :</w:t>
            </w:r>
            <w:proofErr w:type="gramEnd"/>
          </w:p>
          <w:p w14:paraId="782974E5" w14:textId="77777777" w:rsidR="00BD601E" w:rsidRPr="00BD601E" w:rsidRDefault="00BD601E" w:rsidP="00BD601E">
            <w:pPr>
              <w:tabs>
                <w:tab w:val="left" w:pos="1240"/>
                <w:tab w:val="center" w:pos="8135"/>
              </w:tabs>
              <w:spacing w:line="276" w:lineRule="auto"/>
              <w:rPr>
                <w:rFonts w:ascii="Shorooq_N1" w:hAnsi="Shorooq_N1" w:cs="Shorooq_N1"/>
                <w:color w:val="000000" w:themeColor="text1"/>
                <w:rtl/>
                <w:lang w:eastAsia="fr-FR" w:bidi="ar-MA"/>
              </w:rPr>
            </w:pPr>
            <w:r w:rsidRPr="00BD601E">
              <w:rPr>
                <w:rFonts w:ascii="Shorooq_N1" w:hAnsi="Shorooq_N1" w:cs="Shorooq_N1"/>
                <w:color w:val="000000" w:themeColor="text1"/>
                <w:rtl/>
                <w:lang w:eastAsia="fr-FR" w:bidi="ar-MA"/>
              </w:rPr>
              <w:t>يعرف المجال المتوسطي تفاوتا كبيرا في المبادلات التجارية بين ضفتيه والواضح في وضعية الميزان التجاري السالب بالنسبة لأغلب بلدان الجنوب.</w:t>
            </w:r>
          </w:p>
          <w:p w14:paraId="69766FFF" w14:textId="77777777" w:rsidR="00BD601E" w:rsidRPr="00BD601E" w:rsidRDefault="00BD601E" w:rsidP="00BD601E">
            <w:pPr>
              <w:tabs>
                <w:tab w:val="left" w:pos="1240"/>
                <w:tab w:val="center" w:pos="8135"/>
              </w:tabs>
              <w:spacing w:line="276" w:lineRule="auto"/>
              <w:rPr>
                <w:rFonts w:ascii="Shorooq_N1" w:hAnsi="Shorooq_N1" w:cs="Shorooq_N1"/>
                <w:color w:val="000000" w:themeColor="text1"/>
                <w:rtl/>
                <w:lang w:eastAsia="fr-FR" w:bidi="ar-MA"/>
              </w:rPr>
            </w:pPr>
            <w:r w:rsidRPr="00BD601E">
              <w:rPr>
                <w:rFonts w:ascii="Shorooq_N1" w:hAnsi="Shorooq_N1" w:cs="Shorooq_N1"/>
                <w:color w:val="000000" w:themeColor="text1"/>
                <w:rtl/>
                <w:lang w:eastAsia="fr-FR" w:bidi="ar-MA"/>
              </w:rPr>
              <w:t>- الجنوب المتوسطي يعيش في حالة تبعية تجارية للشمال.</w:t>
            </w:r>
          </w:p>
          <w:p w14:paraId="7FB37EBF" w14:textId="77777777" w:rsidR="00BD601E" w:rsidRPr="00BD601E" w:rsidRDefault="00BD601E" w:rsidP="00BD601E">
            <w:pPr>
              <w:tabs>
                <w:tab w:val="left" w:pos="1240"/>
                <w:tab w:val="center" w:pos="8135"/>
              </w:tabs>
              <w:spacing w:line="276" w:lineRule="auto"/>
              <w:jc w:val="both"/>
              <w:rPr>
                <w:rFonts w:ascii="Shorooq_N1" w:hAnsi="Shorooq_N1" w:cs="Shorooq_N1"/>
                <w:color w:val="000000" w:themeColor="text1"/>
                <w:rtl/>
                <w:lang w:eastAsia="fr-FR" w:bidi="ar-MA"/>
              </w:rPr>
            </w:pPr>
            <w:r w:rsidRPr="00BD601E">
              <w:rPr>
                <w:rFonts w:ascii="Shorooq_N1" w:hAnsi="Shorooq_N1" w:cs="Shorooq_N1"/>
                <w:color w:val="000000" w:themeColor="text1"/>
                <w:rtl/>
                <w:lang w:eastAsia="fr-FR" w:bidi="ar-MA"/>
              </w:rPr>
              <w:t>- يفسر التفاوت بعوامل تاريخية واقتصادية.</w:t>
            </w:r>
          </w:p>
          <w:p w14:paraId="241261EB" w14:textId="77777777" w:rsidR="00BD601E" w:rsidRPr="00BD601E" w:rsidRDefault="00BD601E" w:rsidP="00BD601E">
            <w:pPr>
              <w:tabs>
                <w:tab w:val="left" w:pos="1240"/>
                <w:tab w:val="center" w:pos="8135"/>
              </w:tabs>
              <w:spacing w:line="276" w:lineRule="auto"/>
              <w:jc w:val="both"/>
              <w:rPr>
                <w:rFonts w:ascii="Shorooq_N1" w:hAnsi="Shorooq_N1" w:cs="Shorooq_N1"/>
                <w:color w:val="000000" w:themeColor="text1"/>
                <w:rtl/>
                <w:lang w:eastAsia="fr-FR" w:bidi="ar-MA"/>
              </w:rPr>
            </w:pPr>
          </w:p>
          <w:p w14:paraId="70434A03" w14:textId="77777777" w:rsidR="00BD601E" w:rsidRPr="00BD601E" w:rsidRDefault="00BD601E" w:rsidP="00BD601E">
            <w:pPr>
              <w:tabs>
                <w:tab w:val="left" w:pos="1240"/>
                <w:tab w:val="center" w:pos="8135"/>
              </w:tabs>
              <w:spacing w:line="276" w:lineRule="auto"/>
              <w:jc w:val="both"/>
              <w:rPr>
                <w:rFonts w:ascii="Shorooq_N1" w:hAnsi="Shorooq_N1" w:cs="Shorooq_N1"/>
                <w:color w:val="000000" w:themeColor="text1"/>
                <w:rtl/>
                <w:lang w:eastAsia="fr-FR" w:bidi="ar-MA"/>
              </w:rPr>
            </w:pPr>
          </w:p>
          <w:p w14:paraId="607B4688" w14:textId="77777777" w:rsidR="00BD601E" w:rsidRPr="00BD601E" w:rsidRDefault="00BD601E" w:rsidP="00BD601E">
            <w:pPr>
              <w:tabs>
                <w:tab w:val="left" w:pos="1240"/>
                <w:tab w:val="center" w:pos="8135"/>
              </w:tabs>
              <w:spacing w:line="276" w:lineRule="auto"/>
              <w:rPr>
                <w:rFonts w:ascii="Shorooq_N1" w:hAnsi="Shorooq_N1" w:cs="Shorooq_N1"/>
                <w:color w:val="FF0000"/>
                <w:lang w:eastAsia="fr-FR" w:bidi="ar-MA"/>
              </w:rPr>
            </w:pPr>
            <w:r w:rsidRPr="00BD601E">
              <w:rPr>
                <w:rFonts w:ascii="Shorooq_N1" w:hAnsi="Shorooq_N1" w:cs="Shorooq_N1"/>
                <w:color w:val="FF0000"/>
                <w:lang w:eastAsia="fr-FR" w:bidi="ar-MA"/>
              </w:rPr>
              <w:t>II</w:t>
            </w:r>
            <w:r w:rsidRPr="00BD601E">
              <w:rPr>
                <w:rFonts w:ascii="Shorooq_N1" w:hAnsi="Shorooq_N1" w:cs="Shorooq_N1"/>
                <w:color w:val="FF0000"/>
                <w:rtl/>
                <w:lang w:eastAsia="fr-FR" w:bidi="ar-MA"/>
              </w:rPr>
              <w:t>- مظاهر التباين بين ضفتي المجال المتوسطي على مستوى الدخل:</w:t>
            </w:r>
          </w:p>
          <w:p w14:paraId="744DA98B" w14:textId="77777777" w:rsidR="00BD601E" w:rsidRPr="00BD601E" w:rsidRDefault="00BD601E" w:rsidP="00BD601E">
            <w:pPr>
              <w:rPr>
                <w:rFonts w:ascii="Shorooq_N1" w:hAnsi="Shorooq_N1" w:cs="Shorooq_N1"/>
                <w:color w:val="538135" w:themeColor="accent6" w:themeShade="BF"/>
                <w:rtl/>
                <w:lang w:eastAsia="fr-FR" w:bidi="ar-MA"/>
              </w:rPr>
            </w:pPr>
            <w:r w:rsidRPr="00BD601E">
              <w:rPr>
                <w:rFonts w:ascii="Shorooq_N1" w:hAnsi="Shorooq_N1" w:cs="Shorooq_N1"/>
                <w:color w:val="538135" w:themeColor="accent6" w:themeShade="BF"/>
                <w:lang w:eastAsia="fr-FR" w:bidi="ar-MA"/>
              </w:rPr>
              <w:t>1</w:t>
            </w:r>
            <w:r w:rsidRPr="00BD601E">
              <w:rPr>
                <w:rFonts w:ascii="Shorooq_N1" w:hAnsi="Shorooq_N1" w:cs="Shorooq_N1"/>
                <w:color w:val="538135" w:themeColor="accent6" w:themeShade="BF"/>
                <w:rtl/>
                <w:lang w:eastAsia="fr-FR" w:bidi="ar-MA"/>
              </w:rPr>
              <w:t>-</w:t>
            </w:r>
            <w:r w:rsidRPr="00BD601E">
              <w:rPr>
                <w:rFonts w:ascii="Shorooq_N1" w:hAnsi="Shorooq_N1" w:cs="Shorooq_N1"/>
                <w:rtl/>
              </w:rPr>
              <w:t xml:space="preserve"> </w:t>
            </w:r>
            <w:r w:rsidRPr="00BD601E">
              <w:rPr>
                <w:rFonts w:ascii="Shorooq_N1" w:hAnsi="Shorooq_N1" w:cs="Shorooq_N1"/>
                <w:color w:val="538135" w:themeColor="accent6" w:themeShade="BF"/>
                <w:rtl/>
                <w:lang w:eastAsia="fr-FR" w:bidi="ar-MA"/>
              </w:rPr>
              <w:t xml:space="preserve">يتميز الدخل </w:t>
            </w:r>
            <w:proofErr w:type="spellStart"/>
            <w:r w:rsidRPr="00BD601E">
              <w:rPr>
                <w:rFonts w:ascii="Shorooq_N1" w:hAnsi="Shorooq_N1" w:cs="Shorooq_N1"/>
                <w:color w:val="538135" w:themeColor="accent6" w:themeShade="BF"/>
                <w:rtl/>
                <w:lang w:eastAsia="fr-FR" w:bidi="ar-MA"/>
              </w:rPr>
              <w:t>بتياين</w:t>
            </w:r>
            <w:proofErr w:type="spellEnd"/>
            <w:r w:rsidRPr="00BD601E">
              <w:rPr>
                <w:rFonts w:ascii="Shorooq_N1" w:hAnsi="Shorooq_N1" w:cs="Shorooq_N1"/>
                <w:color w:val="538135" w:themeColor="accent6" w:themeShade="BF"/>
                <w:rtl/>
                <w:lang w:eastAsia="fr-FR" w:bidi="ar-MA"/>
              </w:rPr>
              <w:t xml:space="preserve"> توزيعه بين الشمال والجنوب </w:t>
            </w:r>
            <w:proofErr w:type="gramStart"/>
            <w:r w:rsidRPr="00BD601E">
              <w:rPr>
                <w:rFonts w:ascii="Shorooq_N1" w:hAnsi="Shorooq_N1" w:cs="Shorooq_N1"/>
                <w:color w:val="538135" w:themeColor="accent6" w:themeShade="BF"/>
                <w:rtl/>
                <w:lang w:eastAsia="fr-FR" w:bidi="ar-MA"/>
              </w:rPr>
              <w:t>المتوسطيين :</w:t>
            </w:r>
            <w:proofErr w:type="gramEnd"/>
          </w:p>
          <w:p w14:paraId="626E270A" w14:textId="77777777" w:rsidR="00BD601E" w:rsidRPr="00BD601E" w:rsidRDefault="00BD601E" w:rsidP="00BD601E">
            <w:pPr>
              <w:rPr>
                <w:rFonts w:ascii="Shorooq_N1" w:hAnsi="Shorooq_N1" w:cs="Shorooq_N1"/>
                <w:color w:val="538135" w:themeColor="accent6" w:themeShade="BF"/>
                <w:rtl/>
                <w:lang w:eastAsia="fr-FR" w:bidi="ar-MA"/>
              </w:rPr>
            </w:pPr>
          </w:p>
          <w:p w14:paraId="36DC9A0D" w14:textId="77777777" w:rsidR="00BD601E" w:rsidRPr="00BD601E" w:rsidRDefault="00BD601E" w:rsidP="00BD601E">
            <w:pPr>
              <w:jc w:val="center"/>
              <w:rPr>
                <w:rFonts w:ascii="Shorooq_N1" w:hAnsi="Shorooq_N1" w:cs="Shorooq_N1"/>
                <w:color w:val="000000" w:themeColor="text1"/>
                <w:rtl/>
                <w:lang w:eastAsia="fr-FR" w:bidi="ar-MA"/>
              </w:rPr>
            </w:pPr>
            <w:r w:rsidRPr="00BD601E">
              <w:rPr>
                <w:rFonts w:ascii="Shorooq_N1" w:hAnsi="Shorooq_N1" w:cs="Shorooq_N1"/>
                <w:color w:val="000000" w:themeColor="text1"/>
                <w:rtl/>
                <w:lang w:eastAsia="fr-FR" w:bidi="ar-MA"/>
              </w:rPr>
              <w:t>تساهم الأوضاع الاقتصادية المتباينة بين دول شمال وجنوب المجال المتوسطي في تكريس التفاوت في الناتج الداخلي الخام الذي يعرف ارتفاعا في دول الشمال وانخفاضا في دول الجنوب، ونفس الشيء بالنسبة للدخل الفردي.</w:t>
            </w:r>
          </w:p>
          <w:p w14:paraId="480EC262" w14:textId="77777777" w:rsidR="00BD601E" w:rsidRPr="00BD601E" w:rsidRDefault="00BD601E" w:rsidP="00BD601E">
            <w:pPr>
              <w:tabs>
                <w:tab w:val="left" w:pos="1240"/>
                <w:tab w:val="center" w:pos="8135"/>
              </w:tabs>
              <w:spacing w:line="276" w:lineRule="auto"/>
              <w:jc w:val="both"/>
              <w:rPr>
                <w:rFonts w:ascii="Shorooq_N1" w:hAnsi="Shorooq_N1" w:cs="Shorooq_N1"/>
                <w:color w:val="000000" w:themeColor="text1"/>
                <w:rtl/>
                <w:lang w:eastAsia="fr-FR" w:bidi="ar-MA"/>
              </w:rPr>
            </w:pPr>
          </w:p>
          <w:p w14:paraId="79440563" w14:textId="77777777" w:rsidR="00BD601E" w:rsidRPr="00BD601E" w:rsidRDefault="00BD601E" w:rsidP="00BD601E">
            <w:pPr>
              <w:tabs>
                <w:tab w:val="left" w:pos="1240"/>
                <w:tab w:val="center" w:pos="8135"/>
              </w:tabs>
              <w:spacing w:line="276" w:lineRule="auto"/>
              <w:jc w:val="both"/>
              <w:rPr>
                <w:rFonts w:ascii="Shorooq_N1" w:hAnsi="Shorooq_N1" w:cs="Shorooq_N1"/>
                <w:color w:val="000000" w:themeColor="text1"/>
                <w:rtl/>
                <w:lang w:eastAsia="fr-FR" w:bidi="ar-MA"/>
              </w:rPr>
            </w:pPr>
          </w:p>
          <w:p w14:paraId="418F945C" w14:textId="77777777" w:rsidR="00BD601E" w:rsidRPr="00BD601E" w:rsidRDefault="00BD601E" w:rsidP="00BD601E">
            <w:pPr>
              <w:tabs>
                <w:tab w:val="left" w:pos="1240"/>
                <w:tab w:val="center" w:pos="8135"/>
              </w:tabs>
              <w:spacing w:line="276" w:lineRule="auto"/>
              <w:jc w:val="both"/>
              <w:rPr>
                <w:rFonts w:ascii="Shorooq_N1" w:hAnsi="Shorooq_N1" w:cs="Shorooq_N1"/>
                <w:color w:val="538135" w:themeColor="accent6" w:themeShade="BF"/>
                <w:rtl/>
                <w:lang w:eastAsia="fr-FR" w:bidi="ar-MA"/>
              </w:rPr>
            </w:pPr>
            <w:r w:rsidRPr="00BD601E">
              <w:rPr>
                <w:rFonts w:ascii="Shorooq_N1" w:hAnsi="Shorooq_N1" w:cs="Shorooq_N1"/>
                <w:color w:val="538135" w:themeColor="accent6" w:themeShade="BF"/>
                <w:lang w:eastAsia="fr-FR" w:bidi="ar-MA"/>
              </w:rPr>
              <w:t>2</w:t>
            </w:r>
            <w:r w:rsidRPr="00BD601E">
              <w:rPr>
                <w:rFonts w:ascii="Shorooq_N1" w:hAnsi="Shorooq_N1" w:cs="Shorooq_N1"/>
                <w:color w:val="538135" w:themeColor="accent6" w:themeShade="BF"/>
                <w:rtl/>
                <w:lang w:eastAsia="fr-FR" w:bidi="ar-MA"/>
              </w:rPr>
              <w:t xml:space="preserve">- ينعكس تباين الدخل بين ضفتي المجال المتوسطي على الأوضاع الاجتماعية </w:t>
            </w:r>
          </w:p>
          <w:p w14:paraId="3C3B6EC1" w14:textId="77777777" w:rsidR="00BD601E" w:rsidRPr="00BD601E" w:rsidRDefault="00BD601E" w:rsidP="00BD601E">
            <w:pPr>
              <w:tabs>
                <w:tab w:val="left" w:pos="1240"/>
                <w:tab w:val="center" w:pos="8135"/>
              </w:tabs>
              <w:jc w:val="both"/>
              <w:rPr>
                <w:rFonts w:ascii="Shorooq_N1" w:hAnsi="Shorooq_N1" w:cs="Shorooq_N1"/>
                <w:color w:val="000000" w:themeColor="text1"/>
                <w:rtl/>
                <w:lang w:eastAsia="fr-FR" w:bidi="ar-MA"/>
              </w:rPr>
            </w:pPr>
            <w:r w:rsidRPr="00BD601E">
              <w:rPr>
                <w:rFonts w:ascii="Shorooq_N1" w:hAnsi="Shorooq_N1" w:cs="Shorooq_N1"/>
                <w:color w:val="000000" w:themeColor="text1"/>
                <w:rtl/>
                <w:lang w:eastAsia="fr-FR" w:bidi="ar-MA"/>
              </w:rPr>
              <w:t xml:space="preserve">تباين في معدل التنمية البشرية بين الشمال والجنوب المتوسطيين: الدول الشمالية تنتمي إلى فئة التنمية البشرية المرتفعة والدول الجنوبية تنتمي إلى فئة التنمية البشرية المتوسطة.     </w:t>
            </w:r>
          </w:p>
          <w:p w14:paraId="760AEC2F" w14:textId="77777777" w:rsidR="00BD601E" w:rsidRPr="00BD601E" w:rsidRDefault="00BD601E" w:rsidP="00BD601E">
            <w:pPr>
              <w:tabs>
                <w:tab w:val="left" w:pos="1240"/>
                <w:tab w:val="center" w:pos="8135"/>
              </w:tabs>
              <w:jc w:val="both"/>
              <w:rPr>
                <w:rFonts w:ascii="Shorooq_N1" w:hAnsi="Shorooq_N1" w:cs="Shorooq_N1"/>
                <w:color w:val="000000" w:themeColor="text1"/>
                <w:rtl/>
                <w:lang w:eastAsia="fr-FR" w:bidi="ar-MA"/>
              </w:rPr>
            </w:pPr>
          </w:p>
          <w:p w14:paraId="1C13B24D" w14:textId="77777777" w:rsidR="00BD601E" w:rsidRPr="00BD601E" w:rsidRDefault="00BD601E" w:rsidP="00BD601E">
            <w:pPr>
              <w:tabs>
                <w:tab w:val="left" w:pos="1240"/>
                <w:tab w:val="center" w:pos="8135"/>
              </w:tabs>
              <w:spacing w:line="276" w:lineRule="auto"/>
              <w:rPr>
                <w:rFonts w:ascii="Shorooq_N1" w:hAnsi="Shorooq_N1" w:cs="Shorooq_N1"/>
                <w:color w:val="FF0000"/>
                <w:lang w:eastAsia="fr-FR" w:bidi="ar-MA"/>
              </w:rPr>
            </w:pPr>
            <w:r w:rsidRPr="00BD601E">
              <w:rPr>
                <w:rFonts w:ascii="Shorooq_N1" w:hAnsi="Shorooq_N1" w:cs="Shorooq_N1"/>
                <w:color w:val="FF0000"/>
                <w:lang w:eastAsia="fr-FR" w:bidi="ar-MA"/>
              </w:rPr>
              <w:t>III</w:t>
            </w:r>
            <w:r w:rsidRPr="00BD601E">
              <w:rPr>
                <w:rFonts w:ascii="Shorooq_N1" w:hAnsi="Shorooq_N1" w:cs="Shorooq_N1"/>
                <w:color w:val="FF0000"/>
                <w:rtl/>
                <w:lang w:eastAsia="fr-FR" w:bidi="ar-MA"/>
              </w:rPr>
              <w:t xml:space="preserve">- </w:t>
            </w:r>
            <w:r w:rsidRPr="00BD601E">
              <w:rPr>
                <w:rFonts w:ascii="Shorooq_N1" w:hAnsi="Shorooq_N1" w:cs="Shorooq_N1"/>
                <w:color w:val="FF0000"/>
                <w:rtl/>
                <w:lang w:eastAsia="fr-FR"/>
              </w:rPr>
              <w:t xml:space="preserve">التعاون </w:t>
            </w:r>
            <w:proofErr w:type="spellStart"/>
            <w:r w:rsidRPr="00BD601E">
              <w:rPr>
                <w:rFonts w:ascii="Shorooq_N1" w:hAnsi="Shorooq_N1" w:cs="Shorooq_N1"/>
                <w:color w:val="FF0000"/>
                <w:rtl/>
                <w:lang w:eastAsia="fr-FR"/>
              </w:rPr>
              <w:t>الأورومتوسطي</w:t>
            </w:r>
            <w:proofErr w:type="spellEnd"/>
            <w:r w:rsidRPr="00BD601E">
              <w:rPr>
                <w:rFonts w:ascii="Shorooq_N1" w:hAnsi="Shorooq_N1" w:cs="Shorooq_N1"/>
                <w:color w:val="FF0000"/>
                <w:rtl/>
                <w:lang w:eastAsia="fr-FR"/>
              </w:rPr>
              <w:t xml:space="preserve"> ودوره في تخفيف </w:t>
            </w:r>
            <w:proofErr w:type="gramStart"/>
            <w:r w:rsidRPr="00BD601E">
              <w:rPr>
                <w:rFonts w:ascii="Shorooq_N1" w:hAnsi="Shorooq_N1" w:cs="Shorooq_N1"/>
                <w:color w:val="FF0000"/>
                <w:rtl/>
                <w:lang w:eastAsia="fr-FR"/>
              </w:rPr>
              <w:t xml:space="preserve">التفاوت </w:t>
            </w:r>
            <w:r w:rsidRPr="00BD601E">
              <w:rPr>
                <w:rFonts w:ascii="Shorooq_N1" w:hAnsi="Shorooq_N1" w:cs="Shorooq_N1"/>
                <w:color w:val="FF0000"/>
                <w:rtl/>
                <w:lang w:eastAsia="fr-FR" w:bidi="ar-MA"/>
              </w:rPr>
              <w:t>:</w:t>
            </w:r>
            <w:proofErr w:type="gramEnd"/>
          </w:p>
          <w:p w14:paraId="3AABE4C0" w14:textId="77777777" w:rsidR="00BD601E" w:rsidRPr="00BD601E" w:rsidRDefault="00BD601E" w:rsidP="00BD601E">
            <w:pPr>
              <w:rPr>
                <w:rFonts w:ascii="Shorooq_N1" w:hAnsi="Shorooq_N1" w:cs="Shorooq_N1"/>
                <w:color w:val="538135" w:themeColor="accent6" w:themeShade="BF"/>
                <w:rtl/>
                <w:lang w:eastAsia="fr-FR" w:bidi="ar-MA"/>
              </w:rPr>
            </w:pPr>
            <w:r w:rsidRPr="00BD601E">
              <w:rPr>
                <w:rFonts w:ascii="Shorooq_N1" w:hAnsi="Shorooq_N1" w:cs="Shorooq_N1"/>
                <w:color w:val="538135" w:themeColor="accent6" w:themeShade="BF"/>
                <w:lang w:eastAsia="fr-FR" w:bidi="ar-MA"/>
              </w:rPr>
              <w:t>1</w:t>
            </w:r>
            <w:r w:rsidRPr="00BD601E">
              <w:rPr>
                <w:rFonts w:ascii="Shorooq_N1" w:hAnsi="Shorooq_N1" w:cs="Shorooq_N1"/>
                <w:color w:val="538135" w:themeColor="accent6" w:themeShade="BF"/>
                <w:rtl/>
                <w:lang w:eastAsia="fr-FR" w:bidi="ar-MA"/>
              </w:rPr>
              <w:t>-</w:t>
            </w:r>
            <w:r w:rsidRPr="00BD601E">
              <w:rPr>
                <w:rFonts w:ascii="Shorooq_N1" w:hAnsi="Shorooq_N1" w:cs="Shorooq_N1"/>
                <w:rtl/>
              </w:rPr>
              <w:t xml:space="preserve"> </w:t>
            </w:r>
            <w:r w:rsidRPr="00BD601E">
              <w:rPr>
                <w:rFonts w:ascii="Shorooq_N1" w:hAnsi="Shorooq_N1" w:cs="Shorooq_N1"/>
                <w:color w:val="538135" w:themeColor="accent6" w:themeShade="BF"/>
                <w:rtl/>
                <w:lang w:eastAsia="fr-FR" w:bidi="ar-MA"/>
              </w:rPr>
              <w:t xml:space="preserve">مجالات وأهداف التعاون </w:t>
            </w:r>
            <w:proofErr w:type="spellStart"/>
            <w:r w:rsidRPr="00BD601E">
              <w:rPr>
                <w:rFonts w:ascii="Shorooq_N1" w:hAnsi="Shorooq_N1" w:cs="Shorooq_N1"/>
                <w:color w:val="538135" w:themeColor="accent6" w:themeShade="BF"/>
                <w:rtl/>
                <w:lang w:eastAsia="fr-FR" w:bidi="ar-MA"/>
              </w:rPr>
              <w:t>الأورومتوسطي</w:t>
            </w:r>
            <w:proofErr w:type="spellEnd"/>
            <w:r w:rsidRPr="00BD601E">
              <w:rPr>
                <w:rFonts w:ascii="Shorooq_N1" w:hAnsi="Shorooq_N1" w:cs="Shorooq_N1"/>
                <w:color w:val="538135" w:themeColor="accent6" w:themeShade="BF"/>
                <w:rtl/>
                <w:lang w:eastAsia="fr-FR" w:bidi="ar-MA"/>
              </w:rPr>
              <w:t>:</w:t>
            </w:r>
          </w:p>
          <w:p w14:paraId="6F737D1A" w14:textId="77777777" w:rsidR="00BD601E" w:rsidRPr="00BD601E" w:rsidRDefault="00BD601E" w:rsidP="00BD601E">
            <w:pPr>
              <w:tabs>
                <w:tab w:val="left" w:pos="1240"/>
                <w:tab w:val="center" w:pos="8135"/>
              </w:tabs>
              <w:rPr>
                <w:rFonts w:ascii="Shorooq_N1" w:hAnsi="Shorooq_N1" w:cs="Shorooq_N1"/>
                <w:color w:val="000000" w:themeColor="text1"/>
                <w:rtl/>
                <w:lang w:eastAsia="fr-FR" w:bidi="ar-MA"/>
              </w:rPr>
            </w:pPr>
            <w:r w:rsidRPr="00BD601E">
              <w:rPr>
                <w:rFonts w:ascii="Shorooq_N1" w:hAnsi="Shorooq_N1" w:cs="Shorooq_N1"/>
                <w:color w:val="000000" w:themeColor="text1"/>
                <w:rtl/>
                <w:lang w:eastAsia="fr-FR" w:bidi="ar-MA"/>
              </w:rPr>
              <w:t xml:space="preserve">التعاون </w:t>
            </w:r>
            <w:proofErr w:type="spellStart"/>
            <w:r w:rsidRPr="00BD601E">
              <w:rPr>
                <w:rFonts w:ascii="Shorooq_N1" w:hAnsi="Shorooq_N1" w:cs="Shorooq_N1"/>
                <w:color w:val="000000" w:themeColor="text1"/>
                <w:rtl/>
                <w:lang w:eastAsia="fr-FR" w:bidi="ar-MA"/>
              </w:rPr>
              <w:t>الأورومتوسطي</w:t>
            </w:r>
            <w:proofErr w:type="spellEnd"/>
            <w:r w:rsidRPr="00BD601E">
              <w:rPr>
                <w:rFonts w:ascii="Shorooq_N1" w:hAnsi="Shorooq_N1" w:cs="Shorooq_N1"/>
                <w:color w:val="000000" w:themeColor="text1"/>
                <w:rtl/>
                <w:lang w:eastAsia="fr-FR" w:bidi="ar-MA"/>
              </w:rPr>
              <w:t xml:space="preserve"> هو سياسة التنسيق والتعاون بين الاتحاد الأوربي والبلدان المتوسطية الجنوبية والشمالية.</w:t>
            </w:r>
          </w:p>
          <w:p w14:paraId="3C93491A" w14:textId="77777777" w:rsidR="00BD601E" w:rsidRPr="00BD601E" w:rsidRDefault="00BD601E" w:rsidP="00BD601E">
            <w:pPr>
              <w:tabs>
                <w:tab w:val="left" w:pos="1240"/>
                <w:tab w:val="center" w:pos="8135"/>
              </w:tabs>
              <w:jc w:val="both"/>
              <w:rPr>
                <w:rFonts w:ascii="Shorooq_N1" w:hAnsi="Shorooq_N1" w:cs="Shorooq_N1"/>
                <w:color w:val="000000" w:themeColor="text1"/>
                <w:rtl/>
                <w:lang w:eastAsia="fr-FR" w:bidi="ar-MA"/>
              </w:rPr>
            </w:pPr>
            <w:r w:rsidRPr="00BD601E">
              <w:rPr>
                <w:rFonts w:ascii="Shorooq_N1" w:hAnsi="Shorooq_N1" w:cs="Shorooq_N1"/>
                <w:color w:val="000000" w:themeColor="text1"/>
                <w:rtl/>
                <w:lang w:eastAsia="fr-FR" w:bidi="ar-MA"/>
              </w:rPr>
              <w:t xml:space="preserve">-يهدف هذا التعاون إلى تطوير العمل المشترك بين ضفتي المجال المتوسطي في المجال </w:t>
            </w:r>
            <w:proofErr w:type="gramStart"/>
            <w:r w:rsidRPr="00BD601E">
              <w:rPr>
                <w:rFonts w:ascii="Shorooq_N1" w:hAnsi="Shorooq_N1" w:cs="Shorooq_N1"/>
                <w:color w:val="000000" w:themeColor="text1"/>
                <w:rtl/>
                <w:lang w:eastAsia="fr-FR" w:bidi="ar-MA"/>
              </w:rPr>
              <w:t>السياسي</w:t>
            </w:r>
            <w:proofErr w:type="gramEnd"/>
            <w:r w:rsidRPr="00BD601E">
              <w:rPr>
                <w:rFonts w:ascii="Shorooq_N1" w:hAnsi="Shorooq_N1" w:cs="Shorooq_N1"/>
                <w:color w:val="000000" w:themeColor="text1"/>
                <w:rtl/>
                <w:lang w:eastAsia="fr-FR" w:bidi="ar-MA"/>
              </w:rPr>
              <w:t xml:space="preserve"> والاقتصادي والثقافي والاجتماعي.</w:t>
            </w:r>
          </w:p>
          <w:p w14:paraId="7968519E" w14:textId="77777777" w:rsidR="00BD601E" w:rsidRPr="00BD601E" w:rsidRDefault="00BD601E" w:rsidP="00BD601E">
            <w:pPr>
              <w:tabs>
                <w:tab w:val="left" w:pos="1240"/>
                <w:tab w:val="center" w:pos="8135"/>
              </w:tabs>
              <w:jc w:val="both"/>
              <w:rPr>
                <w:rFonts w:ascii="Shorooq_N1" w:hAnsi="Shorooq_N1" w:cs="Shorooq_N1"/>
                <w:color w:val="000000" w:themeColor="text1"/>
                <w:rtl/>
                <w:lang w:eastAsia="fr-FR" w:bidi="ar-MA"/>
              </w:rPr>
            </w:pPr>
          </w:p>
          <w:p w14:paraId="32101F2C" w14:textId="77777777" w:rsidR="00BD601E" w:rsidRPr="00BD601E" w:rsidRDefault="00BD601E" w:rsidP="00BD601E">
            <w:pPr>
              <w:tabs>
                <w:tab w:val="left" w:pos="1240"/>
                <w:tab w:val="center" w:pos="8135"/>
              </w:tabs>
              <w:jc w:val="both"/>
              <w:rPr>
                <w:rFonts w:ascii="Shorooq_N1" w:hAnsi="Shorooq_N1" w:cs="Shorooq_N1"/>
                <w:color w:val="000000" w:themeColor="text1"/>
                <w:rtl/>
                <w:lang w:eastAsia="fr-FR" w:bidi="ar-MA"/>
              </w:rPr>
            </w:pPr>
          </w:p>
          <w:p w14:paraId="2F88AFBB" w14:textId="77777777" w:rsidR="00BD601E" w:rsidRPr="00BD601E" w:rsidRDefault="00BD601E" w:rsidP="00BD601E">
            <w:pPr>
              <w:tabs>
                <w:tab w:val="left" w:pos="1240"/>
                <w:tab w:val="center" w:pos="8135"/>
              </w:tabs>
              <w:jc w:val="both"/>
              <w:rPr>
                <w:rFonts w:ascii="Shorooq_N1" w:hAnsi="Shorooq_N1" w:cs="Shorooq_N1"/>
                <w:color w:val="000000" w:themeColor="text1"/>
                <w:rtl/>
                <w:lang w:eastAsia="fr-FR" w:bidi="ar-MA"/>
              </w:rPr>
            </w:pPr>
          </w:p>
          <w:p w14:paraId="29CA5D1F" w14:textId="77777777" w:rsidR="00BD601E" w:rsidRPr="00BD601E" w:rsidRDefault="00BD601E" w:rsidP="00BD601E">
            <w:pPr>
              <w:tabs>
                <w:tab w:val="left" w:pos="1240"/>
                <w:tab w:val="center" w:pos="8135"/>
              </w:tabs>
              <w:jc w:val="both"/>
              <w:rPr>
                <w:rFonts w:ascii="Shorooq_N1" w:hAnsi="Shorooq_N1" w:cs="Shorooq_N1"/>
                <w:color w:val="000000" w:themeColor="text1"/>
                <w:rtl/>
                <w:lang w:eastAsia="fr-FR" w:bidi="ar-MA"/>
              </w:rPr>
            </w:pPr>
          </w:p>
          <w:p w14:paraId="53632CFA" w14:textId="77777777" w:rsidR="00BD601E" w:rsidRPr="00BD601E" w:rsidRDefault="00BD601E" w:rsidP="00BD601E">
            <w:pPr>
              <w:tabs>
                <w:tab w:val="left" w:pos="1240"/>
                <w:tab w:val="center" w:pos="8135"/>
              </w:tabs>
              <w:jc w:val="both"/>
              <w:rPr>
                <w:rFonts w:ascii="Shorooq_N1" w:hAnsi="Shorooq_N1" w:cs="Shorooq_N1"/>
                <w:color w:val="000000" w:themeColor="text1"/>
                <w:rtl/>
                <w:lang w:eastAsia="fr-FR" w:bidi="ar-MA"/>
              </w:rPr>
            </w:pPr>
          </w:p>
          <w:p w14:paraId="1EC14DEF" w14:textId="77777777" w:rsidR="00BD601E" w:rsidRPr="00BD601E" w:rsidRDefault="00BD601E" w:rsidP="00BD601E">
            <w:pPr>
              <w:tabs>
                <w:tab w:val="left" w:pos="1240"/>
                <w:tab w:val="center" w:pos="8135"/>
              </w:tabs>
              <w:jc w:val="both"/>
              <w:rPr>
                <w:rFonts w:ascii="Shorooq_N1" w:hAnsi="Shorooq_N1" w:cs="Shorooq_N1"/>
                <w:color w:val="000000" w:themeColor="text1"/>
                <w:rtl/>
                <w:lang w:eastAsia="fr-FR" w:bidi="ar-MA"/>
              </w:rPr>
            </w:pPr>
          </w:p>
          <w:p w14:paraId="78D79EDD" w14:textId="77777777" w:rsidR="00BD601E" w:rsidRPr="00BD601E" w:rsidRDefault="00BD601E" w:rsidP="00BD601E">
            <w:pPr>
              <w:tabs>
                <w:tab w:val="left" w:pos="1240"/>
                <w:tab w:val="center" w:pos="8135"/>
              </w:tabs>
              <w:jc w:val="both"/>
              <w:rPr>
                <w:rFonts w:ascii="Shorooq_N1" w:hAnsi="Shorooq_N1" w:cs="Shorooq_N1"/>
                <w:color w:val="000000" w:themeColor="text1"/>
                <w:rtl/>
                <w:lang w:eastAsia="fr-FR" w:bidi="ar-MA"/>
              </w:rPr>
            </w:pPr>
          </w:p>
          <w:p w14:paraId="02F68AB6" w14:textId="77777777" w:rsidR="00BD601E" w:rsidRPr="00BD601E" w:rsidRDefault="00BD601E" w:rsidP="00BD601E">
            <w:pPr>
              <w:tabs>
                <w:tab w:val="left" w:pos="1240"/>
                <w:tab w:val="center" w:pos="8135"/>
              </w:tabs>
              <w:rPr>
                <w:rFonts w:ascii="Shorooq_N1" w:hAnsi="Shorooq_N1" w:cs="Shorooq_N1"/>
                <w:color w:val="538135" w:themeColor="accent6" w:themeShade="BF"/>
                <w:rtl/>
                <w:lang w:eastAsia="fr-FR" w:bidi="ar-MA"/>
              </w:rPr>
            </w:pPr>
            <w:r w:rsidRPr="00BD601E">
              <w:rPr>
                <w:rFonts w:ascii="Shorooq_N1" w:hAnsi="Shorooq_N1" w:cs="Shorooq_N1"/>
                <w:color w:val="538135" w:themeColor="accent6" w:themeShade="BF"/>
                <w:lang w:eastAsia="fr-FR" w:bidi="ar-MA"/>
              </w:rPr>
              <w:t>2</w:t>
            </w:r>
            <w:r w:rsidRPr="00BD601E">
              <w:rPr>
                <w:rFonts w:ascii="Shorooq_N1" w:hAnsi="Shorooq_N1" w:cs="Shorooq_N1"/>
                <w:color w:val="538135" w:themeColor="accent6" w:themeShade="BF"/>
                <w:rtl/>
                <w:lang w:eastAsia="fr-FR" w:bidi="ar-MA"/>
              </w:rPr>
              <w:t xml:space="preserve">- حصيلة وأفاق التعاون </w:t>
            </w:r>
            <w:proofErr w:type="spellStart"/>
            <w:r w:rsidRPr="00BD601E">
              <w:rPr>
                <w:rFonts w:ascii="Shorooq_N1" w:hAnsi="Shorooq_N1" w:cs="Shorooq_N1"/>
                <w:color w:val="538135" w:themeColor="accent6" w:themeShade="BF"/>
                <w:rtl/>
                <w:lang w:eastAsia="fr-FR" w:bidi="ar-MA"/>
              </w:rPr>
              <w:t>الاورومتوسطي</w:t>
            </w:r>
            <w:proofErr w:type="spellEnd"/>
          </w:p>
          <w:p w14:paraId="4734167F" w14:textId="77777777" w:rsidR="00BD601E" w:rsidRPr="00BD601E" w:rsidRDefault="00BD601E" w:rsidP="00BD601E">
            <w:pPr>
              <w:tabs>
                <w:tab w:val="left" w:pos="1240"/>
                <w:tab w:val="center" w:pos="8135"/>
              </w:tabs>
              <w:jc w:val="both"/>
              <w:rPr>
                <w:rFonts w:ascii="Shorooq_N1" w:hAnsi="Shorooq_N1" w:cs="Shorooq_N1"/>
                <w:color w:val="000000" w:themeColor="text1"/>
                <w:rtl/>
                <w:lang w:eastAsia="fr-FR" w:bidi="ar-MA"/>
              </w:rPr>
            </w:pPr>
            <w:r w:rsidRPr="00BD601E">
              <w:rPr>
                <w:rFonts w:ascii="Shorooq_N1" w:hAnsi="Shorooq_N1" w:cs="Shorooq_N1"/>
                <w:color w:val="000000" w:themeColor="text1"/>
                <w:rtl/>
                <w:lang w:eastAsia="fr-FR" w:bidi="ar-MA"/>
              </w:rPr>
              <w:t xml:space="preserve">حقق التعاون </w:t>
            </w:r>
            <w:proofErr w:type="spellStart"/>
            <w:r w:rsidRPr="00BD601E">
              <w:rPr>
                <w:rFonts w:ascii="Shorooq_N1" w:hAnsi="Shorooq_N1" w:cs="Shorooq_N1"/>
                <w:color w:val="000000" w:themeColor="text1"/>
                <w:rtl/>
                <w:lang w:eastAsia="fr-FR" w:bidi="ar-MA"/>
              </w:rPr>
              <w:t>الأورومتوسطي</w:t>
            </w:r>
            <w:proofErr w:type="spellEnd"/>
            <w:r w:rsidRPr="00BD601E">
              <w:rPr>
                <w:rFonts w:ascii="Shorooq_N1" w:hAnsi="Shorooq_N1" w:cs="Shorooq_N1"/>
                <w:color w:val="000000" w:themeColor="text1"/>
                <w:rtl/>
                <w:lang w:eastAsia="fr-FR" w:bidi="ar-MA"/>
              </w:rPr>
              <w:t xml:space="preserve"> نتائج مهمة في المجال التجاري والاستثمارات الأوربية، ويبقى متواضعا في المجال الاجتماعي، مما يستدعي تطوير هذه التجربة أكثر.</w:t>
            </w:r>
          </w:p>
        </w:tc>
      </w:tr>
    </w:tbl>
    <w:p w14:paraId="79D165A7" w14:textId="77777777" w:rsidR="00CE19CC" w:rsidRDefault="00CE19CC" w:rsidP="00FD5186">
      <w:pPr>
        <w:tabs>
          <w:tab w:val="left" w:pos="1240"/>
          <w:tab w:val="center" w:pos="8135"/>
        </w:tabs>
        <w:rPr>
          <w:rFonts w:ascii="ae_AlMothnna" w:hAnsi="ae_AlMothnna" w:cs="ae_AlMothnna"/>
          <w:sz w:val="22"/>
          <w:szCs w:val="22"/>
          <w:rtl/>
          <w:lang w:bidi="ar-MA"/>
        </w:rPr>
      </w:pPr>
    </w:p>
    <w:tbl>
      <w:tblPr>
        <w:tblpPr w:leftFromText="141" w:rightFromText="141" w:vertAnchor="text" w:horzAnchor="margin" w:tblpY="-82"/>
        <w:bidiVisual/>
        <w:tblW w:w="16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14"/>
        <w:gridCol w:w="13483"/>
      </w:tblGrid>
      <w:tr w:rsidR="00FD5186" w:rsidRPr="00BD601E" w14:paraId="1F8A6948" w14:textId="77777777" w:rsidTr="00BD601E">
        <w:tc>
          <w:tcPr>
            <w:tcW w:w="2814" w:type="dxa"/>
            <w:shd w:val="clear" w:color="auto" w:fill="107E69"/>
          </w:tcPr>
          <w:p w14:paraId="7135B013" w14:textId="1AD51637" w:rsidR="00FD5186" w:rsidRPr="00BD601E" w:rsidRDefault="00FD5186" w:rsidP="00BD601E">
            <w:pPr>
              <w:jc w:val="center"/>
              <w:rPr>
                <w:rFonts w:ascii="Shorooq_N1" w:hAnsi="Shorooq_N1" w:cs="Shorooq_N1"/>
                <w:color w:val="FFFFFF" w:themeColor="background1"/>
                <w:rtl/>
                <w:lang w:val="en-CA" w:eastAsia="fr-FR" w:bidi="ar-MA"/>
              </w:rPr>
            </w:pPr>
            <w:r w:rsidRPr="00BD601E">
              <w:rPr>
                <w:rFonts w:ascii="Shorooq_N1" w:hAnsi="Shorooq_N1" w:cs="Shorooq_N1"/>
                <w:color w:val="FFFFFF" w:themeColor="background1"/>
                <w:rtl/>
                <w:lang w:val="en-CA" w:eastAsia="fr-FR" w:bidi="ar-MA"/>
              </w:rPr>
              <w:t>تقويم مرحلي</w:t>
            </w:r>
          </w:p>
        </w:tc>
        <w:tc>
          <w:tcPr>
            <w:tcW w:w="13483" w:type="dxa"/>
            <w:shd w:val="clear" w:color="auto" w:fill="FFD966" w:themeFill="accent4" w:themeFillTint="99"/>
          </w:tcPr>
          <w:p w14:paraId="33B0C536" w14:textId="7BC20854" w:rsidR="00FD5186" w:rsidRPr="00BD601E" w:rsidRDefault="00FD5186" w:rsidP="00BD601E">
            <w:pPr>
              <w:jc w:val="center"/>
              <w:rPr>
                <w:rFonts w:ascii="Shorooq_N1" w:hAnsi="Shorooq_N1" w:cs="Shorooq_N1"/>
                <w:rtl/>
                <w:lang w:val="en-CA" w:eastAsia="fr-FR" w:bidi="ar-MA"/>
              </w:rPr>
            </w:pPr>
            <w:r w:rsidRPr="00BD601E">
              <w:rPr>
                <w:rFonts w:ascii="Shorooq_N1" w:hAnsi="Shorooq_N1" w:cs="Shorooq_N1"/>
                <w:rtl/>
                <w:lang w:val="en-CA" w:eastAsia="fr-FR" w:bidi="ar-MA"/>
              </w:rPr>
              <w:t xml:space="preserve">- حدد الاقطاب الاقتصادية الثلاثة المهيمنة في </w:t>
            </w:r>
            <w:proofErr w:type="gramStart"/>
            <w:r w:rsidRPr="00BD601E">
              <w:rPr>
                <w:rFonts w:ascii="Shorooq_N1" w:hAnsi="Shorooq_N1" w:cs="Shorooq_N1"/>
                <w:rtl/>
                <w:lang w:val="en-CA" w:eastAsia="fr-FR" w:bidi="ar-MA"/>
              </w:rPr>
              <w:t>العالم  وابرز</w:t>
            </w:r>
            <w:proofErr w:type="gramEnd"/>
            <w:r w:rsidRPr="00BD601E">
              <w:rPr>
                <w:rFonts w:ascii="Shorooq_N1" w:hAnsi="Shorooq_N1" w:cs="Shorooq_N1"/>
                <w:rtl/>
                <w:lang w:val="en-CA" w:eastAsia="fr-FR" w:bidi="ar-MA"/>
              </w:rPr>
              <w:t xml:space="preserve"> مظاهر هيمنتها             -</w:t>
            </w:r>
            <w:r w:rsidRPr="00BD601E">
              <w:rPr>
                <w:rFonts w:ascii="Shorooq_N1" w:hAnsi="Shorooq_N1" w:cs="Shorooq_N1"/>
                <w:rtl/>
              </w:rPr>
              <w:t xml:space="preserve"> </w:t>
            </w:r>
            <w:r w:rsidRPr="00BD601E">
              <w:rPr>
                <w:rFonts w:ascii="Shorooq_N1" w:hAnsi="Shorooq_N1" w:cs="Shorooq_N1"/>
                <w:rtl/>
                <w:lang w:val="en-CA" w:eastAsia="fr-FR" w:bidi="ar-MA"/>
              </w:rPr>
              <w:t>حدد مفهوم الترابطات بين المجالات العالمية</w:t>
            </w:r>
          </w:p>
        </w:tc>
      </w:tr>
    </w:tbl>
    <w:tbl>
      <w:tblPr>
        <w:tblStyle w:val="Grilledutableau"/>
        <w:bidiVisual/>
        <w:tblW w:w="16288" w:type="dxa"/>
        <w:tblInd w:w="467" w:type="dxa"/>
        <w:tblLook w:val="04A0" w:firstRow="1" w:lastRow="0" w:firstColumn="1" w:lastColumn="0" w:noHBand="0" w:noVBand="1"/>
      </w:tblPr>
      <w:tblGrid>
        <w:gridCol w:w="3631"/>
        <w:gridCol w:w="3106"/>
        <w:gridCol w:w="3104"/>
        <w:gridCol w:w="3105"/>
        <w:gridCol w:w="3342"/>
      </w:tblGrid>
      <w:tr w:rsidR="00FD5186" w:rsidRPr="00BD601E" w14:paraId="14EB4E4C" w14:textId="77777777" w:rsidTr="00BD601E">
        <w:trPr>
          <w:trHeight w:val="553"/>
        </w:trPr>
        <w:tc>
          <w:tcPr>
            <w:tcW w:w="3578" w:type="dxa"/>
            <w:shd w:val="clear" w:color="auto" w:fill="595959" w:themeFill="text1" w:themeFillTint="A6"/>
          </w:tcPr>
          <w:p w14:paraId="1BF5BFA2" w14:textId="77777777" w:rsidR="00FD5186" w:rsidRPr="00BD601E" w:rsidRDefault="00FD5186" w:rsidP="00BD601E">
            <w:pPr>
              <w:tabs>
                <w:tab w:val="left" w:pos="1240"/>
                <w:tab w:val="center" w:pos="8135"/>
              </w:tabs>
              <w:ind w:left="132"/>
              <w:jc w:val="center"/>
              <w:rPr>
                <w:rFonts w:ascii="Shorooq_N1" w:hAnsi="Shorooq_N1" w:cs="Shorooq_N1"/>
                <w:color w:val="FFFFFF" w:themeColor="background1"/>
                <w:rtl/>
                <w:lang w:bidi="ar-MA"/>
              </w:rPr>
            </w:pPr>
          </w:p>
          <w:p w14:paraId="3DC5607A" w14:textId="5DC6823D" w:rsidR="00FD5186" w:rsidRPr="00BD601E" w:rsidRDefault="00FD5186" w:rsidP="00BD601E">
            <w:pPr>
              <w:tabs>
                <w:tab w:val="left" w:pos="1240"/>
                <w:tab w:val="center" w:pos="8135"/>
              </w:tabs>
              <w:ind w:left="132"/>
              <w:jc w:val="center"/>
              <w:rPr>
                <w:rFonts w:ascii="Shorooq_N1" w:hAnsi="Shorooq_N1" w:cs="Shorooq_N1"/>
                <w:color w:val="FFFFFF" w:themeColor="background1"/>
                <w:rtl/>
                <w:lang w:bidi="ar-MA"/>
              </w:rPr>
            </w:pPr>
          </w:p>
          <w:p w14:paraId="5812EBC1" w14:textId="237F4497" w:rsidR="00FD5186" w:rsidRPr="00BD601E" w:rsidRDefault="00FD5186" w:rsidP="00BD601E">
            <w:pPr>
              <w:tabs>
                <w:tab w:val="left" w:pos="1240"/>
                <w:tab w:val="center" w:pos="8135"/>
              </w:tabs>
              <w:ind w:left="132"/>
              <w:jc w:val="center"/>
              <w:rPr>
                <w:rFonts w:ascii="Shorooq_N1" w:hAnsi="Shorooq_N1" w:cs="Shorooq_N1"/>
                <w:color w:val="FFFFFF" w:themeColor="background1"/>
                <w:rtl/>
                <w:lang w:bidi="ar-MA"/>
              </w:rPr>
            </w:pPr>
            <w:r w:rsidRPr="00BD601E">
              <w:rPr>
                <w:rFonts w:ascii="Shorooq_N1" w:hAnsi="Shorooq_N1" w:cs="Shorooq_N1"/>
                <w:color w:val="FFFFFF" w:themeColor="background1"/>
                <w:rtl/>
                <w:lang w:bidi="ar-MA"/>
              </w:rPr>
              <w:t>التقويم النهائي</w:t>
            </w:r>
          </w:p>
        </w:tc>
        <w:tc>
          <w:tcPr>
            <w:tcW w:w="3061" w:type="dxa"/>
          </w:tcPr>
          <w:p w14:paraId="68EB373C" w14:textId="77777777" w:rsidR="00FD5186" w:rsidRPr="00BD601E" w:rsidRDefault="00FD5186" w:rsidP="00BD601E">
            <w:pPr>
              <w:tabs>
                <w:tab w:val="left" w:pos="1240"/>
                <w:tab w:val="center" w:pos="8135"/>
              </w:tabs>
              <w:jc w:val="center"/>
              <w:rPr>
                <w:rFonts w:ascii="Shorooq_N1" w:hAnsi="Shorooq_N1" w:cs="Shorooq_N1"/>
                <w:rtl/>
                <w:lang w:bidi="ar-MA"/>
              </w:rPr>
            </w:pPr>
          </w:p>
          <w:p w14:paraId="22B2D6C2" w14:textId="77777777" w:rsidR="00FD5186" w:rsidRPr="00BD601E" w:rsidRDefault="00FD5186" w:rsidP="00BD601E">
            <w:pPr>
              <w:tabs>
                <w:tab w:val="left" w:pos="1240"/>
                <w:tab w:val="center" w:pos="8135"/>
              </w:tabs>
              <w:jc w:val="center"/>
              <w:rPr>
                <w:rFonts w:ascii="Shorooq_N1" w:hAnsi="Shorooq_N1" w:cs="Shorooq_N1"/>
                <w:rtl/>
                <w:lang w:bidi="ar-MA"/>
              </w:rPr>
            </w:pPr>
            <w:r w:rsidRPr="00BD601E">
              <w:rPr>
                <w:rFonts w:ascii="Shorooq_N1" w:hAnsi="Shorooq_N1" w:cs="Shorooq_N1"/>
                <w:rtl/>
                <w:lang w:bidi="ar-MA"/>
              </w:rPr>
              <w:t>- قياس مدى استيعاب المتعلمين لمتن الوحدة</w:t>
            </w:r>
          </w:p>
          <w:p w14:paraId="41E5A1C6" w14:textId="77777777" w:rsidR="00FD5186" w:rsidRPr="00BD601E" w:rsidRDefault="00FD5186" w:rsidP="00BD601E">
            <w:pPr>
              <w:tabs>
                <w:tab w:val="left" w:pos="1240"/>
                <w:tab w:val="center" w:pos="8135"/>
              </w:tabs>
              <w:jc w:val="center"/>
              <w:rPr>
                <w:rFonts w:ascii="Shorooq_N1" w:hAnsi="Shorooq_N1" w:cs="Shorooq_N1"/>
                <w:rtl/>
                <w:lang w:bidi="ar-MA"/>
              </w:rPr>
            </w:pPr>
            <w:r w:rsidRPr="00BD601E">
              <w:rPr>
                <w:rFonts w:ascii="Shorooq_N1" w:hAnsi="Shorooq_N1" w:cs="Shorooq_N1"/>
                <w:rtl/>
                <w:lang w:bidi="ar-MA"/>
              </w:rPr>
              <w:t>-ترسيخ قدرة توظيف وسائل التعبير الجغرافي في تحليل ظاهرة العولمة</w:t>
            </w:r>
          </w:p>
        </w:tc>
        <w:tc>
          <w:tcPr>
            <w:tcW w:w="3059" w:type="dxa"/>
          </w:tcPr>
          <w:p w14:paraId="217C05D8" w14:textId="77777777" w:rsidR="00FD5186" w:rsidRPr="00BD601E" w:rsidRDefault="00FD5186" w:rsidP="00BD601E">
            <w:pPr>
              <w:tabs>
                <w:tab w:val="left" w:pos="1240"/>
                <w:tab w:val="center" w:pos="8135"/>
              </w:tabs>
              <w:jc w:val="center"/>
              <w:rPr>
                <w:rFonts w:ascii="Shorooq_N1" w:hAnsi="Shorooq_N1" w:cs="Shorooq_N1"/>
                <w:rtl/>
                <w:lang w:eastAsia="fr-FR"/>
              </w:rPr>
            </w:pPr>
          </w:p>
          <w:p w14:paraId="2DF8EBF0" w14:textId="77777777" w:rsidR="00FD5186" w:rsidRPr="00BD601E" w:rsidRDefault="00FD5186" w:rsidP="00BD601E">
            <w:pPr>
              <w:tabs>
                <w:tab w:val="left" w:pos="1240"/>
                <w:tab w:val="center" w:pos="8135"/>
              </w:tabs>
              <w:jc w:val="center"/>
              <w:rPr>
                <w:rFonts w:ascii="Shorooq_N1" w:hAnsi="Shorooq_N1" w:cs="Shorooq_N1"/>
                <w:rtl/>
                <w:lang w:eastAsia="fr-FR"/>
              </w:rPr>
            </w:pPr>
            <w:proofErr w:type="gramStart"/>
            <w:r w:rsidRPr="00BD601E">
              <w:rPr>
                <w:rFonts w:ascii="Shorooq_N1" w:hAnsi="Shorooq_N1" w:cs="Shorooq_N1"/>
                <w:rtl/>
                <w:lang w:eastAsia="fr-FR"/>
              </w:rPr>
              <w:t>الوثائق :</w:t>
            </w:r>
            <w:proofErr w:type="gramEnd"/>
            <w:r w:rsidRPr="00BD601E">
              <w:rPr>
                <w:rFonts w:ascii="Shorooq_N1" w:hAnsi="Shorooq_N1" w:cs="Shorooq_N1"/>
                <w:rtl/>
                <w:lang w:eastAsia="fr-FR"/>
              </w:rPr>
              <w:t xml:space="preserve"> خريطة تنظيم المجال العالمي في إطار العولمة</w:t>
            </w:r>
          </w:p>
          <w:p w14:paraId="41802011" w14:textId="77777777" w:rsidR="00FD5186" w:rsidRPr="00BD601E" w:rsidRDefault="00FD5186" w:rsidP="00BD601E">
            <w:pPr>
              <w:tabs>
                <w:tab w:val="left" w:pos="1240"/>
                <w:tab w:val="center" w:pos="8135"/>
              </w:tabs>
              <w:jc w:val="center"/>
              <w:rPr>
                <w:rFonts w:ascii="Shorooq_N1" w:hAnsi="Shorooq_N1" w:cs="Shorooq_N1"/>
                <w:rtl/>
                <w:lang w:eastAsia="fr-FR"/>
              </w:rPr>
            </w:pPr>
            <w:r w:rsidRPr="00BD601E">
              <w:rPr>
                <w:rFonts w:ascii="Shorooq_N1" w:hAnsi="Shorooq_N1" w:cs="Shorooq_N1"/>
                <w:rtl/>
                <w:lang w:eastAsia="fr-FR"/>
              </w:rPr>
              <w:t>ص 28</w:t>
            </w:r>
          </w:p>
          <w:p w14:paraId="6B5B09C2" w14:textId="77777777" w:rsidR="00FD5186" w:rsidRPr="00BD601E" w:rsidRDefault="00FD5186" w:rsidP="00BD601E">
            <w:pPr>
              <w:tabs>
                <w:tab w:val="left" w:pos="1240"/>
                <w:tab w:val="center" w:pos="8135"/>
              </w:tabs>
              <w:jc w:val="center"/>
              <w:rPr>
                <w:rFonts w:ascii="Shorooq_N1" w:hAnsi="Shorooq_N1" w:cs="Shorooq_N1"/>
                <w:color w:val="806000" w:themeColor="accent4" w:themeShade="80"/>
                <w:rtl/>
                <w:lang w:eastAsia="fr-FR" w:bidi="ar-MA"/>
              </w:rPr>
            </w:pPr>
            <w:r w:rsidRPr="00BD601E">
              <w:rPr>
                <w:rFonts w:ascii="Shorooq_N1" w:hAnsi="Shorooq_N1" w:cs="Shorooq_N1"/>
                <w:color w:val="806000" w:themeColor="accent4" w:themeShade="80"/>
                <w:rtl/>
                <w:lang w:eastAsia="fr-FR" w:bidi="ar-MA"/>
              </w:rPr>
              <w:t>"الأساسي في الجغرافيا"</w:t>
            </w:r>
          </w:p>
          <w:p w14:paraId="1E9252A9" w14:textId="77777777" w:rsidR="00FD5186" w:rsidRPr="00BD601E" w:rsidRDefault="00FD5186" w:rsidP="00BD601E">
            <w:pPr>
              <w:tabs>
                <w:tab w:val="left" w:pos="1240"/>
                <w:tab w:val="center" w:pos="8135"/>
              </w:tabs>
              <w:jc w:val="center"/>
              <w:rPr>
                <w:rFonts w:ascii="Shorooq_N1" w:hAnsi="Shorooq_N1" w:cs="Shorooq_N1"/>
                <w:rtl/>
                <w:lang w:bidi="ar-MA"/>
              </w:rPr>
            </w:pPr>
          </w:p>
        </w:tc>
        <w:tc>
          <w:tcPr>
            <w:tcW w:w="3060" w:type="dxa"/>
          </w:tcPr>
          <w:p w14:paraId="6E79E88C" w14:textId="77777777" w:rsidR="00FD5186" w:rsidRPr="00BD601E" w:rsidRDefault="00FD5186" w:rsidP="00BD601E">
            <w:pPr>
              <w:tabs>
                <w:tab w:val="left" w:pos="1240"/>
                <w:tab w:val="center" w:pos="8135"/>
              </w:tabs>
              <w:jc w:val="center"/>
              <w:rPr>
                <w:rFonts w:ascii="Shorooq_N1" w:hAnsi="Shorooq_N1" w:cs="Shorooq_N1"/>
                <w:rtl/>
                <w:lang w:bidi="ar-MA"/>
              </w:rPr>
            </w:pPr>
          </w:p>
          <w:p w14:paraId="55DB23D1" w14:textId="77777777" w:rsidR="00FD5186" w:rsidRPr="00BD601E" w:rsidRDefault="00FD5186" w:rsidP="00BD601E">
            <w:pPr>
              <w:tabs>
                <w:tab w:val="left" w:pos="1240"/>
                <w:tab w:val="center" w:pos="8135"/>
              </w:tabs>
              <w:jc w:val="center"/>
              <w:rPr>
                <w:rFonts w:ascii="Shorooq_N1" w:hAnsi="Shorooq_N1" w:cs="Shorooq_N1"/>
                <w:rtl/>
                <w:lang w:bidi="ar-MA"/>
              </w:rPr>
            </w:pPr>
            <w:r w:rsidRPr="00BD601E">
              <w:rPr>
                <w:rFonts w:ascii="Shorooq_N1" w:hAnsi="Shorooq_N1" w:cs="Shorooq_N1"/>
                <w:rtl/>
                <w:lang w:bidi="ar-MA"/>
              </w:rPr>
              <w:t>-</w:t>
            </w:r>
            <w:r w:rsidRPr="00BD601E">
              <w:rPr>
                <w:rFonts w:ascii="Shorooq_N1" w:hAnsi="Shorooq_N1" w:cs="Shorooq_N1"/>
                <w:rtl/>
              </w:rPr>
              <w:t xml:space="preserve"> </w:t>
            </w:r>
            <w:r w:rsidRPr="00BD601E">
              <w:rPr>
                <w:rFonts w:ascii="Shorooq_N1" w:hAnsi="Shorooq_N1" w:cs="Shorooq_N1"/>
                <w:rtl/>
                <w:lang w:bidi="ar-MA"/>
              </w:rPr>
              <w:t xml:space="preserve"> انطلاقا من مكتسباتك المعرفية،</w:t>
            </w:r>
          </w:p>
          <w:p w14:paraId="52F9E490" w14:textId="77777777" w:rsidR="00FD5186" w:rsidRPr="00BD601E" w:rsidRDefault="00FD5186" w:rsidP="00BD601E">
            <w:pPr>
              <w:tabs>
                <w:tab w:val="left" w:pos="1240"/>
                <w:tab w:val="center" w:pos="8135"/>
              </w:tabs>
              <w:jc w:val="center"/>
              <w:rPr>
                <w:rFonts w:ascii="Shorooq_N1" w:hAnsi="Shorooq_N1" w:cs="Shorooq_N1"/>
                <w:rtl/>
                <w:lang w:bidi="ar-MA"/>
              </w:rPr>
            </w:pPr>
            <w:r w:rsidRPr="00BD601E">
              <w:rPr>
                <w:rFonts w:ascii="Shorooq_N1" w:hAnsi="Shorooq_N1" w:cs="Shorooq_N1"/>
                <w:rtl/>
                <w:lang w:bidi="ar-MA"/>
              </w:rPr>
              <w:t xml:space="preserve">ومن خلال الخريطة، حرر مقالا جغرافيا تصف </w:t>
            </w:r>
            <w:proofErr w:type="gramStart"/>
            <w:r w:rsidRPr="00BD601E">
              <w:rPr>
                <w:rFonts w:ascii="Shorooq_N1" w:hAnsi="Shorooq_N1" w:cs="Shorooq_N1"/>
                <w:rtl/>
                <w:lang w:bidi="ar-MA"/>
              </w:rPr>
              <w:t>و تفسر</w:t>
            </w:r>
            <w:proofErr w:type="gramEnd"/>
            <w:r w:rsidRPr="00BD601E">
              <w:rPr>
                <w:rFonts w:ascii="Shorooq_N1" w:hAnsi="Shorooq_N1" w:cs="Shorooq_N1"/>
                <w:rtl/>
                <w:lang w:bidi="ar-MA"/>
              </w:rPr>
              <w:t xml:space="preserve"> فيه مظاهر تنظيم المجال العالمي في ظل العولمة.</w:t>
            </w:r>
          </w:p>
        </w:tc>
        <w:tc>
          <w:tcPr>
            <w:tcW w:w="3294" w:type="dxa"/>
          </w:tcPr>
          <w:p w14:paraId="57C247C5" w14:textId="77777777" w:rsidR="00FD5186" w:rsidRPr="00BD601E" w:rsidRDefault="00FD5186" w:rsidP="00BD601E">
            <w:pPr>
              <w:tabs>
                <w:tab w:val="left" w:pos="1240"/>
                <w:tab w:val="center" w:pos="8135"/>
              </w:tabs>
              <w:jc w:val="center"/>
              <w:rPr>
                <w:rFonts w:ascii="Shorooq_N1" w:hAnsi="Shorooq_N1" w:cs="Shorooq_N1"/>
                <w:rtl/>
                <w:lang w:bidi="ar-MA"/>
              </w:rPr>
            </w:pPr>
          </w:p>
          <w:p w14:paraId="53483A24" w14:textId="77777777" w:rsidR="00FD5186" w:rsidRPr="00BD601E" w:rsidRDefault="00FD5186" w:rsidP="00BD601E">
            <w:pPr>
              <w:tabs>
                <w:tab w:val="left" w:pos="1240"/>
                <w:tab w:val="center" w:pos="8135"/>
              </w:tabs>
              <w:jc w:val="center"/>
              <w:rPr>
                <w:rFonts w:ascii="Shorooq_N1" w:hAnsi="Shorooq_N1" w:cs="Shorooq_N1"/>
                <w:rtl/>
                <w:lang w:bidi="ar-MA"/>
              </w:rPr>
            </w:pPr>
            <w:r w:rsidRPr="00BD601E">
              <w:rPr>
                <w:rFonts w:ascii="Shorooq_N1" w:hAnsi="Shorooq_N1" w:cs="Shorooq_N1"/>
                <w:rtl/>
                <w:lang w:bidi="ar-MA"/>
              </w:rPr>
              <w:t xml:space="preserve">-استحضار </w:t>
            </w:r>
            <w:proofErr w:type="spellStart"/>
            <w:r w:rsidRPr="00BD601E">
              <w:rPr>
                <w:rFonts w:ascii="Shorooq_N1" w:hAnsi="Shorooq_N1" w:cs="Shorooq_N1"/>
                <w:rtl/>
                <w:lang w:bidi="ar-MA"/>
              </w:rPr>
              <w:t>المتلعميين</w:t>
            </w:r>
            <w:proofErr w:type="spellEnd"/>
            <w:r w:rsidRPr="00BD601E">
              <w:rPr>
                <w:rFonts w:ascii="Shorooq_N1" w:hAnsi="Shorooq_N1" w:cs="Shorooq_N1"/>
                <w:rtl/>
                <w:lang w:bidi="ar-MA"/>
              </w:rPr>
              <w:t xml:space="preserve"> لمختلف المعارف حول ظاهرة العولمة وتقديمها وفق خطوات النهج الجغرافي</w:t>
            </w:r>
          </w:p>
        </w:tc>
      </w:tr>
    </w:tbl>
    <w:p w14:paraId="22277D92" w14:textId="77777777" w:rsidR="00FD5186" w:rsidRDefault="00FD5186" w:rsidP="00FD5186">
      <w:pPr>
        <w:tabs>
          <w:tab w:val="left" w:pos="1240"/>
          <w:tab w:val="center" w:pos="8135"/>
        </w:tabs>
        <w:ind w:left="720"/>
        <w:rPr>
          <w:rFonts w:ascii="ae_AlMothnna" w:hAnsi="ae_AlMothnna" w:cs="ae_AlMothnna"/>
          <w:sz w:val="22"/>
          <w:szCs w:val="22"/>
          <w:rtl/>
          <w:lang w:bidi="ar-MA"/>
        </w:rPr>
      </w:pPr>
    </w:p>
    <w:p w14:paraId="60091A36" w14:textId="77777777" w:rsidR="00FD5186" w:rsidRDefault="00FD5186" w:rsidP="00FD5186">
      <w:pPr>
        <w:tabs>
          <w:tab w:val="left" w:pos="1240"/>
          <w:tab w:val="center" w:pos="8135"/>
        </w:tabs>
        <w:rPr>
          <w:rFonts w:ascii="ae_AlMothnna" w:hAnsi="ae_AlMothnna" w:cs="ae_AlMothnna"/>
          <w:sz w:val="22"/>
          <w:szCs w:val="22"/>
          <w:rtl/>
          <w:lang w:bidi="ar-MA"/>
        </w:rPr>
      </w:pPr>
    </w:p>
    <w:sectPr w:rsidR="00FD5186" w:rsidSect="00965330">
      <w:pgSz w:w="16838" w:h="11906" w:orient="landscape"/>
      <w:pgMar w:top="284" w:right="284" w:bottom="142" w:left="284"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FFE617" w14:textId="77777777" w:rsidR="00BB01A8" w:rsidRDefault="00BB01A8" w:rsidP="00461F0C">
      <w:r>
        <w:separator/>
      </w:r>
    </w:p>
  </w:endnote>
  <w:endnote w:type="continuationSeparator" w:id="0">
    <w:p w14:paraId="6B00FF4E" w14:textId="77777777" w:rsidR="00BB01A8" w:rsidRDefault="00BB01A8" w:rsidP="00461F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29LT Bukra Bold Italic">
    <w:panose1 w:val="000B0903020204020204"/>
    <w:charset w:val="00"/>
    <w:family w:val="swiss"/>
    <w:pitch w:val="variable"/>
    <w:sig w:usb0="800020AF" w:usb1="D000A05A" w:usb2="00000008" w:usb3="00000000" w:csb0="00000041" w:csb1="00000000"/>
  </w:font>
  <w:font w:name="Shorooq_N1">
    <w:panose1 w:val="02000000000000000000"/>
    <w:charset w:val="00"/>
    <w:family w:val="auto"/>
    <w:pitch w:val="variable"/>
    <w:sig w:usb0="80002003" w:usb1="80000000" w:usb2="00000008" w:usb3="00000000" w:csb0="00000041" w:csb1="00000000"/>
  </w:font>
  <w:font w:name="Nizar Cocon Kurdish">
    <w:altName w:val="Sakkal Majalla"/>
    <w:charset w:val="00"/>
    <w:family w:val="roman"/>
    <w:pitch w:val="variable"/>
    <w:sig w:usb0="00002003" w:usb1="00000000" w:usb2="00000008" w:usb3="00000000" w:csb0="00000041" w:csb1="00000000"/>
  </w:font>
  <w:font w:name="ManaraDocs Amatti Font">
    <w:panose1 w:val="00000000000000000000"/>
    <w:charset w:val="B2"/>
    <w:family w:val="auto"/>
    <w:pitch w:val="variable"/>
    <w:sig w:usb0="00002001" w:usb1="00000000" w:usb2="00000000" w:usb3="00000000" w:csb0="00000040" w:csb1="00000000"/>
  </w:font>
  <w:font w:name="Maghribi Assile">
    <w:altName w:val="Times New Roman"/>
    <w:charset w:val="B2"/>
    <w:family w:val="auto"/>
    <w:pitch w:val="variable"/>
    <w:sig w:usb0="00002000" w:usb1="00000000" w:usb2="00000000" w:usb3="00000000" w:csb0="00000040" w:csb1="00000000"/>
  </w:font>
  <w:font w:name="AGA Kaleelah Regular">
    <w:altName w:val="Arial"/>
    <w:charset w:val="B2"/>
    <w:family w:val="auto"/>
    <w:pitch w:val="variable"/>
    <w:sig w:usb0="00002001" w:usb1="00000000" w:usb2="00000000" w:usb3="00000000" w:csb0="00000040" w:csb1="00000000"/>
  </w:font>
  <w:font w:name="ae_AlMothnna">
    <w:altName w:val="Arial"/>
    <w:charset w:val="00"/>
    <w:family w:val="swiss"/>
    <w:pitch w:val="variable"/>
    <w:sig w:usb0="800020AF" w:usb1="C000204A"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7DDD79" w14:textId="77777777" w:rsidR="00BB01A8" w:rsidRDefault="00BB01A8" w:rsidP="00461F0C">
      <w:r>
        <w:separator/>
      </w:r>
    </w:p>
  </w:footnote>
  <w:footnote w:type="continuationSeparator" w:id="0">
    <w:p w14:paraId="6C431EF7" w14:textId="77777777" w:rsidR="00BB01A8" w:rsidRDefault="00BB01A8" w:rsidP="00461F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42AA3"/>
    <w:multiLevelType w:val="hybridMultilevel"/>
    <w:tmpl w:val="F1C4A5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0B941C5"/>
    <w:multiLevelType w:val="hybridMultilevel"/>
    <w:tmpl w:val="DCF8AA06"/>
    <w:lvl w:ilvl="0" w:tplc="A6CC728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7E26AE2"/>
    <w:multiLevelType w:val="hybridMultilevel"/>
    <w:tmpl w:val="8814E68C"/>
    <w:lvl w:ilvl="0" w:tplc="C4A46B6E">
      <w:start w:val="2"/>
      <w:numFmt w:val="bullet"/>
      <w:lvlText w:val="-"/>
      <w:lvlJc w:val="left"/>
      <w:pPr>
        <w:tabs>
          <w:tab w:val="num" w:pos="1605"/>
        </w:tabs>
        <w:ind w:left="1605" w:hanging="885"/>
      </w:pPr>
      <w:rPr>
        <w:rFonts w:ascii="Times New Roman" w:eastAsia="Times New Roman" w:hAnsi="Times New Roman" w:cs="Times New Roman" w:hint="default"/>
        <w:lang w:bidi="ar-SA"/>
      </w:rPr>
    </w:lvl>
    <w:lvl w:ilvl="1" w:tplc="9E521B54">
      <w:start w:val="2"/>
      <w:numFmt w:val="bullet"/>
      <w:lvlText w:val=""/>
      <w:lvlJc w:val="left"/>
      <w:pPr>
        <w:tabs>
          <w:tab w:val="num" w:pos="1800"/>
        </w:tabs>
        <w:ind w:left="1800" w:hanging="360"/>
      </w:pPr>
      <w:rPr>
        <w:rFonts w:ascii="Symbol" w:hAnsi="Symbol" w:hint="default"/>
        <w:lang w:bidi="ar-SA"/>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cs="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cs="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39C74EA5"/>
    <w:multiLevelType w:val="hybridMultilevel"/>
    <w:tmpl w:val="E060864C"/>
    <w:lvl w:ilvl="0" w:tplc="7DC090F0">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7C746C3"/>
    <w:multiLevelType w:val="hybridMultilevel"/>
    <w:tmpl w:val="CD780C96"/>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5" w15:restartNumberingAfterBreak="0">
    <w:nsid w:val="5B382C58"/>
    <w:multiLevelType w:val="hybridMultilevel"/>
    <w:tmpl w:val="7220D0E6"/>
    <w:lvl w:ilvl="0" w:tplc="D310CA40">
      <w:start w:val="1"/>
      <w:numFmt w:val="bullet"/>
      <w:lvlText w:val="-"/>
      <w:lvlJc w:val="left"/>
      <w:pPr>
        <w:ind w:left="1080" w:hanging="360"/>
      </w:pPr>
      <w:rPr>
        <w:rFonts w:ascii="Arial" w:eastAsia="Times New Roman" w:hAnsi="Arial" w:cs="Aria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 w15:restartNumberingAfterBreak="0">
    <w:nsid w:val="5CAD1A0B"/>
    <w:multiLevelType w:val="hybridMultilevel"/>
    <w:tmpl w:val="06BA6D22"/>
    <w:lvl w:ilvl="0" w:tplc="D2860FFE">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 w15:restartNumberingAfterBreak="0">
    <w:nsid w:val="5EE12EB9"/>
    <w:multiLevelType w:val="hybridMultilevel"/>
    <w:tmpl w:val="CE5C43E4"/>
    <w:lvl w:ilvl="0" w:tplc="3F00537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89B57DA"/>
    <w:multiLevelType w:val="hybridMultilevel"/>
    <w:tmpl w:val="3AA2C70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636422781">
    <w:abstractNumId w:val="1"/>
  </w:num>
  <w:num w:numId="2" w16cid:durableId="800072470">
    <w:abstractNumId w:val="6"/>
  </w:num>
  <w:num w:numId="3" w16cid:durableId="1463687997">
    <w:abstractNumId w:val="3"/>
  </w:num>
  <w:num w:numId="4" w16cid:durableId="124781442">
    <w:abstractNumId w:val="5"/>
  </w:num>
  <w:num w:numId="5" w16cid:durableId="1125270943">
    <w:abstractNumId w:val="7"/>
  </w:num>
  <w:num w:numId="6" w16cid:durableId="991983819">
    <w:abstractNumId w:val="8"/>
  </w:num>
  <w:num w:numId="7" w16cid:durableId="1076710279">
    <w:abstractNumId w:val="0"/>
  </w:num>
  <w:num w:numId="8" w16cid:durableId="94136715">
    <w:abstractNumId w:val="4"/>
  </w:num>
  <w:num w:numId="9" w16cid:durableId="1328095406">
    <w:abstractNumId w:val="2"/>
  </w:num>
  <w:num w:numId="10" w16cid:durableId="16823151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7153"/>
    <w:rsid w:val="00006F8F"/>
    <w:rsid w:val="00007731"/>
    <w:rsid w:val="000127AC"/>
    <w:rsid w:val="000424F2"/>
    <w:rsid w:val="000635CF"/>
    <w:rsid w:val="0007679F"/>
    <w:rsid w:val="00077EDF"/>
    <w:rsid w:val="000D0CAA"/>
    <w:rsid w:val="000D3854"/>
    <w:rsid w:val="000D4732"/>
    <w:rsid w:val="00110D5E"/>
    <w:rsid w:val="00153AF3"/>
    <w:rsid w:val="00193DF0"/>
    <w:rsid w:val="00241C5A"/>
    <w:rsid w:val="00255755"/>
    <w:rsid w:val="0026374A"/>
    <w:rsid w:val="002809A0"/>
    <w:rsid w:val="002947E2"/>
    <w:rsid w:val="002A650C"/>
    <w:rsid w:val="002B2D36"/>
    <w:rsid w:val="002E2396"/>
    <w:rsid w:val="002E2F15"/>
    <w:rsid w:val="002F43B5"/>
    <w:rsid w:val="003227A1"/>
    <w:rsid w:val="00332259"/>
    <w:rsid w:val="00334190"/>
    <w:rsid w:val="00342859"/>
    <w:rsid w:val="00345987"/>
    <w:rsid w:val="00350DA2"/>
    <w:rsid w:val="00351728"/>
    <w:rsid w:val="00364211"/>
    <w:rsid w:val="00365AA7"/>
    <w:rsid w:val="0037341C"/>
    <w:rsid w:val="003842A4"/>
    <w:rsid w:val="00386AC8"/>
    <w:rsid w:val="003A0484"/>
    <w:rsid w:val="003E0AE8"/>
    <w:rsid w:val="003F6A85"/>
    <w:rsid w:val="004063FF"/>
    <w:rsid w:val="00417153"/>
    <w:rsid w:val="00427BB9"/>
    <w:rsid w:val="00461F0C"/>
    <w:rsid w:val="0046697D"/>
    <w:rsid w:val="00471972"/>
    <w:rsid w:val="00473CBC"/>
    <w:rsid w:val="004A7653"/>
    <w:rsid w:val="004C2693"/>
    <w:rsid w:val="0050100B"/>
    <w:rsid w:val="005032F7"/>
    <w:rsid w:val="00507B74"/>
    <w:rsid w:val="00535870"/>
    <w:rsid w:val="00565567"/>
    <w:rsid w:val="005F4C90"/>
    <w:rsid w:val="006551FA"/>
    <w:rsid w:val="0067358E"/>
    <w:rsid w:val="00696561"/>
    <w:rsid w:val="006A1312"/>
    <w:rsid w:val="006B4D4C"/>
    <w:rsid w:val="007016AE"/>
    <w:rsid w:val="0074107D"/>
    <w:rsid w:val="0074700E"/>
    <w:rsid w:val="0079022F"/>
    <w:rsid w:val="007A0CE8"/>
    <w:rsid w:val="007A60D3"/>
    <w:rsid w:val="007B1B23"/>
    <w:rsid w:val="007C1B60"/>
    <w:rsid w:val="007E6F78"/>
    <w:rsid w:val="008049C4"/>
    <w:rsid w:val="00833C18"/>
    <w:rsid w:val="00842700"/>
    <w:rsid w:val="00844B5A"/>
    <w:rsid w:val="00884D48"/>
    <w:rsid w:val="00896965"/>
    <w:rsid w:val="008B11C3"/>
    <w:rsid w:val="008B6778"/>
    <w:rsid w:val="008C6B82"/>
    <w:rsid w:val="008C7BBC"/>
    <w:rsid w:val="008F001F"/>
    <w:rsid w:val="008F07A6"/>
    <w:rsid w:val="00925933"/>
    <w:rsid w:val="00931E9D"/>
    <w:rsid w:val="009321E7"/>
    <w:rsid w:val="009545F9"/>
    <w:rsid w:val="00965330"/>
    <w:rsid w:val="009863F3"/>
    <w:rsid w:val="00992576"/>
    <w:rsid w:val="009A0409"/>
    <w:rsid w:val="009A46B8"/>
    <w:rsid w:val="009D57D4"/>
    <w:rsid w:val="009F2C05"/>
    <w:rsid w:val="00A52DD3"/>
    <w:rsid w:val="00A7407E"/>
    <w:rsid w:val="00A76EDC"/>
    <w:rsid w:val="00A85D19"/>
    <w:rsid w:val="00A87218"/>
    <w:rsid w:val="00A978B7"/>
    <w:rsid w:val="00A97CBF"/>
    <w:rsid w:val="00AA729E"/>
    <w:rsid w:val="00AA7437"/>
    <w:rsid w:val="00AB0621"/>
    <w:rsid w:val="00AB5540"/>
    <w:rsid w:val="00AB6838"/>
    <w:rsid w:val="00AC40CA"/>
    <w:rsid w:val="00AD0C4D"/>
    <w:rsid w:val="00AD0D6F"/>
    <w:rsid w:val="00B05178"/>
    <w:rsid w:val="00B13C64"/>
    <w:rsid w:val="00B41643"/>
    <w:rsid w:val="00B578DC"/>
    <w:rsid w:val="00BB01A8"/>
    <w:rsid w:val="00BC1F04"/>
    <w:rsid w:val="00BD5268"/>
    <w:rsid w:val="00BD601E"/>
    <w:rsid w:val="00BE0DF5"/>
    <w:rsid w:val="00BE173B"/>
    <w:rsid w:val="00BF40A9"/>
    <w:rsid w:val="00C066A2"/>
    <w:rsid w:val="00C167D2"/>
    <w:rsid w:val="00C405AD"/>
    <w:rsid w:val="00C432BE"/>
    <w:rsid w:val="00C56161"/>
    <w:rsid w:val="00C573B3"/>
    <w:rsid w:val="00C75629"/>
    <w:rsid w:val="00C8398A"/>
    <w:rsid w:val="00C950C3"/>
    <w:rsid w:val="00C973BD"/>
    <w:rsid w:val="00CE19CC"/>
    <w:rsid w:val="00D02210"/>
    <w:rsid w:val="00D125DF"/>
    <w:rsid w:val="00D14A83"/>
    <w:rsid w:val="00D21553"/>
    <w:rsid w:val="00D74CA4"/>
    <w:rsid w:val="00D777DA"/>
    <w:rsid w:val="00D8406F"/>
    <w:rsid w:val="00D96388"/>
    <w:rsid w:val="00DB03D4"/>
    <w:rsid w:val="00DC27FD"/>
    <w:rsid w:val="00DD1C2A"/>
    <w:rsid w:val="00DD4A0A"/>
    <w:rsid w:val="00E051EA"/>
    <w:rsid w:val="00E0586F"/>
    <w:rsid w:val="00E34F00"/>
    <w:rsid w:val="00E50427"/>
    <w:rsid w:val="00E73184"/>
    <w:rsid w:val="00E7664C"/>
    <w:rsid w:val="00ED1964"/>
    <w:rsid w:val="00EE69CA"/>
    <w:rsid w:val="00F45F66"/>
    <w:rsid w:val="00F55FE0"/>
    <w:rsid w:val="00F8359E"/>
    <w:rsid w:val="00F8376F"/>
    <w:rsid w:val="00F8572E"/>
    <w:rsid w:val="00F87D7B"/>
    <w:rsid w:val="00FC7CC2"/>
    <w:rsid w:val="00FD5186"/>
    <w:rsid w:val="00FE6A11"/>
    <w:rsid w:val="00FF4A7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2D039C"/>
  <w15:chartTrackingRefBased/>
  <w15:docId w15:val="{24DF0D95-D76D-4BE9-AE75-983CE341B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42859"/>
    <w:pPr>
      <w:bidi/>
    </w:pPr>
    <w:rPr>
      <w:sz w:val="24"/>
      <w:szCs w:val="24"/>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rsid w:val="00417153"/>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semiHidden/>
    <w:rsid w:val="00D74CA4"/>
    <w:rPr>
      <w:sz w:val="16"/>
      <w:szCs w:val="16"/>
    </w:rPr>
  </w:style>
  <w:style w:type="paragraph" w:styleId="Commentaire">
    <w:name w:val="annotation text"/>
    <w:basedOn w:val="Normal"/>
    <w:semiHidden/>
    <w:rsid w:val="00D74CA4"/>
    <w:rPr>
      <w:sz w:val="20"/>
      <w:szCs w:val="20"/>
    </w:rPr>
  </w:style>
  <w:style w:type="paragraph" w:styleId="Objetducommentaire">
    <w:name w:val="annotation subject"/>
    <w:basedOn w:val="Commentaire"/>
    <w:next w:val="Commentaire"/>
    <w:semiHidden/>
    <w:rsid w:val="00D74CA4"/>
    <w:rPr>
      <w:b/>
      <w:bCs/>
    </w:rPr>
  </w:style>
  <w:style w:type="paragraph" w:styleId="Textedebulles">
    <w:name w:val="Balloon Text"/>
    <w:basedOn w:val="Normal"/>
    <w:semiHidden/>
    <w:rsid w:val="00D74CA4"/>
    <w:rPr>
      <w:rFonts w:ascii="Tahoma" w:hAnsi="Tahoma" w:cs="Tahoma"/>
      <w:sz w:val="16"/>
      <w:szCs w:val="16"/>
    </w:rPr>
  </w:style>
  <w:style w:type="table" w:customStyle="1" w:styleId="Grilledutableau1">
    <w:name w:val="Grille du tableau1"/>
    <w:basedOn w:val="TableauNormal"/>
    <w:next w:val="Grilledutableau"/>
    <w:rsid w:val="00F8359E"/>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rsid w:val="00461F0C"/>
    <w:pPr>
      <w:tabs>
        <w:tab w:val="center" w:pos="4536"/>
        <w:tab w:val="right" w:pos="9072"/>
      </w:tabs>
    </w:pPr>
  </w:style>
  <w:style w:type="character" w:customStyle="1" w:styleId="En-tteCar">
    <w:name w:val="En-tête Car"/>
    <w:link w:val="En-tte"/>
    <w:rsid w:val="00461F0C"/>
    <w:rPr>
      <w:sz w:val="24"/>
      <w:szCs w:val="24"/>
      <w:lang w:val="en-US" w:eastAsia="en-US"/>
    </w:rPr>
  </w:style>
  <w:style w:type="paragraph" w:styleId="Pieddepage">
    <w:name w:val="footer"/>
    <w:basedOn w:val="Normal"/>
    <w:link w:val="PieddepageCar"/>
    <w:rsid w:val="00461F0C"/>
    <w:pPr>
      <w:tabs>
        <w:tab w:val="center" w:pos="4536"/>
        <w:tab w:val="right" w:pos="9072"/>
      </w:tabs>
    </w:pPr>
  </w:style>
  <w:style w:type="character" w:customStyle="1" w:styleId="PieddepageCar">
    <w:name w:val="Pied de page Car"/>
    <w:link w:val="Pieddepage"/>
    <w:rsid w:val="00461F0C"/>
    <w:rPr>
      <w:sz w:val="24"/>
      <w:szCs w:val="24"/>
      <w:lang w:val="en-US" w:eastAsia="en-US"/>
    </w:rPr>
  </w:style>
  <w:style w:type="paragraph" w:styleId="Paragraphedeliste">
    <w:name w:val="List Paragraph"/>
    <w:basedOn w:val="Normal"/>
    <w:uiPriority w:val="34"/>
    <w:qFormat/>
    <w:rsid w:val="008C6B82"/>
    <w:pPr>
      <w:bidi w:val="0"/>
      <w:spacing w:after="200" w:line="276" w:lineRule="auto"/>
      <w:ind w:left="720"/>
      <w:contextualSpacing/>
    </w:pPr>
    <w:rPr>
      <w:rFonts w:ascii="Calibri" w:eastAsia="Calibri" w:hAnsi="Calibri" w:cs="Arial"/>
      <w:sz w:val="22"/>
      <w:szCs w:val="22"/>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5929151">
      <w:bodyDiv w:val="1"/>
      <w:marLeft w:val="0"/>
      <w:marRight w:val="0"/>
      <w:marTop w:val="0"/>
      <w:marBottom w:val="0"/>
      <w:divBdr>
        <w:top w:val="none" w:sz="0" w:space="0" w:color="auto"/>
        <w:left w:val="none" w:sz="0" w:space="0" w:color="auto"/>
        <w:bottom w:val="none" w:sz="0" w:space="0" w:color="auto"/>
        <w:right w:val="none" w:sz="0" w:space="0" w:color="auto"/>
      </w:divBdr>
    </w:div>
    <w:div w:id="939336829">
      <w:bodyDiv w:val="1"/>
      <w:marLeft w:val="0"/>
      <w:marRight w:val="0"/>
      <w:marTop w:val="0"/>
      <w:marBottom w:val="0"/>
      <w:divBdr>
        <w:top w:val="none" w:sz="0" w:space="0" w:color="auto"/>
        <w:left w:val="none" w:sz="0" w:space="0" w:color="auto"/>
        <w:bottom w:val="none" w:sz="0" w:space="0" w:color="auto"/>
        <w:right w:val="none" w:sz="0" w:space="0" w:color="auto"/>
      </w:divBdr>
    </w:div>
    <w:div w:id="1688368090">
      <w:bodyDiv w:val="1"/>
      <w:marLeft w:val="0"/>
      <w:marRight w:val="0"/>
      <w:marTop w:val="0"/>
      <w:marBottom w:val="0"/>
      <w:divBdr>
        <w:top w:val="none" w:sz="0" w:space="0" w:color="auto"/>
        <w:left w:val="none" w:sz="0" w:space="0" w:color="auto"/>
        <w:bottom w:val="none" w:sz="0" w:space="0" w:color="auto"/>
        <w:right w:val="none" w:sz="0" w:space="0" w:color="auto"/>
      </w:divBdr>
    </w:div>
    <w:div w:id="1847938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image" Target="media/image1.gif"/><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4</Pages>
  <Words>1206</Words>
  <Characters>6700</Characters>
  <Application>Microsoft Office Word</Application>
  <DocSecurity>0</DocSecurity>
  <Lines>55</Lines>
  <Paragraphs>15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مادة ː                                                                 عنوان الدرس:                                               الرقم الترتيبي :</vt:lpstr>
      <vt:lpstr>مادة ː                                                                 عنوان الدرس:                                               الرقم الترتيبي :</vt:lpstr>
    </vt:vector>
  </TitlesOfParts>
  <Company/>
  <LinksUpToDate>false</LinksUpToDate>
  <CharactersWithSpaces>7891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مادة ː                                                                 عنوان الدرس:                                               الرقم الترتيبي :</dc:title>
  <dc:subject/>
  <dc:creator>micro</dc:creator>
  <cp:keywords/>
  <cp:lastModifiedBy>assakkour samir</cp:lastModifiedBy>
  <cp:revision>8</cp:revision>
  <cp:lastPrinted>2016-10-29T16:00:00Z</cp:lastPrinted>
  <dcterms:created xsi:type="dcterms:W3CDTF">2021-06-01T14:40:00Z</dcterms:created>
  <dcterms:modified xsi:type="dcterms:W3CDTF">2022-09-15T09:56:00Z</dcterms:modified>
</cp:coreProperties>
</file>