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6321.000000000002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7"/>
        <w:gridCol w:w="58"/>
        <w:gridCol w:w="130"/>
        <w:gridCol w:w="378"/>
        <w:gridCol w:w="657"/>
        <w:gridCol w:w="53"/>
        <w:gridCol w:w="135"/>
        <w:gridCol w:w="32"/>
        <w:gridCol w:w="1358"/>
        <w:gridCol w:w="22"/>
        <w:gridCol w:w="155"/>
        <w:gridCol w:w="823"/>
        <w:gridCol w:w="2361"/>
        <w:gridCol w:w="182"/>
        <w:gridCol w:w="3187"/>
        <w:gridCol w:w="3476"/>
        <w:gridCol w:w="2127"/>
        <w:tblGridChange w:id="0">
          <w:tblGrid>
            <w:gridCol w:w="1187"/>
            <w:gridCol w:w="58"/>
            <w:gridCol w:w="130"/>
            <w:gridCol w:w="378"/>
            <w:gridCol w:w="657"/>
            <w:gridCol w:w="53"/>
            <w:gridCol w:w="135"/>
            <w:gridCol w:w="32"/>
            <w:gridCol w:w="1358"/>
            <w:gridCol w:w="22"/>
            <w:gridCol w:w="155"/>
            <w:gridCol w:w="823"/>
            <w:gridCol w:w="2361"/>
            <w:gridCol w:w="182"/>
            <w:gridCol w:w="3187"/>
            <w:gridCol w:w="3476"/>
            <w:gridCol w:w="2127"/>
          </w:tblGrid>
        </w:tblGridChange>
      </w:tblGrid>
      <w:tr>
        <w:trPr>
          <w:cantSplit w:val="1"/>
          <w:trHeight w:val="78" w:hRule="atLeast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2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8890</wp:posOffset>
                      </wp:positionV>
                      <wp:extent cx="2489200" cy="495935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89200" cy="495935"/>
                              </a:xfrm>
                              <a:prstGeom prst="roundRect"/>
                              <a:solidFill>
                                <a:srgbClr val="FFFFFF"/>
                              </a:solidFill>
                              <a:ln cap="flat" cmpd="sng" w="31750" algn="ctr">
                                <a:solidFill>
                                  <a:srgbClr val="C0504D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AE63BB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 w:hint="c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المادة</w:t>
                                  </w:r>
                                  <w:r w:rsidDel="000000-1" w:rsidR="09988768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9988768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:التاريخ          </w:t>
                                  </w:r>
                                  <w:r w:rsidDel="000000-1" w:rsidR="03016323" w:rsidRPr="03622286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المجزوءة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:الأولى          </w:t>
                                  </w:r>
                                  <w:r w:rsidDel="000000-1" w:rsidR="09988768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9479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الوحدة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13267077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</w:t>
                                  </w:r>
                                  <w:r w:rsidDel="000000-1" w:rsidR="14554263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ثامن</w:t>
                                  </w:r>
                                  <w:r w:rsidDel="000000-1" w:rsidR="11428795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</w:t>
                                  </w:r>
                                  <w:r w:rsidDel="000000-1" w:rsidR="12009392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عدد الحصص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4 حصص</w:t>
                                  </w:r>
                                  <w:r w:rsidDel="000000-1" w:rsidR="12009392" w:rsidRPr="12337079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8890</wp:posOffset>
                      </wp:positionV>
                      <wp:extent cx="2489200" cy="495935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89200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3219450</wp:posOffset>
                      </wp:positionH>
                      <wp:positionV relativeFrom="paragraph">
                        <wp:posOffset>8890</wp:posOffset>
                      </wp:positionV>
                      <wp:extent cx="4001770" cy="419735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1770" cy="419735"/>
                              </a:xfrm>
                              <a:prstGeom prst="rect"/>
                              <a:gradFill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FBD4B4"/>
                                  </a:gs>
                                </a:gsLst>
                                <a:lin ang="5400000" scaled="0"/>
                              </a:gradFill>
                              <a:ln cap="flat" cmpd="sng" w="12700" algn="ctr">
                                <a:solidFill>
                                  <a:srgbClr val="FABF8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527A3D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120" w:lineRule="auto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ndalus" w:hAnsi="Andalus" w:hint="cs"/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48"/>
                                      <w:szCs w:val="48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337079" w:rsidRPr="05405245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40"/>
                                      <w:szCs w:val="4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المغرب </w:t>
                                  </w:r>
                                  <w:r w:rsidDel="000000-1" w:rsidR="05405245" w:rsidRPr="05405245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40"/>
                                      <w:szCs w:val="4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:الاستغلال الاستعماري في عهد الحماية</w:t>
                                  </w:r>
                                  <w:r w:rsidDel="000000-1" w:rsidR="16138415" w:rsidRPr="05405245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48"/>
                                      <w:szCs w:val="48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3219450</wp:posOffset>
                      </wp:positionH>
                      <wp:positionV relativeFrom="paragraph">
                        <wp:posOffset>8890</wp:posOffset>
                      </wp:positionV>
                      <wp:extent cx="4001770" cy="419735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01770" cy="4197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8890</wp:posOffset>
                      </wp:positionV>
                      <wp:extent cx="2840355" cy="495935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0355" cy="495935"/>
                              </a:xfrm>
                              <a:prstGeom prst="roundRect"/>
                              <a:solidFill>
                                <a:srgbClr val="FFFFFF"/>
                              </a:solidFill>
                              <a:ln cap="flat" cmpd="sng" w="31750" algn="ctr">
                                <a:solidFill>
                                  <a:srgbClr val="C0504D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341904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المستوى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03414276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الثانية بكالوريا اداب و العلوم الانسانية</w:t>
                                  </w: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4284823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B2A0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المرجع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في رحاب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التاريخ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الأستاذة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966101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سعيدة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لعتفات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8890</wp:posOffset>
                      </wp:positionV>
                      <wp:extent cx="2840355" cy="495935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40355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49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2800350</wp:posOffset>
                      </wp:positionH>
                      <wp:positionV relativeFrom="paragraph">
                        <wp:posOffset>45720</wp:posOffset>
                      </wp:positionV>
                      <wp:extent cx="4963160" cy="62357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63160" cy="623570"/>
                              </a:xfrm>
                              <a:prstGeom prst="roundRect"/>
                              <a:solidFill>
                                <a:srgbClr val="EAF1DD"/>
                              </a:solidFill>
                              <a:ln cap="flat" cmpd="sng" w="31750" algn="ctr">
                                <a:solidFill>
                                  <a:srgbClr val="C0504D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284A6E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both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12009392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أهداف التعلم </w:t>
                                  </w:r>
                                  <w:r w:rsidDel="000000-1" w:rsidR="05011657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011657" w:rsidRPr="0501165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2640494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 xml:space="preserve">- رصد </w:t>
                                  </w:r>
                                  <w:r w:rsidDel="000000-1" w:rsidR="02640494" w:rsidRPr="02640494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 xml:space="preserve">آليات </w:t>
                                  </w:r>
                                  <w:r w:rsidDel="000000-1" w:rsidR="02640494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الاستغلال</w:t>
                                  </w:r>
                                  <w:r w:rsidDel="000000-1" w:rsidR="02640494" w:rsidRPr="02640494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 الاستعمار</w:t>
                                  </w:r>
                                  <w:r w:rsidDel="000000-1" w:rsidR="02640494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ي</w:t>
                                  </w:r>
                                  <w:r w:rsidDel="000000-1" w:rsidR="02640494" w:rsidRPr="02640494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 في عهد الحماية</w:t>
                                  </w:r>
                                  <w:r w:rsidDel="000000-1" w:rsidR="02640494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 و تفسيرها</w:t>
                                  </w:r>
                                  <w:r w:rsidDel="000000-1" w:rsidR="02640494" w:rsidRPr="02640494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.</w:t>
                                  </w:r>
                                </w:p>
                                <w:p w:rsidR="00000000" w:rsidDel="00000000" w:rsidP="00284A6E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both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640494" w:rsidRPr="02640494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 xml:space="preserve">- وصف مظاهر الاستغلال الاستعماري </w:t>
                                  </w:r>
                                  <w:r w:rsidDel="000000-1" w:rsidR="02640494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و تصنيفها.</w:t>
                                  </w:r>
                                </w:p>
                                <w:p w:rsidR="00000000" w:rsidDel="00000000" w:rsidP="00284A6E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both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640494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- استخلاص اثار الاستغلال الاستعماري على المجتمع.</w:t>
                                  </w:r>
                                  <w:r w:rsidDel="000000-1" w:rsidR="02640494" w:rsidRPr="02640494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  <w:p w:rsidR="00000000" w:rsidDel="00000000" w:rsidP="00284A6E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12009392" w:rsidRPr="06183663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2800350</wp:posOffset>
                      </wp:positionH>
                      <wp:positionV relativeFrom="paragraph">
                        <wp:posOffset>45720</wp:posOffset>
                      </wp:positionV>
                      <wp:extent cx="4963160" cy="62357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63160" cy="6235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4B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لانشطة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مهام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الأستاذة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والتلميذ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9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خلاصات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B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مفاهيم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ومصطلحات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  (10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تحفيز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إشراكه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تأطير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 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المكتسبات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القبلية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التمثلات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للوثيقتين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المؤشرات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الدالة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تعرض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لاستغلال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استعماري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مارسته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الشركات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بمختلف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والأشكال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7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الآليات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اعتمدها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لاستغلال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8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9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انعكاسات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الاقتصاد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والمجتمع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المغربيين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gridSpan w:val="17"/>
            <w:tcBorders>
              <w:left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7C">
            <w:pPr>
              <w:bidi w:val="1"/>
              <w:spacing w:after="0" w:line="240" w:lineRule="auto"/>
              <w:ind w:left="0" w:right="0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اليات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اليات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تفسيرها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الاليات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شكلت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اقتصاد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لجوء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لاليات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لتيسير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خيرات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لجأت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لآليات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لتيسير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استغلالها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لخيرات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الآليات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shd w:fill="ffffff" w:val="clear"/>
              <w:bidi w:val="1"/>
              <w:spacing w:after="0" w:line="360" w:lineRule="auto"/>
              <w:ind w:left="357" w:right="0" w:hanging="357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إقامة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بنية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تحتية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شيدت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المواصلات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والخارجية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الموانئ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الطرق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السكك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الحديدية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السدود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المصالح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...)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لتحكم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سيطرتها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العسكرية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ولربط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الفلاحية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والمنجمية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بالموانئ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وتسهيل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تصريف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المصنعة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shd w:fill="ffffff" w:val="clear"/>
              <w:bidi w:val="1"/>
              <w:spacing w:after="0" w:line="360" w:lineRule="auto"/>
              <w:ind w:left="357" w:right="0" w:hanging="357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تشجيع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الاستثمارات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أنشئت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الإقامة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مصلحة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التجارة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والصناعة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وأسست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وكالة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بباريس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وحددت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مهمتهما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التعريف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بمختلف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امتيازات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الاستثمار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لرجال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الأعمال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الفرنسيين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الإعفاء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الضريبي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فكانت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النتيجة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تزايد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تدفقات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الاستثمارات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الأجنبية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المتوافدة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المملكة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سواء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الاستثمارات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الخاصة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استثمرتها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الشركات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والأبناك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الرأسمالية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الاستثمارات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العمومية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دفعتها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الحكومة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للإقامة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shd w:fill="ffffff" w:val="clear"/>
              <w:bidi w:val="1"/>
              <w:spacing w:after="0" w:line="360" w:lineRule="auto"/>
              <w:ind w:left="357" w:right="0" w:hanging="357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تشجيع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الاستيطان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انتقل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العديد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المعمرين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وفرنسا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واستقروا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حيوية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وقدمت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لهم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تسهيلات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كبيرة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bidi w:val="1"/>
              <w:spacing w:after="0" w:line="240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تصنيفها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(20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bidi w:val="1"/>
              <w:spacing w:after="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تصنيفها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9: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10: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highlight w:val="cyan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bidi w:val="1"/>
              <w:spacing w:after="0" w:line="36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ميز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نوعي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الاستيطان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الزراعي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اللذين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خضع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لهما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الأساليب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الاجراءات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وظفها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الاستيطان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الزراعي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نوعية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استهدفها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الاستيطان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استنتاج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الخصائص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المميزة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للفلاحة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788" w:right="0" w:hanging="360"/>
              <w:jc w:val="left"/>
              <w:rPr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الميدان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اكتسى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شكلين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أساسيين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EC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الرسمي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قامت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الإقامة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بمصادرة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أملاك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والجماعات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وتوزيعها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المستوطنين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الأوربيين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بأثمان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منخفضة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تسهيلات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الأداء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D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الخاص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استحوذ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المعمرون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أراضي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الفلاحين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بوسائل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متعددة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كنزع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الملكية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وإجبارهم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البيع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الضغط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والتهديد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بوسائل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الإغراء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والتعهدات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الكاذبة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بتطبيق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المحافظة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العقارية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سحب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أرض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تحفظ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أصحابها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سلبت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أراضي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القبائل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شاركت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ضد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الاحتلال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حظيت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الفلاحة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بمختلف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الدعم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المالي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والعلمي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والتقني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تميزت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المستولى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بتوفرها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مصادر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مهمة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المياه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خطوط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مهمة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المواصلات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يفسر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تزايد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أراضي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الخاص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الرسمي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بسرعة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كبيرة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بحيث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بلغت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1935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قدره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840000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هكتار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التموين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يهدف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لتقنين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الاستهلاك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إطار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أطلق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عليه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بعام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تحث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شعار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الحصص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ليحصل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الجميع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نصيبه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788" w:right="0" w:hanging="360"/>
              <w:jc w:val="left"/>
              <w:rPr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قطاع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الصيد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البحري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F1">
            <w:pPr>
              <w:tabs>
                <w:tab w:val="left" w:leader="none" w:pos="2348"/>
              </w:tabs>
              <w:bidi w:val="1"/>
              <w:spacing w:after="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الهيمنة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قطاع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الصيد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البحري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tabs>
                <w:tab w:val="left" w:leader="none" w:pos="2348"/>
              </w:tabs>
              <w:bidi w:val="1"/>
              <w:spacing w:after="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السفن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الأجنبية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خصوصا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الاسبانية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والبرتغالية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بالسواحل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وارتفاع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معدل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الإنتاج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سيطرة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الفرنسيون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وسائل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الإنتاج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البحري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788" w:right="0" w:hanging="360"/>
              <w:jc w:val="left"/>
              <w:rPr>
                <w:b w:val="1"/>
                <w:i w:val="1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الميدان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الصناعي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والمنجمي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شرعت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طريق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شركات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الثروات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المعدنية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للمغرب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الشركات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نجد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المكتب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الشريف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للفوسفاط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وشركة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مناجم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بوعرفة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وأمنيوم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شمال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وغيرها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وكانت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أرباح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الشركات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مرتفعة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بالمقابل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أجور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العمال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منخفضة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الاستثمارات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ميدان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الصناعة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تكن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تستهدف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وضع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صناعية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قوية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الصناعات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أقيمت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نجد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الصناعات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الغذائية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والنسيجية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والكيماوية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والمعدنية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وتمركز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أغلبها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بالمدن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الساحلية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واحتكرت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مدينة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البيضاء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وحدها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1954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حوالي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%75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الاستثمارات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%60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العاملة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788" w:right="0" w:hanging="360"/>
              <w:jc w:val="left"/>
              <w:rPr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الميدان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التجاري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المبادلات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تتسم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بعدم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التكافؤ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نظرا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لضعف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قيمة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صادرات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الفلاحية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والمنجمية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قيمة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وارداته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المصنعة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عجز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الميزان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التجاري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وكانت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معظم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المبادلات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تتم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السلطانية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الخليفية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اسبانيا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جعل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يخضع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للتبعية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الاستيطان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الرسمي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الاستيطان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الخاص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109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hd w:fill="fbd4b4" w:val="clear"/>
                <w:vertAlign w:val="baselin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للمغرب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1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11A">
            <w:pPr>
              <w:bidi w:val="1"/>
              <w:spacing w:after="0" w:line="240" w:lineRule="auto"/>
              <w:ind w:left="0" w:right="0" w:firstLine="0"/>
              <w:jc w:val="center"/>
              <w:rPr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اثار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الاقتصاد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المغربيين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انعكاسات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الفلاحة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الفلاح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انعكاسات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الفلاحة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الفلاح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أثر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الاستيطان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الزراعي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الفلاح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الانعكاسات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المترتبة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المعيشية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للفلاحين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للهيمنة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الفلاحية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انعكاسات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سلبية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الوضعية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والمعيشية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للفلاحين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بسبب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تركز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الخصبة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أيادي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المستوطنين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والقواد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الكبار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الموالين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لسلطات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الاحتلال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والشركات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الأجنبية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بينما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اكتفى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صغار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الفلاحين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الذين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كانوا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يشكلون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ثلث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الساكنة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القروية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1952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باستغلال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مساحات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ضيقة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وفقيرة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إمكانات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زراعية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ضعيفة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ناهيك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خضوعهم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لضرائب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مجحفة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والعمل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مقابل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الفلاحون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مجبرين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تقديم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منتجاتهم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بأثمان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حددت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الاحتلال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بأثمان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منخفضة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وكان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المفروض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عليهم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تقديم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كميات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أكبر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إمكانياتهم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وازدادت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وضعيتهم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تأزما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الفترات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الجافة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ولقد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تسببت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تفاقم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الهجرة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القروية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فكان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لذلك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انعكاس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سلبي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المدينة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7">
            <w:pPr>
              <w:bidi w:val="1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8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انعكاسات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الحرفيين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العمال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انعكاسات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الحرفيين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العمال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20: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21: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الفئتين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الاجتماعيتين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المتضررتين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الضرر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فئة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الأثر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السلبي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للاستغلال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المعيشية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المهنية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لهاتين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الفئتين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الاجتماعيتين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ظل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تعرض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الحرفيون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لأزمات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متتالية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يكن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استطاعة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كبيرة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بتقنياتهم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التقليدية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وإمكانياتهم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المادية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القليلة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الصمود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أمام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أسعار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بسبب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احتكار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إنتاجها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الاحتلال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يعد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استطاعتهم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مسايرة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غزو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المصنعة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للأسواق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المحلية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بأثمان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منخفضة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فكانت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النتيجة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انهيار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الصناعة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التقليدية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والحرف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المحلية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وتعرض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العديد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للإفلاس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تعرض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العمال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لاستغلال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كبير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الشركات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الأجنبية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وكانت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أجرة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الفوسفاط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تتراوح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فرنك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فرنسي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وبحدوث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أزمة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1929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انهارت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الأجور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جديد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ووصلت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فرنكات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1936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تتعدى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أجرة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العاملة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النسوية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أجرة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الرجل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وكانت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تعمل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الأغلبية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الساحقة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العاملين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والعاملات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كمياومين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بالقطعة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العطش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).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3698240</wp:posOffset>
                      </wp:positionH>
                      <wp:positionV relativeFrom="paragraph">
                        <wp:posOffset>770255</wp:posOffset>
                      </wp:positionV>
                      <wp:extent cx="365760" cy="165735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760" cy="165735"/>
                              </a:xfrm>
                              <a:prstGeom prst="leftArrow"/>
                              <a:gradFill>
                                <a:gsLst>
                                  <a:gs pos="0">
                                    <a:srgbClr val="D99594"/>
                                  </a:gs>
                                  <a:gs pos="100000">
                                    <a:srgbClr val="D99594"/>
                                  </a:gs>
                                  <a:gs pos="50000">
                                    <a:srgbClr val="C0504D"/>
                                  </a:gs>
                                  <a:gs pos="50000">
                                    <a:srgbClr val="C0504D"/>
                                  </a:gs>
                                </a:gsLst>
                                <a:lin ang="5400000" scaled="0"/>
                              </a:gradFill>
                              <a:ln cap="flat" cmpd="sng" w="12700" algn="ctr">
                                <a:solidFill>
                                  <a:srgbClr val="C0504D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3698240</wp:posOffset>
                      </wp:positionH>
                      <wp:positionV relativeFrom="paragraph">
                        <wp:posOffset>770255</wp:posOffset>
                      </wp:positionV>
                      <wp:extent cx="365760" cy="16573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5760" cy="1657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ولكل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حاول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العمال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بتحسين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عملهم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ووقف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عمليات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القمع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المسلط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عليهم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إضراب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شامل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22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أبريل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1948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فكان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مبررا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الفوسفاط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والسلطة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لتسليط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القمع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العمال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المضربين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بجلدهم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والرمي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السجون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فإن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أفراد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عائلته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يتعرضون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للحبس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لإرغام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تسليم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نفسه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0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bidi w:val="1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حصيلة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مجالات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(10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استنتاج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حصيلة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مجالات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22: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23: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24: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26: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المستوطنين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الأوربيين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المجاليين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المعنيين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الاجراءات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المثبتة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الوارد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الفروقات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الأوربيين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الظاهرة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يطرحها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فسرها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للاستغلال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انعكاسات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إجمالها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99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الامتيازات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لقد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حصل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الأوربيون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امتيازات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اقتصادية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واجتماعية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وسياسية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بينها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احتكارهم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لمداخيل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الفلاحة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والصناعة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والتجارة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الخارجية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علاوة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استهلاكهم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لأربعة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أخماس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الماء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والكهرباء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نصيبهم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الدخل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الفردي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يفوق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نصيب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9A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أسعار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الغذائية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لقد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ازدادت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الوضعية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للمغاربة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تأزما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أسعار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الغذائية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كالخبز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والزيت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والسكر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1939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1949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والتي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تزامنت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السنوات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الجافة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9B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إجراأت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الصحي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ركزت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الصحي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اهتمامها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احتواء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وكبح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الأمراض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والأوبئة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فنهجت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المدارس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حملة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وقائية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صفوف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طريق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التلقيح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لكن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تلك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الحملة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لها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محدودية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كبيرة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لأنها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شملت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الذين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يخترقون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الأحياء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9C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ازدياد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فقر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وبؤس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وازدياد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الهجرة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الريف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وظهور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بروليتارية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مغربية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تعيش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ضواحي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أحياء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الصفيح</w:t>
            </w:r>
            <w:r w:rsidDel="00000000" w:rsidR="00000000" w:rsidRPr="00000000">
              <w:rPr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vertAlign w:val="baseline"/>
                <w:rtl w:val="1"/>
              </w:rPr>
              <w:t xml:space="preserve">باشكو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كريان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سنطرال</w:t>
            </w:r>
            <w:r w:rsidDel="00000000" w:rsidR="00000000" w:rsidRPr="00000000">
              <w:rPr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vertAlign w:val="baseline"/>
                <w:rtl w:val="1"/>
              </w:rPr>
              <w:t xml:space="preserve">ابن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امسيك</w:t>
            </w:r>
            <w:r w:rsidDel="00000000" w:rsidR="00000000" w:rsidRPr="00000000">
              <w:rPr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شروط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سكنية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وغذائية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واجتماعية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تعيسة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baseline"/>
                <w:rtl w:val="1"/>
              </w:rPr>
              <w:t xml:space="preserve">.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(10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1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قامت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باستغلال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معتمدة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آليات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ونتج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حدوث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تحول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عميق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الميدان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والصناعي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والتجاري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1B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1B2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حرر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موضوعا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مقاليا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تبرز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آثار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الاقتصاد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والمجتمع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المغربين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432"/>
        </w:tabs>
        <w:bidi w:val="1"/>
        <w:spacing w:after="0" w:line="240" w:lineRule="auto"/>
        <w:ind w:left="0" w:right="0" w:firstLine="0"/>
        <w:jc w:val="left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1C3">
      <w:pPr>
        <w:tabs>
          <w:tab w:val="left" w:leader="none" w:pos="432"/>
        </w:tabs>
        <w:bidi w:val="1"/>
        <w:spacing w:after="0" w:line="240" w:lineRule="auto"/>
        <w:ind w:left="0" w:right="0" w:firstLine="0"/>
        <w:jc w:val="left"/>
        <w:rPr>
          <w:b w:val="0"/>
          <w:color w:val="000000"/>
          <w:sz w:val="24"/>
          <w:szCs w:val="24"/>
          <w:vertAlign w:val="baseline"/>
        </w:rPr>
      </w:pPr>
      <w:bookmarkStart w:colFirst="0" w:colLast="0" w:name="_p0ptd05bsahe" w:id="0"/>
      <w:bookmarkEnd w:id="0"/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bidi w:val="1"/>
        <w:ind w:left="0" w:right="0" w:firstLine="0"/>
        <w:jc w:val="left"/>
        <w:rPr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426" w:top="426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❖"/>
      <w:lvlJc w:val="left"/>
      <w:pPr>
        <w:ind w:left="78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50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22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94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6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8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10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82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548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