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E249" w14:textId="5F87EE09" w:rsidR="7717DC93" w:rsidRDefault="00E05084" w:rsidP="5FEEC3B6">
      <w:pPr>
        <w:pStyle w:val="Ttulo"/>
        <w:spacing w:line="259" w:lineRule="auto"/>
      </w:pPr>
      <w:r>
        <w:rPr>
          <w:lang w:val="pt-BR"/>
        </w:rPr>
        <w:t>Requisitos do V</w:t>
      </w:r>
      <w:r w:rsidR="00694BF9">
        <w:rPr>
          <w:lang w:val="pt-BR"/>
        </w:rPr>
        <w:t>entilador Pulmonar</w:t>
      </w:r>
      <w:r>
        <w:rPr>
          <w:lang w:val="pt-BR"/>
        </w:rPr>
        <w:t xml:space="preserve"> VPar</w:t>
      </w:r>
    </w:p>
    <w:p w14:paraId="0CB5A89D" w14:textId="7EB9A746" w:rsidR="00EC49FE" w:rsidRPr="0039084B" w:rsidRDefault="00E05084" w:rsidP="31FC9C20">
      <w:pPr>
        <w:pStyle w:val="Author"/>
        <w:rPr>
          <w:vertAlign w:val="superscript"/>
          <w:lang w:val="pt-BR"/>
        </w:rPr>
      </w:pPr>
      <w:r>
        <w:rPr>
          <w:lang w:val="pt-BR"/>
        </w:rPr>
        <w:t>Celso Guedes, Gustavo Guimarães, Nicolas Oliveira</w:t>
      </w:r>
    </w:p>
    <w:p w14:paraId="0963FACF" w14:textId="1D28C0E7" w:rsidR="00EC49FE" w:rsidRDefault="2554BFAE" w:rsidP="31FC9C20">
      <w:pPr>
        <w:jc w:val="center"/>
        <w:rPr>
          <w:rStyle w:val="AddressChar"/>
        </w:rPr>
      </w:pPr>
      <w:bookmarkStart w:id="0" w:name="_Hlk42509010"/>
      <w:r w:rsidRPr="08D7C7F1">
        <w:rPr>
          <w:rStyle w:val="AddressChar"/>
        </w:rPr>
        <w:t>U</w:t>
      </w:r>
      <w:r w:rsidR="0309C11D" w:rsidRPr="08D7C7F1">
        <w:rPr>
          <w:rStyle w:val="AddressChar"/>
        </w:rPr>
        <w:t>niversidade Unigranrio</w:t>
      </w:r>
      <w:r w:rsidR="00EC49FE">
        <w:br/>
      </w:r>
      <w:r w:rsidR="682258B5" w:rsidRPr="08D7C7F1">
        <w:rPr>
          <w:rStyle w:val="AddressChar"/>
        </w:rPr>
        <w:t xml:space="preserve">Avenida Perimetral Professor José de Souza Herdy,1160 - Jardim Vinte e Cinco de Agosto </w:t>
      </w:r>
      <w:r w:rsidR="682258B5" w:rsidRPr="08D7C7F1">
        <w:rPr>
          <w:rFonts w:eastAsia="Times" w:cs="Times"/>
          <w:szCs w:val="24"/>
          <w:lang w:val="pt-BR"/>
        </w:rPr>
        <w:t>CEP 25071-202 - Duque de Caxias - RJ</w:t>
      </w:r>
    </w:p>
    <w:bookmarkEnd w:id="0"/>
    <w:p w14:paraId="03019B74" w14:textId="7CC8B603" w:rsidR="31FC9C20" w:rsidRPr="00E05084" w:rsidRDefault="00E05084" w:rsidP="00E05084">
      <w:pPr>
        <w:pStyle w:val="Email"/>
        <w:spacing w:line="259" w:lineRule="auto"/>
        <w:sectPr w:rsidR="31FC9C20" w:rsidRPr="00E05084">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r w:rsidRPr="00E05084">
        <w:rPr>
          <w:lang w:val="pt-BR"/>
        </w:rPr>
        <w:t xml:space="preserve">celso.guedes@unigranrio.br, </w:t>
      </w:r>
      <w:hyperlink r:id="rId11" w:history="1">
        <w:r w:rsidRPr="00E05084">
          <w:rPr>
            <w:rStyle w:val="Hyperlink"/>
            <w:color w:val="auto"/>
            <w:u w:val="none"/>
            <w:lang w:val="pt-BR"/>
          </w:rPr>
          <w:t>gustavoguimaraescastro@unigranrio.br</w:t>
        </w:r>
      </w:hyperlink>
      <w:r>
        <w:rPr>
          <w:lang w:val="pt-BR"/>
        </w:rPr>
        <w:t>, nicolasjesus@unigranrio.br</w:t>
      </w:r>
    </w:p>
    <w:p w14:paraId="64AAE736" w14:textId="50AC08DC" w:rsidR="5FE6415E" w:rsidRPr="008B2550" w:rsidRDefault="00EC49FE" w:rsidP="00C31A1A">
      <w:pPr>
        <w:ind w:left="454" w:right="454"/>
        <w:rPr>
          <w:iCs/>
        </w:rPr>
      </w:pPr>
      <w:r w:rsidRPr="08D7C7F1">
        <w:rPr>
          <w:b/>
          <w:bCs/>
          <w:i/>
          <w:iCs/>
        </w:rPr>
        <w:t>Abstract.</w:t>
      </w:r>
      <w:r w:rsidRPr="08D7C7F1">
        <w:rPr>
          <w:i/>
          <w:iCs/>
        </w:rPr>
        <w:t xml:space="preserve"> </w:t>
      </w:r>
      <w:r w:rsidR="00C31A1A" w:rsidRPr="00C31A1A">
        <w:rPr>
          <w:i/>
          <w:iCs/>
        </w:rPr>
        <w:t>This article aims to present brief information about pulmonary ventilators, some requirements for safety and performance that they have to meet, and also to present the differences between the different types of devices for pulmonary ventilation.</w:t>
      </w:r>
    </w:p>
    <w:p w14:paraId="0728E65E" w14:textId="00439FB0" w:rsidR="64F9F841" w:rsidRPr="000A1917" w:rsidRDefault="00EC49FE" w:rsidP="008B2550">
      <w:pPr>
        <w:pStyle w:val="Abstract"/>
        <w:rPr>
          <w:iCs/>
        </w:rPr>
      </w:pPr>
      <w:r w:rsidRPr="5FE6415E">
        <w:rPr>
          <w:b/>
          <w:bCs/>
          <w:i w:val="0"/>
        </w:rPr>
        <w:t>Resumo</w:t>
      </w:r>
      <w:r w:rsidRPr="000A1917">
        <w:rPr>
          <w:b/>
          <w:bCs/>
          <w:iCs/>
        </w:rPr>
        <w:t>.</w:t>
      </w:r>
      <w:r w:rsidRPr="000A1917">
        <w:rPr>
          <w:iCs/>
        </w:rPr>
        <w:t xml:space="preserve"> </w:t>
      </w:r>
      <w:r w:rsidR="008B2550" w:rsidRPr="000A1917">
        <w:rPr>
          <w:iCs/>
        </w:rPr>
        <w:t xml:space="preserve">Este artigo tem como </w:t>
      </w:r>
      <w:r w:rsidR="00694BF9" w:rsidRPr="000A1917">
        <w:rPr>
          <w:iCs/>
        </w:rPr>
        <w:t>finalidade</w:t>
      </w:r>
      <w:r w:rsidR="008B2550" w:rsidRPr="000A1917">
        <w:rPr>
          <w:iCs/>
        </w:rPr>
        <w:t xml:space="preserve"> apresentar </w:t>
      </w:r>
      <w:r w:rsidR="00694BF9" w:rsidRPr="000A1917">
        <w:rPr>
          <w:iCs/>
        </w:rPr>
        <w:t>breves</w:t>
      </w:r>
      <w:r w:rsidR="008B2550" w:rsidRPr="000A1917">
        <w:rPr>
          <w:iCs/>
        </w:rPr>
        <w:t xml:space="preserve"> informações</w:t>
      </w:r>
      <w:r w:rsidR="00694BF9" w:rsidRPr="000A1917">
        <w:rPr>
          <w:iCs/>
        </w:rPr>
        <w:t xml:space="preserve"> sobre ventiladores pulmonares, alguns</w:t>
      </w:r>
      <w:r w:rsidR="008B2550" w:rsidRPr="000A1917">
        <w:rPr>
          <w:iCs/>
        </w:rPr>
        <w:t xml:space="preserve"> requisitos para segurança e desempenho que</w:t>
      </w:r>
      <w:r w:rsidR="00694BF9" w:rsidRPr="000A1917">
        <w:rPr>
          <w:iCs/>
        </w:rPr>
        <w:t xml:space="preserve"> eles </w:t>
      </w:r>
      <w:r w:rsidR="008B2550" w:rsidRPr="000A1917">
        <w:rPr>
          <w:iCs/>
        </w:rPr>
        <w:t>têm de atender, e ainda, apresentar as diferenças entre tipos de dispositivos para ventilação pulmonar.</w:t>
      </w:r>
    </w:p>
    <w:p w14:paraId="63D866D1" w14:textId="62E15543" w:rsidR="00EC49FE" w:rsidRDefault="00EC49FE" w:rsidP="31FC9C20">
      <w:pPr>
        <w:pStyle w:val="Ttulo1"/>
        <w:rPr>
          <w:lang w:val="pt-BR"/>
        </w:rPr>
      </w:pPr>
      <w:r w:rsidRPr="36C9810E">
        <w:rPr>
          <w:lang w:val="pt-BR"/>
        </w:rPr>
        <w:t xml:space="preserve">1. </w:t>
      </w:r>
      <w:r w:rsidR="49F8B68F" w:rsidRPr="36C9810E">
        <w:rPr>
          <w:lang w:val="pt-BR"/>
        </w:rPr>
        <w:t>Introdução</w:t>
      </w:r>
    </w:p>
    <w:p w14:paraId="75013FD9" w14:textId="4C906722" w:rsidR="00F56EC8" w:rsidRDefault="00F56EC8" w:rsidP="000731E3">
      <w:pPr>
        <w:pStyle w:val="Ttulo1"/>
        <w:spacing w:line="259" w:lineRule="auto"/>
        <w:jc w:val="both"/>
        <w:rPr>
          <w:b w:val="0"/>
          <w:kern w:val="0"/>
          <w:sz w:val="24"/>
          <w:lang w:val="pt-BR"/>
        </w:rPr>
      </w:pPr>
      <w:r w:rsidRPr="00F56EC8">
        <w:rPr>
          <w:b w:val="0"/>
          <w:kern w:val="0"/>
          <w:sz w:val="24"/>
          <w:lang w:val="pt-BR"/>
        </w:rPr>
        <w:t>A pandemia provocada pelo vírus SARS-cov-2, impactou numerosas vidas ao redor do mundo, e as circunstâncias no Brasil não são diferentes. Devido a esta ocorrência, a demanda dos ventiladores mecânicos aumentou drasticamente em todo o mundo, e os fabricantes exibem dificuldades para atendê-las. Com isso, pessoas e empresas têm buscado soluções para atender a esta demanda, buscando o desenvolvimento de ventiladores pulmonares, seja por meio de desenvolvimento próprio, benchmarking, reengenharia, ou outros processos, para auxiliar no tratamento dos pacientes.</w:t>
      </w:r>
      <w:r w:rsidR="00E05084">
        <w:rPr>
          <w:b w:val="0"/>
          <w:kern w:val="0"/>
          <w:sz w:val="24"/>
          <w:lang w:val="pt-BR"/>
        </w:rPr>
        <w:t xml:space="preserve"> Por mais que essa atitude seja admirável</w:t>
      </w:r>
      <w:r w:rsidR="000C1314">
        <w:rPr>
          <w:b w:val="0"/>
          <w:kern w:val="0"/>
          <w:sz w:val="24"/>
          <w:lang w:val="pt-BR"/>
        </w:rPr>
        <w:t>, ventiladores pulmonares são equipamentos complexos, que são considerados produtos de alto risco, por isso necessitam seguir diretrizes de segurança e desempenho, para que assim possam dar suporte no tratamento dos pacientes.</w:t>
      </w:r>
    </w:p>
    <w:p w14:paraId="464B2871" w14:textId="744F237F" w:rsidR="00977226" w:rsidRDefault="00EC49FE" w:rsidP="00F56EC8">
      <w:pPr>
        <w:pStyle w:val="Ttulo1"/>
        <w:spacing w:line="259" w:lineRule="auto"/>
        <w:jc w:val="both"/>
        <w:rPr>
          <w:lang w:val="pt-BR"/>
        </w:rPr>
      </w:pPr>
      <w:r w:rsidRPr="5FE6415E">
        <w:rPr>
          <w:lang w:val="pt-BR"/>
        </w:rPr>
        <w:t xml:space="preserve">2. </w:t>
      </w:r>
      <w:r w:rsidR="00C31A1A">
        <w:rPr>
          <w:lang w:val="pt-BR"/>
        </w:rPr>
        <w:t>Referencial Teórico</w:t>
      </w:r>
    </w:p>
    <w:p w14:paraId="2956ADF9" w14:textId="3EF15392" w:rsidR="00694BF9" w:rsidRPr="008B2550" w:rsidRDefault="0084270F" w:rsidP="00806279">
      <w:pPr>
        <w:rPr>
          <w:lang w:val="pt-BR"/>
        </w:rPr>
      </w:pPr>
      <w:r>
        <w:rPr>
          <w:lang w:val="pt-BR"/>
        </w:rPr>
        <w:t>A</w:t>
      </w:r>
      <w:r w:rsidRPr="0084270F">
        <w:rPr>
          <w:lang w:val="pt-BR"/>
        </w:rPr>
        <w:t>s subseções seguintes apresentam</w:t>
      </w:r>
      <w:r w:rsidR="00CD3B56">
        <w:rPr>
          <w:lang w:val="pt-BR"/>
        </w:rPr>
        <w:t>, respectivamente,</w:t>
      </w:r>
      <w:r w:rsidRPr="0084270F">
        <w:rPr>
          <w:lang w:val="pt-BR"/>
        </w:rPr>
        <w:t xml:space="preserve"> conceitos relacionados </w:t>
      </w:r>
      <w:r w:rsidR="00CD3B56">
        <w:rPr>
          <w:lang w:val="pt-BR"/>
        </w:rPr>
        <w:t xml:space="preserve">a </w:t>
      </w:r>
      <w:r w:rsidRPr="0084270F">
        <w:rPr>
          <w:lang w:val="pt-BR"/>
        </w:rPr>
        <w:t xml:space="preserve">ventiladores pulmonares, </w:t>
      </w:r>
      <w:r w:rsidR="00CD3B56">
        <w:rPr>
          <w:lang w:val="pt-BR"/>
        </w:rPr>
        <w:t>mecânicas ventilatórias</w:t>
      </w:r>
      <w:r w:rsidRPr="0084270F">
        <w:rPr>
          <w:lang w:val="pt-BR"/>
        </w:rPr>
        <w:t>, modos ventilatórios</w:t>
      </w:r>
      <w:r w:rsidR="00806279">
        <w:rPr>
          <w:lang w:val="pt-BR"/>
        </w:rPr>
        <w:t xml:space="preserve"> e</w:t>
      </w:r>
      <w:r w:rsidR="003F1B6A">
        <w:rPr>
          <w:lang w:val="pt-BR"/>
        </w:rPr>
        <w:t xml:space="preserve"> normas brasileiras aplicáveis</w:t>
      </w:r>
      <w:r w:rsidRPr="0084270F">
        <w:rPr>
          <w:lang w:val="pt-BR"/>
        </w:rPr>
        <w:t>.</w:t>
      </w:r>
    </w:p>
    <w:p w14:paraId="5E093821" w14:textId="742066CB" w:rsidR="37EF777D" w:rsidRDefault="37EF777D" w:rsidP="1E1BF74E">
      <w:pPr>
        <w:pStyle w:val="Ttulo1"/>
        <w:spacing w:line="259" w:lineRule="auto"/>
        <w:jc w:val="both"/>
        <w:rPr>
          <w:lang w:val="pt-BR"/>
        </w:rPr>
      </w:pPr>
      <w:r w:rsidRPr="1E1BF74E">
        <w:rPr>
          <w:lang w:val="pt-BR"/>
        </w:rPr>
        <w:t xml:space="preserve">2.1 </w:t>
      </w:r>
      <w:r w:rsidR="008509BD">
        <w:rPr>
          <w:lang w:val="pt-BR"/>
        </w:rPr>
        <w:t>Ventilador Pulmonar</w:t>
      </w:r>
    </w:p>
    <w:p w14:paraId="0CF68B2A" w14:textId="06D1785F" w:rsidR="00F578CB" w:rsidRDefault="00F578CB" w:rsidP="002E2270">
      <w:pPr>
        <w:pStyle w:val="Ttulo1"/>
        <w:spacing w:line="259" w:lineRule="auto"/>
        <w:jc w:val="both"/>
        <w:rPr>
          <w:rFonts w:eastAsia="Times" w:cs="Times"/>
          <w:b w:val="0"/>
          <w:kern w:val="0"/>
          <w:sz w:val="24"/>
          <w:szCs w:val="24"/>
          <w:lang w:val="pt-BR"/>
        </w:rPr>
      </w:pPr>
      <w:r>
        <w:rPr>
          <w:rFonts w:eastAsia="Times" w:cs="Times"/>
          <w:b w:val="0"/>
          <w:kern w:val="0"/>
          <w:sz w:val="24"/>
          <w:szCs w:val="24"/>
          <w:lang w:val="pt-BR"/>
        </w:rPr>
        <w:t xml:space="preserve">O ventilador pulmonar é um dos equipamentos fundamentais para a conservação da vida. A circulação do oxigênio pelo corpo é essencial para o funcionamento de diversos órgãos, </w:t>
      </w:r>
      <w:r>
        <w:rPr>
          <w:rFonts w:eastAsia="Times" w:cs="Times"/>
          <w:b w:val="0"/>
          <w:kern w:val="0"/>
          <w:sz w:val="24"/>
          <w:szCs w:val="24"/>
          <w:lang w:val="pt-BR"/>
        </w:rPr>
        <w:lastRenderedPageBreak/>
        <w:t xml:space="preserve">e o ventilador pulmonar pode manter o paciente vivo durante o tempo em que ele não consegue realizar este movimento por conta própria. </w:t>
      </w:r>
    </w:p>
    <w:p w14:paraId="31997497" w14:textId="170A9B5A" w:rsidR="003A32C1" w:rsidRDefault="003A32C1" w:rsidP="002E2270">
      <w:pPr>
        <w:pStyle w:val="Ttulo1"/>
        <w:spacing w:line="259" w:lineRule="auto"/>
        <w:jc w:val="both"/>
        <w:rPr>
          <w:rFonts w:eastAsia="Times" w:cs="Times"/>
          <w:b w:val="0"/>
          <w:kern w:val="0"/>
          <w:sz w:val="24"/>
          <w:szCs w:val="24"/>
          <w:lang w:val="pt-BR"/>
        </w:rPr>
      </w:pPr>
      <w:r w:rsidRPr="003A32C1">
        <w:rPr>
          <w:rFonts w:eastAsia="Times" w:cs="Times"/>
          <w:b w:val="0"/>
          <w:kern w:val="0"/>
          <w:sz w:val="24"/>
          <w:szCs w:val="24"/>
          <w:lang w:val="pt-BR"/>
        </w:rPr>
        <w:t xml:space="preserve">O ventilador pulmonar requer alimentação de gases (ar comprimido, oxigênio) e alimentação elétrica, e num caso emergencial ele pode funcionar com apenas um dos gases. Em alguns equipamentos de transporte normalmente eles são alimentados apenas com oxigênio e fazem a mistura do </w:t>
      </w:r>
      <w:r>
        <w:rPr>
          <w:rFonts w:eastAsia="Times" w:cs="Times"/>
          <w:b w:val="0"/>
          <w:kern w:val="0"/>
          <w:sz w:val="24"/>
          <w:szCs w:val="24"/>
          <w:lang w:val="pt-BR"/>
        </w:rPr>
        <w:t>mesmo</w:t>
      </w:r>
      <w:r w:rsidRPr="003A32C1">
        <w:rPr>
          <w:rFonts w:eastAsia="Times" w:cs="Times"/>
          <w:b w:val="0"/>
          <w:kern w:val="0"/>
          <w:sz w:val="24"/>
          <w:szCs w:val="24"/>
          <w:lang w:val="pt-BR"/>
        </w:rPr>
        <w:t xml:space="preserve"> em um cilindro com o ar ambiente para poder entregar uma mistura gasosa com concentração inferior a 100% de </w:t>
      </w:r>
      <w:r>
        <w:rPr>
          <w:rFonts w:eastAsia="Times" w:cs="Times"/>
          <w:b w:val="0"/>
          <w:kern w:val="0"/>
          <w:sz w:val="24"/>
          <w:szCs w:val="24"/>
          <w:lang w:val="pt-BR"/>
        </w:rPr>
        <w:t xml:space="preserve">O2. </w:t>
      </w:r>
      <w:r w:rsidRPr="003A32C1">
        <w:rPr>
          <w:rFonts w:eastAsia="Times" w:cs="Times"/>
          <w:b w:val="0"/>
          <w:kern w:val="0"/>
          <w:sz w:val="24"/>
          <w:szCs w:val="24"/>
          <w:lang w:val="pt-BR"/>
        </w:rPr>
        <w:t>Esse equipamento médico-assistencial possui três tipos: ciclados a pressão, a volume e a tempo</w:t>
      </w:r>
      <w:r>
        <w:rPr>
          <w:rFonts w:eastAsia="Times" w:cs="Times"/>
          <w:b w:val="0"/>
          <w:kern w:val="0"/>
          <w:sz w:val="24"/>
          <w:szCs w:val="24"/>
          <w:lang w:val="pt-BR"/>
        </w:rPr>
        <w:t>.</w:t>
      </w:r>
    </w:p>
    <w:p w14:paraId="0935B85A" w14:textId="3BB963BF" w:rsidR="003A32C1" w:rsidRDefault="00FA4C72" w:rsidP="003A32C1">
      <w:pPr>
        <w:rPr>
          <w:rFonts w:eastAsia="Times"/>
          <w:lang w:val="pt-BR"/>
        </w:rPr>
      </w:pPr>
      <w:r w:rsidRPr="00FA4C72">
        <w:rPr>
          <w:rFonts w:eastAsia="Times"/>
          <w:b/>
          <w:bCs/>
          <w:lang w:val="pt-BR"/>
        </w:rPr>
        <w:t>Ciclados a pressão</w:t>
      </w:r>
      <w:r w:rsidRPr="00FA4C72">
        <w:rPr>
          <w:rFonts w:eastAsia="Times"/>
          <w:lang w:val="pt-BR"/>
        </w:rPr>
        <w:t>: o aparelho vai administrar uma mistura gasosa e vai fazer a inspiração assim que a pressão pulmonar atingiu o valor qu</w:t>
      </w:r>
      <w:r>
        <w:rPr>
          <w:rFonts w:eastAsia="Times"/>
          <w:lang w:val="pt-BR"/>
        </w:rPr>
        <w:t>e</w:t>
      </w:r>
      <w:r w:rsidRPr="00FA4C72">
        <w:rPr>
          <w:rFonts w:eastAsia="Times"/>
          <w:lang w:val="pt-BR"/>
        </w:rPr>
        <w:t xml:space="preserve"> foi pré-ajustado</w:t>
      </w:r>
      <w:r>
        <w:rPr>
          <w:rFonts w:eastAsia="Times"/>
          <w:lang w:val="pt-BR"/>
        </w:rPr>
        <w:t>.</w:t>
      </w:r>
      <w:r w:rsidR="00574F11">
        <w:rPr>
          <w:rFonts w:eastAsia="Times"/>
          <w:lang w:val="pt-BR"/>
        </w:rPr>
        <w:t xml:space="preserve"> Esse modo inclui ventilação com controle de pressão (VCP), ventilação com apoio de pressão (VSP) e diversas outras modalidades </w:t>
      </w:r>
      <w:r w:rsidR="0085311A">
        <w:rPr>
          <w:rFonts w:eastAsia="Times"/>
          <w:lang w:val="pt-BR"/>
        </w:rPr>
        <w:t>não invasivas.</w:t>
      </w:r>
    </w:p>
    <w:p w14:paraId="6D75E220" w14:textId="4FDC8C15" w:rsidR="00FA4C72" w:rsidRDefault="00FA4C72" w:rsidP="003A32C1">
      <w:pPr>
        <w:rPr>
          <w:rFonts w:eastAsia="Times"/>
          <w:lang w:val="pt-BR"/>
        </w:rPr>
      </w:pPr>
      <w:r w:rsidRPr="00FA4C72">
        <w:rPr>
          <w:rFonts w:eastAsia="Times"/>
          <w:b/>
          <w:bCs/>
          <w:lang w:val="pt-BR"/>
        </w:rPr>
        <w:t>Ciclados a volume</w:t>
      </w:r>
      <w:r>
        <w:rPr>
          <w:rFonts w:eastAsia="Times"/>
          <w:lang w:val="pt-BR"/>
        </w:rPr>
        <w:t>:</w:t>
      </w:r>
      <w:r w:rsidRPr="00FA4C72">
        <w:rPr>
          <w:rFonts w:eastAsia="Times"/>
          <w:lang w:val="pt-BR"/>
        </w:rPr>
        <w:t xml:space="preserve"> dispensa um volume p</w:t>
      </w:r>
      <w:r>
        <w:rPr>
          <w:rFonts w:eastAsia="Times"/>
          <w:lang w:val="pt-BR"/>
        </w:rPr>
        <w:t>a</w:t>
      </w:r>
      <w:r w:rsidRPr="00FA4C72">
        <w:rPr>
          <w:rFonts w:eastAsia="Times"/>
          <w:lang w:val="pt-BR"/>
        </w:rPr>
        <w:t>ra o paciente</w:t>
      </w:r>
      <w:r>
        <w:rPr>
          <w:rFonts w:eastAsia="Times"/>
          <w:lang w:val="pt-BR"/>
        </w:rPr>
        <w:t>,</w:t>
      </w:r>
      <w:r w:rsidRPr="00FA4C72">
        <w:rPr>
          <w:rFonts w:eastAsia="Times"/>
          <w:lang w:val="pt-BR"/>
        </w:rPr>
        <w:t xml:space="preserve"> e a pressão resultante no pulmão do </w:t>
      </w:r>
      <w:r>
        <w:rPr>
          <w:rFonts w:eastAsia="Times"/>
          <w:lang w:val="pt-BR"/>
        </w:rPr>
        <w:t>mesmo,</w:t>
      </w:r>
      <w:r w:rsidRPr="00FA4C72">
        <w:rPr>
          <w:rFonts w:eastAsia="Times"/>
          <w:lang w:val="pt-BR"/>
        </w:rPr>
        <w:t xml:space="preserve"> será decorrente deste volume, principalmente da complacência pulmonar</w:t>
      </w:r>
      <w:r>
        <w:rPr>
          <w:rFonts w:eastAsia="Times"/>
          <w:lang w:val="pt-BR"/>
        </w:rPr>
        <w:t>,</w:t>
      </w:r>
      <w:r w:rsidRPr="00FA4C72">
        <w:rPr>
          <w:rFonts w:eastAsia="Times"/>
          <w:lang w:val="pt-BR"/>
        </w:rPr>
        <w:t xml:space="preserve"> que indica quanto o pulmão vai deformar para um dado acréscimo de pressão</w:t>
      </w:r>
      <w:r>
        <w:rPr>
          <w:rFonts w:eastAsia="Times"/>
          <w:lang w:val="pt-BR"/>
        </w:rPr>
        <w:t>.</w:t>
      </w:r>
      <w:r w:rsidR="00574F11">
        <w:rPr>
          <w:rFonts w:eastAsia="Times"/>
          <w:lang w:val="pt-BR"/>
        </w:rPr>
        <w:t xml:space="preserve"> A ventilação ciclada a volume é o meio mais simples e mais eficaz para fornecer ventilação mecânica total.</w:t>
      </w:r>
    </w:p>
    <w:p w14:paraId="29C69275" w14:textId="03E38948" w:rsidR="00FA4C72" w:rsidRDefault="00FA4C72" w:rsidP="003A32C1">
      <w:pPr>
        <w:rPr>
          <w:rFonts w:eastAsia="Times"/>
          <w:lang w:val="pt-BR"/>
        </w:rPr>
      </w:pPr>
      <w:r w:rsidRPr="00FA4C72">
        <w:rPr>
          <w:rFonts w:eastAsia="Times"/>
          <w:b/>
          <w:bCs/>
          <w:lang w:val="pt-BR"/>
        </w:rPr>
        <w:t>Ciclados a tempo</w:t>
      </w:r>
      <w:r>
        <w:rPr>
          <w:rFonts w:eastAsia="Times"/>
          <w:lang w:val="pt-BR"/>
        </w:rPr>
        <w:t>:</w:t>
      </w:r>
      <w:r w:rsidRPr="00FA4C72">
        <w:rPr>
          <w:rFonts w:eastAsia="Times"/>
          <w:lang w:val="pt-BR"/>
        </w:rPr>
        <w:t xml:space="preserve"> é ajustado um fluxo em função do peso do paciente (normalmente paciente de menor peso) e com esse </w:t>
      </w:r>
      <w:r>
        <w:rPr>
          <w:rFonts w:eastAsia="Times"/>
          <w:lang w:val="pt-BR"/>
        </w:rPr>
        <w:t>f</w:t>
      </w:r>
      <w:r w:rsidRPr="00FA4C72">
        <w:rPr>
          <w:rFonts w:eastAsia="Times"/>
          <w:lang w:val="pt-BR"/>
        </w:rPr>
        <w:t>luxo constante é ajustado o tempo inspiratório e o expiratório. Quando se multiplica o tempo inspiratório pelo fluxo vamos ter em decorrência o volume que foi administrado</w:t>
      </w:r>
    </w:p>
    <w:p w14:paraId="0E51F9EB" w14:textId="77777777" w:rsidR="00FA4C72" w:rsidRPr="003A32C1" w:rsidRDefault="00FA4C72" w:rsidP="003A32C1">
      <w:pPr>
        <w:rPr>
          <w:rFonts w:eastAsia="Times"/>
          <w:lang w:val="pt-BR"/>
        </w:rPr>
      </w:pPr>
    </w:p>
    <w:p w14:paraId="49DCC4A7" w14:textId="03641580" w:rsidR="002E2270" w:rsidRDefault="002E2270" w:rsidP="002E2270">
      <w:pPr>
        <w:pStyle w:val="Ttulo1"/>
        <w:spacing w:line="259" w:lineRule="auto"/>
        <w:jc w:val="both"/>
        <w:rPr>
          <w:lang w:val="pt-BR"/>
        </w:rPr>
      </w:pPr>
      <w:r w:rsidRPr="1E1BF74E">
        <w:rPr>
          <w:lang w:val="pt-BR"/>
        </w:rPr>
        <w:t>2.</w:t>
      </w:r>
      <w:r>
        <w:rPr>
          <w:lang w:val="pt-BR"/>
        </w:rPr>
        <w:t>2 Mecânica Ventilatória</w:t>
      </w:r>
    </w:p>
    <w:p w14:paraId="35710AEB" w14:textId="29B34F6E" w:rsidR="002E2270" w:rsidRDefault="00D24F80" w:rsidP="00D24F80">
      <w:pPr>
        <w:rPr>
          <w:rFonts w:eastAsia="Times" w:cs="Times"/>
          <w:szCs w:val="24"/>
          <w:lang w:val="pt-BR"/>
        </w:rPr>
      </w:pPr>
      <w:r w:rsidRPr="00D24F80">
        <w:rPr>
          <w:rFonts w:eastAsia="Times" w:cs="Times"/>
          <w:szCs w:val="24"/>
          <w:lang w:val="pt-BR"/>
        </w:rPr>
        <w:t xml:space="preserve">Ventilação mecânica é um método para auxiliar ou substituir a respiração espontânea do paciente, seja por algum tipo de doença ou uma outra finalidade qualquer que necessite de um ventilador </w:t>
      </w:r>
      <w:r w:rsidR="00574F11" w:rsidRPr="00D24F80">
        <w:rPr>
          <w:rFonts w:eastAsia="Times" w:cs="Times"/>
          <w:szCs w:val="24"/>
          <w:lang w:val="pt-BR"/>
        </w:rPr>
        <w:t>pulmonar. Venti</w:t>
      </w:r>
      <w:r w:rsidR="00574F11">
        <w:rPr>
          <w:rFonts w:eastAsia="Times" w:cs="Times"/>
          <w:szCs w:val="24"/>
          <w:lang w:val="pt-BR"/>
        </w:rPr>
        <w:t>l</w:t>
      </w:r>
      <w:r w:rsidR="00574F11" w:rsidRPr="00D24F80">
        <w:rPr>
          <w:rFonts w:eastAsia="Times" w:cs="Times"/>
          <w:szCs w:val="24"/>
          <w:lang w:val="pt-BR"/>
        </w:rPr>
        <w:t>ação</w:t>
      </w:r>
      <w:r w:rsidRPr="00D24F80">
        <w:rPr>
          <w:rFonts w:eastAsia="Times" w:cs="Times"/>
          <w:szCs w:val="24"/>
          <w:lang w:val="pt-BR"/>
        </w:rPr>
        <w:t xml:space="preserve"> mecânica pode ser invasiva ou não invasiva</w:t>
      </w:r>
      <w:r w:rsidR="00574F11">
        <w:rPr>
          <w:rFonts w:eastAsia="Times" w:cs="Times"/>
          <w:szCs w:val="24"/>
          <w:lang w:val="pt-BR"/>
        </w:rPr>
        <w:t>.</w:t>
      </w:r>
    </w:p>
    <w:p w14:paraId="5EFAF099" w14:textId="7DC74D20" w:rsidR="00574F11" w:rsidRDefault="00574F11" w:rsidP="00D24F80">
      <w:pPr>
        <w:rPr>
          <w:rFonts w:eastAsia="Times" w:cs="Times"/>
          <w:szCs w:val="24"/>
          <w:lang w:val="pt-BR"/>
        </w:rPr>
      </w:pPr>
      <w:r w:rsidRPr="00574F11">
        <w:rPr>
          <w:rFonts w:eastAsia="Times" w:cs="Times"/>
          <w:b/>
          <w:bCs/>
          <w:szCs w:val="24"/>
          <w:lang w:val="pt-BR"/>
        </w:rPr>
        <w:t>Ventilação mecânica invasiva</w:t>
      </w:r>
      <w:r>
        <w:rPr>
          <w:rFonts w:eastAsia="Times" w:cs="Times"/>
          <w:szCs w:val="24"/>
          <w:lang w:val="pt-BR"/>
        </w:rPr>
        <w:t>: quando o equipamento é conectado ao paciente por meio de uma traqueostomia ou tubo endotraqueal.</w:t>
      </w:r>
    </w:p>
    <w:p w14:paraId="61E6D011" w14:textId="04E5C1FC" w:rsidR="00574F11" w:rsidRDefault="00574F11" w:rsidP="00D24F80">
      <w:pPr>
        <w:rPr>
          <w:rFonts w:eastAsia="Times" w:cs="Times"/>
          <w:szCs w:val="24"/>
          <w:lang w:val="pt-BR"/>
        </w:rPr>
      </w:pPr>
      <w:r w:rsidRPr="00574F11">
        <w:rPr>
          <w:rFonts w:eastAsia="Times" w:cs="Times"/>
          <w:b/>
          <w:bCs/>
          <w:szCs w:val="24"/>
          <w:lang w:val="pt-BR"/>
        </w:rPr>
        <w:t>Ventilação mecânica não invasiva</w:t>
      </w:r>
      <w:r>
        <w:rPr>
          <w:rFonts w:eastAsia="Times" w:cs="Times"/>
          <w:szCs w:val="24"/>
          <w:lang w:val="pt-BR"/>
        </w:rPr>
        <w:t>: quando o equipamento é ligado ao paciente por meio de máscaras.</w:t>
      </w:r>
    </w:p>
    <w:p w14:paraId="7F646753" w14:textId="77777777" w:rsidR="002E2270" w:rsidRDefault="002E2270" w:rsidP="1E1BF74E">
      <w:pPr>
        <w:rPr>
          <w:rFonts w:eastAsia="Times" w:cs="Times"/>
          <w:szCs w:val="24"/>
          <w:lang w:val="pt-BR"/>
        </w:rPr>
      </w:pPr>
    </w:p>
    <w:p w14:paraId="0BCED958" w14:textId="5B9342E8" w:rsidR="00977226" w:rsidRDefault="0677433E" w:rsidP="31FC9C20">
      <w:pPr>
        <w:pStyle w:val="Ttulo1"/>
        <w:spacing w:line="259" w:lineRule="auto"/>
        <w:jc w:val="both"/>
        <w:rPr>
          <w:lang w:val="pt-BR"/>
        </w:rPr>
      </w:pPr>
      <w:r w:rsidRPr="08D7C7F1">
        <w:rPr>
          <w:lang w:val="pt-BR"/>
        </w:rPr>
        <w:t>2.</w:t>
      </w:r>
      <w:r w:rsidR="002A6C7A">
        <w:rPr>
          <w:lang w:val="pt-BR"/>
        </w:rPr>
        <w:t>3</w:t>
      </w:r>
      <w:r w:rsidRPr="08D7C7F1">
        <w:rPr>
          <w:lang w:val="pt-BR"/>
        </w:rPr>
        <w:t xml:space="preserve"> </w:t>
      </w:r>
      <w:r w:rsidR="008509BD">
        <w:rPr>
          <w:lang w:val="pt-BR"/>
        </w:rPr>
        <w:t>Modos Ventilatórios</w:t>
      </w:r>
    </w:p>
    <w:p w14:paraId="192B9851" w14:textId="5E2A46C9" w:rsidR="00AE4627" w:rsidRPr="00AE4627" w:rsidRDefault="00FA4C72" w:rsidP="000731E3">
      <w:pPr>
        <w:pStyle w:val="Ttulo1"/>
        <w:spacing w:line="259" w:lineRule="auto"/>
        <w:jc w:val="both"/>
        <w:rPr>
          <w:rFonts w:eastAsia="Times" w:cs="Times"/>
          <w:b w:val="0"/>
          <w:kern w:val="0"/>
          <w:sz w:val="24"/>
          <w:szCs w:val="24"/>
          <w:lang w:val="pt-BR"/>
        </w:rPr>
      </w:pPr>
      <w:r>
        <w:rPr>
          <w:rFonts w:eastAsia="Times" w:cs="Times"/>
          <w:b w:val="0"/>
          <w:kern w:val="0"/>
          <w:sz w:val="24"/>
          <w:szCs w:val="24"/>
          <w:lang w:val="pt-BR"/>
        </w:rPr>
        <w:t xml:space="preserve">Possuem vários modos de ventilação, porém os mais conhecidos são os modos de ventilação controlada VCV e PCV. </w:t>
      </w:r>
      <w:r w:rsidR="00E05084" w:rsidRPr="00AE4627">
        <w:rPr>
          <w:rFonts w:eastAsia="Times" w:cs="Times"/>
          <w:b w:val="0"/>
          <w:kern w:val="0"/>
          <w:sz w:val="24"/>
          <w:szCs w:val="24"/>
          <w:lang w:val="pt-BR"/>
        </w:rPr>
        <w:t>Esses modos determinam como o equipamento deve se comportar e controlar as grandezas relacionadas.</w:t>
      </w:r>
      <w:r>
        <w:rPr>
          <w:rFonts w:eastAsia="Times" w:cs="Times"/>
          <w:b w:val="0"/>
          <w:kern w:val="0"/>
          <w:sz w:val="24"/>
          <w:szCs w:val="24"/>
          <w:lang w:val="pt-BR"/>
        </w:rPr>
        <w:t xml:space="preserve"> Logo abaixo estão descritos alguns modos ventilatórios.</w:t>
      </w:r>
    </w:p>
    <w:p w14:paraId="5FF463F4" w14:textId="3AFFD3A5" w:rsidR="00AE4627" w:rsidRPr="00AE4627" w:rsidRDefault="00AE4627" w:rsidP="000731E3">
      <w:pPr>
        <w:pStyle w:val="font9"/>
        <w:spacing w:before="0" w:beforeAutospacing="0" w:after="0" w:afterAutospacing="0"/>
        <w:jc w:val="both"/>
        <w:textAlignment w:val="baseline"/>
        <w:rPr>
          <w:rFonts w:ascii="Times" w:hAnsi="Times" w:cs="Times"/>
        </w:rPr>
      </w:pPr>
      <w:r w:rsidRPr="00AE4627">
        <w:rPr>
          <w:rFonts w:ascii="Times" w:hAnsi="Times" w:cs="Times"/>
          <w:b/>
          <w:bCs/>
          <w:bdr w:val="none" w:sz="0" w:space="0" w:color="auto" w:frame="1"/>
        </w:rPr>
        <w:t>Ventilação com Volume Controlado (VCV)</w:t>
      </w:r>
      <w:r w:rsidRPr="00AE4627">
        <w:rPr>
          <w:rFonts w:ascii="Times" w:hAnsi="Times" w:cs="Times"/>
          <w:bdr w:val="none" w:sz="0" w:space="0" w:color="auto" w:frame="1"/>
        </w:rPr>
        <w:t xml:space="preserve">: neste modo </w:t>
      </w:r>
      <w:r>
        <w:rPr>
          <w:rFonts w:ascii="Times" w:hAnsi="Times" w:cs="Times"/>
          <w:bdr w:val="none" w:sz="0" w:space="0" w:color="auto" w:frame="1"/>
        </w:rPr>
        <w:t>o</w:t>
      </w:r>
      <w:r w:rsidRPr="00AE4627">
        <w:rPr>
          <w:rFonts w:ascii="Times" w:hAnsi="Times" w:cs="Times"/>
          <w:bdr w:val="none" w:sz="0" w:space="0" w:color="auto" w:frame="1"/>
        </w:rPr>
        <w:t xml:space="preserve"> início da inspiração ocorre de acordo com a frequência respiratória pré-estabelecida. A ciclagem ocorre</w:t>
      </w:r>
      <w:r>
        <w:rPr>
          <w:rFonts w:ascii="Times" w:hAnsi="Times" w:cs="Times"/>
          <w:bdr w:val="none" w:sz="0" w:space="0" w:color="auto" w:frame="1"/>
        </w:rPr>
        <w:t xml:space="preserve"> a partir do momento em que</w:t>
      </w:r>
      <w:r w:rsidRPr="00AE4627">
        <w:rPr>
          <w:rFonts w:ascii="Times" w:hAnsi="Times" w:cs="Times"/>
          <w:bdr w:val="none" w:sz="0" w:space="0" w:color="auto" w:frame="1"/>
        </w:rPr>
        <w:t xml:space="preserve"> atingir o volume correto pré-determinado. A pressão</w:t>
      </w:r>
      <w:r>
        <w:rPr>
          <w:rFonts w:ascii="Times" w:hAnsi="Times" w:cs="Times"/>
          <w:bdr w:val="none" w:sz="0" w:space="0" w:color="auto" w:frame="1"/>
        </w:rPr>
        <w:t xml:space="preserve"> varia de acordo com a </w:t>
      </w:r>
      <w:r w:rsidRPr="00AE4627">
        <w:rPr>
          <w:rFonts w:ascii="Times" w:hAnsi="Times" w:cs="Times"/>
          <w:bdr w:val="none" w:sz="0" w:space="0" w:color="auto" w:frame="1"/>
        </w:rPr>
        <w:t>mecânica ventilatória do paciente. </w:t>
      </w:r>
    </w:p>
    <w:p w14:paraId="749368A9" w14:textId="270B0193" w:rsidR="00AE4627" w:rsidRPr="00AE4627" w:rsidRDefault="00AE4627" w:rsidP="000731E3">
      <w:pPr>
        <w:pStyle w:val="font9"/>
        <w:spacing w:before="0" w:beforeAutospacing="0" w:after="0" w:afterAutospacing="0"/>
        <w:jc w:val="both"/>
        <w:textAlignment w:val="baseline"/>
        <w:rPr>
          <w:rFonts w:ascii="Times" w:hAnsi="Times" w:cs="Times"/>
        </w:rPr>
      </w:pPr>
      <w:r w:rsidRPr="00AE4627">
        <w:rPr>
          <w:rFonts w:ascii="Times" w:hAnsi="Times" w:cs="Times"/>
          <w:b/>
          <w:bCs/>
          <w:bdr w:val="none" w:sz="0" w:space="0" w:color="auto" w:frame="1"/>
        </w:rPr>
        <w:lastRenderedPageBreak/>
        <w:t>Ventilação com Pressão Controlada (PCV)</w:t>
      </w:r>
      <w:r w:rsidRPr="00AE4627">
        <w:rPr>
          <w:rFonts w:ascii="Times" w:hAnsi="Times" w:cs="Times"/>
          <w:bdr w:val="none" w:sz="0" w:space="0" w:color="auto" w:frame="1"/>
        </w:rPr>
        <w:t>:</w:t>
      </w:r>
      <w:r>
        <w:rPr>
          <w:rFonts w:ascii="Times" w:hAnsi="Times" w:cs="Times"/>
          <w:bdr w:val="none" w:sz="0" w:space="0" w:color="auto" w:frame="1"/>
        </w:rPr>
        <w:t xml:space="preserve"> e</w:t>
      </w:r>
      <w:r w:rsidRPr="00AE4627">
        <w:rPr>
          <w:rFonts w:ascii="Times" w:hAnsi="Times" w:cs="Times"/>
          <w:bdr w:val="none" w:sz="0" w:space="0" w:color="auto" w:frame="1"/>
        </w:rPr>
        <w:t xml:space="preserve">sse modo </w:t>
      </w:r>
      <w:r>
        <w:rPr>
          <w:rFonts w:ascii="Times" w:hAnsi="Times" w:cs="Times"/>
          <w:bdr w:val="none" w:sz="0" w:space="0" w:color="auto" w:frame="1"/>
        </w:rPr>
        <w:t>mantém</w:t>
      </w:r>
      <w:r w:rsidRPr="00AE4627">
        <w:rPr>
          <w:rFonts w:ascii="Times" w:hAnsi="Times" w:cs="Times"/>
          <w:bdr w:val="none" w:sz="0" w:space="0" w:color="auto" w:frame="1"/>
        </w:rPr>
        <w:t xml:space="preserve"> a pressão limitada durante toda fase inspiratória, sendo ciclado a tempo.</w:t>
      </w:r>
      <w:r>
        <w:rPr>
          <w:rFonts w:ascii="Times" w:hAnsi="Times" w:cs="Times"/>
          <w:bdr w:val="none" w:sz="0" w:space="0" w:color="auto" w:frame="1"/>
        </w:rPr>
        <w:t xml:space="preserve"> O aparelho vai administrar uma mistura gasosa e vai fazer a inspiração assim que atingir assim que a pressão pulmonar atingir o valor que </w:t>
      </w:r>
      <w:r w:rsidR="00AE665B">
        <w:rPr>
          <w:rFonts w:ascii="Times" w:hAnsi="Times" w:cs="Times"/>
          <w:bdr w:val="none" w:sz="0" w:space="0" w:color="auto" w:frame="1"/>
        </w:rPr>
        <w:t>f</w:t>
      </w:r>
      <w:r>
        <w:rPr>
          <w:rFonts w:ascii="Times" w:hAnsi="Times" w:cs="Times"/>
          <w:bdr w:val="none" w:sz="0" w:space="0" w:color="auto" w:frame="1"/>
        </w:rPr>
        <w:t xml:space="preserve">oi </w:t>
      </w:r>
      <w:r w:rsidR="00AE665B">
        <w:rPr>
          <w:rFonts w:ascii="Times" w:hAnsi="Times" w:cs="Times"/>
          <w:bdr w:val="none" w:sz="0" w:space="0" w:color="auto" w:frame="1"/>
        </w:rPr>
        <w:t>pré-ajustado.</w:t>
      </w:r>
    </w:p>
    <w:p w14:paraId="1AC15B86" w14:textId="2A1B671C" w:rsidR="00AE4627" w:rsidRPr="00AE4627" w:rsidRDefault="00AE4627" w:rsidP="000731E3">
      <w:pPr>
        <w:pStyle w:val="font9"/>
        <w:spacing w:before="0" w:beforeAutospacing="0" w:after="0" w:afterAutospacing="0"/>
        <w:jc w:val="both"/>
        <w:textAlignment w:val="baseline"/>
        <w:rPr>
          <w:rFonts w:ascii="Times" w:hAnsi="Times" w:cs="Times"/>
        </w:rPr>
      </w:pPr>
      <w:r w:rsidRPr="00AE4627">
        <w:rPr>
          <w:rFonts w:ascii="Times" w:hAnsi="Times" w:cs="Times"/>
          <w:b/>
          <w:bCs/>
          <w:bdr w:val="none" w:sz="0" w:space="0" w:color="auto" w:frame="1"/>
        </w:rPr>
        <w:t>Ventilação mandatória intermitente sincronizada (SIMV)</w:t>
      </w:r>
      <w:r w:rsidRPr="00AE4627">
        <w:rPr>
          <w:rFonts w:ascii="Times" w:hAnsi="Times" w:cs="Times"/>
          <w:bdr w:val="none" w:sz="0" w:space="0" w:color="auto" w:frame="1"/>
        </w:rPr>
        <w:t xml:space="preserve">: </w:t>
      </w:r>
      <w:r w:rsidR="00792392">
        <w:rPr>
          <w:rFonts w:ascii="Times" w:hAnsi="Times" w:cs="Times"/>
          <w:bdr w:val="none" w:sz="0" w:space="0" w:color="auto" w:frame="1"/>
        </w:rPr>
        <w:t xml:space="preserve">o </w:t>
      </w:r>
      <w:r w:rsidRPr="00AE4627">
        <w:rPr>
          <w:rFonts w:ascii="Times" w:hAnsi="Times" w:cs="Times"/>
          <w:bdr w:val="none" w:sz="0" w:space="0" w:color="auto" w:frame="1"/>
        </w:rPr>
        <w:t>ventilador apli</w:t>
      </w:r>
      <w:r w:rsidR="00792392">
        <w:rPr>
          <w:rFonts w:ascii="Times" w:hAnsi="Times" w:cs="Times"/>
          <w:bdr w:val="none" w:sz="0" w:space="0" w:color="auto" w:frame="1"/>
        </w:rPr>
        <w:t>ca</w:t>
      </w:r>
      <w:r w:rsidRPr="00AE4627">
        <w:rPr>
          <w:rFonts w:ascii="Times" w:hAnsi="Times" w:cs="Times"/>
          <w:bdr w:val="none" w:sz="0" w:space="0" w:color="auto" w:frame="1"/>
        </w:rPr>
        <w:t xml:space="preserve"> os ciclos mandatórios pré‐determinados em sincronia com o esforço inspiratório do paciente. Os ciclos mandatórios ocorrem na janela de tempo pré‐determinada (de acordo com a frequência respiratória ajustada), porém sincronizados com </w:t>
      </w:r>
      <w:r w:rsidR="0084270F">
        <w:rPr>
          <w:rFonts w:ascii="Times" w:hAnsi="Times" w:cs="Times"/>
          <w:bdr w:val="none" w:sz="0" w:space="0" w:color="auto" w:frame="1"/>
        </w:rPr>
        <w:t xml:space="preserve">a inspiração </w:t>
      </w:r>
      <w:r w:rsidRPr="00AE4627">
        <w:rPr>
          <w:rFonts w:ascii="Times" w:hAnsi="Times" w:cs="Times"/>
          <w:bdr w:val="none" w:sz="0" w:space="0" w:color="auto" w:frame="1"/>
        </w:rPr>
        <w:t>do paciente.</w:t>
      </w:r>
    </w:p>
    <w:p w14:paraId="7B65C2CB" w14:textId="007A7AD7" w:rsidR="00AE4627" w:rsidRPr="00AE4627" w:rsidRDefault="00AE4627" w:rsidP="000731E3">
      <w:pPr>
        <w:pStyle w:val="font9"/>
        <w:spacing w:before="0" w:beforeAutospacing="0" w:after="0" w:afterAutospacing="0"/>
        <w:jc w:val="both"/>
        <w:textAlignment w:val="baseline"/>
        <w:rPr>
          <w:rFonts w:ascii="Times" w:hAnsi="Times" w:cs="Times"/>
        </w:rPr>
      </w:pPr>
      <w:r w:rsidRPr="00AE4627">
        <w:rPr>
          <w:rFonts w:ascii="Times" w:hAnsi="Times" w:cs="Times"/>
          <w:b/>
          <w:bCs/>
          <w:bdr w:val="none" w:sz="0" w:space="0" w:color="auto" w:frame="1"/>
        </w:rPr>
        <w:t>Ventilação com pressão de suporte (PSV)</w:t>
      </w:r>
      <w:r w:rsidRPr="00AE4627">
        <w:rPr>
          <w:rFonts w:ascii="Times" w:hAnsi="Times" w:cs="Times"/>
          <w:bdr w:val="none" w:sz="0" w:space="0" w:color="auto" w:frame="1"/>
        </w:rPr>
        <w:t xml:space="preserve">: </w:t>
      </w:r>
      <w:r w:rsidR="00792392">
        <w:rPr>
          <w:rFonts w:ascii="Times" w:hAnsi="Times" w:cs="Times"/>
          <w:bdr w:val="none" w:sz="0" w:space="0" w:color="auto" w:frame="1"/>
        </w:rPr>
        <w:t>m</w:t>
      </w:r>
      <w:r w:rsidRPr="00AE4627">
        <w:rPr>
          <w:rFonts w:ascii="Times" w:hAnsi="Times" w:cs="Times"/>
          <w:bdr w:val="none" w:sz="0" w:space="0" w:color="auto" w:frame="1"/>
        </w:rPr>
        <w:t>ant</w:t>
      </w:r>
      <w:r w:rsidR="003A32C1">
        <w:rPr>
          <w:rFonts w:ascii="Times" w:hAnsi="Times" w:cs="Times"/>
          <w:bdr w:val="none" w:sz="0" w:space="0" w:color="auto" w:frame="1"/>
        </w:rPr>
        <w:t>ém a</w:t>
      </w:r>
      <w:r w:rsidRPr="00AE4627">
        <w:rPr>
          <w:rFonts w:ascii="Times" w:hAnsi="Times" w:cs="Times"/>
          <w:bdr w:val="none" w:sz="0" w:space="0" w:color="auto" w:frame="1"/>
        </w:rPr>
        <w:t xml:space="preserve"> pressão durante a fase inspiratória, sendo ciclado quando o fluxo inspiratório cai, geralmente, a 25% do Pico de Fluxo Inspiratório. O volume corrente depende do esforço inspiratório do paciente e das condições da mecânica respiratória do pulmão e da parede torácica.</w:t>
      </w:r>
    </w:p>
    <w:p w14:paraId="09EEE62D" w14:textId="6972473F" w:rsidR="00AE4627" w:rsidRPr="00AE4627" w:rsidRDefault="00AE4627" w:rsidP="000731E3">
      <w:pPr>
        <w:pStyle w:val="font9"/>
        <w:spacing w:before="0" w:beforeAutospacing="0" w:after="0" w:afterAutospacing="0"/>
        <w:jc w:val="both"/>
        <w:textAlignment w:val="baseline"/>
        <w:rPr>
          <w:rFonts w:ascii="Times" w:hAnsi="Times" w:cs="Times"/>
        </w:rPr>
      </w:pPr>
      <w:r w:rsidRPr="00AE4627">
        <w:rPr>
          <w:rFonts w:ascii="Times" w:hAnsi="Times" w:cs="Times"/>
          <w:b/>
          <w:bCs/>
          <w:bdr w:val="none" w:sz="0" w:space="0" w:color="auto" w:frame="1"/>
        </w:rPr>
        <w:t>Pressão contínua nas vias aéreas (CPAP)</w:t>
      </w:r>
      <w:r w:rsidRPr="00AE4627">
        <w:rPr>
          <w:rFonts w:ascii="Times" w:hAnsi="Times" w:cs="Times"/>
          <w:bdr w:val="none" w:sz="0" w:space="0" w:color="auto" w:frame="1"/>
        </w:rPr>
        <w:t>:</w:t>
      </w:r>
      <w:r w:rsidR="003A32C1">
        <w:rPr>
          <w:rFonts w:ascii="Times" w:hAnsi="Times" w:cs="Times"/>
          <w:bdr w:val="none" w:sz="0" w:space="0" w:color="auto" w:frame="1"/>
        </w:rPr>
        <w:t xml:space="preserve"> o</w:t>
      </w:r>
      <w:r w:rsidRPr="00AE4627">
        <w:rPr>
          <w:rFonts w:ascii="Times" w:hAnsi="Times" w:cs="Times"/>
          <w:bdr w:val="none" w:sz="0" w:space="0" w:color="auto" w:frame="1"/>
        </w:rPr>
        <w:t xml:space="preserve"> ventilador permite que o paciente respire espontaneamente, porém fornece uma pressurização contínua.</w:t>
      </w:r>
    </w:p>
    <w:p w14:paraId="3FF80C40" w14:textId="5ECDF37E" w:rsidR="003F1B6A" w:rsidRDefault="003F1B6A" w:rsidP="003F1B6A">
      <w:pPr>
        <w:pStyle w:val="Ttulo1"/>
        <w:spacing w:line="259" w:lineRule="auto"/>
        <w:jc w:val="both"/>
        <w:rPr>
          <w:lang w:val="pt-BR"/>
        </w:rPr>
      </w:pPr>
      <w:r w:rsidRPr="08D7C7F1">
        <w:rPr>
          <w:lang w:val="pt-BR"/>
        </w:rPr>
        <w:t>2.</w:t>
      </w:r>
      <w:r>
        <w:rPr>
          <w:lang w:val="pt-BR"/>
        </w:rPr>
        <w:t>4 Normas Brasileiras Aplicáveis</w:t>
      </w:r>
    </w:p>
    <w:p w14:paraId="14EAA59A" w14:textId="75A67D3B" w:rsidR="00AE4627" w:rsidRDefault="00131101" w:rsidP="003F1B6A">
      <w:pPr>
        <w:rPr>
          <w:rFonts w:eastAsia="Times" w:cs="Times"/>
          <w:bCs/>
          <w:szCs w:val="24"/>
          <w:lang w:val="pt-BR"/>
        </w:rPr>
      </w:pPr>
      <w:r>
        <w:rPr>
          <w:rFonts w:eastAsia="Times" w:cs="Times"/>
          <w:bCs/>
          <w:szCs w:val="24"/>
          <w:lang w:val="pt-BR"/>
        </w:rPr>
        <w:t>As normas Brasileiras aplicáveis aos ventiladores pulmonares devem ser consideradas de acordo com o uso cogitado a eles, conforme declarado o fabricante e/ou desenvolvedor.</w:t>
      </w:r>
      <w:r w:rsidR="0016335A">
        <w:rPr>
          <w:rFonts w:eastAsia="Times" w:cs="Times"/>
          <w:bCs/>
          <w:szCs w:val="24"/>
          <w:lang w:val="pt-BR"/>
        </w:rPr>
        <w:t xml:space="preserve"> A tabela abaixo serve como uma orientação geral, baseadas em outros produtos existentes com uso pretendido similares.</w:t>
      </w:r>
    </w:p>
    <w:p w14:paraId="11768C0C" w14:textId="58AB0786" w:rsidR="00453982" w:rsidRDefault="00A405D5" w:rsidP="00A405D5">
      <w:pPr>
        <w:jc w:val="center"/>
        <w:rPr>
          <w:rFonts w:eastAsia="Times"/>
          <w:bCs/>
          <w:noProof/>
          <w:lang w:val="pt-BR"/>
        </w:rPr>
      </w:pPr>
      <w:r>
        <w:rPr>
          <w:rFonts w:eastAsia="Times"/>
          <w:bCs/>
          <w:noProof/>
          <w:lang w:val="pt-BR"/>
        </w:rPr>
        <w:t>Figura 1 – Normas Brasileiras aplicáveis por tipo de produto</w:t>
      </w:r>
    </w:p>
    <w:p w14:paraId="6BFD62E0" w14:textId="7718E783" w:rsidR="0016335A" w:rsidRPr="003F1B6A" w:rsidRDefault="0016335A" w:rsidP="003F1B6A">
      <w:pPr>
        <w:rPr>
          <w:rFonts w:eastAsia="Times"/>
          <w:bCs/>
          <w:lang w:val="pt-BR"/>
        </w:rPr>
      </w:pPr>
      <w:r>
        <w:rPr>
          <w:rFonts w:eastAsia="Times"/>
          <w:bCs/>
          <w:noProof/>
          <w:lang w:val="pt-BR"/>
        </w:rPr>
        <w:drawing>
          <wp:inline distT="0" distB="0" distL="0" distR="0" wp14:anchorId="1BC8611D" wp14:editId="7BB78EAD">
            <wp:extent cx="5838825" cy="4438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7708"/>
                    <a:stretch/>
                  </pic:blipFill>
                  <pic:spPr bwMode="auto">
                    <a:xfrm>
                      <a:off x="0" y="0"/>
                      <a:ext cx="5863078" cy="4457087"/>
                    </a:xfrm>
                    <a:prstGeom prst="rect">
                      <a:avLst/>
                    </a:prstGeom>
                    <a:noFill/>
                    <a:ln>
                      <a:noFill/>
                    </a:ln>
                    <a:extLst>
                      <a:ext uri="{53640926-AAD7-44D8-BBD7-CCE9431645EC}">
                        <a14:shadowObscured xmlns:a14="http://schemas.microsoft.com/office/drawing/2010/main"/>
                      </a:ext>
                    </a:extLst>
                  </pic:spPr>
                </pic:pic>
              </a:graphicData>
            </a:graphic>
          </wp:inline>
        </w:drawing>
      </w:r>
    </w:p>
    <w:p w14:paraId="1F0AC8C8" w14:textId="4BE9709E" w:rsidR="00453982" w:rsidRDefault="00453982" w:rsidP="00AE4627">
      <w:pPr>
        <w:pStyle w:val="Ttulo1"/>
        <w:spacing w:line="259" w:lineRule="auto"/>
        <w:rPr>
          <w:lang w:val="pt-BR"/>
        </w:rPr>
      </w:pPr>
      <w:r>
        <w:rPr>
          <w:noProof/>
          <w:lang w:val="pt-BR"/>
        </w:rPr>
        <w:lastRenderedPageBreak/>
        <w:drawing>
          <wp:inline distT="0" distB="0" distL="0" distR="0" wp14:anchorId="1F41DF9C" wp14:editId="537E7956">
            <wp:extent cx="5810250" cy="1104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490" t="82043"/>
                    <a:stretch/>
                  </pic:blipFill>
                  <pic:spPr bwMode="auto">
                    <a:xfrm>
                      <a:off x="0" y="0"/>
                      <a:ext cx="5810250"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55923B48" w14:textId="5723CD5F" w:rsidR="00453982" w:rsidRPr="00453982" w:rsidRDefault="00453982" w:rsidP="00453982">
      <w:pPr>
        <w:jc w:val="center"/>
        <w:rPr>
          <w:lang w:val="pt-BR"/>
        </w:rPr>
      </w:pPr>
      <w:r w:rsidRPr="00453982">
        <w:rPr>
          <w:lang w:val="pt-BR"/>
        </w:rPr>
        <w:t>Fonte</w:t>
      </w:r>
      <w:r>
        <w:rPr>
          <w:lang w:val="pt-BR"/>
        </w:rPr>
        <w:t>: ABNT PR 1003</w:t>
      </w:r>
    </w:p>
    <w:p w14:paraId="6DF4F675" w14:textId="1C08F77A" w:rsidR="00977226" w:rsidRDefault="514C72E4" w:rsidP="00AE4627">
      <w:pPr>
        <w:pStyle w:val="Ttulo1"/>
        <w:spacing w:line="259" w:lineRule="auto"/>
        <w:rPr>
          <w:lang w:val="pt-BR"/>
        </w:rPr>
      </w:pPr>
      <w:r w:rsidRPr="08D7C7F1">
        <w:rPr>
          <w:lang w:val="pt-BR"/>
        </w:rPr>
        <w:t>3.</w:t>
      </w:r>
      <w:r w:rsidR="00C57424">
        <w:rPr>
          <w:lang w:val="pt-BR"/>
        </w:rPr>
        <w:t xml:space="preserve"> Requisitos do</w:t>
      </w:r>
      <w:r w:rsidRPr="08D7C7F1">
        <w:rPr>
          <w:lang w:val="pt-BR"/>
        </w:rPr>
        <w:t xml:space="preserve"> </w:t>
      </w:r>
      <w:r w:rsidR="587C663C" w:rsidRPr="08D7C7F1">
        <w:rPr>
          <w:lang w:val="pt-BR"/>
        </w:rPr>
        <w:t>VPAr</w:t>
      </w:r>
    </w:p>
    <w:p w14:paraId="3A223A29" w14:textId="16509E68" w:rsidR="00977226" w:rsidRDefault="0090053D" w:rsidP="31FC9C20">
      <w:pPr>
        <w:rPr>
          <w:lang w:val="pt-BR"/>
        </w:rPr>
      </w:pPr>
      <w:r w:rsidRPr="00F56EC8">
        <w:rPr>
          <w:lang w:val="pt-BR"/>
        </w:rPr>
        <w:t xml:space="preserve">Existem variados tipos de ventiladores pulmonares, como ventiladores para emergência/transporte, ventiladores para apneia do sono, ventiladores para cuidados críticos, etc. Todavia, nem todos estes tipos de respiradores podem ser utilizados no tratamento dos pacientes que foram diagnosticados com COVID-19, </w:t>
      </w:r>
      <w:r>
        <w:rPr>
          <w:lang w:val="pt-BR"/>
        </w:rPr>
        <w:t>pois eles fazem</w:t>
      </w:r>
      <w:r w:rsidR="00C31A1A">
        <w:rPr>
          <w:lang w:val="pt-BR"/>
        </w:rPr>
        <w:t xml:space="preserve"> </w:t>
      </w:r>
      <w:r w:rsidR="00C57424" w:rsidRPr="008B2550">
        <w:rPr>
          <w:lang w:val="pt-BR"/>
        </w:rPr>
        <w:t xml:space="preserve">muito mais </w:t>
      </w:r>
      <w:r>
        <w:rPr>
          <w:lang w:val="pt-BR"/>
        </w:rPr>
        <w:t xml:space="preserve">do </w:t>
      </w:r>
      <w:r w:rsidR="00C57424" w:rsidRPr="008B2550">
        <w:rPr>
          <w:lang w:val="pt-BR"/>
        </w:rPr>
        <w:t>que</w:t>
      </w:r>
      <w:r>
        <w:rPr>
          <w:lang w:val="pt-BR"/>
        </w:rPr>
        <w:t xml:space="preserve"> apenas</w:t>
      </w:r>
      <w:r w:rsidR="00C57424" w:rsidRPr="008B2550">
        <w:rPr>
          <w:lang w:val="pt-BR"/>
        </w:rPr>
        <w:t xml:space="preserve"> administrar ar/oxigênio para os pulmões dos pacientes</w:t>
      </w:r>
      <w:r>
        <w:rPr>
          <w:lang w:val="pt-BR"/>
        </w:rPr>
        <w:t>, devido a isso, há</w:t>
      </w:r>
      <w:r w:rsidR="00C57424" w:rsidRPr="008B2550">
        <w:rPr>
          <w:lang w:val="pt-BR"/>
        </w:rPr>
        <w:t xml:space="preserve"> diversos pré-requisitos que estes produtos devem atender</w:t>
      </w:r>
      <w:r>
        <w:rPr>
          <w:lang w:val="pt-BR"/>
        </w:rPr>
        <w:t>.</w:t>
      </w:r>
    </w:p>
    <w:p w14:paraId="6BCC2238" w14:textId="699E6A44" w:rsidR="0090053D" w:rsidRDefault="0090053D" w:rsidP="31FC9C20">
      <w:pPr>
        <w:rPr>
          <w:rFonts w:eastAsia="Times" w:cs="Times"/>
          <w:szCs w:val="24"/>
          <w:lang w:val="pt-BR"/>
        </w:rPr>
      </w:pPr>
      <w:r>
        <w:rPr>
          <w:rFonts w:eastAsia="Times" w:cs="Times"/>
          <w:szCs w:val="24"/>
          <w:lang w:val="pt-BR"/>
        </w:rPr>
        <w:t>Logo abaixo</w:t>
      </w:r>
      <w:r w:rsidRPr="0090053D">
        <w:rPr>
          <w:rFonts w:eastAsia="Times" w:cs="Times"/>
          <w:szCs w:val="24"/>
          <w:lang w:val="pt-BR"/>
        </w:rPr>
        <w:t xml:space="preserve"> são apresentados alguns exemplos de desempenho esperado dos ventiladores para cuidados críticos</w:t>
      </w:r>
      <w:r w:rsidR="007D154B">
        <w:rPr>
          <w:rFonts w:eastAsia="Times" w:cs="Times"/>
          <w:szCs w:val="24"/>
          <w:lang w:val="pt-BR"/>
        </w:rPr>
        <w:t xml:space="preserve">, </w:t>
      </w:r>
      <w:r w:rsidR="00757B09">
        <w:rPr>
          <w:rFonts w:eastAsia="Times" w:cs="Times"/>
          <w:szCs w:val="24"/>
          <w:lang w:val="pt-BR"/>
        </w:rPr>
        <w:t>d</w:t>
      </w:r>
      <w:r w:rsidR="007D154B">
        <w:rPr>
          <w:rFonts w:eastAsia="Times" w:cs="Times"/>
          <w:szCs w:val="24"/>
          <w:lang w:val="pt-BR"/>
        </w:rPr>
        <w:t xml:space="preserve">os quais </w:t>
      </w:r>
      <w:r w:rsidR="00DE19DD">
        <w:rPr>
          <w:rFonts w:eastAsia="Times" w:cs="Times"/>
          <w:szCs w:val="24"/>
          <w:lang w:val="pt-BR"/>
        </w:rPr>
        <w:t xml:space="preserve">serão </w:t>
      </w:r>
      <w:r w:rsidR="007D154B">
        <w:rPr>
          <w:rFonts w:eastAsia="Times" w:cs="Times"/>
          <w:szCs w:val="24"/>
          <w:lang w:val="pt-BR"/>
        </w:rPr>
        <w:t xml:space="preserve">especificados </w:t>
      </w:r>
      <w:r w:rsidR="00365173">
        <w:rPr>
          <w:rFonts w:eastAsia="Times" w:cs="Times"/>
          <w:szCs w:val="24"/>
          <w:lang w:val="pt-BR"/>
        </w:rPr>
        <w:t>4</w:t>
      </w:r>
      <w:r w:rsidR="007D154B">
        <w:rPr>
          <w:rFonts w:eastAsia="Times" w:cs="Times"/>
          <w:szCs w:val="24"/>
          <w:lang w:val="pt-BR"/>
        </w:rPr>
        <w:t xml:space="preserve"> do conjunto total,</w:t>
      </w:r>
      <w:r w:rsidR="00DE19DD">
        <w:rPr>
          <w:rFonts w:eastAsia="Times" w:cs="Times"/>
          <w:szCs w:val="24"/>
          <w:lang w:val="pt-BR"/>
        </w:rPr>
        <w:t xml:space="preserve"> sendo eles,</w:t>
      </w:r>
      <w:r w:rsidR="007D154B">
        <w:rPr>
          <w:rFonts w:eastAsia="Times" w:cs="Times"/>
          <w:szCs w:val="24"/>
          <w:lang w:val="pt-BR"/>
        </w:rPr>
        <w:t xml:space="preserve"> 2 diagramas e </w:t>
      </w:r>
      <w:r w:rsidR="00365173">
        <w:rPr>
          <w:rFonts w:eastAsia="Times" w:cs="Times"/>
          <w:szCs w:val="24"/>
          <w:lang w:val="pt-BR"/>
        </w:rPr>
        <w:t>2</w:t>
      </w:r>
      <w:r w:rsidR="007D154B">
        <w:rPr>
          <w:rFonts w:eastAsia="Times" w:cs="Times"/>
          <w:szCs w:val="24"/>
          <w:lang w:val="pt-BR"/>
        </w:rPr>
        <w:t xml:space="preserve"> histórias de usuári</w:t>
      </w:r>
      <w:r w:rsidR="00757B09">
        <w:rPr>
          <w:rFonts w:eastAsia="Times" w:cs="Times"/>
          <w:szCs w:val="24"/>
          <w:lang w:val="pt-BR"/>
        </w:rPr>
        <w:t>o</w:t>
      </w:r>
      <w:r>
        <w:rPr>
          <w:rFonts w:eastAsia="Times" w:cs="Times"/>
          <w:szCs w:val="24"/>
          <w:lang w:val="pt-BR"/>
        </w:rPr>
        <w:t>:</w:t>
      </w:r>
    </w:p>
    <w:p w14:paraId="07A8D088" w14:textId="65B89ABF" w:rsidR="0090053D" w:rsidRDefault="0090053D" w:rsidP="0090053D">
      <w:pPr>
        <w:numPr>
          <w:ilvl w:val="0"/>
          <w:numId w:val="20"/>
        </w:numPr>
        <w:tabs>
          <w:tab w:val="left" w:pos="720"/>
        </w:tabs>
        <w:rPr>
          <w:rFonts w:eastAsia="Times" w:cs="Times"/>
          <w:szCs w:val="24"/>
          <w:lang w:val="pt-BR"/>
        </w:rPr>
      </w:pPr>
      <w:r w:rsidRPr="0090053D">
        <w:rPr>
          <w:rFonts w:eastAsia="Times" w:cs="Times"/>
          <w:szCs w:val="24"/>
          <w:lang w:val="pt-BR"/>
        </w:rPr>
        <w:t>Controlar modo de operação;</w:t>
      </w:r>
      <w:r w:rsidR="00791BC5">
        <w:rPr>
          <w:rFonts w:eastAsia="Times" w:cs="Times"/>
          <w:szCs w:val="24"/>
          <w:lang w:val="pt-BR"/>
        </w:rPr>
        <w:t xml:space="preserve"> </w:t>
      </w:r>
      <w:r w:rsidR="00C506E4">
        <w:rPr>
          <w:rFonts w:eastAsia="Times" w:cs="Times"/>
          <w:szCs w:val="24"/>
          <w:lang w:val="pt-BR"/>
        </w:rPr>
        <w:t>abaixo</w:t>
      </w:r>
      <w:r w:rsidR="00791BC5">
        <w:rPr>
          <w:rFonts w:eastAsia="Times" w:cs="Times"/>
          <w:szCs w:val="24"/>
          <w:lang w:val="pt-BR"/>
        </w:rPr>
        <w:t xml:space="preserve"> há um diagrama exemplificando:</w:t>
      </w:r>
    </w:p>
    <w:p w14:paraId="7615781C" w14:textId="5E78F07E" w:rsidR="00C506E4" w:rsidRPr="00C506E4" w:rsidRDefault="00C506E4" w:rsidP="00C506E4">
      <w:pPr>
        <w:pStyle w:val="PargrafodaLista"/>
        <w:tabs>
          <w:tab w:val="clear" w:pos="720"/>
        </w:tabs>
        <w:jc w:val="center"/>
        <w:rPr>
          <w:rFonts w:eastAsia="Times" w:cs="Times"/>
          <w:szCs w:val="24"/>
          <w:lang w:val="pt-BR"/>
        </w:rPr>
      </w:pPr>
      <w:r w:rsidRPr="00C506E4">
        <w:rPr>
          <w:rFonts w:eastAsia="Times" w:cs="Times"/>
          <w:szCs w:val="24"/>
          <w:lang w:val="pt-BR"/>
        </w:rPr>
        <w:t>Figura 2 – Controlar modo de Operação</w:t>
      </w:r>
    </w:p>
    <w:p w14:paraId="1F9623E9" w14:textId="550F3618" w:rsidR="00C506E4" w:rsidRPr="0090053D" w:rsidRDefault="00C506E4" w:rsidP="00C506E4">
      <w:pPr>
        <w:tabs>
          <w:tab w:val="clear" w:pos="720"/>
        </w:tabs>
        <w:ind w:left="720"/>
        <w:jc w:val="center"/>
        <w:rPr>
          <w:rFonts w:eastAsia="Times" w:cs="Times"/>
          <w:szCs w:val="24"/>
          <w:lang w:val="pt-BR"/>
        </w:rPr>
      </w:pPr>
      <w:r>
        <w:rPr>
          <w:rFonts w:eastAsia="Times" w:cs="Times"/>
          <w:noProof/>
          <w:szCs w:val="24"/>
          <w:lang w:val="pt-BR"/>
        </w:rPr>
        <w:drawing>
          <wp:inline distT="0" distB="0" distL="0" distR="0" wp14:anchorId="439B2A68" wp14:editId="32B6C301">
            <wp:extent cx="1476375" cy="2283896"/>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2283896"/>
                    </a:xfrm>
                    <a:prstGeom prst="rect">
                      <a:avLst/>
                    </a:prstGeom>
                    <a:noFill/>
                    <a:ln>
                      <a:noFill/>
                    </a:ln>
                  </pic:spPr>
                </pic:pic>
              </a:graphicData>
            </a:graphic>
          </wp:inline>
        </w:drawing>
      </w:r>
    </w:p>
    <w:p w14:paraId="4B6F7D81" w14:textId="0AB56532" w:rsidR="003F173E" w:rsidRDefault="0090053D" w:rsidP="003F173E">
      <w:pPr>
        <w:numPr>
          <w:ilvl w:val="0"/>
          <w:numId w:val="20"/>
        </w:numPr>
        <w:tabs>
          <w:tab w:val="left" w:pos="720"/>
        </w:tabs>
        <w:rPr>
          <w:rFonts w:eastAsia="Times" w:cs="Times"/>
          <w:szCs w:val="24"/>
          <w:lang w:val="pt-BR"/>
        </w:rPr>
      </w:pPr>
      <w:r w:rsidRPr="0090053D">
        <w:rPr>
          <w:rFonts w:eastAsia="Times" w:cs="Times"/>
          <w:szCs w:val="24"/>
          <w:lang w:val="pt-BR"/>
        </w:rPr>
        <w:t>Controlar frequência ventilatória;</w:t>
      </w:r>
      <w:r w:rsidR="003F173E">
        <w:rPr>
          <w:rFonts w:eastAsia="Times" w:cs="Times"/>
          <w:szCs w:val="24"/>
          <w:lang w:val="pt-BR"/>
        </w:rPr>
        <w:t xml:space="preserve"> abaixo há uma história de usuário exemplificando:</w:t>
      </w:r>
    </w:p>
    <w:p w14:paraId="456A22A6" w14:textId="38101E60" w:rsidR="003F173E" w:rsidRDefault="003F173E" w:rsidP="003F173E">
      <w:pPr>
        <w:jc w:val="center"/>
        <w:rPr>
          <w:rFonts w:eastAsia="Times" w:cs="Times"/>
          <w:szCs w:val="24"/>
          <w:lang w:val="pt-BR"/>
        </w:rPr>
      </w:pPr>
      <w:r>
        <w:rPr>
          <w:rFonts w:eastAsia="Times" w:cs="Times"/>
          <w:szCs w:val="24"/>
          <w:lang w:val="pt-BR"/>
        </w:rPr>
        <w:t>Figura 3 – Controlar frequência ventilatória</w:t>
      </w:r>
    </w:p>
    <w:p w14:paraId="0AE3B4D0" w14:textId="71FF95B6" w:rsidR="003F173E" w:rsidRPr="003F173E" w:rsidRDefault="003F173E" w:rsidP="003F173E">
      <w:pPr>
        <w:jc w:val="center"/>
        <w:rPr>
          <w:rFonts w:eastAsia="Times" w:cs="Times"/>
          <w:szCs w:val="24"/>
          <w:lang w:val="pt-BR"/>
        </w:rPr>
      </w:pPr>
      <w:r>
        <w:rPr>
          <w:rFonts w:eastAsia="Times" w:cs="Times"/>
          <w:noProof/>
          <w:szCs w:val="24"/>
          <w:lang w:val="pt-BR"/>
        </w:rPr>
        <w:drawing>
          <wp:inline distT="0" distB="0" distL="0" distR="0" wp14:anchorId="2E20BF5C" wp14:editId="5E1D42CA">
            <wp:extent cx="5391150" cy="590550"/>
            <wp:effectExtent l="19050" t="19050" r="19050" b="190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590550"/>
                    </a:xfrm>
                    <a:prstGeom prst="rect">
                      <a:avLst/>
                    </a:prstGeom>
                    <a:noFill/>
                    <a:ln>
                      <a:solidFill>
                        <a:schemeClr val="tx1"/>
                      </a:solidFill>
                    </a:ln>
                  </pic:spPr>
                </pic:pic>
              </a:graphicData>
            </a:graphic>
          </wp:inline>
        </w:drawing>
      </w:r>
    </w:p>
    <w:p w14:paraId="36DE45E6" w14:textId="77777777" w:rsidR="0090053D" w:rsidRPr="0090053D" w:rsidRDefault="0090053D" w:rsidP="0090053D">
      <w:pPr>
        <w:numPr>
          <w:ilvl w:val="0"/>
          <w:numId w:val="20"/>
        </w:numPr>
        <w:tabs>
          <w:tab w:val="left" w:pos="720"/>
        </w:tabs>
        <w:rPr>
          <w:rFonts w:eastAsia="Times" w:cs="Times"/>
          <w:szCs w:val="24"/>
          <w:lang w:val="pt-BR"/>
        </w:rPr>
      </w:pPr>
      <w:r w:rsidRPr="0090053D">
        <w:rPr>
          <w:rFonts w:eastAsia="Times" w:cs="Times"/>
          <w:szCs w:val="24"/>
          <w:lang w:val="pt-BR"/>
        </w:rPr>
        <w:t>Controlar a razão inspiração e expiração (Razão I:E);</w:t>
      </w:r>
    </w:p>
    <w:p w14:paraId="58B985A7" w14:textId="553343AE" w:rsidR="00C506E4" w:rsidRPr="00C506E4" w:rsidRDefault="0090053D" w:rsidP="00C506E4">
      <w:pPr>
        <w:numPr>
          <w:ilvl w:val="0"/>
          <w:numId w:val="20"/>
        </w:numPr>
        <w:tabs>
          <w:tab w:val="left" w:pos="720"/>
        </w:tabs>
        <w:rPr>
          <w:rFonts w:eastAsia="Times" w:cs="Times"/>
          <w:szCs w:val="24"/>
          <w:lang w:val="pt-BR"/>
        </w:rPr>
      </w:pPr>
      <w:r w:rsidRPr="0090053D">
        <w:rPr>
          <w:rFonts w:eastAsia="Times" w:cs="Times"/>
          <w:szCs w:val="24"/>
          <w:lang w:val="pt-BR"/>
        </w:rPr>
        <w:lastRenderedPageBreak/>
        <w:t>Acionar alarmes em função de: volume inspirado/expirado, níveis de oxigênio, falta de fluxo, iniciação da respiração espontânea, controle de gases;</w:t>
      </w:r>
      <w:r w:rsidR="00C506E4">
        <w:rPr>
          <w:rFonts w:eastAsia="Times" w:cs="Times"/>
          <w:szCs w:val="24"/>
          <w:lang w:val="pt-BR"/>
        </w:rPr>
        <w:t xml:space="preserve"> abaixo há um diagrama exemplificando:</w:t>
      </w:r>
    </w:p>
    <w:p w14:paraId="60493075" w14:textId="17A7B63F" w:rsidR="00C506E4" w:rsidRPr="00C506E4" w:rsidRDefault="00C506E4" w:rsidP="00C506E4">
      <w:pPr>
        <w:pStyle w:val="Ttulo1"/>
        <w:spacing w:line="259" w:lineRule="auto"/>
        <w:jc w:val="center"/>
        <w:rPr>
          <w:b w:val="0"/>
          <w:bCs/>
          <w:sz w:val="24"/>
          <w:szCs w:val="18"/>
          <w:lang w:val="pt-BR"/>
        </w:rPr>
      </w:pPr>
      <w:r>
        <w:rPr>
          <w:b w:val="0"/>
          <w:bCs/>
          <w:sz w:val="24"/>
          <w:szCs w:val="18"/>
          <w:lang w:val="pt-BR"/>
        </w:rPr>
        <w:t xml:space="preserve">Figura </w:t>
      </w:r>
      <w:r w:rsidR="003F173E">
        <w:rPr>
          <w:b w:val="0"/>
          <w:bCs/>
          <w:sz w:val="24"/>
          <w:szCs w:val="18"/>
          <w:lang w:val="pt-BR"/>
        </w:rPr>
        <w:t xml:space="preserve">4 </w:t>
      </w:r>
      <w:r>
        <w:rPr>
          <w:b w:val="0"/>
          <w:bCs/>
          <w:sz w:val="24"/>
          <w:szCs w:val="18"/>
          <w:lang w:val="pt-BR"/>
        </w:rPr>
        <w:t>– Acionar Alarmes</w:t>
      </w:r>
    </w:p>
    <w:p w14:paraId="15FD4350" w14:textId="48451C0B" w:rsidR="00C506E4" w:rsidRPr="0090053D" w:rsidRDefault="00C506E4" w:rsidP="00C506E4">
      <w:pPr>
        <w:tabs>
          <w:tab w:val="clear" w:pos="720"/>
        </w:tabs>
        <w:ind w:left="720"/>
        <w:jc w:val="center"/>
        <w:rPr>
          <w:rFonts w:eastAsia="Times" w:cs="Times"/>
          <w:szCs w:val="24"/>
          <w:lang w:val="pt-BR"/>
        </w:rPr>
      </w:pPr>
      <w:r>
        <w:rPr>
          <w:noProof/>
          <w:lang w:val="pt-BR"/>
        </w:rPr>
        <w:drawing>
          <wp:inline distT="0" distB="0" distL="0" distR="0" wp14:anchorId="1E51AAA3" wp14:editId="70701C51">
            <wp:extent cx="2609078" cy="173736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276" cy="1883322"/>
                    </a:xfrm>
                    <a:prstGeom prst="rect">
                      <a:avLst/>
                    </a:prstGeom>
                    <a:noFill/>
                    <a:ln>
                      <a:noFill/>
                    </a:ln>
                  </pic:spPr>
                </pic:pic>
              </a:graphicData>
            </a:graphic>
          </wp:inline>
        </w:drawing>
      </w:r>
    </w:p>
    <w:p w14:paraId="2ACA42BA" w14:textId="73CC0A8B" w:rsidR="0090053D" w:rsidRPr="0090053D" w:rsidRDefault="0090053D" w:rsidP="0090053D">
      <w:pPr>
        <w:numPr>
          <w:ilvl w:val="0"/>
          <w:numId w:val="20"/>
        </w:numPr>
        <w:tabs>
          <w:tab w:val="left" w:pos="720"/>
        </w:tabs>
        <w:rPr>
          <w:rFonts w:eastAsia="Times" w:cs="Times"/>
          <w:szCs w:val="24"/>
          <w:lang w:val="pt-BR"/>
        </w:rPr>
      </w:pPr>
      <w:r w:rsidRPr="0090053D">
        <w:rPr>
          <w:rFonts w:eastAsia="Times" w:cs="Times"/>
          <w:szCs w:val="24"/>
          <w:lang w:val="pt-BR"/>
        </w:rPr>
        <w:t>Controlar pressão das via</w:t>
      </w:r>
      <w:r>
        <w:rPr>
          <w:rFonts w:eastAsia="Times" w:cs="Times"/>
          <w:szCs w:val="24"/>
          <w:lang w:val="pt-BR"/>
        </w:rPr>
        <w:t>s</w:t>
      </w:r>
      <w:r w:rsidRPr="0090053D">
        <w:rPr>
          <w:rFonts w:eastAsia="Times" w:cs="Times"/>
          <w:szCs w:val="24"/>
          <w:lang w:val="pt-BR"/>
        </w:rPr>
        <w:t xml:space="preserve"> aéreas;</w:t>
      </w:r>
    </w:p>
    <w:p w14:paraId="2C6E9956" w14:textId="77777777" w:rsidR="0090053D" w:rsidRPr="0090053D" w:rsidRDefault="0090053D" w:rsidP="0090053D">
      <w:pPr>
        <w:numPr>
          <w:ilvl w:val="0"/>
          <w:numId w:val="20"/>
        </w:numPr>
        <w:tabs>
          <w:tab w:val="left" w:pos="720"/>
        </w:tabs>
        <w:rPr>
          <w:rFonts w:eastAsia="Times" w:cs="Times"/>
          <w:szCs w:val="24"/>
          <w:lang w:val="pt-BR"/>
        </w:rPr>
      </w:pPr>
      <w:r w:rsidRPr="0090053D">
        <w:rPr>
          <w:rFonts w:eastAsia="Times" w:cs="Times"/>
          <w:szCs w:val="24"/>
          <w:lang w:val="pt-BR"/>
        </w:rPr>
        <w:t>Configurar parâmetros de tempo, de pressão;</w:t>
      </w:r>
    </w:p>
    <w:p w14:paraId="29FD41D3" w14:textId="4A59B3C1" w:rsidR="0090053D" w:rsidRPr="0090053D" w:rsidRDefault="0090053D" w:rsidP="0090053D">
      <w:pPr>
        <w:numPr>
          <w:ilvl w:val="0"/>
          <w:numId w:val="20"/>
        </w:numPr>
        <w:tabs>
          <w:tab w:val="left" w:pos="720"/>
        </w:tabs>
        <w:rPr>
          <w:rFonts w:eastAsia="Times" w:cs="Times"/>
          <w:szCs w:val="24"/>
          <w:lang w:val="pt-BR"/>
        </w:rPr>
      </w:pPr>
      <w:r w:rsidRPr="0090053D">
        <w:rPr>
          <w:rFonts w:eastAsia="Times" w:cs="Times"/>
          <w:szCs w:val="24"/>
          <w:lang w:val="pt-BR"/>
        </w:rPr>
        <w:t>Controlar umidificação;</w:t>
      </w:r>
    </w:p>
    <w:p w14:paraId="73D2FD5D" w14:textId="6122806D" w:rsidR="0090053D" w:rsidRPr="0090053D" w:rsidRDefault="0090053D" w:rsidP="0090053D">
      <w:pPr>
        <w:numPr>
          <w:ilvl w:val="0"/>
          <w:numId w:val="20"/>
        </w:numPr>
        <w:tabs>
          <w:tab w:val="left" w:pos="720"/>
        </w:tabs>
        <w:rPr>
          <w:rFonts w:eastAsia="Times" w:cs="Times"/>
          <w:szCs w:val="24"/>
          <w:lang w:val="pt-BR"/>
        </w:rPr>
      </w:pPr>
      <w:r w:rsidRPr="0090053D">
        <w:rPr>
          <w:rFonts w:eastAsia="Times" w:cs="Times"/>
          <w:szCs w:val="24"/>
          <w:lang w:val="pt-BR"/>
        </w:rPr>
        <w:t>Prevenir contra ajustes incorretos;</w:t>
      </w:r>
    </w:p>
    <w:p w14:paraId="126FF1AA" w14:textId="515353C8" w:rsidR="00DE19DD" w:rsidRDefault="0090053D" w:rsidP="00C506E4">
      <w:pPr>
        <w:numPr>
          <w:ilvl w:val="0"/>
          <w:numId w:val="20"/>
        </w:numPr>
        <w:tabs>
          <w:tab w:val="left" w:pos="720"/>
        </w:tabs>
        <w:rPr>
          <w:rFonts w:eastAsia="Times" w:cs="Times"/>
          <w:szCs w:val="24"/>
          <w:lang w:val="pt-BR"/>
        </w:rPr>
      </w:pPr>
      <w:r w:rsidRPr="0090053D">
        <w:rPr>
          <w:rFonts w:eastAsia="Times" w:cs="Times"/>
          <w:szCs w:val="24"/>
          <w:lang w:val="pt-BR"/>
        </w:rPr>
        <w:t>Prevenir contra quedas de luz;</w:t>
      </w:r>
      <w:r w:rsidR="007F398A">
        <w:rPr>
          <w:rFonts w:eastAsia="Times" w:cs="Times"/>
          <w:szCs w:val="24"/>
          <w:lang w:val="pt-BR"/>
        </w:rPr>
        <w:t xml:space="preserve"> abaixo há uma história de usuário exemplificando:</w:t>
      </w:r>
    </w:p>
    <w:p w14:paraId="0788D21A" w14:textId="22263885" w:rsidR="007F398A" w:rsidRDefault="007F398A" w:rsidP="007F398A">
      <w:pPr>
        <w:ind w:left="720"/>
        <w:jc w:val="center"/>
        <w:rPr>
          <w:rFonts w:eastAsia="Times" w:cs="Times"/>
          <w:szCs w:val="24"/>
          <w:lang w:val="pt-BR"/>
        </w:rPr>
      </w:pPr>
      <w:r>
        <w:rPr>
          <w:rFonts w:eastAsia="Times" w:cs="Times"/>
          <w:szCs w:val="24"/>
          <w:lang w:val="pt-BR"/>
        </w:rPr>
        <w:t xml:space="preserve">Figura </w:t>
      </w:r>
      <w:r w:rsidR="003F173E">
        <w:rPr>
          <w:rFonts w:eastAsia="Times" w:cs="Times"/>
          <w:szCs w:val="24"/>
          <w:lang w:val="pt-BR"/>
        </w:rPr>
        <w:t xml:space="preserve">5 </w:t>
      </w:r>
      <w:r>
        <w:rPr>
          <w:rFonts w:eastAsia="Times" w:cs="Times"/>
          <w:szCs w:val="24"/>
          <w:lang w:val="pt-BR"/>
        </w:rPr>
        <w:t>– Prevenir contra quedas de Luz</w:t>
      </w:r>
    </w:p>
    <w:p w14:paraId="533156B8" w14:textId="6A7C5499" w:rsidR="007F398A" w:rsidRPr="00C506E4" w:rsidRDefault="007F398A" w:rsidP="007F398A">
      <w:pPr>
        <w:ind w:left="720"/>
        <w:rPr>
          <w:rFonts w:eastAsia="Times" w:cs="Times"/>
          <w:szCs w:val="24"/>
          <w:lang w:val="pt-BR"/>
        </w:rPr>
      </w:pPr>
      <w:r>
        <w:rPr>
          <w:rFonts w:eastAsia="Times" w:cs="Times"/>
          <w:noProof/>
          <w:szCs w:val="24"/>
          <w:lang w:val="pt-BR"/>
        </w:rPr>
        <w:drawing>
          <wp:inline distT="0" distB="0" distL="0" distR="0" wp14:anchorId="772CC60D" wp14:editId="3FC3C1D2">
            <wp:extent cx="4657725" cy="11430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1143000"/>
                    </a:xfrm>
                    <a:prstGeom prst="rect">
                      <a:avLst/>
                    </a:prstGeom>
                    <a:noFill/>
                    <a:ln>
                      <a:noFill/>
                    </a:ln>
                  </pic:spPr>
                </pic:pic>
              </a:graphicData>
            </a:graphic>
          </wp:inline>
        </w:drawing>
      </w:r>
    </w:p>
    <w:p w14:paraId="27465576" w14:textId="031D7DCE" w:rsidR="00977226" w:rsidRDefault="514C72E4" w:rsidP="31FC9C20">
      <w:pPr>
        <w:pStyle w:val="Ttulo1"/>
        <w:spacing w:line="259" w:lineRule="auto"/>
        <w:jc w:val="both"/>
        <w:rPr>
          <w:lang w:val="pt-BR"/>
        </w:rPr>
      </w:pPr>
      <w:r w:rsidRPr="5FE6415E">
        <w:rPr>
          <w:lang w:val="pt-BR"/>
        </w:rPr>
        <w:t xml:space="preserve">4. </w:t>
      </w:r>
      <w:r w:rsidR="00C57424">
        <w:rPr>
          <w:lang w:val="pt-BR"/>
        </w:rPr>
        <w:t>Conclusão</w:t>
      </w:r>
    </w:p>
    <w:p w14:paraId="09EF07BE" w14:textId="11BB4B03" w:rsidR="007D154B" w:rsidRPr="007D154B" w:rsidRDefault="007D154B" w:rsidP="57F3DA74">
      <w:pPr>
        <w:pStyle w:val="Figure"/>
        <w:spacing w:line="259" w:lineRule="auto"/>
        <w:jc w:val="both"/>
        <w:rPr>
          <w:rFonts w:cs="Times"/>
          <w:noProof w:val="0"/>
          <w:color w:val="000000" w:themeColor="text1"/>
          <w:lang w:val="pt-BR"/>
        </w:rPr>
      </w:pPr>
      <w:r>
        <w:rPr>
          <w:rFonts w:cs="Times"/>
          <w:color w:val="000000" w:themeColor="text1"/>
        </w:rPr>
        <w:t>O</w:t>
      </w:r>
      <w:r w:rsidRPr="007D154B">
        <w:rPr>
          <w:rFonts w:cs="Times"/>
          <w:color w:val="000000" w:themeColor="text1"/>
        </w:rPr>
        <w:t xml:space="preserve"> conhecimento de como funciona, assim como </w:t>
      </w:r>
      <w:r>
        <w:rPr>
          <w:rFonts w:cs="Times"/>
          <w:color w:val="000000" w:themeColor="text1"/>
        </w:rPr>
        <w:t xml:space="preserve">o </w:t>
      </w:r>
      <w:r w:rsidRPr="007D154B">
        <w:rPr>
          <w:rFonts w:cs="Times"/>
          <w:color w:val="000000" w:themeColor="text1"/>
        </w:rPr>
        <w:t>da construção dos ventiladores pulmonares, pode levar a um aumento da produção dos mesmos, e, consequentemente, a disponibilidade desse equipamento à população, resultando em um número muito maior de pacientes salvos.</w:t>
      </w:r>
    </w:p>
    <w:p w14:paraId="173BAB5D" w14:textId="3DB9AAB1" w:rsidR="00250555" w:rsidRDefault="00250555" w:rsidP="57F3DA74">
      <w:pPr>
        <w:pStyle w:val="Figure"/>
        <w:spacing w:line="259" w:lineRule="auto"/>
        <w:jc w:val="both"/>
        <w:rPr>
          <w:noProof w:val="0"/>
          <w:lang w:val="pt-BR"/>
        </w:rPr>
      </w:pPr>
      <w:r>
        <w:rPr>
          <w:noProof w:val="0"/>
          <w:lang w:val="pt-BR"/>
        </w:rPr>
        <w:t xml:space="preserve">Ventiladores pulmonares devem seguir diretrizes para só então poderem ser utilizados, </w:t>
      </w:r>
      <w:r w:rsidR="008358D0">
        <w:rPr>
          <w:noProof w:val="0"/>
          <w:lang w:val="pt-BR"/>
        </w:rPr>
        <w:t>e aqueles são produzidos por fabricantes e/ou desenvolvedores, cujo o objetivo é auxiliar na luta contra esta epidemia, não estão isentos de tais requisitos, necessitam passar por aprovações dos órgãos responsáveis</w:t>
      </w:r>
      <w:r w:rsidR="007D154B">
        <w:rPr>
          <w:noProof w:val="0"/>
          <w:lang w:val="pt-BR"/>
        </w:rPr>
        <w:t>.</w:t>
      </w:r>
    </w:p>
    <w:p w14:paraId="26E21199" w14:textId="6129AF6C" w:rsidR="00250555" w:rsidRDefault="00250555" w:rsidP="57F3DA74">
      <w:pPr>
        <w:pStyle w:val="Figure"/>
        <w:spacing w:line="259" w:lineRule="auto"/>
        <w:jc w:val="both"/>
        <w:rPr>
          <w:noProof w:val="0"/>
          <w:lang w:val="pt-BR"/>
        </w:rPr>
      </w:pPr>
      <w:r>
        <w:rPr>
          <w:noProof w:val="0"/>
          <w:lang w:val="pt-BR"/>
        </w:rPr>
        <w:t>É importante que todos os requisitos sejam seguidos rigidamente afim de garantir o bom funcionamento dos ventiladores pulmonares, visto que, principalmente na situação atual em que nos encontramos, eles são crucias no ponto entre a vida e a morte.</w:t>
      </w:r>
    </w:p>
    <w:p w14:paraId="071E4E01" w14:textId="54913745" w:rsidR="00EC49FE" w:rsidRDefault="00EC49FE" w:rsidP="31FC9C20">
      <w:pPr>
        <w:pStyle w:val="Ttulo1"/>
        <w:rPr>
          <w:lang w:val="pt-BR"/>
        </w:rPr>
      </w:pPr>
      <w:r w:rsidRPr="5FE6415E">
        <w:rPr>
          <w:lang w:val="pt-BR"/>
        </w:rPr>
        <w:lastRenderedPageBreak/>
        <w:t>Refer</w:t>
      </w:r>
      <w:r w:rsidR="00FC3377">
        <w:rPr>
          <w:lang w:val="pt-BR"/>
        </w:rPr>
        <w:t>ê</w:t>
      </w:r>
      <w:r w:rsidRPr="5FE6415E">
        <w:rPr>
          <w:lang w:val="pt-BR"/>
        </w:rPr>
        <w:t>nc</w:t>
      </w:r>
      <w:r w:rsidR="7263619A" w:rsidRPr="5FE6415E">
        <w:rPr>
          <w:lang w:val="pt-BR"/>
        </w:rPr>
        <w:t>ias</w:t>
      </w:r>
    </w:p>
    <w:p w14:paraId="3C3CF503" w14:textId="0D83505B" w:rsidR="00EC49FE" w:rsidRDefault="7101B9AD" w:rsidP="31FC9C20">
      <w:pPr>
        <w:pStyle w:val="Reference"/>
        <w:rPr>
          <w:lang w:val="pt-BR"/>
        </w:rPr>
      </w:pPr>
      <w:r w:rsidRPr="08D7C7F1">
        <w:rPr>
          <w:lang w:val="pt-BR"/>
        </w:rPr>
        <w:t>[1]</w:t>
      </w:r>
      <w:r w:rsidR="4D8430EB" w:rsidRPr="08D7C7F1">
        <w:rPr>
          <w:lang w:val="pt-BR"/>
        </w:rPr>
        <w:t xml:space="preserve"> Ministério da saúde</w:t>
      </w:r>
      <w:r w:rsidR="4766B5A9" w:rsidRPr="08D7C7F1">
        <w:rPr>
          <w:lang w:val="pt-BR"/>
        </w:rPr>
        <w:t>. Sobre a doença</w:t>
      </w:r>
      <w:r w:rsidR="4D8430EB" w:rsidRPr="08D7C7F1">
        <w:rPr>
          <w:lang w:val="pt-BR"/>
        </w:rPr>
        <w:t xml:space="preserve"> </w:t>
      </w:r>
      <w:r w:rsidR="74CB7B0B" w:rsidRPr="08D7C7F1">
        <w:rPr>
          <w:lang w:val="pt-BR"/>
        </w:rPr>
        <w:t xml:space="preserve">conteúdo digital. </w:t>
      </w:r>
      <w:r w:rsidR="4D8430EB" w:rsidRPr="08D7C7F1">
        <w:rPr>
          <w:lang w:val="pt-BR"/>
        </w:rPr>
        <w:t xml:space="preserve">Disponível em: </w:t>
      </w:r>
      <w:hyperlink r:id="rId17" w:anchor="o-que-e-covid">
        <w:r w:rsidR="4D8430EB" w:rsidRPr="08D7C7F1">
          <w:rPr>
            <w:rStyle w:val="Hyperlink"/>
            <w:lang w:val="pt-BR"/>
          </w:rPr>
          <w:t>https://coronavirus.saude.gov.br/sobre-a-doenca#o-que-e-covid</w:t>
        </w:r>
      </w:hyperlink>
      <w:r w:rsidR="25EB1782" w:rsidRPr="08D7C7F1">
        <w:rPr>
          <w:lang w:val="pt-BR"/>
        </w:rPr>
        <w:t xml:space="preserve"> </w:t>
      </w:r>
      <w:r w:rsidR="4D8430EB" w:rsidRPr="08D7C7F1">
        <w:rPr>
          <w:lang w:val="pt-BR"/>
        </w:rPr>
        <w:t xml:space="preserve">Acessado em: </w:t>
      </w:r>
      <w:r w:rsidR="64CA40BB" w:rsidRPr="08D7C7F1">
        <w:rPr>
          <w:lang w:val="pt-BR"/>
        </w:rPr>
        <w:t>08 de a</w:t>
      </w:r>
      <w:r w:rsidR="4D8430EB" w:rsidRPr="08D7C7F1">
        <w:rPr>
          <w:lang w:val="pt-BR"/>
        </w:rPr>
        <w:t>bril de 2020.</w:t>
      </w:r>
    </w:p>
    <w:p w14:paraId="3744C6E2" w14:textId="515BDA6C" w:rsidR="497FBA78" w:rsidRDefault="2ACCE841" w:rsidP="00FC3377">
      <w:pPr>
        <w:pStyle w:val="Reference"/>
        <w:rPr>
          <w:lang w:val="pt-BR"/>
        </w:rPr>
      </w:pPr>
      <w:r w:rsidRPr="08D7C7F1">
        <w:rPr>
          <w:lang w:val="pt-BR"/>
        </w:rPr>
        <w:t>[2]</w:t>
      </w:r>
      <w:r w:rsidR="3DD4C70C" w:rsidRPr="08D7C7F1">
        <w:rPr>
          <w:lang w:val="pt-BR"/>
        </w:rPr>
        <w:t xml:space="preserve"> Wallace, Arturo. BBC News Brasil</w:t>
      </w:r>
      <w:r w:rsidR="3AB848CF" w:rsidRPr="08D7C7F1">
        <w:rPr>
          <w:lang w:val="pt-BR"/>
        </w:rPr>
        <w:t>. Coronavírus: como funcionam os respiradores e porque eles são chave na luta contra a COVID-19</w:t>
      </w:r>
      <w:r w:rsidR="553BE0D7" w:rsidRPr="08D7C7F1">
        <w:rPr>
          <w:lang w:val="pt-BR"/>
        </w:rPr>
        <w:t xml:space="preserve">. Conteúdo digital. </w:t>
      </w:r>
      <w:hyperlink r:id="rId18">
        <w:r w:rsidR="01A95916" w:rsidRPr="08D7C7F1">
          <w:rPr>
            <w:rStyle w:val="Hyperlink"/>
            <w:lang w:val="pt-BR"/>
          </w:rPr>
          <w:t>https://www.bbc.com/portuguese/internacional-52101349</w:t>
        </w:r>
      </w:hyperlink>
      <w:r w:rsidR="01A95916" w:rsidRPr="08D7C7F1">
        <w:rPr>
          <w:lang w:val="pt-BR"/>
        </w:rPr>
        <w:t xml:space="preserve"> </w:t>
      </w:r>
      <w:r w:rsidR="553BE0D7" w:rsidRPr="08D7C7F1">
        <w:rPr>
          <w:lang w:val="pt-BR"/>
        </w:rPr>
        <w:t>Acessado em: 08 de abril de 2020.</w:t>
      </w:r>
    </w:p>
    <w:p w14:paraId="03EA17B0" w14:textId="3C554737" w:rsidR="6C56AA07" w:rsidRDefault="6C56AA07" w:rsidP="08D7C7F1">
      <w:pPr>
        <w:pStyle w:val="Reference"/>
        <w:rPr>
          <w:lang w:val="pt-BR"/>
        </w:rPr>
      </w:pPr>
      <w:r w:rsidRPr="08D7C7F1">
        <w:rPr>
          <w:lang w:val="pt-BR"/>
        </w:rPr>
        <w:t>[</w:t>
      </w:r>
      <w:r w:rsidR="00A405D5">
        <w:rPr>
          <w:lang w:val="pt-BR"/>
        </w:rPr>
        <w:t>3</w:t>
      </w:r>
      <w:r w:rsidRPr="08D7C7F1">
        <w:rPr>
          <w:lang w:val="pt-BR"/>
        </w:rPr>
        <w:t xml:space="preserve">] </w:t>
      </w:r>
      <w:r w:rsidR="00A405D5" w:rsidRPr="00A405D5">
        <w:rPr>
          <w:lang w:val="pt-BR"/>
        </w:rPr>
        <w:t>ABNT NBR IEC 60601-1:2010 – Emenda 1:2016 – https://www.abntcatalogo.com.br/norma.aspx?ID355495</w:t>
      </w:r>
      <w:r w:rsidR="31A6B19B" w:rsidRPr="08D7C7F1">
        <w:rPr>
          <w:lang w:val="pt-BR"/>
        </w:rPr>
        <w:t xml:space="preserve"> </w:t>
      </w:r>
      <w:r w:rsidR="0EF79E3A" w:rsidRPr="08D7C7F1">
        <w:rPr>
          <w:lang w:val="pt-BR"/>
        </w:rPr>
        <w:t xml:space="preserve"> </w:t>
      </w:r>
    </w:p>
    <w:p w14:paraId="68F000C2" w14:textId="55747985" w:rsidR="31A6B19B" w:rsidRDefault="31A6B19B" w:rsidP="08D7C7F1">
      <w:pPr>
        <w:pStyle w:val="Reference"/>
        <w:rPr>
          <w:lang w:val="pt-BR"/>
        </w:rPr>
      </w:pPr>
      <w:r w:rsidRPr="08D7C7F1">
        <w:rPr>
          <w:lang w:val="pt-BR"/>
        </w:rPr>
        <w:t>[</w:t>
      </w:r>
      <w:r w:rsidR="00710B2E">
        <w:rPr>
          <w:lang w:val="pt-BR"/>
        </w:rPr>
        <w:t>4</w:t>
      </w:r>
      <w:r w:rsidRPr="08D7C7F1">
        <w:rPr>
          <w:lang w:val="pt-BR"/>
        </w:rPr>
        <w:t>]</w:t>
      </w:r>
      <w:r w:rsidR="00710B2E">
        <w:rPr>
          <w:lang w:val="pt-BR"/>
        </w:rPr>
        <w:t xml:space="preserve"> </w:t>
      </w:r>
      <w:r w:rsidR="00710B2E" w:rsidRPr="00710B2E">
        <w:rPr>
          <w:lang w:val="pt-BR"/>
        </w:rPr>
        <w:t>ABNT NBR IEC 60601-1-2:2017 –  https://www.abntcatalogo.com.br/norma.aspx?ID=383029</w:t>
      </w:r>
    </w:p>
    <w:p w14:paraId="1286488B" w14:textId="7DF74B4B" w:rsidR="6BF3F0C7" w:rsidRDefault="6BF3F0C7" w:rsidP="08D7C7F1">
      <w:pPr>
        <w:pStyle w:val="Reference"/>
        <w:rPr>
          <w:lang w:val="pt-BR"/>
        </w:rPr>
      </w:pPr>
      <w:r w:rsidRPr="08D7C7F1">
        <w:rPr>
          <w:lang w:val="pt-BR"/>
        </w:rPr>
        <w:t>[</w:t>
      </w:r>
      <w:r w:rsidR="00DD195F">
        <w:rPr>
          <w:lang w:val="pt-BR"/>
        </w:rPr>
        <w:t>5</w:t>
      </w:r>
      <w:r w:rsidRPr="08D7C7F1">
        <w:rPr>
          <w:lang w:val="pt-BR"/>
        </w:rPr>
        <w:t xml:space="preserve">] </w:t>
      </w:r>
      <w:r w:rsidR="00DD195F" w:rsidRPr="00DD195F">
        <w:rPr>
          <w:lang w:val="pt-BR"/>
        </w:rPr>
        <w:t>ABNT NBR IEC 60601-1-6:2011 – https://www.abntcatalogo.com.br/norma.aspx?ID=307130</w:t>
      </w:r>
    </w:p>
    <w:p w14:paraId="4744C6A5" w14:textId="0A66A2BB" w:rsidR="01ECEFB2" w:rsidRDefault="00FC3377" w:rsidP="00FC3377">
      <w:pPr>
        <w:pStyle w:val="Reference"/>
        <w:rPr>
          <w:lang w:val="pt-BR"/>
        </w:rPr>
      </w:pPr>
      <w:r w:rsidRPr="08D7C7F1">
        <w:rPr>
          <w:lang w:val="pt-BR"/>
        </w:rPr>
        <w:t xml:space="preserve"> </w:t>
      </w:r>
      <w:r w:rsidR="01ECEFB2" w:rsidRPr="08D7C7F1">
        <w:rPr>
          <w:lang w:val="pt-BR"/>
        </w:rPr>
        <w:t>[</w:t>
      </w:r>
      <w:r w:rsidR="00DD195F">
        <w:rPr>
          <w:lang w:val="pt-BR"/>
        </w:rPr>
        <w:t>6</w:t>
      </w:r>
      <w:r w:rsidR="01ECEFB2" w:rsidRPr="08D7C7F1">
        <w:rPr>
          <w:lang w:val="pt-BR"/>
        </w:rPr>
        <w:t>]</w:t>
      </w:r>
      <w:r w:rsidR="281FB5C0" w:rsidRPr="08D7C7F1">
        <w:rPr>
          <w:lang w:val="pt-BR"/>
        </w:rPr>
        <w:t xml:space="preserve"> </w:t>
      </w:r>
      <w:r w:rsidR="00AA42B5" w:rsidRPr="00AA42B5">
        <w:rPr>
          <w:lang w:val="pt-BR"/>
        </w:rPr>
        <w:t>ABNT NBR IEC 60601-1-8:2010 – Emenda 1:2014 –  https://www.abntcatalogo.com.br/norma.aspx?ID=324695</w:t>
      </w:r>
    </w:p>
    <w:p w14:paraId="78480B39" w14:textId="01A2AB61" w:rsidR="08D7C7F1" w:rsidRDefault="01ECEFB2" w:rsidP="08D7C7F1">
      <w:pPr>
        <w:pStyle w:val="Reference"/>
        <w:rPr>
          <w:lang w:val="pt-BR"/>
        </w:rPr>
      </w:pPr>
      <w:r w:rsidRPr="08D7C7F1">
        <w:rPr>
          <w:lang w:val="pt-BR"/>
        </w:rPr>
        <w:t>[</w:t>
      </w:r>
      <w:r w:rsidR="00AA42B5">
        <w:rPr>
          <w:lang w:val="pt-BR"/>
        </w:rPr>
        <w:t>7</w:t>
      </w:r>
      <w:r w:rsidRPr="08D7C7F1">
        <w:rPr>
          <w:lang w:val="pt-BR"/>
        </w:rPr>
        <w:t>]</w:t>
      </w:r>
      <w:r w:rsidR="00AA42B5">
        <w:rPr>
          <w:lang w:val="pt-BR"/>
        </w:rPr>
        <w:tab/>
      </w:r>
      <w:r w:rsidR="00AA42B5" w:rsidRPr="00AA42B5">
        <w:rPr>
          <w:lang w:val="pt-BR"/>
        </w:rPr>
        <w:t>ABNT NBR ISO 14971:2009 – https://www.abntcatalogo.com.br/norma.aspx?ID=55540</w:t>
      </w:r>
    </w:p>
    <w:sectPr w:rsidR="08D7C7F1">
      <w:headerReference w:type="even" r:id="rId19"/>
      <w:headerReference w:type="default" r:id="rId20"/>
      <w:footerReference w:type="even" r:id="rId21"/>
      <w:footerReference w:type="first" r:id="rId22"/>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6E00B" w14:textId="77777777" w:rsidR="001708A5" w:rsidRDefault="001708A5">
      <w:r>
        <w:separator/>
      </w:r>
    </w:p>
  </w:endnote>
  <w:endnote w:type="continuationSeparator" w:id="0">
    <w:p w14:paraId="521E10F2" w14:textId="77777777" w:rsidR="001708A5" w:rsidRDefault="00170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837F3"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D7F4C"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0F38F"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ECFA9"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D5514" w14:textId="77777777" w:rsidR="001708A5" w:rsidRDefault="001708A5">
      <w:r>
        <w:separator/>
      </w:r>
    </w:p>
  </w:footnote>
  <w:footnote w:type="continuationSeparator" w:id="0">
    <w:p w14:paraId="34D75495" w14:textId="77777777" w:rsidR="001708A5" w:rsidRDefault="00170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BA3E1"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6FD7D66B"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BBE3" w14:textId="77777777" w:rsidR="0092301E" w:rsidRDefault="0092301E">
    <w:pPr>
      <w:framePr w:wrap="around" w:vAnchor="text" w:hAnchor="margin" w:xAlign="inside" w:y="1"/>
    </w:pPr>
  </w:p>
  <w:p w14:paraId="41C8F396"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E929"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085AFB48" w14:textId="77777777" w:rsidR="0092301E" w:rsidRPr="00EC49FE" w:rsidRDefault="0092301E">
    <w:pPr>
      <w:jc w:val="right"/>
      <w:rPr>
        <w:lang w:val="pt-BR"/>
      </w:rPr>
    </w:pPr>
    <w:r w:rsidRPr="00EC49FE">
      <w:rPr>
        <w:lang w:val="pt-BR"/>
      </w:rPr>
      <w:t>S. Sandri, J. Stolfi, L.Velho</w:t>
    </w:r>
  </w:p>
  <w:p w14:paraId="3DEEC669" w14:textId="77777777"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3D3EC" w14:textId="77777777" w:rsidR="0092301E" w:rsidRDefault="0092301E">
    <w:pPr>
      <w:framePr w:wrap="around" w:vAnchor="text" w:hAnchor="margin" w:xAlign="inside" w:y="1"/>
    </w:pPr>
  </w:p>
  <w:p w14:paraId="0D0B940D"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60918"/>
    <w:multiLevelType w:val="hybridMultilevel"/>
    <w:tmpl w:val="329870A0"/>
    <w:lvl w:ilvl="0" w:tplc="31FAA23A">
      <w:start w:val="1"/>
      <w:numFmt w:val="bullet"/>
      <w:lvlText w:val="•"/>
      <w:lvlJc w:val="left"/>
      <w:pPr>
        <w:tabs>
          <w:tab w:val="num" w:pos="720"/>
        </w:tabs>
        <w:ind w:left="720" w:hanging="360"/>
      </w:pPr>
      <w:rPr>
        <w:rFonts w:ascii="Arial" w:hAnsi="Arial" w:hint="default"/>
      </w:rPr>
    </w:lvl>
    <w:lvl w:ilvl="1" w:tplc="13E82B8E" w:tentative="1">
      <w:start w:val="1"/>
      <w:numFmt w:val="bullet"/>
      <w:lvlText w:val="•"/>
      <w:lvlJc w:val="left"/>
      <w:pPr>
        <w:tabs>
          <w:tab w:val="num" w:pos="1440"/>
        </w:tabs>
        <w:ind w:left="1440" w:hanging="360"/>
      </w:pPr>
      <w:rPr>
        <w:rFonts w:ascii="Arial" w:hAnsi="Arial" w:hint="default"/>
      </w:rPr>
    </w:lvl>
    <w:lvl w:ilvl="2" w:tplc="3BACA09C" w:tentative="1">
      <w:start w:val="1"/>
      <w:numFmt w:val="bullet"/>
      <w:lvlText w:val="•"/>
      <w:lvlJc w:val="left"/>
      <w:pPr>
        <w:tabs>
          <w:tab w:val="num" w:pos="2160"/>
        </w:tabs>
        <w:ind w:left="2160" w:hanging="360"/>
      </w:pPr>
      <w:rPr>
        <w:rFonts w:ascii="Arial" w:hAnsi="Arial" w:hint="default"/>
      </w:rPr>
    </w:lvl>
    <w:lvl w:ilvl="3" w:tplc="334082F4" w:tentative="1">
      <w:start w:val="1"/>
      <w:numFmt w:val="bullet"/>
      <w:lvlText w:val="•"/>
      <w:lvlJc w:val="left"/>
      <w:pPr>
        <w:tabs>
          <w:tab w:val="num" w:pos="2880"/>
        </w:tabs>
        <w:ind w:left="2880" w:hanging="360"/>
      </w:pPr>
      <w:rPr>
        <w:rFonts w:ascii="Arial" w:hAnsi="Arial" w:hint="default"/>
      </w:rPr>
    </w:lvl>
    <w:lvl w:ilvl="4" w:tplc="297CFD90" w:tentative="1">
      <w:start w:val="1"/>
      <w:numFmt w:val="bullet"/>
      <w:lvlText w:val="•"/>
      <w:lvlJc w:val="left"/>
      <w:pPr>
        <w:tabs>
          <w:tab w:val="num" w:pos="3600"/>
        </w:tabs>
        <w:ind w:left="3600" w:hanging="360"/>
      </w:pPr>
      <w:rPr>
        <w:rFonts w:ascii="Arial" w:hAnsi="Arial" w:hint="default"/>
      </w:rPr>
    </w:lvl>
    <w:lvl w:ilvl="5" w:tplc="3DF0B4F4" w:tentative="1">
      <w:start w:val="1"/>
      <w:numFmt w:val="bullet"/>
      <w:lvlText w:val="•"/>
      <w:lvlJc w:val="left"/>
      <w:pPr>
        <w:tabs>
          <w:tab w:val="num" w:pos="4320"/>
        </w:tabs>
        <w:ind w:left="4320" w:hanging="360"/>
      </w:pPr>
      <w:rPr>
        <w:rFonts w:ascii="Arial" w:hAnsi="Arial" w:hint="default"/>
      </w:rPr>
    </w:lvl>
    <w:lvl w:ilvl="6" w:tplc="A64C43A0" w:tentative="1">
      <w:start w:val="1"/>
      <w:numFmt w:val="bullet"/>
      <w:lvlText w:val="•"/>
      <w:lvlJc w:val="left"/>
      <w:pPr>
        <w:tabs>
          <w:tab w:val="num" w:pos="5040"/>
        </w:tabs>
        <w:ind w:left="5040" w:hanging="360"/>
      </w:pPr>
      <w:rPr>
        <w:rFonts w:ascii="Arial" w:hAnsi="Arial" w:hint="default"/>
      </w:rPr>
    </w:lvl>
    <w:lvl w:ilvl="7" w:tplc="C4EC0C1E" w:tentative="1">
      <w:start w:val="1"/>
      <w:numFmt w:val="bullet"/>
      <w:lvlText w:val="•"/>
      <w:lvlJc w:val="left"/>
      <w:pPr>
        <w:tabs>
          <w:tab w:val="num" w:pos="5760"/>
        </w:tabs>
        <w:ind w:left="5760" w:hanging="360"/>
      </w:pPr>
      <w:rPr>
        <w:rFonts w:ascii="Arial" w:hAnsi="Arial" w:hint="default"/>
      </w:rPr>
    </w:lvl>
    <w:lvl w:ilvl="8" w:tplc="38A683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5"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2"/>
  </w:num>
  <w:num w:numId="2">
    <w:abstractNumId w:val="15"/>
  </w:num>
  <w:num w:numId="3">
    <w:abstractNumId w:val="16"/>
  </w:num>
  <w:num w:numId="4">
    <w:abstractNumId w:val="17"/>
  </w:num>
  <w:num w:numId="5">
    <w:abstractNumId w:val="11"/>
  </w:num>
  <w:num w:numId="6">
    <w:abstractNumId w:val="19"/>
  </w:num>
  <w:num w:numId="7">
    <w:abstractNumId w:val="14"/>
  </w:num>
  <w:num w:numId="8">
    <w:abstractNumId w:val="18"/>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0731E3"/>
    <w:rsid w:val="000A1917"/>
    <w:rsid w:val="000C1314"/>
    <w:rsid w:val="000C1375"/>
    <w:rsid w:val="00105A54"/>
    <w:rsid w:val="00131101"/>
    <w:rsid w:val="0013BFD7"/>
    <w:rsid w:val="0016335A"/>
    <w:rsid w:val="001708A5"/>
    <w:rsid w:val="00181195"/>
    <w:rsid w:val="001A222E"/>
    <w:rsid w:val="001B0861"/>
    <w:rsid w:val="0022582D"/>
    <w:rsid w:val="002469A4"/>
    <w:rsid w:val="00250555"/>
    <w:rsid w:val="0025722C"/>
    <w:rsid w:val="00290562"/>
    <w:rsid w:val="002A6C7A"/>
    <w:rsid w:val="002E2270"/>
    <w:rsid w:val="002E6CA6"/>
    <w:rsid w:val="003112B6"/>
    <w:rsid w:val="00352113"/>
    <w:rsid w:val="00365173"/>
    <w:rsid w:val="0039084B"/>
    <w:rsid w:val="003A32C1"/>
    <w:rsid w:val="003B2F91"/>
    <w:rsid w:val="003C25DE"/>
    <w:rsid w:val="003C5D8E"/>
    <w:rsid w:val="003D31E2"/>
    <w:rsid w:val="003D3CED"/>
    <w:rsid w:val="003F173E"/>
    <w:rsid w:val="003F1B6A"/>
    <w:rsid w:val="003F4556"/>
    <w:rsid w:val="004023B2"/>
    <w:rsid w:val="00402C39"/>
    <w:rsid w:val="00453982"/>
    <w:rsid w:val="004644E5"/>
    <w:rsid w:val="00482EAC"/>
    <w:rsid w:val="004A4FEF"/>
    <w:rsid w:val="004F68AF"/>
    <w:rsid w:val="00556B9F"/>
    <w:rsid w:val="00574F11"/>
    <w:rsid w:val="0057687F"/>
    <w:rsid w:val="00592FA2"/>
    <w:rsid w:val="00603861"/>
    <w:rsid w:val="00610C71"/>
    <w:rsid w:val="0066C41E"/>
    <w:rsid w:val="00676E05"/>
    <w:rsid w:val="0068092C"/>
    <w:rsid w:val="00694BF9"/>
    <w:rsid w:val="00710B2E"/>
    <w:rsid w:val="00757B09"/>
    <w:rsid w:val="0078601B"/>
    <w:rsid w:val="00791BC5"/>
    <w:rsid w:val="00792392"/>
    <w:rsid w:val="007C4987"/>
    <w:rsid w:val="007D154B"/>
    <w:rsid w:val="007F398A"/>
    <w:rsid w:val="00806279"/>
    <w:rsid w:val="008358D0"/>
    <w:rsid w:val="0083ACF8"/>
    <w:rsid w:val="0084270F"/>
    <w:rsid w:val="00846FAC"/>
    <w:rsid w:val="008509BD"/>
    <w:rsid w:val="0085311A"/>
    <w:rsid w:val="00892EFF"/>
    <w:rsid w:val="008B1055"/>
    <w:rsid w:val="008B2550"/>
    <w:rsid w:val="0090053D"/>
    <w:rsid w:val="0092301E"/>
    <w:rsid w:val="00977226"/>
    <w:rsid w:val="009C390C"/>
    <w:rsid w:val="009C66C4"/>
    <w:rsid w:val="00A405D5"/>
    <w:rsid w:val="00A961CC"/>
    <w:rsid w:val="00AA42B5"/>
    <w:rsid w:val="00AC588A"/>
    <w:rsid w:val="00AE4627"/>
    <w:rsid w:val="00AE665B"/>
    <w:rsid w:val="00B06EFE"/>
    <w:rsid w:val="00B073F2"/>
    <w:rsid w:val="00B16E1E"/>
    <w:rsid w:val="00B445DC"/>
    <w:rsid w:val="00BC3338"/>
    <w:rsid w:val="00BC4CDD"/>
    <w:rsid w:val="00BE1EE2"/>
    <w:rsid w:val="00C31A1A"/>
    <w:rsid w:val="00C3594B"/>
    <w:rsid w:val="00C506E4"/>
    <w:rsid w:val="00C57424"/>
    <w:rsid w:val="00C66FED"/>
    <w:rsid w:val="00C9F24C"/>
    <w:rsid w:val="00CC071E"/>
    <w:rsid w:val="00CD31CA"/>
    <w:rsid w:val="00CD3B56"/>
    <w:rsid w:val="00CF0AA6"/>
    <w:rsid w:val="00D24F80"/>
    <w:rsid w:val="00DD195F"/>
    <w:rsid w:val="00DE19DD"/>
    <w:rsid w:val="00E05084"/>
    <w:rsid w:val="00EC49FE"/>
    <w:rsid w:val="00EE70EF"/>
    <w:rsid w:val="00F56EC8"/>
    <w:rsid w:val="00F578CB"/>
    <w:rsid w:val="00F966A4"/>
    <w:rsid w:val="00FA4C72"/>
    <w:rsid w:val="00FC3377"/>
    <w:rsid w:val="00FC4CC4"/>
    <w:rsid w:val="00FF1B4C"/>
    <w:rsid w:val="010EAF69"/>
    <w:rsid w:val="01A95916"/>
    <w:rsid w:val="01BDA43D"/>
    <w:rsid w:val="01CAD920"/>
    <w:rsid w:val="01DC7430"/>
    <w:rsid w:val="01ECEFB2"/>
    <w:rsid w:val="0237F308"/>
    <w:rsid w:val="02773002"/>
    <w:rsid w:val="02C1A864"/>
    <w:rsid w:val="02CD9904"/>
    <w:rsid w:val="02CFBADA"/>
    <w:rsid w:val="02DE69F9"/>
    <w:rsid w:val="02DF48B8"/>
    <w:rsid w:val="02E2AA17"/>
    <w:rsid w:val="02F5A679"/>
    <w:rsid w:val="0309C11D"/>
    <w:rsid w:val="03537E63"/>
    <w:rsid w:val="038BCC27"/>
    <w:rsid w:val="03A07CC8"/>
    <w:rsid w:val="03B2054F"/>
    <w:rsid w:val="03BE1770"/>
    <w:rsid w:val="03C4A70F"/>
    <w:rsid w:val="03E48B8D"/>
    <w:rsid w:val="03E93000"/>
    <w:rsid w:val="04006C2B"/>
    <w:rsid w:val="041396B2"/>
    <w:rsid w:val="042AD323"/>
    <w:rsid w:val="04497416"/>
    <w:rsid w:val="0469C876"/>
    <w:rsid w:val="04DB81C0"/>
    <w:rsid w:val="04E12EEE"/>
    <w:rsid w:val="05109558"/>
    <w:rsid w:val="055787A1"/>
    <w:rsid w:val="05738188"/>
    <w:rsid w:val="057388B6"/>
    <w:rsid w:val="0587A5D5"/>
    <w:rsid w:val="05920257"/>
    <w:rsid w:val="05F9E798"/>
    <w:rsid w:val="06182186"/>
    <w:rsid w:val="06254A7D"/>
    <w:rsid w:val="062A5637"/>
    <w:rsid w:val="063DEE8F"/>
    <w:rsid w:val="0657F7A1"/>
    <w:rsid w:val="065D1215"/>
    <w:rsid w:val="066CE04D"/>
    <w:rsid w:val="0677433E"/>
    <w:rsid w:val="067D652F"/>
    <w:rsid w:val="0680CA22"/>
    <w:rsid w:val="068FA517"/>
    <w:rsid w:val="0697F689"/>
    <w:rsid w:val="06E6D5B6"/>
    <w:rsid w:val="07174614"/>
    <w:rsid w:val="0720E3BE"/>
    <w:rsid w:val="072C941B"/>
    <w:rsid w:val="0744460A"/>
    <w:rsid w:val="07576E9E"/>
    <w:rsid w:val="077868B5"/>
    <w:rsid w:val="079C1CC0"/>
    <w:rsid w:val="07A4997F"/>
    <w:rsid w:val="07D3BB7F"/>
    <w:rsid w:val="088F31D0"/>
    <w:rsid w:val="08A3F004"/>
    <w:rsid w:val="08AFFD95"/>
    <w:rsid w:val="08B42B04"/>
    <w:rsid w:val="08B6CA6A"/>
    <w:rsid w:val="08B77C6D"/>
    <w:rsid w:val="08B90163"/>
    <w:rsid w:val="08CD93CA"/>
    <w:rsid w:val="08D5E487"/>
    <w:rsid w:val="08D7C7F1"/>
    <w:rsid w:val="08DB1DF0"/>
    <w:rsid w:val="08F8DA5F"/>
    <w:rsid w:val="09211BCB"/>
    <w:rsid w:val="093D4F3B"/>
    <w:rsid w:val="09404DA4"/>
    <w:rsid w:val="097C153A"/>
    <w:rsid w:val="098D5A66"/>
    <w:rsid w:val="09C7FEF6"/>
    <w:rsid w:val="09CB2D8B"/>
    <w:rsid w:val="09D7C6F6"/>
    <w:rsid w:val="0A0F2A54"/>
    <w:rsid w:val="0A151769"/>
    <w:rsid w:val="0A1A844D"/>
    <w:rsid w:val="0A331C45"/>
    <w:rsid w:val="0A46D79A"/>
    <w:rsid w:val="0A53E1CF"/>
    <w:rsid w:val="0A5A01D6"/>
    <w:rsid w:val="0A6D552A"/>
    <w:rsid w:val="0A6E5741"/>
    <w:rsid w:val="0A761D9A"/>
    <w:rsid w:val="0A7B4621"/>
    <w:rsid w:val="0A94A200"/>
    <w:rsid w:val="0ABD8713"/>
    <w:rsid w:val="0AD3F1A2"/>
    <w:rsid w:val="0B101F0E"/>
    <w:rsid w:val="0B455652"/>
    <w:rsid w:val="0B54DD0F"/>
    <w:rsid w:val="0B66EE41"/>
    <w:rsid w:val="0B6DC6F5"/>
    <w:rsid w:val="0B7F7825"/>
    <w:rsid w:val="0C71C2A0"/>
    <w:rsid w:val="0C9B73D9"/>
    <w:rsid w:val="0CA815A9"/>
    <w:rsid w:val="0CC3871E"/>
    <w:rsid w:val="0D08C142"/>
    <w:rsid w:val="0D1D893F"/>
    <w:rsid w:val="0D5D4001"/>
    <w:rsid w:val="0DC22320"/>
    <w:rsid w:val="0DC80666"/>
    <w:rsid w:val="0DE98F86"/>
    <w:rsid w:val="0DEFC81C"/>
    <w:rsid w:val="0E76D77D"/>
    <w:rsid w:val="0E7D2BD0"/>
    <w:rsid w:val="0E908AA3"/>
    <w:rsid w:val="0E9F3B59"/>
    <w:rsid w:val="0EAB7F77"/>
    <w:rsid w:val="0EB8C14A"/>
    <w:rsid w:val="0EC98EF3"/>
    <w:rsid w:val="0ED048A1"/>
    <w:rsid w:val="0EE2C3BC"/>
    <w:rsid w:val="0EF3E51B"/>
    <w:rsid w:val="0EF79E3A"/>
    <w:rsid w:val="0F214086"/>
    <w:rsid w:val="0F2AD472"/>
    <w:rsid w:val="0F3DC423"/>
    <w:rsid w:val="0F5176BB"/>
    <w:rsid w:val="0F55D930"/>
    <w:rsid w:val="0F5817B0"/>
    <w:rsid w:val="0F8B98A4"/>
    <w:rsid w:val="0F982D33"/>
    <w:rsid w:val="0FBA22D6"/>
    <w:rsid w:val="100805D8"/>
    <w:rsid w:val="101F9D53"/>
    <w:rsid w:val="106875E3"/>
    <w:rsid w:val="108603EC"/>
    <w:rsid w:val="1089EFAD"/>
    <w:rsid w:val="10AA9672"/>
    <w:rsid w:val="10B02022"/>
    <w:rsid w:val="10FE361A"/>
    <w:rsid w:val="110603A2"/>
    <w:rsid w:val="111C64A3"/>
    <w:rsid w:val="111DB919"/>
    <w:rsid w:val="1132E429"/>
    <w:rsid w:val="114AEFFF"/>
    <w:rsid w:val="1164200F"/>
    <w:rsid w:val="117680DC"/>
    <w:rsid w:val="118260C7"/>
    <w:rsid w:val="11B1A793"/>
    <w:rsid w:val="11B8BEE9"/>
    <w:rsid w:val="11C76731"/>
    <w:rsid w:val="11FB8572"/>
    <w:rsid w:val="120657E5"/>
    <w:rsid w:val="1206C8A7"/>
    <w:rsid w:val="1208947F"/>
    <w:rsid w:val="12A261EA"/>
    <w:rsid w:val="12B8D8BF"/>
    <w:rsid w:val="12E497E7"/>
    <w:rsid w:val="12F42849"/>
    <w:rsid w:val="133171AB"/>
    <w:rsid w:val="135A3CB3"/>
    <w:rsid w:val="13717BFA"/>
    <w:rsid w:val="13783AE1"/>
    <w:rsid w:val="13881D7A"/>
    <w:rsid w:val="13B75B0E"/>
    <w:rsid w:val="13DBCB3A"/>
    <w:rsid w:val="13EFD7DD"/>
    <w:rsid w:val="13F29CAC"/>
    <w:rsid w:val="13FCCF43"/>
    <w:rsid w:val="1412AADD"/>
    <w:rsid w:val="1420C6D6"/>
    <w:rsid w:val="14286948"/>
    <w:rsid w:val="14325B60"/>
    <w:rsid w:val="14416E6E"/>
    <w:rsid w:val="147230CF"/>
    <w:rsid w:val="148ACA43"/>
    <w:rsid w:val="14A8B78E"/>
    <w:rsid w:val="14C7EFF9"/>
    <w:rsid w:val="14E1AF72"/>
    <w:rsid w:val="14F50C85"/>
    <w:rsid w:val="1539B92C"/>
    <w:rsid w:val="15A4D392"/>
    <w:rsid w:val="15A9DCC6"/>
    <w:rsid w:val="15B8B7BB"/>
    <w:rsid w:val="15BF479A"/>
    <w:rsid w:val="15CA0039"/>
    <w:rsid w:val="160CF280"/>
    <w:rsid w:val="16118D01"/>
    <w:rsid w:val="161F8FC4"/>
    <w:rsid w:val="162D767D"/>
    <w:rsid w:val="16309A14"/>
    <w:rsid w:val="16347812"/>
    <w:rsid w:val="165A1920"/>
    <w:rsid w:val="16766C46"/>
    <w:rsid w:val="167D3231"/>
    <w:rsid w:val="167E592D"/>
    <w:rsid w:val="169727BF"/>
    <w:rsid w:val="16E65684"/>
    <w:rsid w:val="16F83662"/>
    <w:rsid w:val="170C802A"/>
    <w:rsid w:val="170D3FE9"/>
    <w:rsid w:val="171F0CCC"/>
    <w:rsid w:val="172F8BBB"/>
    <w:rsid w:val="173E83CF"/>
    <w:rsid w:val="178537C6"/>
    <w:rsid w:val="178EE0DC"/>
    <w:rsid w:val="179F6145"/>
    <w:rsid w:val="17DBAD79"/>
    <w:rsid w:val="1821B0B1"/>
    <w:rsid w:val="182DD634"/>
    <w:rsid w:val="1835BF76"/>
    <w:rsid w:val="18361A19"/>
    <w:rsid w:val="1894E831"/>
    <w:rsid w:val="18D4D0DA"/>
    <w:rsid w:val="191CBE84"/>
    <w:rsid w:val="19208C6A"/>
    <w:rsid w:val="192F4242"/>
    <w:rsid w:val="19351216"/>
    <w:rsid w:val="197075F8"/>
    <w:rsid w:val="19809326"/>
    <w:rsid w:val="199BEB58"/>
    <w:rsid w:val="19ADDF0C"/>
    <w:rsid w:val="19B2A778"/>
    <w:rsid w:val="19B8D50E"/>
    <w:rsid w:val="19BF5114"/>
    <w:rsid w:val="1A1B65B8"/>
    <w:rsid w:val="1A2BEEAA"/>
    <w:rsid w:val="1A84F665"/>
    <w:rsid w:val="1A86FF47"/>
    <w:rsid w:val="1AFE0039"/>
    <w:rsid w:val="1B078382"/>
    <w:rsid w:val="1B0F39EB"/>
    <w:rsid w:val="1B2C94FF"/>
    <w:rsid w:val="1B38933E"/>
    <w:rsid w:val="1B3CD81A"/>
    <w:rsid w:val="1B3E432F"/>
    <w:rsid w:val="1B5FC5B3"/>
    <w:rsid w:val="1B74211D"/>
    <w:rsid w:val="1B8244DC"/>
    <w:rsid w:val="1BB6B833"/>
    <w:rsid w:val="1BE63F39"/>
    <w:rsid w:val="1C00E48A"/>
    <w:rsid w:val="1C1C7E7E"/>
    <w:rsid w:val="1C426239"/>
    <w:rsid w:val="1C53E1A6"/>
    <w:rsid w:val="1CC206E4"/>
    <w:rsid w:val="1CD9E461"/>
    <w:rsid w:val="1CE1F90B"/>
    <w:rsid w:val="1CF887F5"/>
    <w:rsid w:val="1D0450FF"/>
    <w:rsid w:val="1D1C04AA"/>
    <w:rsid w:val="1D1F233C"/>
    <w:rsid w:val="1D4E9006"/>
    <w:rsid w:val="1D717740"/>
    <w:rsid w:val="1D7EFAE7"/>
    <w:rsid w:val="1D8400D4"/>
    <w:rsid w:val="1D89F941"/>
    <w:rsid w:val="1D933F1E"/>
    <w:rsid w:val="1D9B32EC"/>
    <w:rsid w:val="1DC5BA2A"/>
    <w:rsid w:val="1DCB02DD"/>
    <w:rsid w:val="1E1BF74E"/>
    <w:rsid w:val="1E4B1AD4"/>
    <w:rsid w:val="1E4D2F57"/>
    <w:rsid w:val="1E62A18B"/>
    <w:rsid w:val="1EA97BF8"/>
    <w:rsid w:val="1EC76F19"/>
    <w:rsid w:val="1F4FDC93"/>
    <w:rsid w:val="1F506FC0"/>
    <w:rsid w:val="1F689F94"/>
    <w:rsid w:val="2007B4A3"/>
    <w:rsid w:val="20094C72"/>
    <w:rsid w:val="20322D68"/>
    <w:rsid w:val="20453C0F"/>
    <w:rsid w:val="20607D1F"/>
    <w:rsid w:val="20A14E91"/>
    <w:rsid w:val="20A15B46"/>
    <w:rsid w:val="20A67D15"/>
    <w:rsid w:val="20A8D32A"/>
    <w:rsid w:val="20BD13AE"/>
    <w:rsid w:val="21029916"/>
    <w:rsid w:val="211C822E"/>
    <w:rsid w:val="2121D2A2"/>
    <w:rsid w:val="21394A14"/>
    <w:rsid w:val="21562BB9"/>
    <w:rsid w:val="21575A26"/>
    <w:rsid w:val="217BAB15"/>
    <w:rsid w:val="2201B095"/>
    <w:rsid w:val="222101DF"/>
    <w:rsid w:val="22B9580A"/>
    <w:rsid w:val="22D0951A"/>
    <w:rsid w:val="22E111DA"/>
    <w:rsid w:val="22E6CF2A"/>
    <w:rsid w:val="23355425"/>
    <w:rsid w:val="23381D13"/>
    <w:rsid w:val="23440445"/>
    <w:rsid w:val="23634589"/>
    <w:rsid w:val="23779BFE"/>
    <w:rsid w:val="23C5E2E4"/>
    <w:rsid w:val="23DEC8D6"/>
    <w:rsid w:val="23FE72FA"/>
    <w:rsid w:val="244B43B6"/>
    <w:rsid w:val="24513C0C"/>
    <w:rsid w:val="245BDE8B"/>
    <w:rsid w:val="246CFA06"/>
    <w:rsid w:val="2470F7E2"/>
    <w:rsid w:val="24C090D7"/>
    <w:rsid w:val="24D7CFA0"/>
    <w:rsid w:val="24E4E63C"/>
    <w:rsid w:val="25000AF5"/>
    <w:rsid w:val="251A2AFF"/>
    <w:rsid w:val="2524CF9E"/>
    <w:rsid w:val="25331348"/>
    <w:rsid w:val="2533958A"/>
    <w:rsid w:val="2544BF20"/>
    <w:rsid w:val="255473B4"/>
    <w:rsid w:val="2554BFAE"/>
    <w:rsid w:val="25D6DD13"/>
    <w:rsid w:val="25EAAAB5"/>
    <w:rsid w:val="25EB1782"/>
    <w:rsid w:val="26006A89"/>
    <w:rsid w:val="2602E23C"/>
    <w:rsid w:val="26030D35"/>
    <w:rsid w:val="26074D9F"/>
    <w:rsid w:val="26403647"/>
    <w:rsid w:val="2699EBF4"/>
    <w:rsid w:val="26C3FBED"/>
    <w:rsid w:val="26E9360D"/>
    <w:rsid w:val="26FFA2F5"/>
    <w:rsid w:val="271119A3"/>
    <w:rsid w:val="2728D362"/>
    <w:rsid w:val="278CFAB6"/>
    <w:rsid w:val="278E6C74"/>
    <w:rsid w:val="27C64C8C"/>
    <w:rsid w:val="27DEB309"/>
    <w:rsid w:val="27F5F24D"/>
    <w:rsid w:val="27FC32E7"/>
    <w:rsid w:val="28084E52"/>
    <w:rsid w:val="281FB5C0"/>
    <w:rsid w:val="28560779"/>
    <w:rsid w:val="28580C21"/>
    <w:rsid w:val="285CA880"/>
    <w:rsid w:val="28684BED"/>
    <w:rsid w:val="2890B0DB"/>
    <w:rsid w:val="28F7A152"/>
    <w:rsid w:val="28FB007A"/>
    <w:rsid w:val="290B9EB1"/>
    <w:rsid w:val="2919DDF4"/>
    <w:rsid w:val="293E4C9B"/>
    <w:rsid w:val="296F22AF"/>
    <w:rsid w:val="2A071F90"/>
    <w:rsid w:val="2A2AC471"/>
    <w:rsid w:val="2A2BC4B9"/>
    <w:rsid w:val="2A3AE2F8"/>
    <w:rsid w:val="2A49C8CC"/>
    <w:rsid w:val="2A5FDA44"/>
    <w:rsid w:val="2AB555B9"/>
    <w:rsid w:val="2ACCE841"/>
    <w:rsid w:val="2AE00694"/>
    <w:rsid w:val="2AE1A956"/>
    <w:rsid w:val="2B19306B"/>
    <w:rsid w:val="2B1BED9F"/>
    <w:rsid w:val="2BB86A32"/>
    <w:rsid w:val="2BECFCF2"/>
    <w:rsid w:val="2C18083C"/>
    <w:rsid w:val="2C340B69"/>
    <w:rsid w:val="2C651945"/>
    <w:rsid w:val="2C7C7EA0"/>
    <w:rsid w:val="2C842C43"/>
    <w:rsid w:val="2C8DAEF7"/>
    <w:rsid w:val="2C9C34DC"/>
    <w:rsid w:val="2CA0EEA6"/>
    <w:rsid w:val="2CB95BA6"/>
    <w:rsid w:val="2D00CB6D"/>
    <w:rsid w:val="2D0C96DB"/>
    <w:rsid w:val="2D31D82C"/>
    <w:rsid w:val="2D3A6ABA"/>
    <w:rsid w:val="2D5DABC0"/>
    <w:rsid w:val="2D64F1C5"/>
    <w:rsid w:val="2D766235"/>
    <w:rsid w:val="2D7C1B4D"/>
    <w:rsid w:val="2DD54AC4"/>
    <w:rsid w:val="2DDAB96F"/>
    <w:rsid w:val="2DE18CDE"/>
    <w:rsid w:val="2DE54295"/>
    <w:rsid w:val="2E228154"/>
    <w:rsid w:val="2E5E6E96"/>
    <w:rsid w:val="2E74A899"/>
    <w:rsid w:val="2E8B4571"/>
    <w:rsid w:val="2EA443D3"/>
    <w:rsid w:val="2EA9441B"/>
    <w:rsid w:val="2EDCA4E4"/>
    <w:rsid w:val="2EE2C313"/>
    <w:rsid w:val="2F0DD43E"/>
    <w:rsid w:val="2F7303AA"/>
    <w:rsid w:val="2F8B788B"/>
    <w:rsid w:val="2F92D4CC"/>
    <w:rsid w:val="2FA749EB"/>
    <w:rsid w:val="2FC851C1"/>
    <w:rsid w:val="2FDB711A"/>
    <w:rsid w:val="2FE195E2"/>
    <w:rsid w:val="30021811"/>
    <w:rsid w:val="304D66A2"/>
    <w:rsid w:val="304FA9B3"/>
    <w:rsid w:val="305499FC"/>
    <w:rsid w:val="305A48A3"/>
    <w:rsid w:val="305AA95A"/>
    <w:rsid w:val="307E6DD2"/>
    <w:rsid w:val="308429CC"/>
    <w:rsid w:val="30C86456"/>
    <w:rsid w:val="30DAD620"/>
    <w:rsid w:val="30E12BA3"/>
    <w:rsid w:val="3107A8C1"/>
    <w:rsid w:val="31138422"/>
    <w:rsid w:val="31317ECF"/>
    <w:rsid w:val="313AEEF0"/>
    <w:rsid w:val="3142CCF9"/>
    <w:rsid w:val="31661FCC"/>
    <w:rsid w:val="318F5543"/>
    <w:rsid w:val="31A6B19B"/>
    <w:rsid w:val="31CAAB13"/>
    <w:rsid w:val="31E34475"/>
    <w:rsid w:val="31F153BE"/>
    <w:rsid w:val="31FC9C20"/>
    <w:rsid w:val="3245BA36"/>
    <w:rsid w:val="325B2D06"/>
    <w:rsid w:val="32666B40"/>
    <w:rsid w:val="32759BF6"/>
    <w:rsid w:val="327600B8"/>
    <w:rsid w:val="32838988"/>
    <w:rsid w:val="32BADAD1"/>
    <w:rsid w:val="32CC8F53"/>
    <w:rsid w:val="32FA04CA"/>
    <w:rsid w:val="330703B5"/>
    <w:rsid w:val="3312A78E"/>
    <w:rsid w:val="3393207C"/>
    <w:rsid w:val="339E3292"/>
    <w:rsid w:val="33E6F7E5"/>
    <w:rsid w:val="341F4DB9"/>
    <w:rsid w:val="3436CFD2"/>
    <w:rsid w:val="344A1472"/>
    <w:rsid w:val="344BAA97"/>
    <w:rsid w:val="34576370"/>
    <w:rsid w:val="3471BBA5"/>
    <w:rsid w:val="3495FECA"/>
    <w:rsid w:val="3499CA25"/>
    <w:rsid w:val="34BBC08B"/>
    <w:rsid w:val="34D7E395"/>
    <w:rsid w:val="3509C0E2"/>
    <w:rsid w:val="3542474D"/>
    <w:rsid w:val="3558CC73"/>
    <w:rsid w:val="355C486B"/>
    <w:rsid w:val="35673B08"/>
    <w:rsid w:val="3572C814"/>
    <w:rsid w:val="35A1620E"/>
    <w:rsid w:val="35CCA743"/>
    <w:rsid w:val="36082A25"/>
    <w:rsid w:val="362814E2"/>
    <w:rsid w:val="3676987F"/>
    <w:rsid w:val="3692EE24"/>
    <w:rsid w:val="36C9810E"/>
    <w:rsid w:val="372D6306"/>
    <w:rsid w:val="3744014F"/>
    <w:rsid w:val="37996ABA"/>
    <w:rsid w:val="37B01BBB"/>
    <w:rsid w:val="37B8099B"/>
    <w:rsid w:val="37BD84CB"/>
    <w:rsid w:val="37EF777D"/>
    <w:rsid w:val="37F07F23"/>
    <w:rsid w:val="37F6B938"/>
    <w:rsid w:val="37FBF53E"/>
    <w:rsid w:val="38022A34"/>
    <w:rsid w:val="38044A92"/>
    <w:rsid w:val="38428411"/>
    <w:rsid w:val="3849091D"/>
    <w:rsid w:val="389E22B2"/>
    <w:rsid w:val="38C950EB"/>
    <w:rsid w:val="38CC9DD6"/>
    <w:rsid w:val="38DDC97C"/>
    <w:rsid w:val="38E386B4"/>
    <w:rsid w:val="39474FD2"/>
    <w:rsid w:val="395316D5"/>
    <w:rsid w:val="395B6477"/>
    <w:rsid w:val="39FDE1DA"/>
    <w:rsid w:val="3A053889"/>
    <w:rsid w:val="3A21884C"/>
    <w:rsid w:val="3A54D9F5"/>
    <w:rsid w:val="3A6BB433"/>
    <w:rsid w:val="3A71597B"/>
    <w:rsid w:val="3A8A79BF"/>
    <w:rsid w:val="3A9D6804"/>
    <w:rsid w:val="3A9EFFDD"/>
    <w:rsid w:val="3AAF18C4"/>
    <w:rsid w:val="3AB0306F"/>
    <w:rsid w:val="3AB795EB"/>
    <w:rsid w:val="3AB848CF"/>
    <w:rsid w:val="3AC126D6"/>
    <w:rsid w:val="3AF97CA3"/>
    <w:rsid w:val="3B15BD4F"/>
    <w:rsid w:val="3B1AB3D6"/>
    <w:rsid w:val="3B33FE29"/>
    <w:rsid w:val="3B556B5D"/>
    <w:rsid w:val="3B643524"/>
    <w:rsid w:val="3B766CFE"/>
    <w:rsid w:val="3B9A859E"/>
    <w:rsid w:val="3BAC64CB"/>
    <w:rsid w:val="3BB9BE37"/>
    <w:rsid w:val="3BD2CC8C"/>
    <w:rsid w:val="3C10DAAD"/>
    <w:rsid w:val="3C13EEF0"/>
    <w:rsid w:val="3C488B31"/>
    <w:rsid w:val="3C7BD7BD"/>
    <w:rsid w:val="3C918282"/>
    <w:rsid w:val="3CC50296"/>
    <w:rsid w:val="3D24135E"/>
    <w:rsid w:val="3D2907F4"/>
    <w:rsid w:val="3D601DF3"/>
    <w:rsid w:val="3D95C4CF"/>
    <w:rsid w:val="3DBC7D52"/>
    <w:rsid w:val="3DCDF9B3"/>
    <w:rsid w:val="3DD4C70C"/>
    <w:rsid w:val="3DF36E57"/>
    <w:rsid w:val="3E15469B"/>
    <w:rsid w:val="3E1A9C3E"/>
    <w:rsid w:val="3E507B7B"/>
    <w:rsid w:val="3E9970C6"/>
    <w:rsid w:val="3EBAF696"/>
    <w:rsid w:val="3EBE0761"/>
    <w:rsid w:val="3EC492C7"/>
    <w:rsid w:val="3ECBE604"/>
    <w:rsid w:val="3F20DCF6"/>
    <w:rsid w:val="3F76ACB1"/>
    <w:rsid w:val="3F8E0544"/>
    <w:rsid w:val="3F8E0EC1"/>
    <w:rsid w:val="3FBE0A29"/>
    <w:rsid w:val="3FE71EAE"/>
    <w:rsid w:val="400560CE"/>
    <w:rsid w:val="40250095"/>
    <w:rsid w:val="40462DC9"/>
    <w:rsid w:val="4062722D"/>
    <w:rsid w:val="40648F11"/>
    <w:rsid w:val="408E9122"/>
    <w:rsid w:val="40DA9BA8"/>
    <w:rsid w:val="414EB04A"/>
    <w:rsid w:val="41742988"/>
    <w:rsid w:val="418858CC"/>
    <w:rsid w:val="41966C4B"/>
    <w:rsid w:val="41E94EDC"/>
    <w:rsid w:val="4222D549"/>
    <w:rsid w:val="423D891A"/>
    <w:rsid w:val="424589F5"/>
    <w:rsid w:val="427E7BA5"/>
    <w:rsid w:val="42A0DBC3"/>
    <w:rsid w:val="42A63A55"/>
    <w:rsid w:val="42B5B4ED"/>
    <w:rsid w:val="43215FC1"/>
    <w:rsid w:val="43512CED"/>
    <w:rsid w:val="438DCF21"/>
    <w:rsid w:val="43A09310"/>
    <w:rsid w:val="43A5A36B"/>
    <w:rsid w:val="43C1CABC"/>
    <w:rsid w:val="43E54101"/>
    <w:rsid w:val="43EF0494"/>
    <w:rsid w:val="440CF861"/>
    <w:rsid w:val="442354EC"/>
    <w:rsid w:val="4440A985"/>
    <w:rsid w:val="4457BAD4"/>
    <w:rsid w:val="44AB0403"/>
    <w:rsid w:val="44F57A2B"/>
    <w:rsid w:val="4523B5D4"/>
    <w:rsid w:val="456E21FC"/>
    <w:rsid w:val="458E4F5D"/>
    <w:rsid w:val="45A22636"/>
    <w:rsid w:val="45EF41B6"/>
    <w:rsid w:val="460313A3"/>
    <w:rsid w:val="4693898A"/>
    <w:rsid w:val="46A99ABD"/>
    <w:rsid w:val="46CF084E"/>
    <w:rsid w:val="46DB87FD"/>
    <w:rsid w:val="470B013A"/>
    <w:rsid w:val="473221C0"/>
    <w:rsid w:val="47494DFE"/>
    <w:rsid w:val="4766B5A9"/>
    <w:rsid w:val="47708DBD"/>
    <w:rsid w:val="47760E2C"/>
    <w:rsid w:val="4799E5A1"/>
    <w:rsid w:val="47AA86A5"/>
    <w:rsid w:val="47CE3D7F"/>
    <w:rsid w:val="47D76C81"/>
    <w:rsid w:val="47ECEEEE"/>
    <w:rsid w:val="47FA1F73"/>
    <w:rsid w:val="48065310"/>
    <w:rsid w:val="488D3F1F"/>
    <w:rsid w:val="48AA4E80"/>
    <w:rsid w:val="48BF00EE"/>
    <w:rsid w:val="48D72753"/>
    <w:rsid w:val="497FBA78"/>
    <w:rsid w:val="497FC82D"/>
    <w:rsid w:val="49A08C63"/>
    <w:rsid w:val="49B6F6E6"/>
    <w:rsid w:val="49CEF43F"/>
    <w:rsid w:val="49E7045C"/>
    <w:rsid w:val="49F6A793"/>
    <w:rsid w:val="49F8B68F"/>
    <w:rsid w:val="4A40539D"/>
    <w:rsid w:val="4A5C6D93"/>
    <w:rsid w:val="4A640B3F"/>
    <w:rsid w:val="4A8BE896"/>
    <w:rsid w:val="4A9FBEE3"/>
    <w:rsid w:val="4AB1A8EF"/>
    <w:rsid w:val="4AD1010C"/>
    <w:rsid w:val="4AF1BD49"/>
    <w:rsid w:val="4AF40F89"/>
    <w:rsid w:val="4B4A4D0C"/>
    <w:rsid w:val="4B8C0BA4"/>
    <w:rsid w:val="4BBB3110"/>
    <w:rsid w:val="4BC0E0A8"/>
    <w:rsid w:val="4BCC0149"/>
    <w:rsid w:val="4BD8F7F2"/>
    <w:rsid w:val="4C28BC2D"/>
    <w:rsid w:val="4C2C5685"/>
    <w:rsid w:val="4C460BDE"/>
    <w:rsid w:val="4C58C2BE"/>
    <w:rsid w:val="4C9A87A1"/>
    <w:rsid w:val="4CB4BC91"/>
    <w:rsid w:val="4D09E542"/>
    <w:rsid w:val="4D4E3748"/>
    <w:rsid w:val="4D5DE29D"/>
    <w:rsid w:val="4D6C7E1E"/>
    <w:rsid w:val="4D8430EB"/>
    <w:rsid w:val="4D8671E8"/>
    <w:rsid w:val="4D9C771D"/>
    <w:rsid w:val="4DA8DF2C"/>
    <w:rsid w:val="4DB82A5B"/>
    <w:rsid w:val="4DC1D4F2"/>
    <w:rsid w:val="4DCFF5CB"/>
    <w:rsid w:val="4DE5FFE8"/>
    <w:rsid w:val="4DF2842D"/>
    <w:rsid w:val="4DFC6233"/>
    <w:rsid w:val="4DFD3A43"/>
    <w:rsid w:val="4E1CBD09"/>
    <w:rsid w:val="4E43942C"/>
    <w:rsid w:val="4E8004DD"/>
    <w:rsid w:val="4E8732FF"/>
    <w:rsid w:val="4E8A970A"/>
    <w:rsid w:val="4E92881D"/>
    <w:rsid w:val="4E9504B2"/>
    <w:rsid w:val="4EA91780"/>
    <w:rsid w:val="4ED5577F"/>
    <w:rsid w:val="4EEA6BE8"/>
    <w:rsid w:val="4EF8F0C2"/>
    <w:rsid w:val="4EFC4AA4"/>
    <w:rsid w:val="4EFFAB84"/>
    <w:rsid w:val="4F067D6F"/>
    <w:rsid w:val="4F08209A"/>
    <w:rsid w:val="4F1876CF"/>
    <w:rsid w:val="4F20598E"/>
    <w:rsid w:val="4F35605D"/>
    <w:rsid w:val="4F43389F"/>
    <w:rsid w:val="4F43B094"/>
    <w:rsid w:val="4F65EE29"/>
    <w:rsid w:val="4FAB03C4"/>
    <w:rsid w:val="4FB1E4DE"/>
    <w:rsid w:val="4FB8CDC1"/>
    <w:rsid w:val="4FEE621A"/>
    <w:rsid w:val="4FFE57D6"/>
    <w:rsid w:val="501AE6F8"/>
    <w:rsid w:val="503BED6F"/>
    <w:rsid w:val="50580875"/>
    <w:rsid w:val="50921831"/>
    <w:rsid w:val="50953A63"/>
    <w:rsid w:val="50A4B754"/>
    <w:rsid w:val="50C942F3"/>
    <w:rsid w:val="50DF8D31"/>
    <w:rsid w:val="50E807E6"/>
    <w:rsid w:val="510FDCF9"/>
    <w:rsid w:val="512DD82F"/>
    <w:rsid w:val="5130D7CB"/>
    <w:rsid w:val="5144BACA"/>
    <w:rsid w:val="514B671B"/>
    <w:rsid w:val="514C72E4"/>
    <w:rsid w:val="514E487C"/>
    <w:rsid w:val="51539E96"/>
    <w:rsid w:val="5153D666"/>
    <w:rsid w:val="518D7897"/>
    <w:rsid w:val="519BF975"/>
    <w:rsid w:val="51A1B758"/>
    <w:rsid w:val="51AFC9A7"/>
    <w:rsid w:val="51B3ED7B"/>
    <w:rsid w:val="51BA2149"/>
    <w:rsid w:val="51BD55CD"/>
    <w:rsid w:val="51C9CEF7"/>
    <w:rsid w:val="51FBB9B2"/>
    <w:rsid w:val="522B34C1"/>
    <w:rsid w:val="522F4F8A"/>
    <w:rsid w:val="52554AB8"/>
    <w:rsid w:val="5263D9A2"/>
    <w:rsid w:val="526CA90F"/>
    <w:rsid w:val="52818921"/>
    <w:rsid w:val="52A54F5A"/>
    <w:rsid w:val="52AC2DBB"/>
    <w:rsid w:val="53084945"/>
    <w:rsid w:val="53102370"/>
    <w:rsid w:val="5311D6B9"/>
    <w:rsid w:val="533AE61F"/>
    <w:rsid w:val="5351BC25"/>
    <w:rsid w:val="536BC725"/>
    <w:rsid w:val="53729096"/>
    <w:rsid w:val="5383AAF0"/>
    <w:rsid w:val="53E70675"/>
    <w:rsid w:val="54049BF4"/>
    <w:rsid w:val="540707C4"/>
    <w:rsid w:val="5409E7CE"/>
    <w:rsid w:val="540EED72"/>
    <w:rsid w:val="54132620"/>
    <w:rsid w:val="549D2722"/>
    <w:rsid w:val="54B6D606"/>
    <w:rsid w:val="54C060BF"/>
    <w:rsid w:val="55003146"/>
    <w:rsid w:val="5521B045"/>
    <w:rsid w:val="553BE0D7"/>
    <w:rsid w:val="5561941C"/>
    <w:rsid w:val="558ADE2F"/>
    <w:rsid w:val="55AC748A"/>
    <w:rsid w:val="55F3B5AC"/>
    <w:rsid w:val="5668C3F9"/>
    <w:rsid w:val="56829C6D"/>
    <w:rsid w:val="56BB099B"/>
    <w:rsid w:val="56C6444E"/>
    <w:rsid w:val="56C83B10"/>
    <w:rsid w:val="56FC9BB5"/>
    <w:rsid w:val="57153545"/>
    <w:rsid w:val="577B1A34"/>
    <w:rsid w:val="57B9A0CF"/>
    <w:rsid w:val="57D17D92"/>
    <w:rsid w:val="57F3DA74"/>
    <w:rsid w:val="581C78D2"/>
    <w:rsid w:val="5825CC4D"/>
    <w:rsid w:val="583830A5"/>
    <w:rsid w:val="583FAA89"/>
    <w:rsid w:val="585A8D17"/>
    <w:rsid w:val="586021E9"/>
    <w:rsid w:val="587C663C"/>
    <w:rsid w:val="58947AB8"/>
    <w:rsid w:val="5899D5B5"/>
    <w:rsid w:val="589A1F51"/>
    <w:rsid w:val="589BFB82"/>
    <w:rsid w:val="58A9C1E8"/>
    <w:rsid w:val="58B4B534"/>
    <w:rsid w:val="58E63482"/>
    <w:rsid w:val="58FA8615"/>
    <w:rsid w:val="5900E276"/>
    <w:rsid w:val="591306CC"/>
    <w:rsid w:val="593354EE"/>
    <w:rsid w:val="59720EF0"/>
    <w:rsid w:val="59BEF1BA"/>
    <w:rsid w:val="59DFCBBF"/>
    <w:rsid w:val="5A00165D"/>
    <w:rsid w:val="5A00DA79"/>
    <w:rsid w:val="5A43832D"/>
    <w:rsid w:val="5A6DF3CA"/>
    <w:rsid w:val="5A7B4308"/>
    <w:rsid w:val="5AC37063"/>
    <w:rsid w:val="5AC3D016"/>
    <w:rsid w:val="5AF1A99E"/>
    <w:rsid w:val="5B20DC17"/>
    <w:rsid w:val="5B2FE0BE"/>
    <w:rsid w:val="5B387190"/>
    <w:rsid w:val="5B9E3ED5"/>
    <w:rsid w:val="5BCA24A2"/>
    <w:rsid w:val="5BD9E44D"/>
    <w:rsid w:val="5C0C3268"/>
    <w:rsid w:val="5C293675"/>
    <w:rsid w:val="5C353E33"/>
    <w:rsid w:val="5C75EBE6"/>
    <w:rsid w:val="5D2D32A2"/>
    <w:rsid w:val="5D39C0E5"/>
    <w:rsid w:val="5D3C4673"/>
    <w:rsid w:val="5D62D7A4"/>
    <w:rsid w:val="5D8DA064"/>
    <w:rsid w:val="5D9A9466"/>
    <w:rsid w:val="5DA58284"/>
    <w:rsid w:val="5DBCB45B"/>
    <w:rsid w:val="5E068761"/>
    <w:rsid w:val="5E331E43"/>
    <w:rsid w:val="5E3745A9"/>
    <w:rsid w:val="5E436458"/>
    <w:rsid w:val="5EDB6E48"/>
    <w:rsid w:val="5EDBA6DC"/>
    <w:rsid w:val="5EEFC8C6"/>
    <w:rsid w:val="5F1F5D6C"/>
    <w:rsid w:val="5F569EDE"/>
    <w:rsid w:val="5F664783"/>
    <w:rsid w:val="5F742094"/>
    <w:rsid w:val="5FA3E266"/>
    <w:rsid w:val="5FCC4F18"/>
    <w:rsid w:val="5FE6415E"/>
    <w:rsid w:val="5FE97180"/>
    <w:rsid w:val="5FEEC3B6"/>
    <w:rsid w:val="60172640"/>
    <w:rsid w:val="602A97E3"/>
    <w:rsid w:val="60479915"/>
    <w:rsid w:val="60616042"/>
    <w:rsid w:val="6071FCC6"/>
    <w:rsid w:val="608AC61D"/>
    <w:rsid w:val="609EA7E8"/>
    <w:rsid w:val="60D2F3E6"/>
    <w:rsid w:val="60DEB7F9"/>
    <w:rsid w:val="610CFEDD"/>
    <w:rsid w:val="61108066"/>
    <w:rsid w:val="611FF584"/>
    <w:rsid w:val="61520B5E"/>
    <w:rsid w:val="616DD8B7"/>
    <w:rsid w:val="6178B380"/>
    <w:rsid w:val="6180ACB7"/>
    <w:rsid w:val="618E816E"/>
    <w:rsid w:val="61FF15C9"/>
    <w:rsid w:val="620F49D0"/>
    <w:rsid w:val="621743F0"/>
    <w:rsid w:val="62412538"/>
    <w:rsid w:val="62548D95"/>
    <w:rsid w:val="625F95AA"/>
    <w:rsid w:val="62868739"/>
    <w:rsid w:val="629E3009"/>
    <w:rsid w:val="62A18ABB"/>
    <w:rsid w:val="62A65A2C"/>
    <w:rsid w:val="62D6C3F9"/>
    <w:rsid w:val="62D84F13"/>
    <w:rsid w:val="62E53AE6"/>
    <w:rsid w:val="62FEB72D"/>
    <w:rsid w:val="6313B81C"/>
    <w:rsid w:val="63140FD8"/>
    <w:rsid w:val="63187E4E"/>
    <w:rsid w:val="632164C0"/>
    <w:rsid w:val="6330BDC7"/>
    <w:rsid w:val="635134BE"/>
    <w:rsid w:val="6365E818"/>
    <w:rsid w:val="6365F3DB"/>
    <w:rsid w:val="638EC1F8"/>
    <w:rsid w:val="63BA1C96"/>
    <w:rsid w:val="63D7A8A4"/>
    <w:rsid w:val="63FECD9A"/>
    <w:rsid w:val="6440655E"/>
    <w:rsid w:val="645EA0A1"/>
    <w:rsid w:val="64751D1F"/>
    <w:rsid w:val="64AF6006"/>
    <w:rsid w:val="64CA043E"/>
    <w:rsid w:val="64CA40BB"/>
    <w:rsid w:val="64CEC2EE"/>
    <w:rsid w:val="64DF73B4"/>
    <w:rsid w:val="64F5DC2D"/>
    <w:rsid w:val="64F9F841"/>
    <w:rsid w:val="64FDF703"/>
    <w:rsid w:val="651C04DE"/>
    <w:rsid w:val="6537543E"/>
    <w:rsid w:val="65433ABA"/>
    <w:rsid w:val="6560011B"/>
    <w:rsid w:val="65ACEE8B"/>
    <w:rsid w:val="65ACFE1B"/>
    <w:rsid w:val="65CA423E"/>
    <w:rsid w:val="65CD2CC0"/>
    <w:rsid w:val="65D8CEA2"/>
    <w:rsid w:val="66194336"/>
    <w:rsid w:val="661E2A92"/>
    <w:rsid w:val="6661D77D"/>
    <w:rsid w:val="66641888"/>
    <w:rsid w:val="6677780C"/>
    <w:rsid w:val="66A32AD1"/>
    <w:rsid w:val="670E592E"/>
    <w:rsid w:val="6724DC95"/>
    <w:rsid w:val="677AED80"/>
    <w:rsid w:val="678674FD"/>
    <w:rsid w:val="681D1148"/>
    <w:rsid w:val="682258B5"/>
    <w:rsid w:val="68270492"/>
    <w:rsid w:val="68843BAA"/>
    <w:rsid w:val="6884EB4C"/>
    <w:rsid w:val="688BDD20"/>
    <w:rsid w:val="68AF59E4"/>
    <w:rsid w:val="68B77305"/>
    <w:rsid w:val="68BED03F"/>
    <w:rsid w:val="68C3268C"/>
    <w:rsid w:val="68C65DAA"/>
    <w:rsid w:val="68D0874E"/>
    <w:rsid w:val="68D92B25"/>
    <w:rsid w:val="692035D0"/>
    <w:rsid w:val="694858D9"/>
    <w:rsid w:val="6954185D"/>
    <w:rsid w:val="697E5E08"/>
    <w:rsid w:val="69B108D2"/>
    <w:rsid w:val="69EB5FC1"/>
    <w:rsid w:val="69F3985F"/>
    <w:rsid w:val="6A0EE9BA"/>
    <w:rsid w:val="6A385C0A"/>
    <w:rsid w:val="6A41DF20"/>
    <w:rsid w:val="6A58C3E5"/>
    <w:rsid w:val="6A776CBE"/>
    <w:rsid w:val="6AA35A64"/>
    <w:rsid w:val="6AB3EFF4"/>
    <w:rsid w:val="6AB9AE64"/>
    <w:rsid w:val="6AEB14A4"/>
    <w:rsid w:val="6B0DBCB4"/>
    <w:rsid w:val="6B3984D7"/>
    <w:rsid w:val="6B3A192F"/>
    <w:rsid w:val="6B76FD0D"/>
    <w:rsid w:val="6BE6AC25"/>
    <w:rsid w:val="6BF3F0C7"/>
    <w:rsid w:val="6BFC83CB"/>
    <w:rsid w:val="6C09A190"/>
    <w:rsid w:val="6C3923D8"/>
    <w:rsid w:val="6C56AA07"/>
    <w:rsid w:val="6C696107"/>
    <w:rsid w:val="6C81555D"/>
    <w:rsid w:val="6C9DCC9D"/>
    <w:rsid w:val="6CC5F96D"/>
    <w:rsid w:val="6CCB4DF4"/>
    <w:rsid w:val="6CE5EBDD"/>
    <w:rsid w:val="6CFF10FB"/>
    <w:rsid w:val="6D27A2BB"/>
    <w:rsid w:val="6D6984FA"/>
    <w:rsid w:val="6D9727B6"/>
    <w:rsid w:val="6DA2733C"/>
    <w:rsid w:val="6DB0990D"/>
    <w:rsid w:val="6E0A8F7E"/>
    <w:rsid w:val="6E7677C1"/>
    <w:rsid w:val="6E8E48A9"/>
    <w:rsid w:val="6EC772C5"/>
    <w:rsid w:val="6ED50914"/>
    <w:rsid w:val="6F223EB7"/>
    <w:rsid w:val="6F57B534"/>
    <w:rsid w:val="6F7119FF"/>
    <w:rsid w:val="6FC8E4FD"/>
    <w:rsid w:val="6FCFE759"/>
    <w:rsid w:val="6FD97313"/>
    <w:rsid w:val="6FEF8C16"/>
    <w:rsid w:val="7015B10C"/>
    <w:rsid w:val="703C6D8B"/>
    <w:rsid w:val="70640D58"/>
    <w:rsid w:val="7067D2DF"/>
    <w:rsid w:val="709F8120"/>
    <w:rsid w:val="7101B9AD"/>
    <w:rsid w:val="717D3C42"/>
    <w:rsid w:val="71BD5A45"/>
    <w:rsid w:val="71C9E097"/>
    <w:rsid w:val="71F3A88D"/>
    <w:rsid w:val="72340908"/>
    <w:rsid w:val="7263619A"/>
    <w:rsid w:val="7268F618"/>
    <w:rsid w:val="726B2DD7"/>
    <w:rsid w:val="72721A64"/>
    <w:rsid w:val="72790CB0"/>
    <w:rsid w:val="728CED3B"/>
    <w:rsid w:val="72BEE413"/>
    <w:rsid w:val="72F40A93"/>
    <w:rsid w:val="7329CD71"/>
    <w:rsid w:val="733C73E1"/>
    <w:rsid w:val="734A5956"/>
    <w:rsid w:val="7356E29A"/>
    <w:rsid w:val="7365511E"/>
    <w:rsid w:val="736EE36F"/>
    <w:rsid w:val="7412E2CE"/>
    <w:rsid w:val="74288DAF"/>
    <w:rsid w:val="7437D0FE"/>
    <w:rsid w:val="7489FAAD"/>
    <w:rsid w:val="748B1DC3"/>
    <w:rsid w:val="74919F57"/>
    <w:rsid w:val="7496077E"/>
    <w:rsid w:val="74CB7B0B"/>
    <w:rsid w:val="74DF1C35"/>
    <w:rsid w:val="7547EF79"/>
    <w:rsid w:val="757B68EE"/>
    <w:rsid w:val="757BA484"/>
    <w:rsid w:val="758F0757"/>
    <w:rsid w:val="75921A47"/>
    <w:rsid w:val="759A49AA"/>
    <w:rsid w:val="75A398E2"/>
    <w:rsid w:val="75D11A36"/>
    <w:rsid w:val="75D2ECD1"/>
    <w:rsid w:val="75DB9BAE"/>
    <w:rsid w:val="7659CA75"/>
    <w:rsid w:val="766E61D8"/>
    <w:rsid w:val="7682A34A"/>
    <w:rsid w:val="76927434"/>
    <w:rsid w:val="769A9393"/>
    <w:rsid w:val="76A04280"/>
    <w:rsid w:val="76C6E62C"/>
    <w:rsid w:val="770A83DC"/>
    <w:rsid w:val="7717DC93"/>
    <w:rsid w:val="771FD1A0"/>
    <w:rsid w:val="77239880"/>
    <w:rsid w:val="773559E5"/>
    <w:rsid w:val="774686A2"/>
    <w:rsid w:val="775BC1FE"/>
    <w:rsid w:val="7776A736"/>
    <w:rsid w:val="77ADFADC"/>
    <w:rsid w:val="77B043AC"/>
    <w:rsid w:val="77E2D605"/>
    <w:rsid w:val="781B32C9"/>
    <w:rsid w:val="783CF40A"/>
    <w:rsid w:val="7840CC27"/>
    <w:rsid w:val="78731165"/>
    <w:rsid w:val="7884C9AF"/>
    <w:rsid w:val="7895CA22"/>
    <w:rsid w:val="792D99F0"/>
    <w:rsid w:val="793CA04C"/>
    <w:rsid w:val="794BAE71"/>
    <w:rsid w:val="79828D36"/>
    <w:rsid w:val="79BC5962"/>
    <w:rsid w:val="7A1A82E5"/>
    <w:rsid w:val="7A437F26"/>
    <w:rsid w:val="7A5A9EE6"/>
    <w:rsid w:val="7A94BECF"/>
    <w:rsid w:val="7A9BEC70"/>
    <w:rsid w:val="7AB3E12F"/>
    <w:rsid w:val="7AE1AF09"/>
    <w:rsid w:val="7B52C91B"/>
    <w:rsid w:val="7B89B218"/>
    <w:rsid w:val="7C277C62"/>
    <w:rsid w:val="7C458B7E"/>
    <w:rsid w:val="7C7F0A8B"/>
    <w:rsid w:val="7C82C012"/>
    <w:rsid w:val="7C86AD6F"/>
    <w:rsid w:val="7C99F966"/>
    <w:rsid w:val="7CB2D822"/>
    <w:rsid w:val="7CBEAB29"/>
    <w:rsid w:val="7CD8997A"/>
    <w:rsid w:val="7D48F769"/>
    <w:rsid w:val="7D51090A"/>
    <w:rsid w:val="7D6B11EC"/>
    <w:rsid w:val="7D969AE2"/>
    <w:rsid w:val="7DCAA998"/>
    <w:rsid w:val="7DDEC334"/>
    <w:rsid w:val="7DEDDDB0"/>
    <w:rsid w:val="7E019443"/>
    <w:rsid w:val="7E5D6F0F"/>
    <w:rsid w:val="7E6C2742"/>
    <w:rsid w:val="7E727F43"/>
    <w:rsid w:val="7EA1391B"/>
    <w:rsid w:val="7ED4095B"/>
    <w:rsid w:val="7EEE580F"/>
    <w:rsid w:val="7F0F8E70"/>
    <w:rsid w:val="7F67BFA2"/>
    <w:rsid w:val="7FB0B742"/>
    <w:rsid w:val="7FB722BA"/>
    <w:rsid w:val="7FB7418F"/>
    <w:rsid w:val="7FBD554D"/>
    <w:rsid w:val="7FFEB03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F2858"/>
  <w15:chartTrackingRefBased/>
  <w15:docId w15:val="{2BDB9747-D367-4669-ABD5-DD426DA4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en-US" w:eastAsia="pt-BR"/>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oPendente">
    <w:name w:val="Unresolved Mention"/>
    <w:basedOn w:val="Fontepargpadro"/>
    <w:uiPriority w:val="99"/>
    <w:semiHidden/>
    <w:unhideWhenUsed/>
    <w:rsid w:val="00E05084"/>
    <w:rPr>
      <w:color w:val="605E5C"/>
      <w:shd w:val="clear" w:color="auto" w:fill="E1DFDD"/>
    </w:rPr>
  </w:style>
  <w:style w:type="paragraph" w:customStyle="1" w:styleId="font9">
    <w:name w:val="font_9"/>
    <w:basedOn w:val="Normal"/>
    <w:rsid w:val="00AE4627"/>
    <w:pPr>
      <w:tabs>
        <w:tab w:val="clear" w:pos="720"/>
      </w:tabs>
      <w:spacing w:before="100" w:beforeAutospacing="1" w:after="100" w:afterAutospacing="1"/>
      <w:jc w:val="left"/>
    </w:pPr>
    <w:rPr>
      <w:rFonts w:ascii="Times New Roman" w:hAnsi="Times New Roman"/>
      <w:szCs w:val="24"/>
      <w:lang w:val="pt-BR"/>
    </w:rPr>
  </w:style>
  <w:style w:type="paragraph" w:styleId="Rodap">
    <w:name w:val="footer"/>
    <w:basedOn w:val="Normal"/>
    <w:link w:val="RodapChar"/>
    <w:rsid w:val="00DE19DD"/>
    <w:pPr>
      <w:tabs>
        <w:tab w:val="clear" w:pos="720"/>
        <w:tab w:val="center" w:pos="4252"/>
        <w:tab w:val="right" w:pos="8504"/>
      </w:tabs>
      <w:spacing w:before="0"/>
    </w:pPr>
  </w:style>
  <w:style w:type="character" w:customStyle="1" w:styleId="RodapChar">
    <w:name w:val="Rodapé Char"/>
    <w:basedOn w:val="Fontepargpadro"/>
    <w:link w:val="Rodap"/>
    <w:rsid w:val="00DE19DD"/>
    <w:rPr>
      <w:rFonts w:ascii="Times" w:hAnsi="Times"/>
      <w:sz w:val="24"/>
      <w:lang w:val="en-US" w:eastAsia="pt-BR"/>
    </w:rPr>
  </w:style>
  <w:style w:type="paragraph" w:styleId="Cabealho">
    <w:name w:val="header"/>
    <w:basedOn w:val="Normal"/>
    <w:link w:val="CabealhoChar"/>
    <w:rsid w:val="00DE19DD"/>
    <w:pPr>
      <w:tabs>
        <w:tab w:val="clear" w:pos="720"/>
        <w:tab w:val="center" w:pos="4252"/>
        <w:tab w:val="right" w:pos="8504"/>
      </w:tabs>
      <w:spacing w:before="0"/>
    </w:pPr>
  </w:style>
  <w:style w:type="character" w:customStyle="1" w:styleId="CabealhoChar">
    <w:name w:val="Cabeçalho Char"/>
    <w:basedOn w:val="Fontepargpadro"/>
    <w:link w:val="Cabealho"/>
    <w:rsid w:val="00DE19DD"/>
    <w:rPr>
      <w:rFonts w:ascii="Times" w:hAnsi="Times"/>
      <w:sz w:val="24"/>
      <w:lang w:val="en-US" w:eastAsia="pt-BR"/>
    </w:rPr>
  </w:style>
  <w:style w:type="paragraph" w:styleId="PargrafodaLista">
    <w:name w:val="List Paragraph"/>
    <w:basedOn w:val="Normal"/>
    <w:uiPriority w:val="34"/>
    <w:qFormat/>
    <w:rsid w:val="00C50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71649">
      <w:bodyDiv w:val="1"/>
      <w:marLeft w:val="0"/>
      <w:marRight w:val="0"/>
      <w:marTop w:val="0"/>
      <w:marBottom w:val="0"/>
      <w:divBdr>
        <w:top w:val="none" w:sz="0" w:space="0" w:color="auto"/>
        <w:left w:val="none" w:sz="0" w:space="0" w:color="auto"/>
        <w:bottom w:val="none" w:sz="0" w:space="0" w:color="auto"/>
        <w:right w:val="none" w:sz="0" w:space="0" w:color="auto"/>
      </w:divBdr>
    </w:div>
    <w:div w:id="36236941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38812741">
      <w:bodyDiv w:val="1"/>
      <w:marLeft w:val="0"/>
      <w:marRight w:val="0"/>
      <w:marTop w:val="0"/>
      <w:marBottom w:val="0"/>
      <w:divBdr>
        <w:top w:val="none" w:sz="0" w:space="0" w:color="auto"/>
        <w:left w:val="none" w:sz="0" w:space="0" w:color="auto"/>
        <w:bottom w:val="none" w:sz="0" w:space="0" w:color="auto"/>
        <w:right w:val="none" w:sz="0" w:space="0" w:color="auto"/>
      </w:divBdr>
      <w:divsChild>
        <w:div w:id="233246298">
          <w:marLeft w:val="274"/>
          <w:marRight w:val="0"/>
          <w:marTop w:val="0"/>
          <w:marBottom w:val="0"/>
          <w:divBdr>
            <w:top w:val="none" w:sz="0" w:space="0" w:color="auto"/>
            <w:left w:val="none" w:sz="0" w:space="0" w:color="auto"/>
            <w:bottom w:val="none" w:sz="0" w:space="0" w:color="auto"/>
            <w:right w:val="none" w:sz="0" w:space="0" w:color="auto"/>
          </w:divBdr>
        </w:div>
        <w:div w:id="290403619">
          <w:marLeft w:val="274"/>
          <w:marRight w:val="0"/>
          <w:marTop w:val="0"/>
          <w:marBottom w:val="0"/>
          <w:divBdr>
            <w:top w:val="none" w:sz="0" w:space="0" w:color="auto"/>
            <w:left w:val="none" w:sz="0" w:space="0" w:color="auto"/>
            <w:bottom w:val="none" w:sz="0" w:space="0" w:color="auto"/>
            <w:right w:val="none" w:sz="0" w:space="0" w:color="auto"/>
          </w:divBdr>
        </w:div>
        <w:div w:id="573125415">
          <w:marLeft w:val="274"/>
          <w:marRight w:val="0"/>
          <w:marTop w:val="0"/>
          <w:marBottom w:val="0"/>
          <w:divBdr>
            <w:top w:val="none" w:sz="0" w:space="0" w:color="auto"/>
            <w:left w:val="none" w:sz="0" w:space="0" w:color="auto"/>
            <w:bottom w:val="none" w:sz="0" w:space="0" w:color="auto"/>
            <w:right w:val="none" w:sz="0" w:space="0" w:color="auto"/>
          </w:divBdr>
        </w:div>
        <w:div w:id="632489136">
          <w:marLeft w:val="274"/>
          <w:marRight w:val="0"/>
          <w:marTop w:val="0"/>
          <w:marBottom w:val="0"/>
          <w:divBdr>
            <w:top w:val="none" w:sz="0" w:space="0" w:color="auto"/>
            <w:left w:val="none" w:sz="0" w:space="0" w:color="auto"/>
            <w:bottom w:val="none" w:sz="0" w:space="0" w:color="auto"/>
            <w:right w:val="none" w:sz="0" w:space="0" w:color="auto"/>
          </w:divBdr>
        </w:div>
        <w:div w:id="745614847">
          <w:marLeft w:val="274"/>
          <w:marRight w:val="0"/>
          <w:marTop w:val="0"/>
          <w:marBottom w:val="0"/>
          <w:divBdr>
            <w:top w:val="none" w:sz="0" w:space="0" w:color="auto"/>
            <w:left w:val="none" w:sz="0" w:space="0" w:color="auto"/>
            <w:bottom w:val="none" w:sz="0" w:space="0" w:color="auto"/>
            <w:right w:val="none" w:sz="0" w:space="0" w:color="auto"/>
          </w:divBdr>
        </w:div>
        <w:div w:id="925454110">
          <w:marLeft w:val="274"/>
          <w:marRight w:val="0"/>
          <w:marTop w:val="0"/>
          <w:marBottom w:val="0"/>
          <w:divBdr>
            <w:top w:val="none" w:sz="0" w:space="0" w:color="auto"/>
            <w:left w:val="none" w:sz="0" w:space="0" w:color="auto"/>
            <w:bottom w:val="none" w:sz="0" w:space="0" w:color="auto"/>
            <w:right w:val="none" w:sz="0" w:space="0" w:color="auto"/>
          </w:divBdr>
        </w:div>
        <w:div w:id="1341615828">
          <w:marLeft w:val="274"/>
          <w:marRight w:val="0"/>
          <w:marTop w:val="0"/>
          <w:marBottom w:val="0"/>
          <w:divBdr>
            <w:top w:val="none" w:sz="0" w:space="0" w:color="auto"/>
            <w:left w:val="none" w:sz="0" w:space="0" w:color="auto"/>
            <w:bottom w:val="none" w:sz="0" w:space="0" w:color="auto"/>
            <w:right w:val="none" w:sz="0" w:space="0" w:color="auto"/>
          </w:divBdr>
        </w:div>
        <w:div w:id="1395351102">
          <w:marLeft w:val="274"/>
          <w:marRight w:val="0"/>
          <w:marTop w:val="0"/>
          <w:marBottom w:val="0"/>
          <w:divBdr>
            <w:top w:val="none" w:sz="0" w:space="0" w:color="auto"/>
            <w:left w:val="none" w:sz="0" w:space="0" w:color="auto"/>
            <w:bottom w:val="none" w:sz="0" w:space="0" w:color="auto"/>
            <w:right w:val="none" w:sz="0" w:space="0" w:color="auto"/>
          </w:divBdr>
        </w:div>
        <w:div w:id="183495175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yperlink" Target="https://www.bbc.com/portuguese/internacional-52101349"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coronavirus.saude.gov.br/sobre-a-doenca"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ustavoguimaraescastro@unigranrio.b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8839</TotalTime>
  <Pages>6</Pages>
  <Words>1509</Words>
  <Characters>8150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dc:description/>
  <cp:lastModifiedBy>Nicolas Oliveira</cp:lastModifiedBy>
  <cp:revision>13</cp:revision>
  <cp:lastPrinted>2005-03-17T07:14:00Z</cp:lastPrinted>
  <dcterms:created xsi:type="dcterms:W3CDTF">2020-05-06T22:50:00Z</dcterms:created>
  <dcterms:modified xsi:type="dcterms:W3CDTF">2020-06-15T22:23:00Z</dcterms:modified>
</cp:coreProperties>
</file>